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0B2" w:rsidRDefault="00756FE1">
      <w:pPr>
        <w:rPr>
          <w:b/>
          <w:bCs/>
          <w:color w:val="C00000"/>
          <w:sz w:val="30"/>
          <w:szCs w:val="30"/>
        </w:rPr>
      </w:pPr>
      <w:r>
        <w:rPr>
          <w:rFonts w:hint="eastAsia"/>
          <w:b/>
          <w:bCs/>
          <w:color w:val="C00000"/>
          <w:sz w:val="30"/>
          <w:szCs w:val="30"/>
        </w:rPr>
        <w:t>主页</w:t>
      </w:r>
    </w:p>
    <w:p w:rsidR="005A60B2" w:rsidRDefault="005A60B2"/>
    <w:p w:rsidR="005A60B2" w:rsidRDefault="00756FE1">
      <w:r>
        <w:rPr>
          <w:rFonts w:hint="eastAsia"/>
        </w:rPr>
        <w:t>新闻资讯（</w:t>
      </w:r>
      <w:r>
        <w:rPr>
          <w:rFonts w:hint="eastAsia"/>
        </w:rPr>
        <w:t>news</w:t>
      </w:r>
      <w:r>
        <w:rPr>
          <w:rFonts w:hint="eastAsia"/>
        </w:rPr>
        <w:t>）</w:t>
      </w:r>
      <w:r>
        <w:rPr>
          <w:rFonts w:hint="eastAsia"/>
        </w:rPr>
        <w:t xml:space="preserve"> </w:t>
      </w:r>
      <w:r>
        <w:rPr>
          <w:rFonts w:hint="eastAsia"/>
        </w:rPr>
        <w:t>——</w:t>
      </w:r>
      <w:r>
        <w:rPr>
          <w:rFonts w:hint="eastAsia"/>
        </w:rPr>
        <w:t xml:space="preserve"> </w:t>
      </w:r>
      <w:r>
        <w:rPr>
          <w:rFonts w:hint="eastAsia"/>
        </w:rPr>
        <w:t>聚焦热点，关注最前沿的行业新闻</w:t>
      </w:r>
    </w:p>
    <w:p w:rsidR="005A60B2" w:rsidRDefault="005A60B2"/>
    <w:p w:rsidR="005A60B2" w:rsidRDefault="00756FE1">
      <w:r>
        <w:rPr>
          <w:rFonts w:hint="eastAsia"/>
        </w:rPr>
        <w:t>走进协通（</w:t>
      </w:r>
      <w:r>
        <w:rPr>
          <w:rFonts w:hint="eastAsia"/>
        </w:rPr>
        <w:t>video</w:t>
      </w:r>
      <w:r>
        <w:rPr>
          <w:rFonts w:hint="eastAsia"/>
        </w:rPr>
        <w:t>）</w:t>
      </w:r>
      <w:r>
        <w:rPr>
          <w:rFonts w:hint="eastAsia"/>
        </w:rPr>
        <w:t xml:space="preserve"> </w:t>
      </w:r>
      <w:r>
        <w:rPr>
          <w:rFonts w:hint="eastAsia"/>
        </w:rPr>
        <w:t>——</w:t>
      </w:r>
      <w:r>
        <w:rPr>
          <w:rFonts w:hint="eastAsia"/>
        </w:rPr>
        <w:t xml:space="preserve"> </w:t>
      </w:r>
      <w:r>
        <w:rPr>
          <w:rFonts w:hint="eastAsia"/>
        </w:rPr>
        <w:t>全方位纪实，带你感受深入体验互联网企业</w:t>
      </w:r>
    </w:p>
    <w:p w:rsidR="005A60B2" w:rsidRDefault="005A60B2"/>
    <w:p w:rsidR="005A60B2" w:rsidRDefault="00756FE1">
      <w:r>
        <w:rPr>
          <w:rFonts w:hint="eastAsia"/>
        </w:rPr>
        <w:t>三大智能板块</w:t>
      </w:r>
      <w:r>
        <w:rPr>
          <w:rFonts w:hint="eastAsia"/>
        </w:rPr>
        <w:t xml:space="preserve"> </w:t>
      </w:r>
      <w:r>
        <w:rPr>
          <w:rFonts w:hint="eastAsia"/>
        </w:rPr>
        <w:t>（</w:t>
      </w:r>
      <w:r>
        <w:rPr>
          <w:rFonts w:hint="eastAsia"/>
        </w:rPr>
        <w:t>business</w:t>
      </w:r>
      <w:r>
        <w:rPr>
          <w:rFonts w:hint="eastAsia"/>
        </w:rPr>
        <w:t>）——</w:t>
      </w:r>
      <w:r>
        <w:rPr>
          <w:rFonts w:hint="eastAsia"/>
        </w:rPr>
        <w:t xml:space="preserve"> </w:t>
      </w:r>
      <w:r>
        <w:rPr>
          <w:rFonts w:hint="eastAsia"/>
        </w:rPr>
        <w:t>智能化应用场景可以应对不同行业需求</w:t>
      </w:r>
    </w:p>
    <w:p w:rsidR="005A60B2" w:rsidRDefault="005A60B2"/>
    <w:p w:rsidR="005A60B2" w:rsidRDefault="00756FE1">
      <w:pPr>
        <w:numPr>
          <w:ilvl w:val="0"/>
          <w:numId w:val="1"/>
        </w:numPr>
      </w:pPr>
      <w:r>
        <w:rPr>
          <w:rFonts w:hint="eastAsia"/>
        </w:rPr>
        <w:t>智慧警务：以智慧战略保障警务工作</w:t>
      </w:r>
    </w:p>
    <w:p w:rsidR="005A60B2" w:rsidRDefault="00756FE1">
      <w:pPr>
        <w:numPr>
          <w:ilvl w:val="0"/>
          <w:numId w:val="1"/>
        </w:numPr>
      </w:pPr>
      <w:r>
        <w:rPr>
          <w:rFonts w:hint="eastAsia"/>
        </w:rPr>
        <w:t>智慧政务：以先进技术提升行政效率</w:t>
      </w:r>
    </w:p>
    <w:p w:rsidR="005A60B2" w:rsidRDefault="00756FE1">
      <w:pPr>
        <w:numPr>
          <w:ilvl w:val="0"/>
          <w:numId w:val="1"/>
        </w:numPr>
      </w:pPr>
      <w:r>
        <w:rPr>
          <w:rFonts w:hint="eastAsia"/>
        </w:rPr>
        <w:t>智慧社区：以创新理念改善居民生活</w:t>
      </w:r>
    </w:p>
    <w:p w:rsidR="005A60B2" w:rsidRDefault="005A60B2"/>
    <w:p w:rsidR="005A60B2" w:rsidRDefault="00756FE1">
      <w:r>
        <w:rPr>
          <w:rFonts w:hint="eastAsia"/>
        </w:rPr>
        <w:t>合作单位</w:t>
      </w:r>
      <w:r>
        <w:rPr>
          <w:rFonts w:hint="eastAsia"/>
        </w:rPr>
        <w:t xml:space="preserve"> </w:t>
      </w:r>
      <w:r>
        <w:rPr>
          <w:rFonts w:hint="eastAsia"/>
        </w:rPr>
        <w:t>（</w:t>
      </w:r>
      <w:r>
        <w:rPr>
          <w:rFonts w:hint="eastAsia"/>
        </w:rPr>
        <w:t>cooperation</w:t>
      </w:r>
      <w:r>
        <w:rPr>
          <w:rFonts w:hint="eastAsia"/>
        </w:rPr>
        <w:t>）——</w:t>
      </w:r>
      <w:r>
        <w:rPr>
          <w:rFonts w:hint="eastAsia"/>
        </w:rPr>
        <w:t xml:space="preserve"> </w:t>
      </w:r>
      <w:r>
        <w:rPr>
          <w:rFonts w:hint="eastAsia"/>
        </w:rPr>
        <w:t>合作共赢，助力企业快速腾飞发展</w:t>
      </w:r>
    </w:p>
    <w:p w:rsidR="005A60B2" w:rsidRDefault="005A60B2"/>
    <w:p w:rsidR="005A60B2" w:rsidRDefault="00756FE1">
      <w:pPr>
        <w:rPr>
          <w:b/>
          <w:bCs/>
          <w:color w:val="C00000"/>
          <w:sz w:val="30"/>
          <w:szCs w:val="30"/>
        </w:rPr>
      </w:pPr>
      <w:r>
        <w:rPr>
          <w:rFonts w:hint="eastAsia"/>
          <w:b/>
          <w:bCs/>
          <w:color w:val="C00000"/>
          <w:sz w:val="30"/>
          <w:szCs w:val="30"/>
        </w:rPr>
        <w:t>公司简介</w:t>
      </w:r>
    </w:p>
    <w:p w:rsidR="005A60B2" w:rsidRDefault="005A60B2"/>
    <w:p w:rsidR="005A60B2" w:rsidRDefault="00756FE1">
      <w:pPr>
        <w:rPr>
          <w:b/>
          <w:bCs/>
        </w:rPr>
      </w:pPr>
      <w:r>
        <w:rPr>
          <w:rFonts w:hint="eastAsia"/>
          <w:b/>
          <w:bCs/>
          <w:sz w:val="24"/>
        </w:rPr>
        <w:t>协通简介（</w:t>
      </w:r>
      <w:r>
        <w:rPr>
          <w:rFonts w:hint="eastAsia"/>
          <w:b/>
          <w:bCs/>
          <w:sz w:val="24"/>
        </w:rPr>
        <w:t>Company Profile</w:t>
      </w:r>
      <w:r>
        <w:rPr>
          <w:rFonts w:hint="eastAsia"/>
          <w:b/>
          <w:bCs/>
          <w:sz w:val="24"/>
        </w:rPr>
        <w:t>）</w:t>
      </w:r>
      <w:r>
        <w:rPr>
          <w:rFonts w:hint="eastAsia"/>
          <w:b/>
          <w:bCs/>
        </w:rPr>
        <w:t xml:space="preserve"> </w:t>
      </w:r>
    </w:p>
    <w:p w:rsidR="005A60B2" w:rsidRDefault="005A60B2"/>
    <w:p w:rsidR="005A60B2" w:rsidRDefault="00756FE1">
      <w:pPr>
        <w:ind w:firstLineChars="200" w:firstLine="420"/>
      </w:pPr>
      <w:r>
        <w:rPr>
          <w:rFonts w:hint="eastAsia"/>
        </w:rPr>
        <w:t>陕西协通智能科技有限公司，成立于</w:t>
      </w:r>
      <w:r>
        <w:rPr>
          <w:rFonts w:hint="eastAsia"/>
        </w:rPr>
        <w:t>2009</w:t>
      </w:r>
      <w:r>
        <w:rPr>
          <w:rFonts w:hint="eastAsia"/>
        </w:rPr>
        <w:t>年，注册资金</w:t>
      </w:r>
      <w:r>
        <w:rPr>
          <w:rFonts w:hint="eastAsia"/>
        </w:rPr>
        <w:t>2100</w:t>
      </w:r>
      <w:r>
        <w:rPr>
          <w:rFonts w:hint="eastAsia"/>
        </w:rPr>
        <w:t>万元，总部位于陕西高新技术企业云集的西安高新技术产业开发区。</w:t>
      </w:r>
    </w:p>
    <w:p w:rsidR="005A60B2" w:rsidRDefault="00756FE1">
      <w:r>
        <w:rPr>
          <w:rFonts w:hint="eastAsia"/>
        </w:rPr>
        <w:t xml:space="preserve">    </w:t>
      </w:r>
      <w:r>
        <w:rPr>
          <w:rFonts w:hint="eastAsia"/>
        </w:rPr>
        <w:t>协通智能坚持以“协作共赢、融合沟通”为核心价值理念，“整体推进、重点突破，自主发展、开放合作”为基本原则，依托技术创新和优质服务，长期致力于智慧城市建设，专注开展智慧社区、智慧警务、智慧政务三大业务。多年来，通过卓越的软件研发能力和丰富的行业经验，将智能科技与生活相融合，实现了个人、家庭、社区与城市间的互联互通，为社区警务、政务提供了一个智慧、便捷的专业平台，受到了广大客户的一致</w:t>
      </w:r>
      <w:r>
        <w:rPr>
          <w:rFonts w:hint="eastAsia"/>
        </w:rPr>
        <w:t>认可。</w:t>
      </w:r>
    </w:p>
    <w:p w:rsidR="005A60B2" w:rsidRDefault="00756FE1">
      <w:r>
        <w:rPr>
          <w:rFonts w:hint="eastAsia"/>
        </w:rPr>
        <w:t xml:space="preserve">    </w:t>
      </w:r>
      <w:r>
        <w:rPr>
          <w:rFonts w:hint="eastAsia"/>
        </w:rPr>
        <w:t>“立足当前，放眼未来”，在智能互联这条道路上，协通智能将坚持为客户创造价值、为员工谋求发展、为企业延续辉煌的理念，不断提升、稳步发展，力争将足迹遍布全球。</w:t>
      </w:r>
      <w:r>
        <w:rPr>
          <w:rFonts w:hint="eastAsia"/>
        </w:rPr>
        <w:t xml:space="preserve"> </w:t>
      </w:r>
    </w:p>
    <w:p w:rsidR="005A60B2" w:rsidRDefault="005A60B2"/>
    <w:p w:rsidR="005A60B2" w:rsidRDefault="00756FE1">
      <w:pPr>
        <w:rPr>
          <w:b/>
          <w:bCs/>
          <w:sz w:val="28"/>
          <w:szCs w:val="28"/>
        </w:rPr>
      </w:pPr>
      <w:r>
        <w:rPr>
          <w:rFonts w:hint="eastAsia"/>
          <w:b/>
          <w:bCs/>
          <w:sz w:val="24"/>
        </w:rPr>
        <w:t>奉献热情：协作、共赢、融合</w:t>
      </w:r>
    </w:p>
    <w:p w:rsidR="005A60B2" w:rsidRDefault="00756FE1">
      <w:pPr>
        <w:rPr>
          <w:b/>
          <w:bCs/>
          <w:color w:val="FF0000"/>
          <w:sz w:val="28"/>
          <w:szCs w:val="28"/>
        </w:rPr>
      </w:pPr>
      <w:r>
        <w:rPr>
          <w:rFonts w:hint="eastAsia"/>
          <w:b/>
          <w:bCs/>
          <w:color w:val="FF0000"/>
          <w:sz w:val="28"/>
          <w:szCs w:val="28"/>
        </w:rPr>
        <w:t>观看我们的视频</w:t>
      </w:r>
      <w:r>
        <w:rPr>
          <w:rFonts w:hint="eastAsia"/>
          <w:b/>
          <w:bCs/>
          <w:color w:val="FF0000"/>
          <w:sz w:val="28"/>
          <w:szCs w:val="28"/>
        </w:rPr>
        <w:t xml:space="preserve"> </w:t>
      </w:r>
      <w:r>
        <w:rPr>
          <w:rFonts w:hint="eastAsia"/>
          <w:b/>
          <w:bCs/>
          <w:color w:val="FF0000"/>
          <w:sz w:val="28"/>
          <w:szCs w:val="28"/>
        </w:rPr>
        <w:t>统一换成</w:t>
      </w:r>
      <w:r>
        <w:rPr>
          <w:rFonts w:hint="eastAsia"/>
          <w:b/>
          <w:bCs/>
          <w:color w:val="FF0000"/>
          <w:sz w:val="28"/>
          <w:szCs w:val="28"/>
        </w:rPr>
        <w:t xml:space="preserve"> </w:t>
      </w:r>
      <w:r>
        <w:rPr>
          <w:rFonts w:hint="eastAsia"/>
          <w:b/>
          <w:bCs/>
          <w:color w:val="FF0000"/>
          <w:sz w:val="28"/>
          <w:szCs w:val="28"/>
        </w:rPr>
        <w:t>走进协通</w:t>
      </w:r>
    </w:p>
    <w:p w:rsidR="005A60B2" w:rsidRDefault="005A60B2"/>
    <w:p w:rsidR="005A60B2" w:rsidRDefault="005A60B2"/>
    <w:p w:rsidR="005A60B2" w:rsidRDefault="005A60B2"/>
    <w:p w:rsidR="005A60B2" w:rsidRDefault="005A60B2"/>
    <w:p w:rsidR="005A60B2" w:rsidRDefault="00756FE1">
      <w:pPr>
        <w:rPr>
          <w:b/>
          <w:bCs/>
          <w:sz w:val="24"/>
        </w:rPr>
      </w:pPr>
      <w:r>
        <w:rPr>
          <w:rFonts w:hint="eastAsia"/>
          <w:b/>
          <w:bCs/>
          <w:sz w:val="24"/>
        </w:rPr>
        <w:t>企业文化（</w:t>
      </w:r>
      <w:r>
        <w:rPr>
          <w:rFonts w:hint="eastAsia"/>
          <w:b/>
          <w:bCs/>
          <w:sz w:val="24"/>
        </w:rPr>
        <w:t>Corporate Culture</w:t>
      </w:r>
      <w:r>
        <w:rPr>
          <w:rFonts w:hint="eastAsia"/>
          <w:b/>
          <w:bCs/>
          <w:sz w:val="24"/>
        </w:rPr>
        <w:t>）</w:t>
      </w:r>
    </w:p>
    <w:p w:rsidR="005A60B2" w:rsidRDefault="005A60B2"/>
    <w:p w:rsidR="005A60B2" w:rsidRDefault="00756FE1">
      <w:pPr>
        <w:spacing w:line="360" w:lineRule="auto"/>
      </w:pPr>
      <w:r>
        <w:rPr>
          <w:rFonts w:hint="eastAsia"/>
          <w:b/>
          <w:bCs/>
        </w:rPr>
        <w:t>核心价值观：</w:t>
      </w:r>
      <w:r>
        <w:rPr>
          <w:rFonts w:hint="eastAsia"/>
        </w:rPr>
        <w:t>担当、严谨、聚焦、创新</w:t>
      </w:r>
    </w:p>
    <w:p w:rsidR="005A60B2" w:rsidRDefault="00756FE1">
      <w:pPr>
        <w:spacing w:line="360" w:lineRule="auto"/>
        <w:rPr>
          <w:b/>
          <w:bCs/>
        </w:rPr>
      </w:pPr>
      <w:r>
        <w:rPr>
          <w:rFonts w:hint="eastAsia"/>
          <w:b/>
          <w:bCs/>
        </w:rPr>
        <w:t>企业使命：</w:t>
      </w:r>
      <w:r>
        <w:rPr>
          <w:rFonts w:hint="eastAsia"/>
        </w:rPr>
        <w:t>聚焦客户痛点，激发人类创新思维，集全球资源，为客户提供有核心竞争力的智能解决方案</w:t>
      </w:r>
    </w:p>
    <w:p w:rsidR="005A60B2" w:rsidRDefault="00756FE1">
      <w:pPr>
        <w:spacing w:line="360" w:lineRule="auto"/>
      </w:pPr>
      <w:r>
        <w:rPr>
          <w:rFonts w:hint="eastAsia"/>
          <w:b/>
          <w:bCs/>
        </w:rPr>
        <w:t>经营理念：</w:t>
      </w:r>
      <w:r>
        <w:rPr>
          <w:rFonts w:hint="eastAsia"/>
        </w:rPr>
        <w:t>致力于打造开放、共享、协作共赢的价值生态链</w:t>
      </w:r>
    </w:p>
    <w:p w:rsidR="005A60B2" w:rsidRDefault="00756FE1">
      <w:pPr>
        <w:spacing w:line="360" w:lineRule="auto"/>
      </w:pPr>
      <w:r>
        <w:rPr>
          <w:rFonts w:hint="eastAsia"/>
          <w:b/>
          <w:bCs/>
        </w:rPr>
        <w:lastRenderedPageBreak/>
        <w:t>企业愿景：</w:t>
      </w:r>
      <w:r>
        <w:rPr>
          <w:rFonts w:hint="eastAsia"/>
        </w:rPr>
        <w:t>以技术驱动社会进步，智</w:t>
      </w:r>
      <w:proofErr w:type="gramStart"/>
      <w:r>
        <w:rPr>
          <w:rFonts w:hint="eastAsia"/>
        </w:rPr>
        <w:t>造美好</w:t>
      </w:r>
      <w:proofErr w:type="gramEnd"/>
      <w:r>
        <w:rPr>
          <w:rFonts w:hint="eastAsia"/>
        </w:rPr>
        <w:t>时代</w:t>
      </w:r>
    </w:p>
    <w:p w:rsidR="005A60B2" w:rsidRDefault="005A60B2"/>
    <w:p w:rsidR="005A60B2" w:rsidRDefault="005A60B2"/>
    <w:p w:rsidR="005A60B2" w:rsidRDefault="00756FE1">
      <w:pPr>
        <w:rPr>
          <w:b/>
          <w:bCs/>
          <w:sz w:val="24"/>
        </w:rPr>
      </w:pPr>
      <w:r>
        <w:rPr>
          <w:rFonts w:hint="eastAsia"/>
          <w:b/>
          <w:bCs/>
          <w:sz w:val="24"/>
        </w:rPr>
        <w:t>团队建设（</w:t>
      </w:r>
      <w:r>
        <w:rPr>
          <w:rFonts w:hint="eastAsia"/>
          <w:b/>
          <w:bCs/>
          <w:sz w:val="24"/>
        </w:rPr>
        <w:t>Team Building</w:t>
      </w:r>
      <w:r>
        <w:rPr>
          <w:rFonts w:hint="eastAsia"/>
          <w:b/>
          <w:bCs/>
          <w:sz w:val="24"/>
        </w:rPr>
        <w:t>）</w:t>
      </w:r>
    </w:p>
    <w:p w:rsidR="005A60B2" w:rsidRDefault="005A60B2"/>
    <w:p w:rsidR="005A60B2" w:rsidRDefault="00756FE1">
      <w:pPr>
        <w:rPr>
          <w:b/>
          <w:bCs/>
          <w:sz w:val="24"/>
        </w:rPr>
      </w:pPr>
      <w:r>
        <w:rPr>
          <w:rFonts w:hint="eastAsia"/>
          <w:b/>
          <w:bCs/>
          <w:sz w:val="24"/>
        </w:rPr>
        <w:t>发展人才：使命</w:t>
      </w:r>
      <w:r>
        <w:rPr>
          <w:rFonts w:hint="eastAsia"/>
          <w:b/>
          <w:bCs/>
          <w:sz w:val="24"/>
        </w:rPr>
        <w:t xml:space="preserve"> </w:t>
      </w:r>
      <w:r>
        <w:rPr>
          <w:rFonts w:hint="eastAsia"/>
          <w:b/>
          <w:bCs/>
          <w:sz w:val="24"/>
        </w:rPr>
        <w:t>价值</w:t>
      </w:r>
      <w:r>
        <w:rPr>
          <w:rFonts w:hint="eastAsia"/>
          <w:b/>
          <w:bCs/>
          <w:sz w:val="24"/>
        </w:rPr>
        <w:t xml:space="preserve"> </w:t>
      </w:r>
      <w:r>
        <w:rPr>
          <w:rFonts w:hint="eastAsia"/>
          <w:b/>
          <w:bCs/>
          <w:sz w:val="24"/>
        </w:rPr>
        <w:t>创造</w:t>
      </w:r>
    </w:p>
    <w:p w:rsidR="005A60B2" w:rsidRDefault="005A60B2"/>
    <w:p w:rsidR="005A60B2" w:rsidRDefault="00756FE1">
      <w:pPr>
        <w:rPr>
          <w:b/>
          <w:bCs/>
          <w:color w:val="FF0000"/>
          <w:sz w:val="28"/>
          <w:szCs w:val="28"/>
        </w:rPr>
      </w:pPr>
      <w:r>
        <w:rPr>
          <w:rFonts w:hint="eastAsia"/>
          <w:b/>
          <w:bCs/>
          <w:color w:val="FF0000"/>
          <w:sz w:val="28"/>
          <w:szCs w:val="28"/>
        </w:rPr>
        <w:t>观看我们的视频</w:t>
      </w:r>
      <w:r>
        <w:rPr>
          <w:rFonts w:hint="eastAsia"/>
          <w:b/>
          <w:bCs/>
          <w:color w:val="FF0000"/>
          <w:sz w:val="28"/>
          <w:szCs w:val="28"/>
        </w:rPr>
        <w:t xml:space="preserve"> </w:t>
      </w:r>
      <w:r>
        <w:rPr>
          <w:rFonts w:hint="eastAsia"/>
          <w:b/>
          <w:bCs/>
          <w:color w:val="FF0000"/>
          <w:sz w:val="28"/>
          <w:szCs w:val="28"/>
        </w:rPr>
        <w:t>统一换成</w:t>
      </w:r>
      <w:r>
        <w:rPr>
          <w:rFonts w:hint="eastAsia"/>
          <w:b/>
          <w:bCs/>
          <w:color w:val="FF0000"/>
          <w:sz w:val="28"/>
          <w:szCs w:val="28"/>
        </w:rPr>
        <w:t xml:space="preserve"> </w:t>
      </w:r>
      <w:r>
        <w:rPr>
          <w:rFonts w:hint="eastAsia"/>
          <w:b/>
          <w:bCs/>
          <w:color w:val="FF0000"/>
          <w:sz w:val="28"/>
          <w:szCs w:val="28"/>
        </w:rPr>
        <w:t>走进协通</w:t>
      </w:r>
    </w:p>
    <w:p w:rsidR="005A60B2" w:rsidRDefault="005A60B2"/>
    <w:p w:rsidR="005A60B2" w:rsidRDefault="005A60B2"/>
    <w:p w:rsidR="005A60B2" w:rsidRDefault="005A60B2"/>
    <w:p w:rsidR="005A60B2" w:rsidRDefault="005A60B2"/>
    <w:p w:rsidR="005A60B2" w:rsidRDefault="00756FE1">
      <w:pPr>
        <w:rPr>
          <w:b/>
          <w:bCs/>
          <w:sz w:val="24"/>
        </w:rPr>
      </w:pPr>
      <w:r>
        <w:rPr>
          <w:rFonts w:hint="eastAsia"/>
          <w:b/>
          <w:bCs/>
          <w:sz w:val="24"/>
        </w:rPr>
        <w:t>荣誉资质（</w:t>
      </w:r>
      <w:r>
        <w:rPr>
          <w:rFonts w:hint="eastAsia"/>
          <w:b/>
          <w:bCs/>
          <w:sz w:val="24"/>
        </w:rPr>
        <w:t>Qualification Honor</w:t>
      </w:r>
      <w:r>
        <w:rPr>
          <w:rFonts w:hint="eastAsia"/>
          <w:b/>
          <w:bCs/>
          <w:sz w:val="24"/>
        </w:rPr>
        <w:t>）</w:t>
      </w:r>
    </w:p>
    <w:p w:rsidR="005A60B2" w:rsidRDefault="005A60B2"/>
    <w:p w:rsidR="005A60B2" w:rsidRDefault="005A60B2"/>
    <w:p w:rsidR="005A60B2" w:rsidRDefault="005A60B2">
      <w:pPr>
        <w:rPr>
          <w:color w:val="C00000"/>
        </w:rPr>
      </w:pPr>
    </w:p>
    <w:p w:rsidR="005A60B2" w:rsidRDefault="00756FE1">
      <w:pPr>
        <w:rPr>
          <w:b/>
          <w:bCs/>
          <w:color w:val="C00000"/>
          <w:sz w:val="30"/>
          <w:szCs w:val="30"/>
        </w:rPr>
      </w:pPr>
      <w:r>
        <w:rPr>
          <w:rFonts w:hint="eastAsia"/>
          <w:b/>
          <w:bCs/>
          <w:color w:val="C00000"/>
          <w:sz w:val="30"/>
          <w:szCs w:val="30"/>
        </w:rPr>
        <w:t>新闻动态（</w:t>
      </w:r>
      <w:r>
        <w:rPr>
          <w:rFonts w:hint="eastAsia"/>
          <w:b/>
          <w:bCs/>
          <w:color w:val="C00000"/>
          <w:sz w:val="30"/>
          <w:szCs w:val="30"/>
        </w:rPr>
        <w:t>News</w:t>
      </w:r>
      <w:r>
        <w:rPr>
          <w:rFonts w:hint="eastAsia"/>
          <w:b/>
          <w:bCs/>
          <w:color w:val="C00000"/>
          <w:sz w:val="30"/>
          <w:szCs w:val="30"/>
        </w:rPr>
        <w:t>）</w:t>
      </w:r>
    </w:p>
    <w:p w:rsidR="005A60B2" w:rsidRDefault="005A60B2">
      <w:pPr>
        <w:rPr>
          <w:b/>
          <w:bCs/>
          <w:sz w:val="24"/>
        </w:rPr>
      </w:pPr>
    </w:p>
    <w:p w:rsidR="005A60B2" w:rsidRDefault="005A60B2">
      <w:pPr>
        <w:rPr>
          <w:b/>
          <w:bCs/>
          <w:sz w:val="24"/>
        </w:rPr>
      </w:pPr>
    </w:p>
    <w:p w:rsidR="005A60B2" w:rsidRDefault="00756FE1">
      <w:pPr>
        <w:rPr>
          <w:b/>
          <w:bCs/>
          <w:color w:val="C00000"/>
          <w:sz w:val="30"/>
          <w:szCs w:val="30"/>
        </w:rPr>
      </w:pPr>
      <w:r>
        <w:rPr>
          <w:rFonts w:hint="eastAsia"/>
          <w:b/>
          <w:bCs/>
          <w:color w:val="C00000"/>
          <w:sz w:val="30"/>
          <w:szCs w:val="30"/>
        </w:rPr>
        <w:t>业务板块</w:t>
      </w:r>
    </w:p>
    <w:p w:rsidR="005A60B2" w:rsidRDefault="005A60B2">
      <w:pPr>
        <w:rPr>
          <w:b/>
          <w:bCs/>
        </w:rPr>
      </w:pPr>
    </w:p>
    <w:p w:rsidR="005A60B2" w:rsidRDefault="005A60B2"/>
    <w:p w:rsidR="005A60B2" w:rsidRDefault="00756FE1">
      <w:pPr>
        <w:rPr>
          <w:b/>
          <w:bCs/>
        </w:rPr>
      </w:pPr>
      <w:r>
        <w:rPr>
          <w:rFonts w:hint="eastAsia"/>
          <w:b/>
          <w:bCs/>
        </w:rPr>
        <w:t>智慧警务</w:t>
      </w:r>
    </w:p>
    <w:p w:rsidR="005A60B2" w:rsidRDefault="00756FE1">
      <w:r>
        <w:rPr>
          <w:rFonts w:hint="eastAsia"/>
        </w:rPr>
        <w:t>充分运用“互联网</w:t>
      </w:r>
      <w:r>
        <w:rPr>
          <w:rFonts w:hint="eastAsia"/>
        </w:rPr>
        <w:t>+</w:t>
      </w:r>
      <w:r>
        <w:rPr>
          <w:rFonts w:hint="eastAsia"/>
        </w:rPr>
        <w:t>”思维，通过互联化、</w:t>
      </w:r>
      <w:proofErr w:type="gramStart"/>
      <w:r>
        <w:rPr>
          <w:rFonts w:hint="eastAsia"/>
        </w:rPr>
        <w:t>物联化</w:t>
      </w:r>
      <w:proofErr w:type="gramEnd"/>
      <w:r>
        <w:rPr>
          <w:rFonts w:hint="eastAsia"/>
        </w:rPr>
        <w:t>、智能化的方式，实现警务信息“强度整合、高度共享、深度应用”的警务发展模式。</w:t>
      </w:r>
    </w:p>
    <w:p w:rsidR="005A60B2" w:rsidRDefault="005A60B2"/>
    <w:p w:rsidR="005A60B2" w:rsidRDefault="00756FE1">
      <w:pPr>
        <w:rPr>
          <w:b/>
          <w:bCs/>
        </w:rPr>
      </w:pPr>
      <w:r>
        <w:rPr>
          <w:rFonts w:hint="eastAsia"/>
          <w:b/>
          <w:bCs/>
        </w:rPr>
        <w:t>网格化管理、智能引擎终端、数据挖掘</w:t>
      </w:r>
    </w:p>
    <w:p w:rsidR="005A60B2" w:rsidRDefault="005A60B2"/>
    <w:p w:rsidR="005A60B2" w:rsidRDefault="005A60B2"/>
    <w:p w:rsidR="005A60B2" w:rsidRDefault="00756FE1">
      <w:pPr>
        <w:rPr>
          <w:b/>
          <w:bCs/>
        </w:rPr>
      </w:pPr>
      <w:r>
        <w:rPr>
          <w:rFonts w:hint="eastAsia"/>
          <w:b/>
          <w:bCs/>
        </w:rPr>
        <w:t>智慧政务</w:t>
      </w:r>
    </w:p>
    <w:p w:rsidR="005A60B2" w:rsidRDefault="00756FE1">
      <w:r>
        <w:rPr>
          <w:rFonts w:hint="eastAsia"/>
        </w:rPr>
        <w:t>利用现代信息技术，有效挖掘、分析处理各类政务信息，节省大量政务成本，增加政务的透明性与公正性，为社会经济运行态势和社会管理创新提供有力数据的政务平台。</w:t>
      </w:r>
    </w:p>
    <w:p w:rsidR="005A60B2" w:rsidRDefault="005A60B2"/>
    <w:p w:rsidR="005A60B2" w:rsidRDefault="00756FE1">
      <w:pPr>
        <w:rPr>
          <w:b/>
          <w:bCs/>
        </w:rPr>
      </w:pPr>
      <w:r>
        <w:rPr>
          <w:rFonts w:hint="eastAsia"/>
          <w:b/>
          <w:bCs/>
        </w:rPr>
        <w:t>统一平台、统一身份认证、自动运维监控</w:t>
      </w:r>
    </w:p>
    <w:p w:rsidR="005A60B2" w:rsidRDefault="005A60B2"/>
    <w:p w:rsidR="005A60B2" w:rsidRDefault="005A60B2"/>
    <w:p w:rsidR="005A60B2" w:rsidRDefault="00756FE1">
      <w:pPr>
        <w:rPr>
          <w:b/>
          <w:bCs/>
        </w:rPr>
      </w:pPr>
      <w:r>
        <w:rPr>
          <w:rFonts w:hint="eastAsia"/>
          <w:b/>
          <w:bCs/>
        </w:rPr>
        <w:t>智慧社区</w:t>
      </w:r>
    </w:p>
    <w:p w:rsidR="005A60B2" w:rsidRDefault="00756FE1">
      <w:r>
        <w:rPr>
          <w:rFonts w:hint="eastAsia"/>
        </w:rPr>
        <w:t>以居民生活幸福为出发点，将互联网、</w:t>
      </w:r>
      <w:proofErr w:type="gramStart"/>
      <w:r>
        <w:rPr>
          <w:rFonts w:hint="eastAsia"/>
        </w:rPr>
        <w:t>云计算</w:t>
      </w:r>
      <w:proofErr w:type="gramEnd"/>
      <w:r>
        <w:rPr>
          <w:rFonts w:hint="eastAsia"/>
        </w:rPr>
        <w:t>等新一代信息技术与生活服务领域相融合，从而形成一种基于信息化、智能化社会管理与服务的新型管理形态社区。</w:t>
      </w:r>
    </w:p>
    <w:p w:rsidR="005A60B2" w:rsidRDefault="005A60B2"/>
    <w:p w:rsidR="005A60B2" w:rsidRDefault="00756FE1">
      <w:pPr>
        <w:rPr>
          <w:b/>
          <w:bCs/>
        </w:rPr>
      </w:pPr>
      <w:r>
        <w:rPr>
          <w:rFonts w:hint="eastAsia"/>
          <w:b/>
          <w:bCs/>
        </w:rPr>
        <w:t>便民利民、智慧型社区、私</w:t>
      </w:r>
      <w:proofErr w:type="gramStart"/>
      <w:r>
        <w:rPr>
          <w:rFonts w:hint="eastAsia"/>
          <w:b/>
          <w:bCs/>
        </w:rPr>
        <w:t>密安全</w:t>
      </w:r>
      <w:proofErr w:type="gramEnd"/>
      <w:r>
        <w:rPr>
          <w:rFonts w:hint="eastAsia"/>
          <w:b/>
          <w:bCs/>
        </w:rPr>
        <w:t>服务</w:t>
      </w:r>
    </w:p>
    <w:p w:rsidR="005A60B2" w:rsidRDefault="005A60B2"/>
    <w:p w:rsidR="005A60B2" w:rsidRDefault="005A60B2"/>
    <w:p w:rsidR="005A60B2" w:rsidRDefault="00756FE1">
      <w:pPr>
        <w:rPr>
          <w:b/>
          <w:bCs/>
          <w:color w:val="C00000"/>
          <w:sz w:val="30"/>
          <w:szCs w:val="30"/>
        </w:rPr>
      </w:pPr>
      <w:r>
        <w:rPr>
          <w:rFonts w:hint="eastAsia"/>
          <w:b/>
          <w:bCs/>
          <w:color w:val="C00000"/>
          <w:sz w:val="30"/>
          <w:szCs w:val="30"/>
        </w:rPr>
        <w:t>智慧警务</w:t>
      </w:r>
    </w:p>
    <w:p w:rsidR="005A60B2" w:rsidRDefault="005A60B2">
      <w:pPr>
        <w:rPr>
          <w:b/>
          <w:bCs/>
        </w:rPr>
      </w:pPr>
    </w:p>
    <w:p w:rsidR="005A60B2" w:rsidRDefault="00756FE1">
      <w:pPr>
        <w:rPr>
          <w:b/>
          <w:bCs/>
        </w:rPr>
      </w:pPr>
      <w:r>
        <w:rPr>
          <w:rFonts w:hint="eastAsia"/>
          <w:b/>
          <w:bCs/>
        </w:rPr>
        <w:t>社区警务</w:t>
      </w:r>
    </w:p>
    <w:p w:rsidR="005A60B2" w:rsidRDefault="005A60B2">
      <w:pPr>
        <w:rPr>
          <w:b/>
          <w:bCs/>
        </w:rPr>
      </w:pPr>
    </w:p>
    <w:p w:rsidR="005A60B2" w:rsidRDefault="00756FE1">
      <w:r>
        <w:rPr>
          <w:rFonts w:hint="eastAsia"/>
        </w:rPr>
        <w:t>以技术支撑平台，实现社区警务工作“一个平台录入、一个地方展现、一个体系应用”</w:t>
      </w:r>
    </w:p>
    <w:p w:rsidR="005A60B2" w:rsidRDefault="005A60B2"/>
    <w:p w:rsidR="005A60B2" w:rsidRDefault="005A60B2"/>
    <w:p w:rsidR="005A60B2" w:rsidRDefault="00756FE1">
      <w:pPr>
        <w:ind w:firstLineChars="200" w:firstLine="420"/>
      </w:pPr>
      <w:r>
        <w:rPr>
          <w:rFonts w:hint="eastAsia"/>
        </w:rPr>
        <w:t>为了使民警可以在任何时间、任何地点，通过文字、录音、摄像、拍照等多种方式采录信息，并在“第一时间”将采集的信息实时录入公安网系统内，协通智能通过对原“派综系统”和“双向积分”系统相关模块进行升级改造，</w:t>
      </w:r>
      <w:proofErr w:type="gramStart"/>
      <w:r>
        <w:rPr>
          <w:rFonts w:hint="eastAsia"/>
        </w:rPr>
        <w:t>以派综系统</w:t>
      </w:r>
      <w:proofErr w:type="gramEnd"/>
      <w:r>
        <w:rPr>
          <w:rFonts w:hint="eastAsia"/>
        </w:rPr>
        <w:t>“一标三实”为基础，统一搭建地图导航、</w:t>
      </w:r>
      <w:proofErr w:type="gramStart"/>
      <w:r>
        <w:rPr>
          <w:rFonts w:hint="eastAsia"/>
        </w:rPr>
        <w:t>图属互</w:t>
      </w:r>
      <w:proofErr w:type="gramEnd"/>
      <w:r>
        <w:rPr>
          <w:rFonts w:hint="eastAsia"/>
        </w:rPr>
        <w:t>动及业务工作“一站”办理、信息资源完整支撑、移动终端同步应用的社区警务工作平台，并同步完成社区警务社会化采集功能的建设，实现社区警务工作“一个平台录入、一个地方展现、一个体系应用”。</w:t>
      </w:r>
    </w:p>
    <w:p w:rsidR="005A60B2" w:rsidRDefault="005A60B2"/>
    <w:p w:rsidR="005A60B2" w:rsidRDefault="005A60B2"/>
    <w:p w:rsidR="005A60B2" w:rsidRDefault="00756FE1">
      <w:r>
        <w:rPr>
          <w:rFonts w:hint="eastAsia"/>
        </w:rPr>
        <w:t>平台应用——</w:t>
      </w:r>
      <w:r>
        <w:rPr>
          <w:rFonts w:hint="eastAsia"/>
        </w:rPr>
        <w:t xml:space="preserve"> </w:t>
      </w:r>
      <w:r>
        <w:rPr>
          <w:rFonts w:hint="eastAsia"/>
        </w:rPr>
        <w:t>重点人口管控、实有房管理、治安防范、精准定位</w:t>
      </w:r>
    </w:p>
    <w:p w:rsidR="005A60B2" w:rsidRDefault="005A60B2"/>
    <w:p w:rsidR="005A60B2" w:rsidRDefault="005A60B2"/>
    <w:p w:rsidR="005A60B2" w:rsidRDefault="00756FE1">
      <w:pPr>
        <w:rPr>
          <w:b/>
          <w:bCs/>
        </w:rPr>
      </w:pPr>
      <w:r>
        <w:rPr>
          <w:rFonts w:hint="eastAsia"/>
          <w:b/>
          <w:bCs/>
        </w:rPr>
        <w:t>基于标准地址的</w:t>
      </w:r>
      <w:proofErr w:type="gramStart"/>
      <w:r>
        <w:rPr>
          <w:rFonts w:hint="eastAsia"/>
          <w:b/>
          <w:bCs/>
        </w:rPr>
        <w:t>二维码门牌</w:t>
      </w:r>
      <w:proofErr w:type="gramEnd"/>
    </w:p>
    <w:p w:rsidR="005A60B2" w:rsidRDefault="005A60B2"/>
    <w:p w:rsidR="005A60B2" w:rsidRDefault="00756FE1">
      <w:r>
        <w:rPr>
          <w:rFonts w:hint="eastAsia"/>
        </w:rPr>
        <w:t>只需动一动手指，陌生街巷就被“智慧”激活，主动为您提供信息服务。</w:t>
      </w:r>
    </w:p>
    <w:p w:rsidR="005A60B2" w:rsidRDefault="005A60B2"/>
    <w:p w:rsidR="005A60B2" w:rsidRDefault="00756FE1">
      <w:pPr>
        <w:ind w:firstLineChars="300" w:firstLine="630"/>
      </w:pPr>
      <w:proofErr w:type="gramStart"/>
      <w:r>
        <w:rPr>
          <w:rFonts w:hint="eastAsia"/>
        </w:rPr>
        <w:t>二维码门牌</w:t>
      </w:r>
      <w:proofErr w:type="gramEnd"/>
      <w:r>
        <w:rPr>
          <w:rFonts w:hint="eastAsia"/>
        </w:rPr>
        <w:t>就是在传统门牌上添加二维码，通过扫描二</w:t>
      </w:r>
      <w:proofErr w:type="gramStart"/>
      <w:r>
        <w:rPr>
          <w:rFonts w:hint="eastAsia"/>
        </w:rPr>
        <w:t>维码了</w:t>
      </w:r>
      <w:proofErr w:type="gramEnd"/>
      <w:r>
        <w:rPr>
          <w:rFonts w:hint="eastAsia"/>
        </w:rPr>
        <w:t>解房屋地理位置、网格民警联系方式、安全防范资讯、租房等相关信息，为快递送餐、出租出售等生活服务提供了便捷通道，为公安、民警、医疗等服务部门精准定位。在便民利民的同时，还便于警务工作者统计居民信息和社区管理，传统的门牌，在智能科技的应用技术下，也可以发挥无穷大的作用。</w:t>
      </w:r>
    </w:p>
    <w:p w:rsidR="005A60B2" w:rsidRDefault="005A60B2"/>
    <w:p w:rsidR="005A60B2" w:rsidRDefault="005A60B2"/>
    <w:p w:rsidR="005A60B2" w:rsidRDefault="005A60B2"/>
    <w:p w:rsidR="005A60B2" w:rsidRDefault="00756FE1">
      <w:pPr>
        <w:rPr>
          <w:b/>
          <w:bCs/>
        </w:rPr>
      </w:pPr>
      <w:r>
        <w:rPr>
          <w:rFonts w:hint="eastAsia"/>
          <w:b/>
          <w:bCs/>
        </w:rPr>
        <w:t>流动人口与出租屋管理</w:t>
      </w:r>
    </w:p>
    <w:p w:rsidR="005A60B2" w:rsidRDefault="005A60B2">
      <w:pPr>
        <w:rPr>
          <w:b/>
          <w:bCs/>
        </w:rPr>
      </w:pPr>
    </w:p>
    <w:p w:rsidR="005A60B2" w:rsidRDefault="00756FE1">
      <w:r>
        <w:rPr>
          <w:rFonts w:hint="eastAsia"/>
        </w:rPr>
        <w:t>采用</w:t>
      </w:r>
      <w:proofErr w:type="gramStart"/>
      <w:r>
        <w:rPr>
          <w:rFonts w:hint="eastAsia"/>
        </w:rPr>
        <w:t>云计算</w:t>
      </w:r>
      <w:proofErr w:type="gramEnd"/>
      <w:r>
        <w:rPr>
          <w:rFonts w:hint="eastAsia"/>
        </w:rPr>
        <w:t>架构和大数据分析技术，数据化支撑公安警务工作。</w:t>
      </w:r>
    </w:p>
    <w:p w:rsidR="005A60B2" w:rsidRDefault="005A60B2"/>
    <w:p w:rsidR="005A60B2" w:rsidRDefault="00756FE1">
      <w:pPr>
        <w:ind w:firstLineChars="300" w:firstLine="630"/>
      </w:pPr>
      <w:r>
        <w:rPr>
          <w:rFonts w:hint="eastAsia"/>
        </w:rPr>
        <w:t>出租</w:t>
      </w:r>
      <w:r>
        <w:rPr>
          <w:rFonts w:hint="eastAsia"/>
        </w:rPr>
        <w:t>屋管理一直是城市管理当中的重点与难点，加强出租屋管理对加强流动人口管控工作、有效维护社会秩序、确保公共安全具有重要意义。流动人口与出租屋智能管控平台是通过手机、</w:t>
      </w:r>
      <w:r>
        <w:rPr>
          <w:rFonts w:hint="eastAsia"/>
        </w:rPr>
        <w:t>PDA</w:t>
      </w:r>
      <w:r>
        <w:rPr>
          <w:rFonts w:hint="eastAsia"/>
        </w:rPr>
        <w:t>等移动设备采集人员的身份证信息（姓名、身份证号、户籍地址等），并通过生物识别、人脸识别等人工智能技术，采集人员的脸部信息与身份证照片进行比对，判断人证是否匹配。对小区内所有房屋门牌号，房东、租房人员信息进行统一管理，形成</w:t>
      </w:r>
      <w:r>
        <w:rPr>
          <w:rFonts w:hint="eastAsia"/>
        </w:rPr>
        <w:t>GIS</w:t>
      </w:r>
      <w:r>
        <w:rPr>
          <w:rFonts w:hint="eastAsia"/>
        </w:rPr>
        <w:t>地图进行定位检索，建立治安管理网格数据库，通过在线巡查监测，实现网格化高效管理，为进一步健全流动人口</w:t>
      </w:r>
      <w:proofErr w:type="gramStart"/>
      <w:r>
        <w:rPr>
          <w:rFonts w:hint="eastAsia"/>
        </w:rPr>
        <w:t>长效管</w:t>
      </w:r>
      <w:proofErr w:type="gramEnd"/>
      <w:r>
        <w:rPr>
          <w:rFonts w:hint="eastAsia"/>
        </w:rPr>
        <w:t>控机制带来了极</w:t>
      </w:r>
      <w:r>
        <w:rPr>
          <w:rFonts w:hint="eastAsia"/>
        </w:rPr>
        <w:t>大的推动作用。</w:t>
      </w:r>
    </w:p>
    <w:p w:rsidR="005A60B2" w:rsidRDefault="005A60B2"/>
    <w:p w:rsidR="005A60B2" w:rsidRDefault="005A60B2"/>
    <w:p w:rsidR="005A60B2" w:rsidRDefault="00756FE1">
      <w:r>
        <w:rPr>
          <w:rFonts w:hint="eastAsia"/>
        </w:rPr>
        <w:t>人脸识别对比、</w:t>
      </w:r>
      <w:proofErr w:type="gramStart"/>
      <w:r>
        <w:rPr>
          <w:rFonts w:hint="eastAsia"/>
        </w:rPr>
        <w:t>一</w:t>
      </w:r>
      <w:proofErr w:type="gramEnd"/>
      <w:r>
        <w:rPr>
          <w:rFonts w:hint="eastAsia"/>
        </w:rPr>
        <w:t>标三实采集、网上巡查监测</w:t>
      </w:r>
    </w:p>
    <w:p w:rsidR="005A60B2" w:rsidRDefault="005A60B2"/>
    <w:p w:rsidR="005A60B2" w:rsidRDefault="005A60B2"/>
    <w:p w:rsidR="005A60B2" w:rsidRDefault="005A60B2"/>
    <w:p w:rsidR="005A60B2" w:rsidRDefault="00756FE1">
      <w:pPr>
        <w:rPr>
          <w:b/>
          <w:bCs/>
        </w:rPr>
      </w:pPr>
      <w:r>
        <w:rPr>
          <w:rFonts w:hint="eastAsia"/>
          <w:b/>
          <w:bCs/>
        </w:rPr>
        <w:t>公安系统网络绩效考核平台</w:t>
      </w:r>
    </w:p>
    <w:p w:rsidR="005A60B2" w:rsidRDefault="005A60B2">
      <w:pPr>
        <w:rPr>
          <w:b/>
          <w:bCs/>
        </w:rPr>
      </w:pPr>
    </w:p>
    <w:p w:rsidR="005A60B2" w:rsidRDefault="00756FE1">
      <w:pPr>
        <w:rPr>
          <w:b/>
          <w:bCs/>
        </w:rPr>
      </w:pPr>
      <w:r>
        <w:rPr>
          <w:rFonts w:hint="eastAsia"/>
        </w:rPr>
        <w:t>通过制定科学合理的电子化绩效管理考核体系，全面推动公安业务绩效管理工作的合理化和规范化。</w:t>
      </w:r>
    </w:p>
    <w:p w:rsidR="005A60B2" w:rsidRDefault="005A60B2"/>
    <w:p w:rsidR="005A60B2" w:rsidRDefault="00756FE1">
      <w:pPr>
        <w:ind w:firstLineChars="200" w:firstLine="420"/>
      </w:pPr>
      <w:r>
        <w:rPr>
          <w:rFonts w:hint="eastAsia"/>
        </w:rPr>
        <w:t xml:space="preserve"> </w:t>
      </w:r>
      <w:r>
        <w:rPr>
          <w:rFonts w:hint="eastAsia"/>
        </w:rPr>
        <w:t>绩效考核系统是现代企事业单位中不可或缺的管理工具，它是一种周期性检讨与评估员工工作表现的管理系统。有效的绩效考核，能充分了解每位员工对单位的贡献及不足，从而改善员工管理方式，提高员工的工作绩效，也可作为公平合理地奖赏员工的依据，对企业有着重要的意义。</w:t>
      </w:r>
    </w:p>
    <w:p w:rsidR="005A60B2" w:rsidRDefault="00756FE1">
      <w:r>
        <w:rPr>
          <w:rFonts w:hint="eastAsia"/>
        </w:rPr>
        <w:t xml:space="preserve">    </w:t>
      </w:r>
      <w:r>
        <w:rPr>
          <w:rFonts w:hint="eastAsia"/>
        </w:rPr>
        <w:t>依托考核系统，以民警网上实战平台为单位，公安系统网络绩效考核平</w:t>
      </w:r>
      <w:r>
        <w:rPr>
          <w:rFonts w:hint="eastAsia"/>
        </w:rPr>
        <w:t>台实行分类管理与纵向监督、指导和检查，督促民警逐项落实岗位职责，定期提交量化任务形成绩效。并通过目标责任考核与岗位责任考核的有机结合，将科学和高效全面落实到目标考核管理中去，实现目标考核管理工作的信息化和无纸化，完成网上个人自评、直接领导审核、考核小组审核、考核办审核等流程，</w:t>
      </w:r>
      <w:proofErr w:type="gramStart"/>
      <w:r>
        <w:rPr>
          <w:rFonts w:hint="eastAsia"/>
        </w:rPr>
        <w:t>实现局</w:t>
      </w:r>
      <w:proofErr w:type="gramEnd"/>
      <w:r>
        <w:rPr>
          <w:rFonts w:hint="eastAsia"/>
        </w:rPr>
        <w:t>机关对下属的日常工作考核。</w:t>
      </w:r>
    </w:p>
    <w:p w:rsidR="005A60B2" w:rsidRDefault="005A60B2"/>
    <w:p w:rsidR="005A60B2" w:rsidRDefault="00756FE1">
      <w:r>
        <w:rPr>
          <w:rFonts w:hint="eastAsia"/>
        </w:rPr>
        <w:t>整合数据资源</w:t>
      </w:r>
      <w:r w:rsidR="003B11D9">
        <w:rPr>
          <w:rFonts w:hint="eastAsia"/>
        </w:rPr>
        <w:t>、</w:t>
      </w:r>
      <w:r>
        <w:rPr>
          <w:rFonts w:hint="eastAsia"/>
        </w:rPr>
        <w:t>分类管理与纵向监督</w:t>
      </w:r>
      <w:r w:rsidR="003B11D9">
        <w:rPr>
          <w:rFonts w:hint="eastAsia"/>
        </w:rPr>
        <w:t>、</w:t>
      </w:r>
      <w:r>
        <w:rPr>
          <w:rFonts w:hint="eastAsia"/>
        </w:rPr>
        <w:t>加强队伍管理</w:t>
      </w:r>
    </w:p>
    <w:p w:rsidR="005A60B2" w:rsidRDefault="005A60B2"/>
    <w:p w:rsidR="005A60B2" w:rsidRDefault="005A60B2">
      <w:pPr>
        <w:rPr>
          <w:b/>
          <w:bCs/>
        </w:rPr>
      </w:pPr>
    </w:p>
    <w:p w:rsidR="005A60B2" w:rsidRDefault="005A60B2">
      <w:pPr>
        <w:rPr>
          <w:b/>
          <w:bCs/>
        </w:rPr>
      </w:pPr>
    </w:p>
    <w:p w:rsidR="005A60B2" w:rsidRDefault="00756FE1">
      <w:pPr>
        <w:rPr>
          <w:b/>
          <w:bCs/>
        </w:rPr>
      </w:pPr>
      <w:r>
        <w:rPr>
          <w:rFonts w:hint="eastAsia"/>
          <w:b/>
          <w:bCs/>
        </w:rPr>
        <w:t>多功能警务自助平台</w:t>
      </w:r>
    </w:p>
    <w:p w:rsidR="005A60B2" w:rsidRDefault="005A60B2"/>
    <w:p w:rsidR="005A60B2" w:rsidRDefault="00756FE1">
      <w:r>
        <w:rPr>
          <w:rFonts w:hint="eastAsia"/>
        </w:rPr>
        <w:t>户政、交通自助办理的“一站式”服务平台</w:t>
      </w:r>
    </w:p>
    <w:p w:rsidR="005A60B2" w:rsidRDefault="005A60B2"/>
    <w:p w:rsidR="005A60B2" w:rsidRDefault="00756FE1">
      <w:r>
        <w:rPr>
          <w:rFonts w:hint="eastAsia"/>
        </w:rPr>
        <w:t xml:space="preserve">  </w:t>
      </w:r>
      <w:r>
        <w:rPr>
          <w:rFonts w:hint="eastAsia"/>
        </w:rPr>
        <w:t>在“互联网</w:t>
      </w:r>
      <w:r>
        <w:rPr>
          <w:rFonts w:hint="eastAsia"/>
        </w:rPr>
        <w:t>+</w:t>
      </w:r>
      <w:r>
        <w:rPr>
          <w:rFonts w:hint="eastAsia"/>
        </w:rPr>
        <w:t>”的时代背景下，为了给市民</w:t>
      </w:r>
      <w:proofErr w:type="gramStart"/>
      <w:r>
        <w:rPr>
          <w:rFonts w:hint="eastAsia"/>
        </w:rPr>
        <w:t>带来既</w:t>
      </w:r>
      <w:proofErr w:type="gramEnd"/>
      <w:r>
        <w:rPr>
          <w:rFonts w:hint="eastAsia"/>
        </w:rPr>
        <w:t>高效又个性化的体验，依托现代产业信息化和信息平台的一体化建设，现针对警务系统推出一款多功能警务自助服务平台，市民可通过此平台自助办理户政、交通等民生业务，真正实现“一站式”便捷服务。</w:t>
      </w:r>
    </w:p>
    <w:p w:rsidR="005A60B2" w:rsidRDefault="005A60B2"/>
    <w:p w:rsidR="005A60B2" w:rsidRDefault="00756FE1">
      <w:r>
        <w:rPr>
          <w:rFonts w:hint="eastAsia"/>
        </w:rPr>
        <w:t>7X24</w:t>
      </w:r>
      <w:r>
        <w:rPr>
          <w:rFonts w:hint="eastAsia"/>
        </w:rPr>
        <w:t>小时全天</w:t>
      </w:r>
      <w:proofErr w:type="gramStart"/>
      <w:r>
        <w:rPr>
          <w:rFonts w:hint="eastAsia"/>
        </w:rPr>
        <w:t>不</w:t>
      </w:r>
      <w:proofErr w:type="gramEnd"/>
      <w:r>
        <w:rPr>
          <w:rFonts w:hint="eastAsia"/>
        </w:rPr>
        <w:t>打烊</w:t>
      </w:r>
      <w:r>
        <w:rPr>
          <w:rFonts w:hint="eastAsia"/>
        </w:rPr>
        <w:t xml:space="preserve">  </w:t>
      </w:r>
      <w:r>
        <w:rPr>
          <w:rFonts w:hint="eastAsia"/>
        </w:rPr>
        <w:t>“一站式”市民少跑腿</w:t>
      </w:r>
      <w:r>
        <w:rPr>
          <w:rFonts w:hint="eastAsia"/>
        </w:rPr>
        <w:t xml:space="preserve">  </w:t>
      </w:r>
      <w:r>
        <w:rPr>
          <w:rFonts w:hint="eastAsia"/>
        </w:rPr>
        <w:t>自助式便民服务</w:t>
      </w:r>
      <w:r>
        <w:rPr>
          <w:rFonts w:hint="eastAsia"/>
        </w:rPr>
        <w:t xml:space="preserve">  </w:t>
      </w:r>
      <w:r>
        <w:rPr>
          <w:rFonts w:hint="eastAsia"/>
        </w:rPr>
        <w:t>立等可取</w:t>
      </w:r>
    </w:p>
    <w:p w:rsidR="005A60B2" w:rsidRDefault="005A60B2">
      <w:pPr>
        <w:rPr>
          <w:b/>
          <w:bCs/>
        </w:rPr>
      </w:pPr>
    </w:p>
    <w:p w:rsidR="005A60B2" w:rsidRDefault="005A60B2">
      <w:pPr>
        <w:rPr>
          <w:b/>
          <w:bCs/>
        </w:rPr>
      </w:pPr>
    </w:p>
    <w:p w:rsidR="005A60B2" w:rsidRDefault="00756FE1">
      <w:pPr>
        <w:rPr>
          <w:b/>
          <w:bCs/>
          <w:color w:val="C00000"/>
          <w:sz w:val="30"/>
          <w:szCs w:val="30"/>
        </w:rPr>
      </w:pPr>
      <w:r>
        <w:rPr>
          <w:rFonts w:hint="eastAsia"/>
          <w:b/>
          <w:bCs/>
          <w:color w:val="C00000"/>
          <w:sz w:val="30"/>
          <w:szCs w:val="30"/>
        </w:rPr>
        <w:t>智慧社区</w:t>
      </w:r>
    </w:p>
    <w:p w:rsidR="005A60B2" w:rsidRDefault="005A60B2">
      <w:pPr>
        <w:rPr>
          <w:b/>
          <w:bCs/>
        </w:rPr>
      </w:pPr>
    </w:p>
    <w:p w:rsidR="005A60B2" w:rsidRDefault="00756FE1">
      <w:pPr>
        <w:rPr>
          <w:b/>
          <w:bCs/>
        </w:rPr>
      </w:pPr>
      <w:r>
        <w:rPr>
          <w:rFonts w:hint="eastAsia"/>
          <w:b/>
          <w:bCs/>
        </w:rPr>
        <w:t>社区自助缴费平台</w:t>
      </w:r>
    </w:p>
    <w:p w:rsidR="005A60B2" w:rsidRDefault="005A60B2"/>
    <w:p w:rsidR="005A60B2" w:rsidRDefault="00756FE1">
      <w:r>
        <w:rPr>
          <w:rFonts w:hint="eastAsia"/>
        </w:rPr>
        <w:t>感受人机交互的至尊体验，用科技点击未来生活</w:t>
      </w:r>
    </w:p>
    <w:p w:rsidR="005A60B2" w:rsidRDefault="005A60B2"/>
    <w:p w:rsidR="005A60B2" w:rsidRDefault="00756FE1">
      <w:r>
        <w:rPr>
          <w:rFonts w:hint="eastAsia"/>
        </w:rPr>
        <w:t xml:space="preserve">   </w:t>
      </w:r>
      <w:r>
        <w:rPr>
          <w:rFonts w:hint="eastAsia"/>
        </w:rPr>
        <w:t>社区自助缴费平台是将科技与生活完美融合一体的自主服务系统，以现代科技产品和科</w:t>
      </w:r>
      <w:r>
        <w:rPr>
          <w:rFonts w:hint="eastAsia"/>
        </w:rPr>
        <w:lastRenderedPageBreak/>
        <w:t>学技术为依托，方便用户操作和使用，在</w:t>
      </w:r>
      <w:r>
        <w:rPr>
          <w:rFonts w:hint="eastAsia"/>
        </w:rPr>
        <w:t>终端上完成水电气缴费等业务。用户通过</w:t>
      </w:r>
      <w:proofErr w:type="gramStart"/>
      <w:r>
        <w:rPr>
          <w:rFonts w:hint="eastAsia"/>
        </w:rPr>
        <w:t>输入户</w:t>
      </w:r>
      <w:proofErr w:type="gramEnd"/>
      <w:r>
        <w:rPr>
          <w:rFonts w:hint="eastAsia"/>
        </w:rPr>
        <w:t>号，可查询相关信息，在终端设备上完成缴费，并打印收据及清单。在“互联网</w:t>
      </w:r>
      <w:r>
        <w:rPr>
          <w:rFonts w:hint="eastAsia"/>
        </w:rPr>
        <w:t>+</w:t>
      </w:r>
      <w:r>
        <w:rPr>
          <w:rFonts w:hint="eastAsia"/>
        </w:rPr>
        <w:t>”的时代，使用户真正感受到“科技点击未来生活”。</w:t>
      </w:r>
    </w:p>
    <w:p w:rsidR="005A60B2" w:rsidRDefault="00756FE1">
      <w:pPr>
        <w:ind w:firstLine="420"/>
      </w:pPr>
      <w:r>
        <w:rPr>
          <w:rFonts w:hint="eastAsia"/>
        </w:rPr>
        <w:t>社区自助缴费平台可在社区服务中心、物业等地方投入使用。终端在无人使用时可播放广告，充分利用终端资源，定时定点投放广告，在为用户服务的同时，还便于用户获取广告信息。</w:t>
      </w:r>
    </w:p>
    <w:p w:rsidR="005A60B2" w:rsidRDefault="005A60B2">
      <w:pPr>
        <w:ind w:firstLine="420"/>
      </w:pPr>
    </w:p>
    <w:p w:rsidR="005A60B2" w:rsidRDefault="005A60B2">
      <w:pPr>
        <w:ind w:firstLine="420"/>
      </w:pPr>
    </w:p>
    <w:p w:rsidR="005A60B2" w:rsidRDefault="00756FE1">
      <w:r>
        <w:rPr>
          <w:rFonts w:hint="eastAsia"/>
        </w:rPr>
        <w:t>真正告别“缴费难”问题</w:t>
      </w:r>
      <w:r>
        <w:rPr>
          <w:rFonts w:hint="eastAsia"/>
        </w:rPr>
        <w:t xml:space="preserve">   </w:t>
      </w:r>
      <w:r>
        <w:rPr>
          <w:rFonts w:hint="eastAsia"/>
        </w:rPr>
        <w:t>感受人机交互的至尊体验</w:t>
      </w:r>
      <w:r>
        <w:rPr>
          <w:rFonts w:hint="eastAsia"/>
        </w:rPr>
        <w:t xml:space="preserve">   </w:t>
      </w:r>
      <w:r>
        <w:rPr>
          <w:rFonts w:hint="eastAsia"/>
        </w:rPr>
        <w:t>多功能服务一体化</w:t>
      </w:r>
    </w:p>
    <w:p w:rsidR="005A60B2" w:rsidRDefault="005A60B2"/>
    <w:p w:rsidR="005A60B2" w:rsidRDefault="005A60B2"/>
    <w:p w:rsidR="005A60B2" w:rsidRDefault="005A60B2"/>
    <w:p w:rsidR="005A60B2" w:rsidRDefault="00756FE1">
      <w:pPr>
        <w:rPr>
          <w:b/>
          <w:bCs/>
        </w:rPr>
      </w:pPr>
      <w:r>
        <w:rPr>
          <w:rFonts w:hint="eastAsia"/>
          <w:b/>
          <w:bCs/>
        </w:rPr>
        <w:t>人脸识别智能门禁系统</w:t>
      </w:r>
    </w:p>
    <w:p w:rsidR="005A60B2" w:rsidRDefault="005A60B2">
      <w:pPr>
        <w:rPr>
          <w:b/>
          <w:bCs/>
        </w:rPr>
      </w:pPr>
    </w:p>
    <w:p w:rsidR="005A60B2" w:rsidRDefault="00756FE1">
      <w:r>
        <w:rPr>
          <w:rFonts w:hint="eastAsia"/>
        </w:rPr>
        <w:t>运用高科技人脸识别技术，专门针对楼宇安全防范而设计。</w:t>
      </w:r>
    </w:p>
    <w:p w:rsidR="005A60B2" w:rsidRDefault="005A60B2"/>
    <w:p w:rsidR="005A60B2" w:rsidRDefault="00756FE1">
      <w:pPr>
        <w:ind w:firstLineChars="200" w:firstLine="420"/>
      </w:pPr>
      <w:r>
        <w:rPr>
          <w:rFonts w:hint="eastAsia"/>
        </w:rPr>
        <w:t>人脸识别是基于人的脸部特征信息进行身份识别的一种生物识别技术，它的唯一性和不易被复制的良好特性为身份鉴别提供了必要的前提。而人脸识别门禁考勤系统就是借助物联网和云计算技术，在传统数字对讲的基础上，加入了全球领先的人脸识别技术，使“人脸验证”成为一把永久不会丢失的“钥匙”。</w:t>
      </w:r>
    </w:p>
    <w:p w:rsidR="005A60B2" w:rsidRDefault="00756FE1">
      <w:pPr>
        <w:ind w:firstLineChars="200" w:firstLine="420"/>
      </w:pPr>
      <w:r>
        <w:rPr>
          <w:rFonts w:hint="eastAsia"/>
        </w:rPr>
        <w:t>在住宅区，只有合法住户可通过人脸识别门禁系统进入小区，陌生人来访时，系统会自动识别上报信息，有效预防非法人员潜入小区，造成安全隐患。在写字楼，将人脸识别智能门禁系统安装在出入口</w:t>
      </w:r>
      <w:proofErr w:type="gramStart"/>
      <w:r>
        <w:rPr>
          <w:rFonts w:hint="eastAsia"/>
        </w:rPr>
        <w:t>闸</w:t>
      </w:r>
      <w:proofErr w:type="gramEnd"/>
      <w:r>
        <w:rPr>
          <w:rFonts w:hint="eastAsia"/>
        </w:rPr>
        <w:t>机上，办公人员通过闸机时，只需“刷脸”，无需刷卡，外来</w:t>
      </w:r>
      <w:proofErr w:type="gramStart"/>
      <w:r>
        <w:rPr>
          <w:rFonts w:hint="eastAsia"/>
        </w:rPr>
        <w:t>访客</w:t>
      </w:r>
      <w:proofErr w:type="gramEnd"/>
      <w:r>
        <w:rPr>
          <w:rFonts w:hint="eastAsia"/>
        </w:rPr>
        <w:t>需</w:t>
      </w:r>
      <w:r>
        <w:rPr>
          <w:rFonts w:hint="eastAsia"/>
        </w:rPr>
        <w:t>登记，核实身份方可进入，不仅提高了企业管理效率，还保证了企业公共安全。</w:t>
      </w:r>
    </w:p>
    <w:p w:rsidR="005A60B2" w:rsidRDefault="005A60B2">
      <w:pPr>
        <w:ind w:firstLineChars="200" w:firstLine="420"/>
      </w:pPr>
    </w:p>
    <w:p w:rsidR="005A60B2" w:rsidRDefault="005A60B2">
      <w:pPr>
        <w:ind w:firstLineChars="200" w:firstLine="420"/>
      </w:pPr>
    </w:p>
    <w:p w:rsidR="005A60B2" w:rsidRDefault="00756FE1">
      <w:r>
        <w:rPr>
          <w:rFonts w:hint="eastAsia"/>
        </w:rPr>
        <w:t>关键点定位并快速响应</w:t>
      </w:r>
      <w:r w:rsidR="003D3E88">
        <w:rPr>
          <w:rFonts w:hint="eastAsia"/>
        </w:rPr>
        <w:t>、</w:t>
      </w:r>
      <w:r>
        <w:rPr>
          <w:rFonts w:hint="eastAsia"/>
        </w:rPr>
        <w:t>实现视频流中人脸检测</w:t>
      </w:r>
      <w:r w:rsidR="003D3E88">
        <w:rPr>
          <w:rFonts w:hint="eastAsia"/>
        </w:rPr>
        <w:t>、</w:t>
      </w:r>
      <w:r>
        <w:rPr>
          <w:rFonts w:hint="eastAsia"/>
        </w:rPr>
        <w:t>智能化信息管理</w:t>
      </w:r>
    </w:p>
    <w:p w:rsidR="005A60B2" w:rsidRDefault="005A60B2"/>
    <w:p w:rsidR="005A60B2" w:rsidRDefault="005A60B2"/>
    <w:p w:rsidR="005A60B2" w:rsidRDefault="00756FE1">
      <w:r>
        <w:rPr>
          <w:rFonts w:hint="eastAsia"/>
        </w:rPr>
        <w:t>对住宅区：</w:t>
      </w:r>
    </w:p>
    <w:p w:rsidR="005A60B2" w:rsidRDefault="005A60B2"/>
    <w:p w:rsidR="005A60B2" w:rsidRDefault="00756FE1">
      <w:r>
        <w:rPr>
          <w:rFonts w:hint="eastAsia"/>
        </w:rPr>
        <w:t>➤</w:t>
      </w:r>
      <w:r>
        <w:rPr>
          <w:rFonts w:hint="eastAsia"/>
        </w:rPr>
        <w:t xml:space="preserve"> </w:t>
      </w:r>
      <w:r>
        <w:rPr>
          <w:rFonts w:hint="eastAsia"/>
        </w:rPr>
        <w:t>人脸识别刷脸开门更加安全，原</w:t>
      </w:r>
      <w:proofErr w:type="gramStart"/>
      <w:r>
        <w:rPr>
          <w:rFonts w:hint="eastAsia"/>
        </w:rPr>
        <w:t>门禁卡</w:t>
      </w:r>
      <w:proofErr w:type="gramEnd"/>
      <w:r>
        <w:rPr>
          <w:rFonts w:hint="eastAsia"/>
        </w:rPr>
        <w:t>开门等原有功能不受影响</w:t>
      </w:r>
    </w:p>
    <w:p w:rsidR="005A60B2" w:rsidRDefault="005A60B2"/>
    <w:p w:rsidR="005A60B2" w:rsidRDefault="00756FE1">
      <w:r>
        <w:rPr>
          <w:rFonts w:hint="eastAsia"/>
        </w:rPr>
        <w:t>➤</w:t>
      </w:r>
      <w:r>
        <w:rPr>
          <w:rFonts w:hint="eastAsia"/>
        </w:rPr>
        <w:t xml:space="preserve"> </w:t>
      </w:r>
      <w:r>
        <w:rPr>
          <w:rFonts w:hint="eastAsia"/>
        </w:rPr>
        <w:t>手机</w:t>
      </w:r>
      <w:r>
        <w:rPr>
          <w:rFonts w:hint="eastAsia"/>
        </w:rPr>
        <w:t>APP</w:t>
      </w:r>
      <w:r>
        <w:rPr>
          <w:rFonts w:hint="eastAsia"/>
        </w:rPr>
        <w:t>支持云可视对讲，远程开门以及远程访客授权开门</w:t>
      </w:r>
    </w:p>
    <w:p w:rsidR="005A60B2" w:rsidRDefault="005A60B2"/>
    <w:p w:rsidR="005A60B2" w:rsidRDefault="00756FE1">
      <w:r>
        <w:rPr>
          <w:rFonts w:hint="eastAsia"/>
        </w:rPr>
        <w:t>➤</w:t>
      </w:r>
      <w:r>
        <w:rPr>
          <w:rFonts w:hint="eastAsia"/>
        </w:rPr>
        <w:t xml:space="preserve"> </w:t>
      </w:r>
      <w:r>
        <w:rPr>
          <w:rFonts w:hint="eastAsia"/>
        </w:rPr>
        <w:t>智能社区管理与服务系统，基于手机</w:t>
      </w:r>
      <w:r>
        <w:rPr>
          <w:rFonts w:hint="eastAsia"/>
        </w:rPr>
        <w:t>APP</w:t>
      </w:r>
      <w:r>
        <w:rPr>
          <w:rFonts w:hint="eastAsia"/>
        </w:rPr>
        <w:t>可使业主在线上进行业务处理</w:t>
      </w:r>
    </w:p>
    <w:p w:rsidR="005A60B2" w:rsidRDefault="005A60B2"/>
    <w:p w:rsidR="005A60B2" w:rsidRDefault="00756FE1">
      <w:r>
        <w:rPr>
          <w:rFonts w:hint="eastAsia"/>
        </w:rPr>
        <w:t>➤</w:t>
      </w:r>
      <w:r>
        <w:rPr>
          <w:rFonts w:hint="eastAsia"/>
        </w:rPr>
        <w:t xml:space="preserve"> </w:t>
      </w:r>
      <w:r>
        <w:rPr>
          <w:rFonts w:hint="eastAsia"/>
        </w:rPr>
        <w:t>终端信息显示天气、日期、温度等</w:t>
      </w:r>
    </w:p>
    <w:p w:rsidR="005A60B2" w:rsidRDefault="005A60B2"/>
    <w:p w:rsidR="005A60B2" w:rsidRDefault="00756FE1">
      <w:r>
        <w:rPr>
          <w:rFonts w:hint="eastAsia"/>
        </w:rPr>
        <w:t>➤</w:t>
      </w:r>
      <w:r>
        <w:rPr>
          <w:rFonts w:hint="eastAsia"/>
        </w:rPr>
        <w:t xml:space="preserve"> </w:t>
      </w:r>
      <w:r>
        <w:rPr>
          <w:rFonts w:hint="eastAsia"/>
        </w:rPr>
        <w:t>人体感应自动唤醒，夜间模式补光</w:t>
      </w:r>
    </w:p>
    <w:p w:rsidR="005A60B2" w:rsidRDefault="005A60B2"/>
    <w:p w:rsidR="005A60B2" w:rsidRDefault="00756FE1">
      <w:r>
        <w:rPr>
          <w:rFonts w:hint="eastAsia"/>
        </w:rPr>
        <w:t>对写字楼：</w:t>
      </w:r>
    </w:p>
    <w:p w:rsidR="005A60B2" w:rsidRDefault="005A60B2"/>
    <w:p w:rsidR="005A60B2" w:rsidRDefault="00756FE1">
      <w:r>
        <w:rPr>
          <w:rFonts w:hint="eastAsia"/>
        </w:rPr>
        <w:t>➤</w:t>
      </w:r>
      <w:r>
        <w:rPr>
          <w:rFonts w:hint="eastAsia"/>
        </w:rPr>
        <w:t xml:space="preserve"> </w:t>
      </w:r>
      <w:r>
        <w:rPr>
          <w:rFonts w:hint="eastAsia"/>
        </w:rPr>
        <w:t>智能统一管理平台运行，满足办公楼管理人员对公共区域流动人员统计管理需求</w:t>
      </w:r>
    </w:p>
    <w:p w:rsidR="005A60B2" w:rsidRDefault="005A60B2"/>
    <w:p w:rsidR="005A60B2" w:rsidRDefault="00756FE1">
      <w:r>
        <w:rPr>
          <w:rFonts w:hint="eastAsia"/>
        </w:rPr>
        <w:t>➤</w:t>
      </w:r>
      <w:r>
        <w:rPr>
          <w:rFonts w:hint="eastAsia"/>
        </w:rPr>
        <w:t xml:space="preserve"> </w:t>
      </w:r>
      <w:r>
        <w:rPr>
          <w:rFonts w:hint="eastAsia"/>
        </w:rPr>
        <w:t>架构灵活无缝对接</w:t>
      </w:r>
      <w:proofErr w:type="gramStart"/>
      <w:r>
        <w:rPr>
          <w:rFonts w:hint="eastAsia"/>
        </w:rPr>
        <w:t>云服务</w:t>
      </w:r>
      <w:proofErr w:type="gramEnd"/>
      <w:r>
        <w:rPr>
          <w:rFonts w:hint="eastAsia"/>
        </w:rPr>
        <w:t>平台，大数据累积更加便捷，便于后期平台化管理</w:t>
      </w:r>
    </w:p>
    <w:p w:rsidR="005A60B2" w:rsidRDefault="005A60B2"/>
    <w:p w:rsidR="005A60B2" w:rsidRDefault="00756FE1">
      <w:r>
        <w:rPr>
          <w:rFonts w:hint="eastAsia"/>
        </w:rPr>
        <w:t>➤</w:t>
      </w:r>
      <w:r>
        <w:rPr>
          <w:rFonts w:hint="eastAsia"/>
        </w:rPr>
        <w:t xml:space="preserve"> </w:t>
      </w:r>
      <w:r>
        <w:rPr>
          <w:rFonts w:hint="eastAsia"/>
        </w:rPr>
        <w:t>较高识别速度和通过率，保证卡口畅通无拥堵，杜绝踩踏事件发生概率</w:t>
      </w:r>
    </w:p>
    <w:p w:rsidR="005A60B2" w:rsidRDefault="005A60B2"/>
    <w:p w:rsidR="005A60B2" w:rsidRDefault="00756FE1">
      <w:r>
        <w:rPr>
          <w:rFonts w:hint="eastAsia"/>
        </w:rPr>
        <w:t>➤</w:t>
      </w:r>
      <w:r>
        <w:rPr>
          <w:rFonts w:hint="eastAsia"/>
        </w:rPr>
        <w:t xml:space="preserve"> </w:t>
      </w:r>
      <w:r>
        <w:rPr>
          <w:rFonts w:hint="eastAsia"/>
        </w:rPr>
        <w:t>支持刷卡抓拍功能，人脸排队抓拍功能且图像清楚并保存地库信息，方便做到事后有序可查</w:t>
      </w:r>
    </w:p>
    <w:p w:rsidR="005A60B2" w:rsidRDefault="005A60B2"/>
    <w:p w:rsidR="005A60B2" w:rsidRDefault="005A60B2"/>
    <w:p w:rsidR="005A60B2" w:rsidRDefault="005A60B2"/>
    <w:p w:rsidR="005A60B2" w:rsidRDefault="005A60B2"/>
    <w:p w:rsidR="005A60B2" w:rsidRDefault="00756FE1">
      <w:pPr>
        <w:rPr>
          <w:b/>
          <w:bCs/>
        </w:rPr>
      </w:pPr>
      <w:r>
        <w:rPr>
          <w:rFonts w:hint="eastAsia"/>
          <w:b/>
          <w:bCs/>
        </w:rPr>
        <w:t>新型无卡智能电表</w:t>
      </w:r>
    </w:p>
    <w:p w:rsidR="005A60B2" w:rsidRDefault="005A60B2">
      <w:pPr>
        <w:rPr>
          <w:b/>
          <w:bCs/>
        </w:rPr>
      </w:pPr>
    </w:p>
    <w:p w:rsidR="005A60B2" w:rsidRDefault="00756FE1">
      <w:r>
        <w:rPr>
          <w:rFonts w:hint="eastAsia"/>
        </w:rPr>
        <w:t>更高的性价比，更稳定的通讯方式，为家创造一片智能天地。</w:t>
      </w:r>
    </w:p>
    <w:p w:rsidR="005A60B2" w:rsidRDefault="005A60B2">
      <w:pPr>
        <w:rPr>
          <w:b/>
          <w:bCs/>
        </w:rPr>
      </w:pPr>
    </w:p>
    <w:p w:rsidR="005A60B2" w:rsidRDefault="00756FE1">
      <w:r>
        <w:rPr>
          <w:rFonts w:hint="eastAsia"/>
        </w:rPr>
        <w:t>智能电表是在传统电表上加以技术的改进，省去了制卡、营业厅购电的麻烦。使用户通过手机</w:t>
      </w:r>
      <w:r>
        <w:rPr>
          <w:rFonts w:hint="eastAsia"/>
        </w:rPr>
        <w:t>app</w:t>
      </w:r>
      <w:r>
        <w:rPr>
          <w:rFonts w:hint="eastAsia"/>
        </w:rPr>
        <w:t>即可查询电表度数、在线充值等一系列服务，为用户的生活提供了最高效的便利。</w:t>
      </w:r>
    </w:p>
    <w:p w:rsidR="005A60B2" w:rsidRDefault="005A60B2"/>
    <w:p w:rsidR="005A60B2" w:rsidRDefault="00756FE1">
      <w:pPr>
        <w:rPr>
          <w:b/>
          <w:bCs/>
        </w:rPr>
      </w:pPr>
      <w:r>
        <w:rPr>
          <w:rFonts w:hint="eastAsia"/>
          <w:b/>
          <w:bCs/>
        </w:rPr>
        <w:t>实时监测、信息采集</w:t>
      </w:r>
      <w:r>
        <w:rPr>
          <w:rFonts w:hint="eastAsia"/>
          <w:b/>
          <w:bCs/>
        </w:rPr>
        <w:t xml:space="preserve">    </w:t>
      </w:r>
      <w:r>
        <w:rPr>
          <w:rFonts w:hint="eastAsia"/>
          <w:b/>
          <w:bCs/>
        </w:rPr>
        <w:t>无卡操作、智能环保</w:t>
      </w:r>
      <w:r>
        <w:rPr>
          <w:rFonts w:hint="eastAsia"/>
          <w:b/>
          <w:bCs/>
        </w:rPr>
        <w:t xml:space="preserve">    </w:t>
      </w:r>
    </w:p>
    <w:p w:rsidR="005A60B2" w:rsidRDefault="00756FE1">
      <w:pPr>
        <w:rPr>
          <w:b/>
          <w:bCs/>
        </w:rPr>
      </w:pPr>
      <w:r>
        <w:rPr>
          <w:rFonts w:hint="eastAsia"/>
          <w:b/>
          <w:bCs/>
        </w:rPr>
        <w:t>在线缴费、快捷便利</w:t>
      </w:r>
      <w:r>
        <w:rPr>
          <w:rFonts w:hint="eastAsia"/>
          <w:b/>
          <w:bCs/>
        </w:rPr>
        <w:t xml:space="preserve">    </w:t>
      </w:r>
      <w:r>
        <w:rPr>
          <w:rFonts w:hint="eastAsia"/>
          <w:b/>
          <w:bCs/>
        </w:rPr>
        <w:t>电能计量、信息存储及处理</w:t>
      </w:r>
    </w:p>
    <w:p w:rsidR="005A60B2" w:rsidRDefault="005A60B2"/>
    <w:p w:rsidR="005A60B2" w:rsidRDefault="00756FE1">
      <w:r>
        <w:rPr>
          <w:rFonts w:hint="eastAsia"/>
        </w:rPr>
        <w:t>这款智能电表，</w:t>
      </w:r>
      <w:r>
        <w:rPr>
          <w:rFonts w:hint="eastAsia"/>
        </w:rPr>
        <w:t>GPRS</w:t>
      </w:r>
      <w:r>
        <w:rPr>
          <w:rFonts w:hint="eastAsia"/>
        </w:rPr>
        <w:t>通讯代替了按键输入，更高的性价比，更稳定的通讯模式，更便捷的施工方式，即装即用，无需任何多余配置，给电表一个信号，它就可以为您的家创造一片智能天地。</w:t>
      </w:r>
      <w:r>
        <w:rPr>
          <w:rFonts w:hint="eastAsia"/>
        </w:rPr>
        <w:t>GPRS</w:t>
      </w:r>
      <w:r>
        <w:rPr>
          <w:rFonts w:hint="eastAsia"/>
        </w:rPr>
        <w:t>通讯支持远程抄表、充值、清零。主站系统支持微信、支付宝、</w:t>
      </w:r>
      <w:r>
        <w:rPr>
          <w:rFonts w:hint="eastAsia"/>
        </w:rPr>
        <w:t>APP</w:t>
      </w:r>
      <w:r>
        <w:rPr>
          <w:rFonts w:hint="eastAsia"/>
        </w:rPr>
        <w:t>和</w:t>
      </w:r>
      <w:r>
        <w:rPr>
          <w:rFonts w:hint="eastAsia"/>
        </w:rPr>
        <w:t>PC</w:t>
      </w:r>
      <w:r>
        <w:rPr>
          <w:rFonts w:hint="eastAsia"/>
        </w:rPr>
        <w:t>多方式操作，方便用户充值。</w:t>
      </w:r>
      <w:r>
        <w:rPr>
          <w:rFonts w:hint="eastAsia"/>
        </w:rPr>
        <w:t xml:space="preserve"> </w:t>
      </w:r>
      <w:r>
        <w:rPr>
          <w:rFonts w:hint="eastAsia"/>
        </w:rPr>
        <w:t>可灵活应用于公寓行业、校园宿舍、工业园区、商场店铺、个人出租房等，为居民解决了购电麻烦等问题。</w:t>
      </w:r>
    </w:p>
    <w:p w:rsidR="005A60B2" w:rsidRDefault="005A60B2">
      <w:pPr>
        <w:rPr>
          <w:b/>
          <w:bCs/>
        </w:rPr>
      </w:pPr>
    </w:p>
    <w:p w:rsidR="005A60B2" w:rsidRDefault="005A60B2">
      <w:pPr>
        <w:rPr>
          <w:b/>
          <w:bCs/>
        </w:rPr>
      </w:pPr>
    </w:p>
    <w:p w:rsidR="005A60B2" w:rsidRDefault="005A60B2">
      <w:pPr>
        <w:rPr>
          <w:b/>
          <w:bCs/>
        </w:rPr>
      </w:pPr>
    </w:p>
    <w:p w:rsidR="005A60B2" w:rsidRDefault="005A60B2">
      <w:pPr>
        <w:rPr>
          <w:b/>
          <w:bCs/>
        </w:rPr>
      </w:pPr>
    </w:p>
    <w:p w:rsidR="005A60B2" w:rsidRDefault="00756FE1">
      <w:pPr>
        <w:rPr>
          <w:b/>
          <w:bCs/>
        </w:rPr>
      </w:pPr>
      <w:r>
        <w:rPr>
          <w:rFonts w:hint="eastAsia"/>
          <w:b/>
          <w:bCs/>
        </w:rPr>
        <w:t>户外全彩</w:t>
      </w:r>
      <w:r>
        <w:rPr>
          <w:rFonts w:hint="eastAsia"/>
          <w:b/>
          <w:bCs/>
        </w:rPr>
        <w:t>LED</w:t>
      </w:r>
      <w:r>
        <w:rPr>
          <w:rFonts w:hint="eastAsia"/>
          <w:b/>
          <w:bCs/>
        </w:rPr>
        <w:t>多功能显示屏</w:t>
      </w:r>
    </w:p>
    <w:p w:rsidR="005A60B2" w:rsidRDefault="005A60B2">
      <w:pPr>
        <w:rPr>
          <w:b/>
          <w:bCs/>
        </w:rPr>
      </w:pPr>
    </w:p>
    <w:p w:rsidR="005A60B2" w:rsidRDefault="00756FE1">
      <w:r>
        <w:rPr>
          <w:rFonts w:hint="eastAsia"/>
        </w:rPr>
        <w:t>集报警联动与便民服务为一体，实时清晰地展示动静态广告</w:t>
      </w:r>
    </w:p>
    <w:p w:rsidR="005A60B2" w:rsidRDefault="005A60B2">
      <w:pPr>
        <w:rPr>
          <w:b/>
          <w:bCs/>
        </w:rPr>
      </w:pPr>
    </w:p>
    <w:p w:rsidR="005A60B2" w:rsidRDefault="00756FE1">
      <w:pPr>
        <w:ind w:firstLineChars="200" w:firstLine="420"/>
      </w:pPr>
      <w:r>
        <w:rPr>
          <w:rFonts w:hint="eastAsia"/>
        </w:rPr>
        <w:t>户外全彩</w:t>
      </w:r>
      <w:r>
        <w:rPr>
          <w:rFonts w:hint="eastAsia"/>
        </w:rPr>
        <w:t>LED</w:t>
      </w:r>
      <w:r>
        <w:rPr>
          <w:rFonts w:hint="eastAsia"/>
        </w:rPr>
        <w:t>电子显示屏是一个集计算机技术、网络技术、多媒体视频控制技术和超大规模集成电路技术综合于一体的大型电子信息显示系统，具有多媒体、多途径、可实时传送的高速通信数据及视频信息接口。</w:t>
      </w:r>
    </w:p>
    <w:p w:rsidR="005A60B2" w:rsidRDefault="00756FE1">
      <w:r>
        <w:rPr>
          <w:rFonts w:hint="eastAsia"/>
        </w:rPr>
        <w:t xml:space="preserve">    </w:t>
      </w:r>
      <w:r>
        <w:rPr>
          <w:rFonts w:hint="eastAsia"/>
        </w:rPr>
        <w:t>显示屏立体感强，画面丰富，广告内容涵盖面广泛且多元化，可展示静态广告画面和播放音视频动态广</w:t>
      </w:r>
      <w:r>
        <w:rPr>
          <w:rFonts w:hint="eastAsia"/>
        </w:rPr>
        <w:t>告，以实时、同步、清晰的信息传播方式进行广告宣传。此款多功能显示屏在原有传统显示屏的基础上，还增加了报警联动装置以及无线</w:t>
      </w:r>
      <w:proofErr w:type="spellStart"/>
      <w:r>
        <w:rPr>
          <w:rFonts w:hint="eastAsia"/>
        </w:rPr>
        <w:t>wifi</w:t>
      </w:r>
      <w:proofErr w:type="spellEnd"/>
      <w:r>
        <w:rPr>
          <w:rFonts w:hint="eastAsia"/>
        </w:rPr>
        <w:t>覆盖装置。在传播媒体信息的同时，还为用户提供了安全保障和便民服务。</w:t>
      </w:r>
    </w:p>
    <w:p w:rsidR="005A60B2" w:rsidRDefault="005A60B2">
      <w:pPr>
        <w:rPr>
          <w:b/>
          <w:bCs/>
        </w:rPr>
      </w:pPr>
    </w:p>
    <w:p w:rsidR="005A60B2" w:rsidRDefault="00756FE1">
      <w:pPr>
        <w:rPr>
          <w:b/>
          <w:bCs/>
        </w:rPr>
      </w:pPr>
      <w:r>
        <w:rPr>
          <w:rFonts w:hint="eastAsia"/>
          <w:b/>
          <w:bCs/>
        </w:rPr>
        <w:t>播放高质量图文信息</w:t>
      </w:r>
      <w:r>
        <w:rPr>
          <w:rFonts w:hint="eastAsia"/>
          <w:b/>
          <w:bCs/>
        </w:rPr>
        <w:t xml:space="preserve"> </w:t>
      </w:r>
      <w:r>
        <w:rPr>
          <w:rFonts w:hint="eastAsia"/>
          <w:b/>
          <w:bCs/>
        </w:rPr>
        <w:t>实时显示视频图像</w:t>
      </w:r>
      <w:r>
        <w:rPr>
          <w:rFonts w:hint="eastAsia"/>
          <w:b/>
          <w:bCs/>
        </w:rPr>
        <w:t xml:space="preserve"> </w:t>
      </w:r>
    </w:p>
    <w:p w:rsidR="005A60B2" w:rsidRDefault="00756FE1">
      <w:pPr>
        <w:rPr>
          <w:b/>
          <w:bCs/>
        </w:rPr>
      </w:pPr>
      <w:r>
        <w:rPr>
          <w:rFonts w:hint="eastAsia"/>
          <w:b/>
          <w:bCs/>
        </w:rPr>
        <w:t xml:space="preserve">                 </w:t>
      </w:r>
    </w:p>
    <w:p w:rsidR="005A60B2" w:rsidRDefault="00756FE1">
      <w:pPr>
        <w:rPr>
          <w:b/>
          <w:bCs/>
        </w:rPr>
      </w:pPr>
      <w:r>
        <w:rPr>
          <w:rFonts w:hint="eastAsia"/>
          <w:b/>
          <w:bCs/>
        </w:rPr>
        <w:lastRenderedPageBreak/>
        <w:t>一键报警装置</w:t>
      </w:r>
      <w:r>
        <w:rPr>
          <w:rFonts w:hint="eastAsia"/>
          <w:b/>
          <w:bCs/>
        </w:rPr>
        <w:t xml:space="preserve">     </w:t>
      </w:r>
      <w:r>
        <w:rPr>
          <w:rFonts w:hint="eastAsia"/>
          <w:b/>
          <w:bCs/>
        </w:rPr>
        <w:t>无线</w:t>
      </w:r>
      <w:r>
        <w:rPr>
          <w:rFonts w:hint="eastAsia"/>
          <w:b/>
          <w:bCs/>
        </w:rPr>
        <w:t>WIFI</w:t>
      </w:r>
      <w:r>
        <w:rPr>
          <w:rFonts w:hint="eastAsia"/>
          <w:b/>
          <w:bCs/>
        </w:rPr>
        <w:t>全覆盖</w:t>
      </w:r>
    </w:p>
    <w:p w:rsidR="005A60B2" w:rsidRDefault="005A60B2">
      <w:pPr>
        <w:rPr>
          <w:b/>
          <w:bCs/>
        </w:rPr>
      </w:pPr>
    </w:p>
    <w:p w:rsidR="005A60B2" w:rsidRDefault="005A60B2">
      <w:pPr>
        <w:rPr>
          <w:b/>
          <w:bCs/>
        </w:rPr>
      </w:pPr>
    </w:p>
    <w:p w:rsidR="005A60B2" w:rsidRDefault="00756FE1">
      <w:pPr>
        <w:rPr>
          <w:b/>
          <w:bCs/>
          <w:color w:val="C00000"/>
          <w:sz w:val="30"/>
          <w:szCs w:val="30"/>
        </w:rPr>
      </w:pPr>
      <w:r>
        <w:rPr>
          <w:rFonts w:hint="eastAsia"/>
          <w:b/>
          <w:bCs/>
          <w:color w:val="C00000"/>
          <w:sz w:val="30"/>
          <w:szCs w:val="30"/>
        </w:rPr>
        <w:t>智慧政务</w:t>
      </w:r>
    </w:p>
    <w:p w:rsidR="005A60B2" w:rsidRDefault="005A60B2">
      <w:pPr>
        <w:rPr>
          <w:b/>
          <w:bCs/>
        </w:rPr>
      </w:pPr>
    </w:p>
    <w:p w:rsidR="005A60B2" w:rsidRDefault="00756FE1">
      <w:pPr>
        <w:rPr>
          <w:b/>
          <w:bCs/>
        </w:rPr>
      </w:pPr>
      <w:r>
        <w:rPr>
          <w:rFonts w:hint="eastAsia"/>
          <w:b/>
          <w:bCs/>
        </w:rPr>
        <w:t>信息共享平台</w:t>
      </w:r>
    </w:p>
    <w:p w:rsidR="005A60B2" w:rsidRDefault="005A60B2">
      <w:pPr>
        <w:rPr>
          <w:b/>
          <w:bCs/>
        </w:rPr>
      </w:pPr>
    </w:p>
    <w:p w:rsidR="005A60B2" w:rsidRDefault="00756FE1">
      <w:r>
        <w:rPr>
          <w:rFonts w:hint="eastAsia"/>
        </w:rPr>
        <w:t>解决“信息化孤岛”，实现跨部门业务协同</w:t>
      </w:r>
    </w:p>
    <w:p w:rsidR="005A60B2" w:rsidRDefault="005A60B2">
      <w:pPr>
        <w:rPr>
          <w:b/>
          <w:bCs/>
        </w:rPr>
      </w:pPr>
    </w:p>
    <w:p w:rsidR="005A60B2" w:rsidRDefault="00756FE1">
      <w:pPr>
        <w:spacing w:line="360" w:lineRule="auto"/>
        <w:ind w:firstLineChars="200" w:firstLine="420"/>
      </w:pPr>
      <w:r>
        <w:rPr>
          <w:rFonts w:hint="eastAsia"/>
        </w:rPr>
        <w:t>协通智能信息共享平台是一套完成不同部门或者同一部门不同系统之间的信息交换和信息共享，并对信息的使用范围、信息内容、访问权限、安全级别等进行控制，对信息的完整性、合法性、有效性等进行检查，对信息交换和共享过程进行跟踪，对信息交换和共享涉及人员及部门进行管理的一套</w:t>
      </w:r>
      <w:r>
        <w:rPr>
          <w:rFonts w:hint="eastAsia"/>
        </w:rPr>
        <w:t>WEB</w:t>
      </w:r>
      <w:r>
        <w:rPr>
          <w:rFonts w:hint="eastAsia"/>
        </w:rPr>
        <w:t>平台软件。</w:t>
      </w:r>
    </w:p>
    <w:p w:rsidR="005A60B2" w:rsidRDefault="00756FE1">
      <w:pPr>
        <w:spacing w:line="360" w:lineRule="auto"/>
        <w:ind w:firstLineChars="200" w:firstLine="420"/>
      </w:pPr>
      <w:r>
        <w:rPr>
          <w:rFonts w:hint="eastAsia"/>
        </w:rPr>
        <w:t>此平台能够疏通不同部门、不同单位之间的信息屏障，解决信息化建设“信息孤岛”的问题，使必要的信息得到及时的发布、传递、交换、分享，提高跨部门协作业务处理效率和速度，提升政务公开性和透明度，提升政务处理能力。</w:t>
      </w:r>
    </w:p>
    <w:p w:rsidR="00927006" w:rsidRDefault="00927006">
      <w:pPr>
        <w:spacing w:line="360" w:lineRule="auto"/>
        <w:ind w:firstLineChars="200" w:firstLine="420"/>
        <w:rPr>
          <w:rFonts w:hint="eastAsia"/>
        </w:rPr>
      </w:pPr>
    </w:p>
    <w:p w:rsidR="005A60B2" w:rsidRDefault="00DC0142">
      <w:pPr>
        <w:spacing w:line="360" w:lineRule="auto"/>
        <w:ind w:firstLineChars="200" w:firstLine="420"/>
        <w:rPr>
          <w:rFonts w:hint="eastAsia"/>
        </w:rPr>
      </w:pPr>
      <w:bookmarkStart w:id="0" w:name="_GoBack"/>
      <w:r>
        <w:rPr>
          <w:rFonts w:hint="eastAsia"/>
        </w:rPr>
        <w:t>丰富的信息处理功能、</w:t>
      </w:r>
      <w:r w:rsidR="00100054">
        <w:rPr>
          <w:rFonts w:hint="eastAsia"/>
        </w:rPr>
        <w:t>强大的信息交换共享能力、多层多维度权限控制</w:t>
      </w:r>
    </w:p>
    <w:bookmarkEnd w:id="0"/>
    <w:p w:rsidR="005A60B2" w:rsidRDefault="00756FE1">
      <w:pPr>
        <w:rPr>
          <w:b/>
          <w:bCs/>
        </w:rPr>
      </w:pPr>
      <w:proofErr w:type="gramStart"/>
      <w:r>
        <w:rPr>
          <w:rFonts w:hint="eastAsia"/>
          <w:b/>
          <w:bCs/>
        </w:rPr>
        <w:t>智慧党建</w:t>
      </w:r>
      <w:proofErr w:type="gramEnd"/>
      <w:r>
        <w:rPr>
          <w:rFonts w:hint="eastAsia"/>
          <w:b/>
          <w:bCs/>
        </w:rPr>
        <w:t>电子监管平台</w:t>
      </w:r>
    </w:p>
    <w:p w:rsidR="005A60B2" w:rsidRDefault="005A60B2">
      <w:pPr>
        <w:rPr>
          <w:b/>
          <w:bCs/>
        </w:rPr>
      </w:pPr>
    </w:p>
    <w:p w:rsidR="005A60B2" w:rsidRDefault="00756FE1">
      <w:pPr>
        <w:spacing w:line="360" w:lineRule="auto"/>
      </w:pPr>
      <w:r>
        <w:rPr>
          <w:rFonts w:hint="eastAsia"/>
        </w:rPr>
        <w:t>促使党风廉政建设工作向电子化、科学化、智慧化转变</w:t>
      </w:r>
    </w:p>
    <w:p w:rsidR="005A60B2" w:rsidRDefault="005A60B2">
      <w:pPr>
        <w:spacing w:line="360" w:lineRule="auto"/>
        <w:ind w:firstLineChars="200" w:firstLine="420"/>
      </w:pPr>
    </w:p>
    <w:p w:rsidR="005A60B2" w:rsidRDefault="00756FE1">
      <w:pPr>
        <w:spacing w:line="360" w:lineRule="auto"/>
        <w:ind w:firstLineChars="200" w:firstLine="420"/>
      </w:pPr>
      <w:r>
        <w:rPr>
          <w:rFonts w:hint="eastAsia"/>
        </w:rPr>
        <w:t>协通智能</w:t>
      </w:r>
      <w:proofErr w:type="gramStart"/>
      <w:r>
        <w:rPr>
          <w:rFonts w:hint="eastAsia"/>
        </w:rPr>
        <w:t>智慧党建</w:t>
      </w:r>
      <w:proofErr w:type="gramEnd"/>
      <w:r>
        <w:rPr>
          <w:rFonts w:hint="eastAsia"/>
        </w:rPr>
        <w:t>电子监管平台将原来通过纸质记录党风信息升级为通过信息化</w:t>
      </w:r>
      <w:r>
        <w:rPr>
          <w:rFonts w:hint="eastAsia"/>
        </w:rPr>
        <w:t>WEB</w:t>
      </w:r>
      <w:r>
        <w:rPr>
          <w:rFonts w:hint="eastAsia"/>
        </w:rPr>
        <w:t>平台记录，提升工作处理效率，提高信息记录的准确性、可靠性以及</w:t>
      </w:r>
      <w:proofErr w:type="gramStart"/>
      <w:r>
        <w:rPr>
          <w:rFonts w:hint="eastAsia"/>
        </w:rPr>
        <w:t>事后</w:t>
      </w:r>
      <w:proofErr w:type="gramEnd"/>
      <w:r>
        <w:rPr>
          <w:rFonts w:hint="eastAsia"/>
        </w:rPr>
        <w:t>可追溯性、可督察性。增强各级领导对党风廉政建设“两个责任”履</w:t>
      </w:r>
      <w:proofErr w:type="gramStart"/>
      <w:r>
        <w:rPr>
          <w:rFonts w:hint="eastAsia"/>
        </w:rPr>
        <w:t>责情况</w:t>
      </w:r>
      <w:proofErr w:type="gramEnd"/>
      <w:r>
        <w:rPr>
          <w:rFonts w:hint="eastAsia"/>
        </w:rPr>
        <w:t>的掌控力，率先创新实践“互联网</w:t>
      </w:r>
      <w:r>
        <w:rPr>
          <w:rFonts w:hint="eastAsia"/>
        </w:rPr>
        <w:t>+</w:t>
      </w:r>
      <w:r>
        <w:rPr>
          <w:rFonts w:hint="eastAsia"/>
        </w:rPr>
        <w:t>两个责任”的工作机制和工作监管模式。</w:t>
      </w:r>
    </w:p>
    <w:p w:rsidR="005A60B2" w:rsidRDefault="005A60B2">
      <w:pPr>
        <w:rPr>
          <w:b/>
          <w:bCs/>
        </w:rPr>
      </w:pPr>
    </w:p>
    <w:p w:rsidR="005A60B2" w:rsidRDefault="00756FE1">
      <w:pPr>
        <w:rPr>
          <w:b/>
          <w:bCs/>
        </w:rPr>
      </w:pPr>
      <w:r>
        <w:rPr>
          <w:rFonts w:hint="eastAsia"/>
          <w:b/>
          <w:bCs/>
        </w:rPr>
        <w:t>数据报表</w:t>
      </w:r>
      <w:r>
        <w:rPr>
          <w:rFonts w:hint="eastAsia"/>
          <w:b/>
          <w:bCs/>
        </w:rPr>
        <w:t xml:space="preserve"> </w:t>
      </w:r>
      <w:r>
        <w:rPr>
          <w:rFonts w:hint="eastAsia"/>
          <w:b/>
          <w:bCs/>
        </w:rPr>
        <w:t>方便办公</w:t>
      </w:r>
      <w:r w:rsidR="003E320C">
        <w:rPr>
          <w:rFonts w:hint="eastAsia"/>
          <w:b/>
          <w:bCs/>
        </w:rPr>
        <w:t>、</w:t>
      </w:r>
      <w:r>
        <w:rPr>
          <w:rFonts w:hint="eastAsia"/>
          <w:b/>
          <w:bCs/>
        </w:rPr>
        <w:t>全程留痕</w:t>
      </w:r>
      <w:r>
        <w:rPr>
          <w:rFonts w:hint="eastAsia"/>
          <w:b/>
          <w:bCs/>
        </w:rPr>
        <w:t xml:space="preserve"> </w:t>
      </w:r>
      <w:r>
        <w:rPr>
          <w:rFonts w:hint="eastAsia"/>
          <w:b/>
          <w:bCs/>
        </w:rPr>
        <w:t>便于监管</w:t>
      </w:r>
      <w:r w:rsidR="003E320C">
        <w:rPr>
          <w:rFonts w:hint="eastAsia"/>
          <w:b/>
          <w:bCs/>
        </w:rPr>
        <w:t>、</w:t>
      </w:r>
      <w:r>
        <w:rPr>
          <w:rFonts w:hint="eastAsia"/>
          <w:b/>
          <w:bCs/>
        </w:rPr>
        <w:t>信息集中</w:t>
      </w:r>
      <w:r>
        <w:rPr>
          <w:rFonts w:hint="eastAsia"/>
          <w:b/>
          <w:bCs/>
        </w:rPr>
        <w:t xml:space="preserve"> </w:t>
      </w:r>
      <w:r>
        <w:rPr>
          <w:rFonts w:hint="eastAsia"/>
          <w:b/>
          <w:bCs/>
        </w:rPr>
        <w:t>安全可靠</w:t>
      </w:r>
    </w:p>
    <w:p w:rsidR="005A60B2" w:rsidRDefault="005A60B2">
      <w:pPr>
        <w:rPr>
          <w:b/>
          <w:bCs/>
          <w:color w:val="C00000"/>
          <w:sz w:val="30"/>
          <w:szCs w:val="30"/>
        </w:rPr>
      </w:pPr>
    </w:p>
    <w:p w:rsidR="005A60B2" w:rsidRDefault="005A60B2">
      <w:pPr>
        <w:rPr>
          <w:b/>
          <w:bCs/>
          <w:color w:val="C00000"/>
          <w:sz w:val="30"/>
          <w:szCs w:val="30"/>
        </w:rPr>
      </w:pPr>
    </w:p>
    <w:p w:rsidR="005A60B2" w:rsidRDefault="00756FE1">
      <w:pPr>
        <w:rPr>
          <w:b/>
          <w:bCs/>
          <w:color w:val="C00000"/>
          <w:sz w:val="30"/>
          <w:szCs w:val="30"/>
        </w:rPr>
      </w:pPr>
      <w:r>
        <w:rPr>
          <w:rFonts w:hint="eastAsia"/>
          <w:b/>
          <w:bCs/>
          <w:color w:val="C00000"/>
          <w:sz w:val="30"/>
          <w:szCs w:val="30"/>
        </w:rPr>
        <w:t>诚聘英才</w:t>
      </w:r>
    </w:p>
    <w:p w:rsidR="005A60B2" w:rsidRDefault="005A60B2">
      <w:pPr>
        <w:rPr>
          <w:b/>
          <w:bCs/>
        </w:rPr>
      </w:pPr>
    </w:p>
    <w:p w:rsidR="005A60B2" w:rsidRDefault="00756FE1">
      <w:pPr>
        <w:pStyle w:val="1"/>
        <w:widowControl/>
        <w:shd w:val="clear" w:color="auto" w:fill="FFFFFF"/>
        <w:spacing w:beforeAutospacing="0" w:after="120" w:afterAutospacing="0" w:line="360" w:lineRule="auto"/>
        <w:ind w:right="150"/>
        <w:rPr>
          <w:rFonts w:ascii="微软雅黑" w:eastAsia="微软雅黑" w:hAnsi="微软雅黑" w:cs="微软雅黑" w:hint="default"/>
          <w:color w:val="333333"/>
          <w:sz w:val="33"/>
          <w:szCs w:val="33"/>
        </w:rPr>
      </w:pPr>
      <w:r>
        <w:rPr>
          <w:rFonts w:ascii="微软雅黑" w:eastAsia="微软雅黑" w:hAnsi="微软雅黑" w:cs="微软雅黑"/>
          <w:color w:val="333333"/>
          <w:sz w:val="33"/>
          <w:szCs w:val="33"/>
          <w:shd w:val="clear" w:color="auto" w:fill="FFFFFF"/>
        </w:rPr>
        <w:lastRenderedPageBreak/>
        <w:t>软件销售代表</w:t>
      </w:r>
    </w:p>
    <w:p w:rsidR="005A60B2" w:rsidRDefault="00756FE1">
      <w:pPr>
        <w:widowControl/>
        <w:spacing w:line="360" w:lineRule="auto"/>
        <w:jc w:val="left"/>
      </w:pPr>
      <w:r>
        <w:rPr>
          <w:rFonts w:ascii="微软雅黑" w:eastAsia="微软雅黑" w:hAnsi="微软雅黑" w:cs="微软雅黑" w:hint="eastAsia"/>
          <w:color w:val="666666"/>
          <w:kern w:val="0"/>
          <w:szCs w:val="21"/>
          <w:shd w:val="clear" w:color="auto" w:fill="FFFFFF"/>
          <w:lang w:bidi="ar"/>
        </w:rPr>
        <w:t>西安</w:t>
      </w:r>
      <w:r>
        <w:rPr>
          <w:rFonts w:ascii="微软雅黑" w:eastAsia="微软雅黑" w:hAnsi="微软雅黑" w:cs="微软雅黑" w:hint="eastAsia"/>
          <w:color w:val="666666"/>
          <w:kern w:val="0"/>
          <w:szCs w:val="21"/>
          <w:shd w:val="clear" w:color="auto" w:fill="FFFFFF"/>
          <w:lang w:bidi="ar"/>
        </w:rPr>
        <w:t xml:space="preserve">   </w:t>
      </w:r>
      <w:r>
        <w:rPr>
          <w:rStyle w:val="a4"/>
          <w:rFonts w:ascii="微软雅黑" w:eastAsia="微软雅黑" w:hAnsi="微软雅黑" w:cs="微软雅黑" w:hint="eastAsia"/>
          <w:b w:val="0"/>
          <w:color w:val="FF6000"/>
          <w:kern w:val="0"/>
          <w:sz w:val="24"/>
          <w:shd w:val="clear" w:color="auto" w:fill="FFFFFF"/>
          <w:lang w:bidi="ar"/>
        </w:rPr>
        <w:t>0.4-1</w:t>
      </w:r>
      <w:r>
        <w:rPr>
          <w:rStyle w:val="a4"/>
          <w:rFonts w:ascii="微软雅黑" w:eastAsia="微软雅黑" w:hAnsi="微软雅黑" w:cs="微软雅黑" w:hint="eastAsia"/>
          <w:b w:val="0"/>
          <w:color w:val="FF6000"/>
          <w:kern w:val="0"/>
          <w:sz w:val="24"/>
          <w:shd w:val="clear" w:color="auto" w:fill="FFFFFF"/>
          <w:lang w:bidi="ar"/>
        </w:rPr>
        <w:t>万</w:t>
      </w:r>
      <w:r>
        <w:rPr>
          <w:rStyle w:val="a4"/>
          <w:rFonts w:ascii="微软雅黑" w:eastAsia="微软雅黑" w:hAnsi="微软雅黑" w:cs="微软雅黑" w:hint="eastAsia"/>
          <w:b w:val="0"/>
          <w:color w:val="FF6000"/>
          <w:kern w:val="0"/>
          <w:sz w:val="24"/>
          <w:shd w:val="clear" w:color="auto" w:fill="FFFFFF"/>
          <w:lang w:bidi="ar"/>
        </w:rPr>
        <w:t>/</w:t>
      </w:r>
      <w:r>
        <w:rPr>
          <w:rStyle w:val="a4"/>
          <w:rFonts w:ascii="微软雅黑" w:eastAsia="微软雅黑" w:hAnsi="微软雅黑" w:cs="微软雅黑" w:hint="eastAsia"/>
          <w:b w:val="0"/>
          <w:color w:val="FF6000"/>
          <w:kern w:val="0"/>
          <w:sz w:val="24"/>
          <w:shd w:val="clear" w:color="auto" w:fill="FFFFFF"/>
          <w:lang w:bidi="ar"/>
        </w:rPr>
        <w:t>月</w:t>
      </w:r>
    </w:p>
    <w:p w:rsidR="005A60B2" w:rsidRDefault="005A60B2">
      <w:pPr>
        <w:pStyle w:val="a3"/>
        <w:widowControl/>
        <w:shd w:val="clear" w:color="auto" w:fill="FFFFFF"/>
        <w:spacing w:beforeAutospacing="0" w:afterAutospacing="0" w:line="360" w:lineRule="auto"/>
        <w:rPr>
          <w:rFonts w:ascii="微软雅黑" w:eastAsia="微软雅黑" w:hAnsi="微软雅黑" w:cs="微软雅黑"/>
          <w:color w:val="333333"/>
          <w:sz w:val="21"/>
          <w:szCs w:val="21"/>
          <w:shd w:val="clear" w:color="auto" w:fill="FFFFFF"/>
        </w:rPr>
      </w:pP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岗位职责</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、电话约访、拜访客户，介绍公司产品并完成销售目标；</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、对公司现有客户资源进行及时跟踪回访工作；</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、根据客户需求和市场变化，向客户提供有效地产品和服务，并能不断提出改进方法及建议；</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shd w:val="clear" w:color="auto" w:fill="FFFFFF"/>
        </w:rPr>
      </w:pP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、对潜在客户进行定时跟踪，确定良好的关系，寻求实现目标途径；</w:t>
      </w:r>
    </w:p>
    <w:p w:rsidR="005A60B2" w:rsidRDefault="005A60B2">
      <w:pPr>
        <w:pStyle w:val="a3"/>
        <w:widowControl/>
        <w:shd w:val="clear" w:color="auto" w:fill="FFFFFF"/>
        <w:spacing w:beforeAutospacing="0" w:afterAutospacing="0" w:line="360" w:lineRule="auto"/>
        <w:rPr>
          <w:rFonts w:ascii="微软雅黑" w:eastAsia="微软雅黑" w:hAnsi="微软雅黑" w:cs="微软雅黑"/>
          <w:color w:val="333333"/>
          <w:sz w:val="21"/>
          <w:szCs w:val="21"/>
          <w:shd w:val="clear" w:color="auto" w:fill="FFFFFF"/>
        </w:rPr>
      </w:pP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任职要求：</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、大专及以上学历；</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、热爱销售工作，有一年以上销售经验者优先；</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、口齿伶俐，性格外向，良好的语言表达能力和沟通技巧；</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、吃苦耐劳，具有极强的市场开拓精神，较强的团队合作意识；</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、有互联网，</w:t>
      </w:r>
      <w:r>
        <w:rPr>
          <w:rFonts w:ascii="微软雅黑" w:eastAsia="微软雅黑" w:hAnsi="微软雅黑" w:cs="微软雅黑" w:hint="eastAsia"/>
          <w:color w:val="333333"/>
          <w:sz w:val="21"/>
          <w:szCs w:val="21"/>
          <w:shd w:val="clear" w:color="auto" w:fill="FFFFFF"/>
        </w:rPr>
        <w:t>IT</w:t>
      </w:r>
      <w:r>
        <w:rPr>
          <w:rFonts w:ascii="微软雅黑" w:eastAsia="微软雅黑" w:hAnsi="微软雅黑" w:cs="微软雅黑" w:hint="eastAsia"/>
          <w:color w:val="333333"/>
          <w:sz w:val="21"/>
          <w:szCs w:val="21"/>
          <w:shd w:val="clear" w:color="auto" w:fill="FFFFFF"/>
        </w:rPr>
        <w:t>行业销售经验者优先考虑。</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薪资说明：除基本薪金</w:t>
      </w:r>
      <w:r>
        <w:rPr>
          <w:rFonts w:ascii="微软雅黑" w:eastAsia="微软雅黑" w:hAnsi="微软雅黑" w:cs="微软雅黑" w:hint="eastAsia"/>
          <w:color w:val="333333"/>
          <w:sz w:val="21"/>
          <w:szCs w:val="21"/>
          <w:shd w:val="clear" w:color="auto" w:fill="FFFFFF"/>
        </w:rPr>
        <w:t>外，还有个人及团队业绩提成，按月发放，年终奖励；同时依据销售业绩基本薪金会有上调空间。同时还有职业发展上升机会。</w:t>
      </w:r>
    </w:p>
    <w:p w:rsidR="005A60B2" w:rsidRDefault="00756FE1">
      <w:pPr>
        <w:pStyle w:val="1"/>
        <w:widowControl/>
        <w:shd w:val="clear" w:color="auto" w:fill="FFFFFF"/>
        <w:spacing w:beforeAutospacing="0" w:after="120" w:afterAutospacing="0" w:line="360" w:lineRule="auto"/>
        <w:ind w:right="150"/>
        <w:rPr>
          <w:rFonts w:ascii="微软雅黑" w:eastAsia="微软雅黑" w:hAnsi="微软雅黑" w:cs="微软雅黑" w:hint="default"/>
          <w:color w:val="333333"/>
          <w:sz w:val="33"/>
          <w:szCs w:val="33"/>
        </w:rPr>
      </w:pPr>
      <w:r>
        <w:rPr>
          <w:rFonts w:ascii="微软雅黑" w:eastAsia="微软雅黑" w:hAnsi="微软雅黑" w:cs="微软雅黑"/>
          <w:color w:val="333333"/>
          <w:kern w:val="0"/>
          <w:sz w:val="21"/>
          <w:szCs w:val="21"/>
          <w:shd w:val="clear" w:color="auto" w:fill="FFFFFF"/>
          <w:lang w:bidi="ar"/>
        </w:rPr>
        <w:br/>
      </w:r>
      <w:r>
        <w:rPr>
          <w:rFonts w:ascii="微软雅黑" w:eastAsia="微软雅黑" w:hAnsi="微软雅黑" w:cs="微软雅黑"/>
          <w:color w:val="333333"/>
          <w:sz w:val="33"/>
          <w:szCs w:val="33"/>
          <w:shd w:val="clear" w:color="auto" w:fill="FFFFFF"/>
        </w:rPr>
        <w:t>销售经理</w:t>
      </w:r>
    </w:p>
    <w:p w:rsidR="005A60B2" w:rsidRDefault="00756FE1">
      <w:pPr>
        <w:widowControl/>
        <w:spacing w:line="360" w:lineRule="auto"/>
        <w:jc w:val="left"/>
        <w:rPr>
          <w:rStyle w:val="a4"/>
          <w:rFonts w:ascii="微软雅黑" w:eastAsia="微软雅黑" w:hAnsi="微软雅黑" w:cs="微软雅黑"/>
          <w:b w:val="0"/>
          <w:color w:val="FF6000"/>
          <w:kern w:val="0"/>
          <w:sz w:val="24"/>
          <w:shd w:val="clear" w:color="auto" w:fill="FFFFFF"/>
          <w:lang w:bidi="ar"/>
        </w:rPr>
      </w:pPr>
      <w:r>
        <w:rPr>
          <w:rFonts w:ascii="微软雅黑" w:eastAsia="微软雅黑" w:hAnsi="微软雅黑" w:cs="微软雅黑" w:hint="eastAsia"/>
          <w:color w:val="666666"/>
          <w:kern w:val="0"/>
          <w:szCs w:val="21"/>
          <w:shd w:val="clear" w:color="auto" w:fill="FFFFFF"/>
          <w:lang w:bidi="ar"/>
        </w:rPr>
        <w:t>西安</w:t>
      </w:r>
      <w:r>
        <w:rPr>
          <w:rFonts w:ascii="微软雅黑" w:eastAsia="微软雅黑" w:hAnsi="微软雅黑" w:cs="微软雅黑" w:hint="eastAsia"/>
          <w:color w:val="666666"/>
          <w:kern w:val="0"/>
          <w:szCs w:val="21"/>
          <w:shd w:val="clear" w:color="auto" w:fill="FFFFFF"/>
          <w:lang w:bidi="ar"/>
        </w:rPr>
        <w:t xml:space="preserve">   </w:t>
      </w:r>
      <w:r>
        <w:rPr>
          <w:rStyle w:val="a4"/>
          <w:rFonts w:ascii="微软雅黑" w:eastAsia="微软雅黑" w:hAnsi="微软雅黑" w:cs="微软雅黑" w:hint="eastAsia"/>
          <w:b w:val="0"/>
          <w:color w:val="FF6000"/>
          <w:kern w:val="0"/>
          <w:sz w:val="24"/>
          <w:shd w:val="clear" w:color="auto" w:fill="FFFFFF"/>
          <w:lang w:bidi="ar"/>
        </w:rPr>
        <w:t>8-10</w:t>
      </w:r>
      <w:r>
        <w:rPr>
          <w:rStyle w:val="a4"/>
          <w:rFonts w:ascii="微软雅黑" w:eastAsia="微软雅黑" w:hAnsi="微软雅黑" w:cs="微软雅黑" w:hint="eastAsia"/>
          <w:b w:val="0"/>
          <w:color w:val="FF6000"/>
          <w:kern w:val="0"/>
          <w:sz w:val="24"/>
          <w:shd w:val="clear" w:color="auto" w:fill="FFFFFF"/>
          <w:lang w:bidi="ar"/>
        </w:rPr>
        <w:t>万</w:t>
      </w:r>
      <w:r>
        <w:rPr>
          <w:rStyle w:val="a4"/>
          <w:rFonts w:ascii="微软雅黑" w:eastAsia="微软雅黑" w:hAnsi="微软雅黑" w:cs="微软雅黑" w:hint="eastAsia"/>
          <w:b w:val="0"/>
          <w:color w:val="FF6000"/>
          <w:kern w:val="0"/>
          <w:sz w:val="24"/>
          <w:shd w:val="clear" w:color="auto" w:fill="FFFFFF"/>
          <w:lang w:bidi="ar"/>
        </w:rPr>
        <w:t>/</w:t>
      </w:r>
      <w:r>
        <w:rPr>
          <w:rStyle w:val="a4"/>
          <w:rFonts w:ascii="微软雅黑" w:eastAsia="微软雅黑" w:hAnsi="微软雅黑" w:cs="微软雅黑" w:hint="eastAsia"/>
          <w:b w:val="0"/>
          <w:color w:val="FF6000"/>
          <w:kern w:val="0"/>
          <w:sz w:val="24"/>
          <w:shd w:val="clear" w:color="auto" w:fill="FFFFFF"/>
          <w:lang w:bidi="ar"/>
        </w:rPr>
        <w:t>年</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任职资格：</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1.</w:t>
      </w:r>
      <w:r>
        <w:rPr>
          <w:rFonts w:ascii="微软雅黑" w:eastAsia="微软雅黑" w:hAnsi="微软雅黑" w:cs="微软雅黑" w:hint="eastAsia"/>
          <w:color w:val="333333"/>
          <w:sz w:val="21"/>
          <w:szCs w:val="21"/>
          <w:shd w:val="clear" w:color="auto" w:fill="FFFFFF"/>
        </w:rPr>
        <w:t>负责行业市场的开拓，客户开发及维护工作。</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建立客户档案，收集竞争对手及行业内市场信息，并及时向销售总监汇报。</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根据行业市场需要，及时向公司提供切实可行的市场推广方案，制定销售计划，并落实完成所辖区域的销售任务。</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参与重大合同的谈判与签订工作。</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完成领导临时交办的其他工作。</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适应公司安排出差；</w:t>
      </w:r>
    </w:p>
    <w:p w:rsidR="005A60B2" w:rsidRDefault="005A60B2">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任职要求：</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大专以上学历，理工科背景，通信、计算机相关专业优先；</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有较好的沟通能力与服务意识，热爱销售这门职业，具有自我发展的主观愿望和自我学习能力。</w:t>
      </w:r>
    </w:p>
    <w:p w:rsidR="005A60B2" w:rsidRDefault="00756FE1">
      <w:pPr>
        <w:pStyle w:val="a3"/>
        <w:widowControl/>
        <w:shd w:val="clear" w:color="auto" w:fill="FFFFFF"/>
        <w:spacing w:beforeAutospacing="0" w:afterAutospacing="0" w:line="360" w:lineRule="auto"/>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有客户开发经验，熟悉政府采购招投标流程，有一定的客户资源及成功的销售经验和技巧，在政法行业或智慧社区，智慧园区市场有</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以上年开拓经验的优先考虑。</w:t>
      </w:r>
    </w:p>
    <w:p w:rsidR="005A60B2" w:rsidRDefault="005A60B2">
      <w:pPr>
        <w:widowControl/>
        <w:spacing w:line="360" w:lineRule="auto"/>
        <w:jc w:val="left"/>
        <w:rPr>
          <w:rStyle w:val="a4"/>
          <w:rFonts w:ascii="微软雅黑" w:eastAsia="微软雅黑" w:hAnsi="微软雅黑" w:cs="微软雅黑"/>
          <w:b w:val="0"/>
          <w:color w:val="FF6000"/>
          <w:kern w:val="0"/>
          <w:sz w:val="24"/>
          <w:shd w:val="clear" w:color="auto" w:fill="FFFFFF"/>
          <w:lang w:bidi="ar"/>
        </w:rPr>
      </w:pPr>
    </w:p>
    <w:p w:rsidR="005A60B2" w:rsidRDefault="00756FE1">
      <w:pPr>
        <w:pStyle w:val="1"/>
        <w:widowControl/>
        <w:shd w:val="clear" w:color="auto" w:fill="FFFFFF"/>
        <w:spacing w:beforeAutospacing="0" w:after="120" w:afterAutospacing="0" w:line="450" w:lineRule="atLeast"/>
        <w:ind w:right="150"/>
        <w:rPr>
          <w:rFonts w:ascii="微软雅黑" w:eastAsia="微软雅黑" w:hAnsi="微软雅黑" w:cs="微软雅黑" w:hint="default"/>
          <w:color w:val="333333"/>
          <w:sz w:val="33"/>
          <w:szCs w:val="33"/>
        </w:rPr>
      </w:pPr>
      <w:r>
        <w:rPr>
          <w:rFonts w:ascii="微软雅黑" w:eastAsia="微软雅黑" w:hAnsi="微软雅黑" w:cs="微软雅黑"/>
          <w:color w:val="333333"/>
          <w:sz w:val="33"/>
          <w:szCs w:val="33"/>
          <w:shd w:val="clear" w:color="auto" w:fill="FFFFFF"/>
        </w:rPr>
        <w:t>系统集成工程项目经理</w:t>
      </w:r>
    </w:p>
    <w:p w:rsidR="005A60B2" w:rsidRDefault="00756FE1">
      <w:pPr>
        <w:widowControl/>
        <w:shd w:val="clear" w:color="auto" w:fill="FFFFFF"/>
        <w:jc w:val="left"/>
        <w:rPr>
          <w:rStyle w:val="a4"/>
          <w:rFonts w:ascii="微软雅黑" w:eastAsia="微软雅黑" w:hAnsi="微软雅黑" w:cs="微软雅黑"/>
          <w:b w:val="0"/>
          <w:color w:val="FF6000"/>
          <w:sz w:val="24"/>
          <w:shd w:val="clear" w:color="auto" w:fill="FFFFFF"/>
        </w:rPr>
      </w:pPr>
      <w:r>
        <w:rPr>
          <w:rFonts w:ascii="微软雅黑" w:eastAsia="微软雅黑" w:hAnsi="微软雅黑" w:cs="微软雅黑" w:hint="eastAsia"/>
          <w:color w:val="666666"/>
          <w:szCs w:val="21"/>
          <w:shd w:val="clear" w:color="auto" w:fill="FFFFFF"/>
        </w:rPr>
        <w:t>西安</w:t>
      </w:r>
      <w:r>
        <w:rPr>
          <w:rFonts w:ascii="微软雅黑" w:eastAsia="微软雅黑" w:hAnsi="微软雅黑" w:cs="微软雅黑" w:hint="eastAsia"/>
          <w:color w:val="666666"/>
          <w:szCs w:val="21"/>
          <w:shd w:val="clear" w:color="auto" w:fill="FFFFFF"/>
        </w:rPr>
        <w:t xml:space="preserve">  </w:t>
      </w:r>
      <w:r>
        <w:rPr>
          <w:rStyle w:val="a4"/>
          <w:rFonts w:ascii="微软雅黑" w:eastAsia="微软雅黑" w:hAnsi="微软雅黑" w:cs="微软雅黑" w:hint="eastAsia"/>
          <w:b w:val="0"/>
          <w:color w:val="FF6000"/>
          <w:sz w:val="24"/>
          <w:shd w:val="clear" w:color="auto" w:fill="FFFFFF"/>
        </w:rPr>
        <w:t>6-8</w:t>
      </w:r>
      <w:r>
        <w:rPr>
          <w:rStyle w:val="a4"/>
          <w:rFonts w:ascii="微软雅黑" w:eastAsia="微软雅黑" w:hAnsi="微软雅黑" w:cs="微软雅黑" w:hint="eastAsia"/>
          <w:b w:val="0"/>
          <w:color w:val="FF6000"/>
          <w:sz w:val="24"/>
          <w:shd w:val="clear" w:color="auto" w:fill="FFFFFF"/>
        </w:rPr>
        <w:t>千</w:t>
      </w:r>
      <w:r>
        <w:rPr>
          <w:rStyle w:val="a4"/>
          <w:rFonts w:ascii="微软雅黑" w:eastAsia="微软雅黑" w:hAnsi="微软雅黑" w:cs="微软雅黑" w:hint="eastAsia"/>
          <w:b w:val="0"/>
          <w:color w:val="FF6000"/>
          <w:sz w:val="24"/>
          <w:shd w:val="clear" w:color="auto" w:fill="FFFFFF"/>
        </w:rPr>
        <w:t>/</w:t>
      </w:r>
      <w:r>
        <w:rPr>
          <w:rStyle w:val="a4"/>
          <w:rFonts w:ascii="微软雅黑" w:eastAsia="微软雅黑" w:hAnsi="微软雅黑" w:cs="微软雅黑" w:hint="eastAsia"/>
          <w:b w:val="0"/>
          <w:color w:val="FF6000"/>
          <w:sz w:val="24"/>
          <w:shd w:val="clear" w:color="auto" w:fill="FFFFFF"/>
        </w:rPr>
        <w:t>月</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岗位职责：</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333333"/>
          <w:sz w:val="21"/>
          <w:szCs w:val="21"/>
          <w:shd w:val="clear" w:color="auto" w:fill="FFFFFF"/>
        </w:rPr>
        <w:t>可带领团队独立完成电子与智能化工程、智能交通、安防、</w:t>
      </w:r>
      <w:r>
        <w:rPr>
          <w:rFonts w:ascii="微软雅黑" w:eastAsia="微软雅黑" w:hAnsi="微软雅黑" w:cs="微软雅黑" w:hint="eastAsia"/>
          <w:color w:val="333333"/>
          <w:sz w:val="21"/>
          <w:szCs w:val="21"/>
          <w:shd w:val="clear" w:color="auto" w:fill="FFFFFF"/>
        </w:rPr>
        <w:t>LED</w:t>
      </w:r>
      <w:r>
        <w:rPr>
          <w:rFonts w:ascii="微软雅黑" w:eastAsia="微软雅黑" w:hAnsi="微软雅黑" w:cs="微软雅黑" w:hint="eastAsia"/>
          <w:color w:val="333333"/>
          <w:sz w:val="21"/>
          <w:szCs w:val="21"/>
          <w:shd w:val="clear" w:color="auto" w:fill="FFFFFF"/>
        </w:rPr>
        <w:t>显示屏和亮化、计算机和系统集成等弱电系统集成项目现场勘查、演示、解决方案的设计、投标文件、施工组织设计、竣工资料编制等工作。</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 </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任职要求：</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、通信、计算机、电子工程、自控等相关专业，熟悉电子智能化工程项目售前支持、合同谈判、项目实施和售后服务；</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、大学专科及以上，有建造师、信息系统集成项目经理证书优先；</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、同岗位工作</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年以上；</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、熟练使用</w:t>
      </w:r>
      <w:r>
        <w:rPr>
          <w:rFonts w:ascii="微软雅黑" w:eastAsia="微软雅黑" w:hAnsi="微软雅黑" w:cs="微软雅黑" w:hint="eastAsia"/>
          <w:color w:val="333333"/>
          <w:sz w:val="21"/>
          <w:szCs w:val="21"/>
          <w:shd w:val="clear" w:color="auto" w:fill="FFFFFF"/>
        </w:rPr>
        <w:t>CAD</w:t>
      </w:r>
      <w:r>
        <w:rPr>
          <w:rFonts w:ascii="微软雅黑" w:eastAsia="微软雅黑" w:hAnsi="微软雅黑" w:cs="微软雅黑" w:hint="eastAsia"/>
          <w:color w:val="333333"/>
          <w:sz w:val="21"/>
          <w:szCs w:val="21"/>
          <w:shd w:val="clear" w:color="auto" w:fill="FFFFFF"/>
        </w:rPr>
        <w:t>、</w:t>
      </w:r>
      <w:proofErr w:type="spellStart"/>
      <w:r>
        <w:rPr>
          <w:rFonts w:ascii="微软雅黑" w:eastAsia="微软雅黑" w:hAnsi="微软雅黑" w:cs="微软雅黑" w:hint="eastAsia"/>
          <w:color w:val="333333"/>
          <w:sz w:val="21"/>
          <w:szCs w:val="21"/>
          <w:shd w:val="clear" w:color="auto" w:fill="FFFFFF"/>
        </w:rPr>
        <w:t>viso</w:t>
      </w:r>
      <w:proofErr w:type="spellEnd"/>
      <w:r>
        <w:rPr>
          <w:rFonts w:ascii="微软雅黑" w:eastAsia="微软雅黑" w:hAnsi="微软雅黑" w:cs="微软雅黑" w:hint="eastAsia"/>
          <w:color w:val="333333"/>
          <w:sz w:val="21"/>
          <w:szCs w:val="21"/>
          <w:shd w:val="clear" w:color="auto" w:fill="FFFFFF"/>
        </w:rPr>
        <w:t>制图软件，可独立制作项目需求书、投标文件，施工组织设计、竣工资料等文件，具有良好</w:t>
      </w:r>
      <w:r>
        <w:rPr>
          <w:rFonts w:ascii="微软雅黑" w:eastAsia="微软雅黑" w:hAnsi="微软雅黑" w:cs="微软雅黑" w:hint="eastAsia"/>
          <w:color w:val="333333"/>
          <w:sz w:val="21"/>
          <w:szCs w:val="21"/>
          <w:shd w:val="clear" w:color="auto" w:fill="FFFFFF"/>
        </w:rPr>
        <w:t>的客户沟通能力；</w:t>
      </w:r>
    </w:p>
    <w:p w:rsidR="005A60B2" w:rsidRDefault="00756FE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、有主流电子产品、</w:t>
      </w:r>
      <w:r>
        <w:rPr>
          <w:rFonts w:ascii="微软雅黑" w:eastAsia="微软雅黑" w:hAnsi="微软雅黑" w:cs="微软雅黑" w:hint="eastAsia"/>
          <w:color w:val="333333"/>
          <w:sz w:val="21"/>
          <w:szCs w:val="21"/>
          <w:shd w:val="clear" w:color="auto" w:fill="FFFFFF"/>
        </w:rPr>
        <w:t>IT</w:t>
      </w:r>
      <w:r>
        <w:rPr>
          <w:rFonts w:ascii="微软雅黑" w:eastAsia="微软雅黑" w:hAnsi="微软雅黑" w:cs="微软雅黑" w:hint="eastAsia"/>
          <w:color w:val="333333"/>
          <w:sz w:val="21"/>
          <w:szCs w:val="21"/>
          <w:shd w:val="clear" w:color="auto" w:fill="FFFFFF"/>
        </w:rPr>
        <w:t>产品、安防产品供货</w:t>
      </w:r>
      <w:proofErr w:type="gramStart"/>
      <w:r>
        <w:rPr>
          <w:rFonts w:ascii="微软雅黑" w:eastAsia="微软雅黑" w:hAnsi="微软雅黑" w:cs="微软雅黑" w:hint="eastAsia"/>
          <w:color w:val="333333"/>
          <w:sz w:val="21"/>
          <w:szCs w:val="21"/>
          <w:shd w:val="clear" w:color="auto" w:fill="FFFFFF"/>
        </w:rPr>
        <w:t>商渠道</w:t>
      </w:r>
      <w:proofErr w:type="gramEnd"/>
      <w:r>
        <w:rPr>
          <w:rFonts w:ascii="微软雅黑" w:eastAsia="微软雅黑" w:hAnsi="微软雅黑" w:cs="微软雅黑" w:hint="eastAsia"/>
          <w:color w:val="333333"/>
          <w:sz w:val="21"/>
          <w:szCs w:val="21"/>
          <w:shd w:val="clear" w:color="auto" w:fill="FFFFFF"/>
        </w:rPr>
        <w:t>资源关系。</w:t>
      </w:r>
    </w:p>
    <w:p w:rsidR="005A60B2" w:rsidRDefault="005A60B2">
      <w:pPr>
        <w:widowControl/>
        <w:shd w:val="clear" w:color="auto" w:fill="FFFFFF"/>
        <w:jc w:val="left"/>
        <w:rPr>
          <w:rStyle w:val="a4"/>
          <w:rFonts w:ascii="微软雅黑" w:eastAsia="微软雅黑" w:hAnsi="微软雅黑" w:cs="微软雅黑"/>
          <w:b w:val="0"/>
          <w:color w:val="FF6000"/>
          <w:sz w:val="24"/>
          <w:shd w:val="clear" w:color="auto" w:fill="FFFFFF"/>
        </w:rPr>
      </w:pPr>
    </w:p>
    <w:p w:rsidR="005A60B2" w:rsidRDefault="00756FE1">
      <w:pPr>
        <w:spacing w:line="360" w:lineRule="auto"/>
        <w:rPr>
          <w:b/>
          <w:bCs/>
        </w:rPr>
      </w:pPr>
      <w:r>
        <w:rPr>
          <w:rFonts w:hint="eastAsia"/>
          <w:b/>
          <w:bCs/>
        </w:rPr>
        <w:t>简历投递：</w:t>
      </w:r>
    </w:p>
    <w:p w:rsidR="005A60B2" w:rsidRDefault="005A60B2">
      <w:pPr>
        <w:spacing w:line="360" w:lineRule="auto"/>
        <w:rPr>
          <w:b/>
          <w:bCs/>
        </w:rPr>
      </w:pPr>
    </w:p>
    <w:p w:rsidR="005A60B2" w:rsidRDefault="00756FE1">
      <w:pPr>
        <w:spacing w:line="360" w:lineRule="auto"/>
      </w:pPr>
      <w:r>
        <w:rPr>
          <w:rFonts w:hint="eastAsia"/>
        </w:rPr>
        <w:t>如果您对以上职位有兴趣，或符合要求，请将简历投递至公司邮箱，我们将尽快与您联系。</w:t>
      </w:r>
    </w:p>
    <w:p w:rsidR="005A60B2" w:rsidRDefault="00756FE1">
      <w:pPr>
        <w:spacing w:line="360" w:lineRule="auto"/>
      </w:pPr>
      <w:r>
        <w:rPr>
          <w:rFonts w:hint="eastAsia"/>
        </w:rPr>
        <w:t>邮箱：</w:t>
      </w:r>
      <w:r>
        <w:rPr>
          <w:rFonts w:hint="eastAsia"/>
        </w:rPr>
        <w:t>chinaxat@chinaxaxt.com</w:t>
      </w:r>
    </w:p>
    <w:p w:rsidR="005A60B2" w:rsidRDefault="00756FE1">
      <w:pPr>
        <w:spacing w:line="360" w:lineRule="auto"/>
      </w:pPr>
      <w:r>
        <w:rPr>
          <w:rFonts w:hint="eastAsia"/>
        </w:rPr>
        <w:t>电话：</w:t>
      </w:r>
      <w:r>
        <w:rPr>
          <w:rFonts w:hint="eastAsia"/>
        </w:rPr>
        <w:t>029</w:t>
      </w:r>
      <w:r>
        <w:rPr>
          <w:rFonts w:hint="eastAsia"/>
        </w:rPr>
        <w:t>—</w:t>
      </w:r>
      <w:r>
        <w:rPr>
          <w:rFonts w:hint="eastAsia"/>
        </w:rPr>
        <w:t>84506360</w:t>
      </w:r>
    </w:p>
    <w:p w:rsidR="005A60B2" w:rsidRDefault="005A60B2">
      <w:pPr>
        <w:spacing w:line="360" w:lineRule="auto"/>
        <w:rPr>
          <w:b/>
          <w:bCs/>
        </w:rPr>
      </w:pPr>
    </w:p>
    <w:p w:rsidR="005A60B2" w:rsidRDefault="005A60B2">
      <w:pPr>
        <w:rPr>
          <w:b/>
          <w:bCs/>
        </w:rPr>
      </w:pPr>
    </w:p>
    <w:p w:rsidR="005A60B2" w:rsidRDefault="00756FE1">
      <w:pPr>
        <w:rPr>
          <w:b/>
          <w:bCs/>
        </w:rPr>
      </w:pPr>
      <w:r>
        <w:rPr>
          <w:rFonts w:hint="eastAsia"/>
          <w:b/>
          <w:bCs/>
        </w:rPr>
        <w:t>联系我们</w:t>
      </w:r>
    </w:p>
    <w:p w:rsidR="005A60B2" w:rsidRDefault="005A60B2">
      <w:pPr>
        <w:rPr>
          <w:b/>
          <w:bCs/>
        </w:rPr>
      </w:pPr>
    </w:p>
    <w:sectPr w:rsidR="005A6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927F21"/>
    <w:multiLevelType w:val="singleLevel"/>
    <w:tmpl w:val="B1927F2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D73525"/>
    <w:rsid w:val="00100054"/>
    <w:rsid w:val="003B11D9"/>
    <w:rsid w:val="003D3E88"/>
    <w:rsid w:val="003E320C"/>
    <w:rsid w:val="005A60B2"/>
    <w:rsid w:val="00756FE1"/>
    <w:rsid w:val="00927006"/>
    <w:rsid w:val="00DC0142"/>
    <w:rsid w:val="05D73525"/>
    <w:rsid w:val="094F1937"/>
    <w:rsid w:val="0BA33D94"/>
    <w:rsid w:val="0E9062C3"/>
    <w:rsid w:val="0F923078"/>
    <w:rsid w:val="179E541A"/>
    <w:rsid w:val="223938E9"/>
    <w:rsid w:val="24EB4CC8"/>
    <w:rsid w:val="251D4C92"/>
    <w:rsid w:val="264E603D"/>
    <w:rsid w:val="2B321BCE"/>
    <w:rsid w:val="32602276"/>
    <w:rsid w:val="3C98752F"/>
    <w:rsid w:val="3FD35491"/>
    <w:rsid w:val="406D11AD"/>
    <w:rsid w:val="4502211F"/>
    <w:rsid w:val="51A36DF2"/>
    <w:rsid w:val="5FF918D0"/>
    <w:rsid w:val="607E2EED"/>
    <w:rsid w:val="608309FF"/>
    <w:rsid w:val="622242D9"/>
    <w:rsid w:val="7F230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FBC51"/>
  <w15:docId w15:val="{D4305524-CCF6-422A-9CD5-882E85D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10</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绕指柔 </dc:creator>
  <cp:lastModifiedBy>吴佳涛</cp:lastModifiedBy>
  <cp:revision>2</cp:revision>
  <dcterms:created xsi:type="dcterms:W3CDTF">2018-06-11T01:30:00Z</dcterms:created>
  <dcterms:modified xsi:type="dcterms:W3CDTF">2018-08-17T09:38:00Z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