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734C4" w14:textId="77777777" w:rsidR="00753402" w:rsidRDefault="00753402"/>
    <w:p w14:paraId="7750110D" w14:textId="77777777" w:rsidR="00753402" w:rsidRDefault="00753402"/>
    <w:p w14:paraId="55AB155C" w14:textId="77777777" w:rsidR="00753402" w:rsidRDefault="00753402"/>
    <w:p w14:paraId="1F5F4B28" w14:textId="77777777" w:rsidR="00753402" w:rsidRDefault="00753402"/>
    <w:p w14:paraId="25D3041E" w14:textId="77777777" w:rsidR="00753402" w:rsidRDefault="00753402"/>
    <w:p w14:paraId="2B51AA6C" w14:textId="77777777" w:rsidR="00753402" w:rsidRDefault="00ED5204">
      <w:pPr>
        <w:spacing w:after="0"/>
      </w:pPr>
      <w:r>
        <w:rPr>
          <w:color w:val="6B7280"/>
          <w:sz w:val="28"/>
        </w:rPr>
        <w:t>CFS Mattress Fundraiser</w:t>
      </w:r>
    </w:p>
    <w:p w14:paraId="7703BB8F" w14:textId="77777777" w:rsidR="00753402" w:rsidRDefault="00ED5204">
      <w:pPr>
        <w:pStyle w:val="Title"/>
      </w:pPr>
      <w:r>
        <w:t>Sales App User Guide</w:t>
      </w:r>
    </w:p>
    <w:p w14:paraId="653F6458" w14:textId="77777777" w:rsidR="00753402" w:rsidRDefault="00ED5204">
      <w:pPr>
        <w:spacing w:after="480"/>
      </w:pPr>
      <w:r>
        <w:rPr>
          <w:sz w:val="26"/>
        </w:rPr>
        <w:t>Everything you need to take orders, check customers out and run the event.</w:t>
      </w:r>
    </w:p>
    <w:tbl>
      <w:tblPr>
        <w:tblW w:w="0" w:type="auto"/>
        <w:jc w:val="center"/>
        <w:tblLook w:val="04A0" w:firstRow="1" w:lastRow="0" w:firstColumn="1" w:lastColumn="0" w:noHBand="0" w:noVBand="1"/>
      </w:tblPr>
      <w:tblGrid>
        <w:gridCol w:w="2520"/>
        <w:gridCol w:w="687"/>
        <w:gridCol w:w="2520"/>
        <w:gridCol w:w="687"/>
        <w:gridCol w:w="2520"/>
      </w:tblGrid>
      <w:tr w:rsidR="00753402" w14:paraId="742422C9" w14:textId="77777777">
        <w:trPr>
          <w:jc w:val="center"/>
        </w:trPr>
        <w:tc>
          <w:tcPr>
            <w:tcW w:w="2520" w:type="dxa"/>
            <w:tcBorders>
              <w:top w:val="single" w:sz="4" w:space="0" w:color="BAE6FD"/>
              <w:left w:val="single" w:sz="4" w:space="0" w:color="BAE6FD"/>
              <w:bottom w:val="single" w:sz="4" w:space="0" w:color="BAE6FD"/>
              <w:right w:val="single" w:sz="4" w:space="0" w:color="BAE6FD"/>
            </w:tcBorders>
            <w:shd w:val="clear" w:color="auto" w:fill="E0F2FE"/>
            <w:tcMar>
              <w:top w:w="160" w:type="dxa"/>
              <w:left w:w="120" w:type="dxa"/>
              <w:bottom w:w="160" w:type="dxa"/>
              <w:right w:w="120" w:type="dxa"/>
            </w:tcMar>
          </w:tcPr>
          <w:p w14:paraId="4BF96680" w14:textId="77777777" w:rsidR="00753402" w:rsidRDefault="00ED5204">
            <w:pPr>
              <w:jc w:val="center"/>
            </w:pPr>
            <w:r>
              <w:rPr>
                <w:b/>
                <w:color w:val="0369A1"/>
                <w:sz w:val="40"/>
              </w:rPr>
              <w:t>1</w:t>
            </w:r>
            <w:r>
              <w:rPr>
                <w:b/>
                <w:color w:val="0369A1"/>
                <w:sz w:val="40"/>
              </w:rPr>
              <w:br/>
            </w:r>
            <w:r>
              <w:rPr>
                <w:b/>
                <w:sz w:val="24"/>
              </w:rPr>
              <w:t>Sales floor</w:t>
            </w:r>
            <w:r>
              <w:rPr>
                <w:b/>
                <w:sz w:val="24"/>
              </w:rPr>
              <w:br/>
            </w:r>
            <w:r>
              <w:rPr>
                <w:color w:val="6B7280"/>
                <w:sz w:val="18"/>
              </w:rPr>
              <w:t>Build the order with the customer</w:t>
            </w:r>
          </w:p>
        </w:tc>
        <w:tc>
          <w:tcPr>
            <w:tcW w:w="648" w:type="dxa"/>
          </w:tcPr>
          <w:p w14:paraId="39DE10DF" w14:textId="77777777" w:rsidR="00753402" w:rsidRDefault="00ED5204">
            <w:pPr>
              <w:jc w:val="center"/>
            </w:pPr>
            <w:r>
              <w:rPr>
                <w:color w:val="0369A1"/>
                <w:sz w:val="52"/>
              </w:rPr>
              <w:t>→</w:t>
            </w:r>
          </w:p>
        </w:tc>
        <w:tc>
          <w:tcPr>
            <w:tcW w:w="2520" w:type="dxa"/>
            <w:tcBorders>
              <w:top w:val="single" w:sz="4" w:space="0" w:color="BAE6FD"/>
              <w:left w:val="single" w:sz="4" w:space="0" w:color="BAE6FD"/>
              <w:bottom w:val="single" w:sz="4" w:space="0" w:color="BAE6FD"/>
              <w:right w:val="single" w:sz="4" w:space="0" w:color="BAE6FD"/>
            </w:tcBorders>
            <w:shd w:val="clear" w:color="auto" w:fill="E0F2FE"/>
            <w:tcMar>
              <w:top w:w="160" w:type="dxa"/>
              <w:left w:w="120" w:type="dxa"/>
              <w:bottom w:w="160" w:type="dxa"/>
              <w:right w:w="120" w:type="dxa"/>
            </w:tcMar>
          </w:tcPr>
          <w:p w14:paraId="173A02B9" w14:textId="77777777" w:rsidR="00753402" w:rsidRDefault="00ED5204">
            <w:pPr>
              <w:jc w:val="center"/>
            </w:pPr>
            <w:r>
              <w:rPr>
                <w:b/>
                <w:color w:val="0369A1"/>
                <w:sz w:val="40"/>
              </w:rPr>
              <w:t>2</w:t>
            </w:r>
            <w:r>
              <w:rPr>
                <w:b/>
                <w:color w:val="0369A1"/>
                <w:sz w:val="40"/>
              </w:rPr>
              <w:br/>
            </w:r>
            <w:r>
              <w:rPr>
                <w:b/>
                <w:sz w:val="24"/>
              </w:rPr>
              <w:t>Checkout</w:t>
            </w:r>
            <w:r>
              <w:rPr>
                <w:b/>
                <w:sz w:val="24"/>
              </w:rPr>
              <w:br/>
            </w:r>
            <w:r>
              <w:rPr>
                <w:color w:val="6B7280"/>
                <w:sz w:val="18"/>
              </w:rPr>
              <w:t>Take payment and signatures</w:t>
            </w:r>
          </w:p>
        </w:tc>
        <w:tc>
          <w:tcPr>
            <w:tcW w:w="648" w:type="dxa"/>
          </w:tcPr>
          <w:p w14:paraId="2787202A" w14:textId="77777777" w:rsidR="00753402" w:rsidRDefault="00ED5204">
            <w:pPr>
              <w:jc w:val="center"/>
            </w:pPr>
            <w:r>
              <w:rPr>
                <w:color w:val="0369A1"/>
                <w:sz w:val="52"/>
              </w:rPr>
              <w:t>→</w:t>
            </w:r>
          </w:p>
        </w:tc>
        <w:tc>
          <w:tcPr>
            <w:tcW w:w="2520" w:type="dxa"/>
            <w:tcBorders>
              <w:top w:val="single" w:sz="4" w:space="0" w:color="BAE6FD"/>
              <w:left w:val="single" w:sz="4" w:space="0" w:color="BAE6FD"/>
              <w:bottom w:val="single" w:sz="4" w:space="0" w:color="BAE6FD"/>
              <w:right w:val="single" w:sz="4" w:space="0" w:color="BAE6FD"/>
            </w:tcBorders>
            <w:shd w:val="clear" w:color="auto" w:fill="E0F2FE"/>
            <w:tcMar>
              <w:top w:w="160" w:type="dxa"/>
              <w:left w:w="120" w:type="dxa"/>
              <w:bottom w:w="160" w:type="dxa"/>
              <w:right w:w="120" w:type="dxa"/>
            </w:tcMar>
          </w:tcPr>
          <w:p w14:paraId="05E9C480" w14:textId="77777777" w:rsidR="00753402" w:rsidRDefault="00ED5204">
            <w:pPr>
              <w:jc w:val="center"/>
            </w:pPr>
            <w:r>
              <w:rPr>
                <w:b/>
                <w:color w:val="0369A1"/>
                <w:sz w:val="40"/>
              </w:rPr>
              <w:t>3</w:t>
            </w:r>
            <w:r>
              <w:rPr>
                <w:b/>
                <w:color w:val="0369A1"/>
                <w:sz w:val="40"/>
              </w:rPr>
              <w:br/>
            </w:r>
            <w:r>
              <w:rPr>
                <w:b/>
                <w:sz w:val="24"/>
              </w:rPr>
              <w:t>Sales sheet</w:t>
            </w:r>
            <w:r>
              <w:rPr>
                <w:b/>
                <w:sz w:val="24"/>
              </w:rPr>
              <w:br/>
            </w:r>
            <w:r>
              <w:rPr>
                <w:color w:val="6B7280"/>
                <w:sz w:val="18"/>
              </w:rPr>
              <w:t>Print the finished receipt</w:t>
            </w:r>
          </w:p>
        </w:tc>
      </w:tr>
    </w:tbl>
    <w:p w14:paraId="29577361" w14:textId="77777777" w:rsidR="00753402" w:rsidRDefault="00753402"/>
    <w:p w14:paraId="1AF21B8B" w14:textId="77777777" w:rsidR="00753402" w:rsidRDefault="00753402"/>
    <w:p w14:paraId="55176C07" w14:textId="77777777" w:rsidR="00753402" w:rsidRDefault="00753402"/>
    <w:p w14:paraId="7E981BC9" w14:textId="77777777" w:rsidR="00753402" w:rsidRDefault="00753402"/>
    <w:p w14:paraId="2C6EE6A8" w14:textId="77777777" w:rsidR="00753402" w:rsidRDefault="00753402"/>
    <w:p w14:paraId="35937F97" w14:textId="77777777" w:rsidR="00753402" w:rsidRDefault="00753402"/>
    <w:p w14:paraId="7692A569" w14:textId="77777777" w:rsidR="00753402" w:rsidRDefault="00753402"/>
    <w:p w14:paraId="72E09A03" w14:textId="77777777" w:rsidR="00753402" w:rsidRDefault="00753402"/>
    <w:p w14:paraId="2D816272" w14:textId="77777777" w:rsidR="00753402" w:rsidRDefault="00ED5204">
      <w:pPr>
        <w:spacing w:after="0"/>
      </w:pPr>
      <w:r>
        <w:rPr>
          <w:color w:val="6B7280"/>
          <w:sz w:val="20"/>
        </w:rPr>
        <w:t>For sales reps, checkout staff and event administrators</w:t>
      </w:r>
    </w:p>
    <w:p w14:paraId="57AA84E8" w14:textId="77777777" w:rsidR="00753402" w:rsidRDefault="00ED5204">
      <w:r>
        <w:rPr>
          <w:color w:val="6B7280"/>
          <w:sz w:val="20"/>
        </w:rPr>
        <w:t>September 2026</w:t>
      </w:r>
    </w:p>
    <w:p w14:paraId="43B99BC9" w14:textId="77777777" w:rsidR="00753402" w:rsidRDefault="00753402">
      <w:pPr>
        <w:sectPr w:rsidR="00753402">
          <w:footerReference w:type="default" r:id="rId8"/>
          <w:pgSz w:w="12240" w:h="15840"/>
          <w:pgMar w:top="1296" w:right="1440" w:bottom="1296" w:left="1440" w:header="720" w:footer="720" w:gutter="0"/>
          <w:cols w:space="720"/>
          <w:titlePg/>
          <w:docGrid w:linePitch="360"/>
        </w:sectPr>
      </w:pPr>
    </w:p>
    <w:p w14:paraId="429A5040" w14:textId="77777777" w:rsidR="00753402" w:rsidRDefault="00ED5204">
      <w:pPr>
        <w:spacing w:after="160"/>
      </w:pPr>
      <w:r>
        <w:rPr>
          <w:b/>
          <w:color w:val="0369A1"/>
          <w:sz w:val="40"/>
        </w:rPr>
        <w:lastRenderedPageBreak/>
        <w:t>Contents</w:t>
      </w:r>
    </w:p>
    <w:p w14:paraId="722CF9FA" w14:textId="62278623" w:rsidR="00B66F04" w:rsidRDefault="00ED5204">
      <w:pPr>
        <w:pStyle w:val="TOC1"/>
        <w:tabs>
          <w:tab w:val="right" w:leader="dot" w:pos="9350"/>
        </w:tabs>
        <w:rPr>
          <w:noProof/>
        </w:rPr>
      </w:pPr>
      <w:r>
        <w:fldChar w:fldCharType="begin"/>
      </w:r>
      <w:r>
        <w:instrText>TOC \o "1-2" \h \z \u</w:instrText>
      </w:r>
      <w:r>
        <w:fldChar w:fldCharType="separate"/>
      </w:r>
      <w:hyperlink w:anchor="_Toc241702844" w:history="1">
        <w:r w:rsidR="00B66F04" w:rsidRPr="00055E8A">
          <w:rPr>
            <w:rStyle w:val="Hyperlink"/>
            <w:noProof/>
          </w:rPr>
          <w:t>Welcome</w:t>
        </w:r>
        <w:r w:rsidR="00B66F04">
          <w:rPr>
            <w:noProof/>
            <w:webHidden/>
          </w:rPr>
          <w:tab/>
        </w:r>
        <w:r w:rsidR="00B66F04">
          <w:rPr>
            <w:noProof/>
            <w:webHidden/>
          </w:rPr>
          <w:fldChar w:fldCharType="begin"/>
        </w:r>
        <w:r w:rsidR="00B66F04">
          <w:rPr>
            <w:noProof/>
            <w:webHidden/>
          </w:rPr>
          <w:instrText xml:space="preserve"> PAGEREF _Toc241702844 \h </w:instrText>
        </w:r>
        <w:r w:rsidR="00B66F04">
          <w:rPr>
            <w:noProof/>
            <w:webHidden/>
          </w:rPr>
        </w:r>
        <w:r w:rsidR="00B66F04">
          <w:rPr>
            <w:noProof/>
            <w:webHidden/>
          </w:rPr>
          <w:fldChar w:fldCharType="separate"/>
        </w:r>
        <w:r w:rsidR="00B66F04">
          <w:rPr>
            <w:noProof/>
            <w:webHidden/>
          </w:rPr>
          <w:t>4</w:t>
        </w:r>
        <w:r w:rsidR="00B66F04">
          <w:rPr>
            <w:noProof/>
            <w:webHidden/>
          </w:rPr>
          <w:fldChar w:fldCharType="end"/>
        </w:r>
      </w:hyperlink>
    </w:p>
    <w:p w14:paraId="427ED9F7" w14:textId="5BBEEA4A" w:rsidR="00B66F04" w:rsidRDefault="00B66F04">
      <w:pPr>
        <w:pStyle w:val="TOC2"/>
        <w:tabs>
          <w:tab w:val="right" w:leader="dot" w:pos="9350"/>
        </w:tabs>
        <w:rPr>
          <w:noProof/>
        </w:rPr>
      </w:pPr>
      <w:hyperlink w:anchor="_Toc241702845" w:history="1">
        <w:r w:rsidRPr="00055E8A">
          <w:rPr>
            <w:rStyle w:val="Hyperlink"/>
            <w:noProof/>
          </w:rPr>
          <w:t>How a sale moves through the app</w:t>
        </w:r>
        <w:r>
          <w:rPr>
            <w:noProof/>
            <w:webHidden/>
          </w:rPr>
          <w:tab/>
        </w:r>
        <w:r>
          <w:rPr>
            <w:noProof/>
            <w:webHidden/>
          </w:rPr>
          <w:fldChar w:fldCharType="begin"/>
        </w:r>
        <w:r>
          <w:rPr>
            <w:noProof/>
            <w:webHidden/>
          </w:rPr>
          <w:instrText xml:space="preserve"> PAGEREF _Toc241702845 \h </w:instrText>
        </w:r>
        <w:r>
          <w:rPr>
            <w:noProof/>
            <w:webHidden/>
          </w:rPr>
        </w:r>
        <w:r>
          <w:rPr>
            <w:noProof/>
            <w:webHidden/>
          </w:rPr>
          <w:fldChar w:fldCharType="separate"/>
        </w:r>
        <w:r>
          <w:rPr>
            <w:noProof/>
            <w:webHidden/>
          </w:rPr>
          <w:t>4</w:t>
        </w:r>
        <w:r>
          <w:rPr>
            <w:noProof/>
            <w:webHidden/>
          </w:rPr>
          <w:fldChar w:fldCharType="end"/>
        </w:r>
      </w:hyperlink>
    </w:p>
    <w:p w14:paraId="177CB32C" w14:textId="11B539CC" w:rsidR="00B66F04" w:rsidRDefault="00B66F04">
      <w:pPr>
        <w:pStyle w:val="TOC2"/>
        <w:tabs>
          <w:tab w:val="right" w:leader="dot" w:pos="9350"/>
        </w:tabs>
        <w:rPr>
          <w:noProof/>
        </w:rPr>
      </w:pPr>
      <w:hyperlink w:anchor="_Toc241702846" w:history="1">
        <w:r w:rsidRPr="00055E8A">
          <w:rPr>
            <w:rStyle w:val="Hyperlink"/>
            <w:noProof/>
          </w:rPr>
          <w:t>What you'll need</w:t>
        </w:r>
        <w:r>
          <w:rPr>
            <w:noProof/>
            <w:webHidden/>
          </w:rPr>
          <w:tab/>
        </w:r>
        <w:r>
          <w:rPr>
            <w:noProof/>
            <w:webHidden/>
          </w:rPr>
          <w:fldChar w:fldCharType="begin"/>
        </w:r>
        <w:r>
          <w:rPr>
            <w:noProof/>
            <w:webHidden/>
          </w:rPr>
          <w:instrText xml:space="preserve"> PAGEREF _Toc241702846 \h </w:instrText>
        </w:r>
        <w:r>
          <w:rPr>
            <w:noProof/>
            <w:webHidden/>
          </w:rPr>
        </w:r>
        <w:r>
          <w:rPr>
            <w:noProof/>
            <w:webHidden/>
          </w:rPr>
          <w:fldChar w:fldCharType="separate"/>
        </w:r>
        <w:r>
          <w:rPr>
            <w:noProof/>
            <w:webHidden/>
          </w:rPr>
          <w:t>4</w:t>
        </w:r>
        <w:r>
          <w:rPr>
            <w:noProof/>
            <w:webHidden/>
          </w:rPr>
          <w:fldChar w:fldCharType="end"/>
        </w:r>
      </w:hyperlink>
    </w:p>
    <w:p w14:paraId="25F25BAE" w14:textId="1FDF9983" w:rsidR="00B66F04" w:rsidRDefault="00B66F04">
      <w:pPr>
        <w:pStyle w:val="TOC1"/>
        <w:tabs>
          <w:tab w:val="right" w:leader="dot" w:pos="9350"/>
        </w:tabs>
        <w:rPr>
          <w:noProof/>
        </w:rPr>
      </w:pPr>
      <w:hyperlink w:anchor="_Toc241702847" w:history="1">
        <w:r w:rsidRPr="00055E8A">
          <w:rPr>
            <w:rStyle w:val="Hyperlink"/>
            <w:noProof/>
          </w:rPr>
          <w:t>Who can do what</w:t>
        </w:r>
        <w:r>
          <w:rPr>
            <w:noProof/>
            <w:webHidden/>
          </w:rPr>
          <w:tab/>
        </w:r>
        <w:r>
          <w:rPr>
            <w:noProof/>
            <w:webHidden/>
          </w:rPr>
          <w:fldChar w:fldCharType="begin"/>
        </w:r>
        <w:r>
          <w:rPr>
            <w:noProof/>
            <w:webHidden/>
          </w:rPr>
          <w:instrText xml:space="preserve"> PAGEREF _Toc241702847 \h </w:instrText>
        </w:r>
        <w:r>
          <w:rPr>
            <w:noProof/>
            <w:webHidden/>
          </w:rPr>
        </w:r>
        <w:r>
          <w:rPr>
            <w:noProof/>
            <w:webHidden/>
          </w:rPr>
          <w:fldChar w:fldCharType="separate"/>
        </w:r>
        <w:r>
          <w:rPr>
            <w:noProof/>
            <w:webHidden/>
          </w:rPr>
          <w:t>5</w:t>
        </w:r>
        <w:r>
          <w:rPr>
            <w:noProof/>
            <w:webHidden/>
          </w:rPr>
          <w:fldChar w:fldCharType="end"/>
        </w:r>
      </w:hyperlink>
    </w:p>
    <w:p w14:paraId="5DB3DAA1" w14:textId="04A85793" w:rsidR="00B66F04" w:rsidRDefault="00B66F04">
      <w:pPr>
        <w:pStyle w:val="TOC1"/>
        <w:tabs>
          <w:tab w:val="right" w:leader="dot" w:pos="9350"/>
        </w:tabs>
        <w:rPr>
          <w:noProof/>
        </w:rPr>
      </w:pPr>
      <w:hyperlink w:anchor="_Toc241702848" w:history="1">
        <w:r w:rsidRPr="00055E8A">
          <w:rPr>
            <w:rStyle w:val="Hyperlink"/>
            <w:noProof/>
          </w:rPr>
          <w:t>Getting started</w:t>
        </w:r>
        <w:r>
          <w:rPr>
            <w:noProof/>
            <w:webHidden/>
          </w:rPr>
          <w:tab/>
        </w:r>
        <w:r>
          <w:rPr>
            <w:noProof/>
            <w:webHidden/>
          </w:rPr>
          <w:fldChar w:fldCharType="begin"/>
        </w:r>
        <w:r>
          <w:rPr>
            <w:noProof/>
            <w:webHidden/>
          </w:rPr>
          <w:instrText xml:space="preserve"> PAGEREF _Toc241702848 \h </w:instrText>
        </w:r>
        <w:r>
          <w:rPr>
            <w:noProof/>
            <w:webHidden/>
          </w:rPr>
        </w:r>
        <w:r>
          <w:rPr>
            <w:noProof/>
            <w:webHidden/>
          </w:rPr>
          <w:fldChar w:fldCharType="separate"/>
        </w:r>
        <w:r>
          <w:rPr>
            <w:noProof/>
            <w:webHidden/>
          </w:rPr>
          <w:t>6</w:t>
        </w:r>
        <w:r>
          <w:rPr>
            <w:noProof/>
            <w:webHidden/>
          </w:rPr>
          <w:fldChar w:fldCharType="end"/>
        </w:r>
      </w:hyperlink>
    </w:p>
    <w:p w14:paraId="57D74A13" w14:textId="787622E8" w:rsidR="00B66F04" w:rsidRDefault="00B66F04">
      <w:pPr>
        <w:pStyle w:val="TOC2"/>
        <w:tabs>
          <w:tab w:val="right" w:leader="dot" w:pos="9350"/>
        </w:tabs>
        <w:rPr>
          <w:noProof/>
        </w:rPr>
      </w:pPr>
      <w:hyperlink w:anchor="_Toc241702849" w:history="1">
        <w:r w:rsidRPr="00055E8A">
          <w:rPr>
            <w:rStyle w:val="Hyperlink"/>
            <w:noProof/>
          </w:rPr>
          <w:t>Signing in</w:t>
        </w:r>
        <w:r>
          <w:rPr>
            <w:noProof/>
            <w:webHidden/>
          </w:rPr>
          <w:tab/>
        </w:r>
        <w:r>
          <w:rPr>
            <w:noProof/>
            <w:webHidden/>
          </w:rPr>
          <w:fldChar w:fldCharType="begin"/>
        </w:r>
        <w:r>
          <w:rPr>
            <w:noProof/>
            <w:webHidden/>
          </w:rPr>
          <w:instrText xml:space="preserve"> PAGEREF _Toc241702849 \h </w:instrText>
        </w:r>
        <w:r>
          <w:rPr>
            <w:noProof/>
            <w:webHidden/>
          </w:rPr>
        </w:r>
        <w:r>
          <w:rPr>
            <w:noProof/>
            <w:webHidden/>
          </w:rPr>
          <w:fldChar w:fldCharType="separate"/>
        </w:r>
        <w:r>
          <w:rPr>
            <w:noProof/>
            <w:webHidden/>
          </w:rPr>
          <w:t>6</w:t>
        </w:r>
        <w:r>
          <w:rPr>
            <w:noProof/>
            <w:webHidden/>
          </w:rPr>
          <w:fldChar w:fldCharType="end"/>
        </w:r>
      </w:hyperlink>
    </w:p>
    <w:p w14:paraId="794190D8" w14:textId="3B07DCD5" w:rsidR="00B66F04" w:rsidRDefault="00B66F04">
      <w:pPr>
        <w:pStyle w:val="TOC2"/>
        <w:tabs>
          <w:tab w:val="right" w:leader="dot" w:pos="9350"/>
        </w:tabs>
        <w:rPr>
          <w:noProof/>
        </w:rPr>
      </w:pPr>
      <w:hyperlink w:anchor="_Toc241702850" w:history="1">
        <w:r w:rsidRPr="00055E8A">
          <w:rPr>
            <w:rStyle w:val="Hyperlink"/>
            <w:noProof/>
          </w:rPr>
          <w:t>Changing your PIN</w:t>
        </w:r>
        <w:r>
          <w:rPr>
            <w:noProof/>
            <w:webHidden/>
          </w:rPr>
          <w:tab/>
        </w:r>
        <w:r>
          <w:rPr>
            <w:noProof/>
            <w:webHidden/>
          </w:rPr>
          <w:fldChar w:fldCharType="begin"/>
        </w:r>
        <w:r>
          <w:rPr>
            <w:noProof/>
            <w:webHidden/>
          </w:rPr>
          <w:instrText xml:space="preserve"> PAGEREF _Toc241702850 \h </w:instrText>
        </w:r>
        <w:r>
          <w:rPr>
            <w:noProof/>
            <w:webHidden/>
          </w:rPr>
        </w:r>
        <w:r>
          <w:rPr>
            <w:noProof/>
            <w:webHidden/>
          </w:rPr>
          <w:fldChar w:fldCharType="separate"/>
        </w:r>
        <w:r>
          <w:rPr>
            <w:noProof/>
            <w:webHidden/>
          </w:rPr>
          <w:t>6</w:t>
        </w:r>
        <w:r>
          <w:rPr>
            <w:noProof/>
            <w:webHidden/>
          </w:rPr>
          <w:fldChar w:fldCharType="end"/>
        </w:r>
      </w:hyperlink>
    </w:p>
    <w:p w14:paraId="635E956B" w14:textId="674044C4" w:rsidR="00B66F04" w:rsidRDefault="00B66F04">
      <w:pPr>
        <w:pStyle w:val="TOC2"/>
        <w:tabs>
          <w:tab w:val="right" w:leader="dot" w:pos="9350"/>
        </w:tabs>
        <w:rPr>
          <w:noProof/>
        </w:rPr>
      </w:pPr>
      <w:hyperlink w:anchor="_Toc241702851" w:history="1">
        <w:r w:rsidRPr="00055E8A">
          <w:rPr>
            <w:rStyle w:val="Hyperlink"/>
            <w:noProof/>
          </w:rPr>
          <w:t>Finding your way around</w:t>
        </w:r>
        <w:r>
          <w:rPr>
            <w:noProof/>
            <w:webHidden/>
          </w:rPr>
          <w:tab/>
        </w:r>
        <w:r>
          <w:rPr>
            <w:noProof/>
            <w:webHidden/>
          </w:rPr>
          <w:fldChar w:fldCharType="begin"/>
        </w:r>
        <w:r>
          <w:rPr>
            <w:noProof/>
            <w:webHidden/>
          </w:rPr>
          <w:instrText xml:space="preserve"> PAGEREF _Toc241702851 \h </w:instrText>
        </w:r>
        <w:r>
          <w:rPr>
            <w:noProof/>
            <w:webHidden/>
          </w:rPr>
        </w:r>
        <w:r>
          <w:rPr>
            <w:noProof/>
            <w:webHidden/>
          </w:rPr>
          <w:fldChar w:fldCharType="separate"/>
        </w:r>
        <w:r>
          <w:rPr>
            <w:noProof/>
            <w:webHidden/>
          </w:rPr>
          <w:t>7</w:t>
        </w:r>
        <w:r>
          <w:rPr>
            <w:noProof/>
            <w:webHidden/>
          </w:rPr>
          <w:fldChar w:fldCharType="end"/>
        </w:r>
      </w:hyperlink>
    </w:p>
    <w:p w14:paraId="3E9719E4" w14:textId="0369ACC7" w:rsidR="00B66F04" w:rsidRDefault="00B66F04">
      <w:pPr>
        <w:pStyle w:val="TOC2"/>
        <w:tabs>
          <w:tab w:val="right" w:leader="dot" w:pos="9350"/>
        </w:tabs>
        <w:rPr>
          <w:noProof/>
        </w:rPr>
      </w:pPr>
      <w:hyperlink w:anchor="_Toc241702852" w:history="1">
        <w:r w:rsidRPr="00055E8A">
          <w:rPr>
            <w:rStyle w:val="Hyperlink"/>
            <w:noProof/>
          </w:rPr>
          <w:t>Light and dark mode</w:t>
        </w:r>
        <w:r>
          <w:rPr>
            <w:noProof/>
            <w:webHidden/>
          </w:rPr>
          <w:tab/>
        </w:r>
        <w:r>
          <w:rPr>
            <w:noProof/>
            <w:webHidden/>
          </w:rPr>
          <w:fldChar w:fldCharType="begin"/>
        </w:r>
        <w:r>
          <w:rPr>
            <w:noProof/>
            <w:webHidden/>
          </w:rPr>
          <w:instrText xml:space="preserve"> PAGEREF _Toc241702852 \h </w:instrText>
        </w:r>
        <w:r>
          <w:rPr>
            <w:noProof/>
            <w:webHidden/>
          </w:rPr>
        </w:r>
        <w:r>
          <w:rPr>
            <w:noProof/>
            <w:webHidden/>
          </w:rPr>
          <w:fldChar w:fldCharType="separate"/>
        </w:r>
        <w:r>
          <w:rPr>
            <w:noProof/>
            <w:webHidden/>
          </w:rPr>
          <w:t>7</w:t>
        </w:r>
        <w:r>
          <w:rPr>
            <w:noProof/>
            <w:webHidden/>
          </w:rPr>
          <w:fldChar w:fldCharType="end"/>
        </w:r>
      </w:hyperlink>
    </w:p>
    <w:p w14:paraId="45C90882" w14:textId="4CF5EF44" w:rsidR="00B66F04" w:rsidRDefault="00B66F04">
      <w:pPr>
        <w:pStyle w:val="TOC2"/>
        <w:tabs>
          <w:tab w:val="right" w:leader="dot" w:pos="9350"/>
        </w:tabs>
        <w:rPr>
          <w:noProof/>
        </w:rPr>
      </w:pPr>
      <w:hyperlink w:anchor="_Toc241702853" w:history="1">
        <w:r w:rsidRPr="00055E8A">
          <w:rPr>
            <w:rStyle w:val="Hyperlink"/>
            <w:noProof/>
          </w:rPr>
          <w:t>Signing out</w:t>
        </w:r>
        <w:r>
          <w:rPr>
            <w:noProof/>
            <w:webHidden/>
          </w:rPr>
          <w:tab/>
        </w:r>
        <w:r>
          <w:rPr>
            <w:noProof/>
            <w:webHidden/>
          </w:rPr>
          <w:fldChar w:fldCharType="begin"/>
        </w:r>
        <w:r>
          <w:rPr>
            <w:noProof/>
            <w:webHidden/>
          </w:rPr>
          <w:instrText xml:space="preserve"> PAGEREF _Toc241702853 \h </w:instrText>
        </w:r>
        <w:r>
          <w:rPr>
            <w:noProof/>
            <w:webHidden/>
          </w:rPr>
        </w:r>
        <w:r>
          <w:rPr>
            <w:noProof/>
            <w:webHidden/>
          </w:rPr>
          <w:fldChar w:fldCharType="separate"/>
        </w:r>
        <w:r>
          <w:rPr>
            <w:noProof/>
            <w:webHidden/>
          </w:rPr>
          <w:t>7</w:t>
        </w:r>
        <w:r>
          <w:rPr>
            <w:noProof/>
            <w:webHidden/>
          </w:rPr>
          <w:fldChar w:fldCharType="end"/>
        </w:r>
      </w:hyperlink>
    </w:p>
    <w:p w14:paraId="4C584468" w14:textId="300EB212" w:rsidR="00B66F04" w:rsidRDefault="00B66F04">
      <w:pPr>
        <w:pStyle w:val="TOC1"/>
        <w:tabs>
          <w:tab w:val="right" w:leader="dot" w:pos="9350"/>
        </w:tabs>
        <w:rPr>
          <w:noProof/>
        </w:rPr>
      </w:pPr>
      <w:hyperlink w:anchor="_Toc241702854" w:history="1">
        <w:r w:rsidRPr="00055E8A">
          <w:rPr>
            <w:rStyle w:val="Hyperlink"/>
            <w:noProof/>
          </w:rPr>
          <w:t>Taking an order on the sales floor</w:t>
        </w:r>
        <w:r>
          <w:rPr>
            <w:noProof/>
            <w:webHidden/>
          </w:rPr>
          <w:tab/>
        </w:r>
        <w:r>
          <w:rPr>
            <w:noProof/>
            <w:webHidden/>
          </w:rPr>
          <w:fldChar w:fldCharType="begin"/>
        </w:r>
        <w:r>
          <w:rPr>
            <w:noProof/>
            <w:webHidden/>
          </w:rPr>
          <w:instrText xml:space="preserve"> PAGEREF _Toc241702854 \h </w:instrText>
        </w:r>
        <w:r>
          <w:rPr>
            <w:noProof/>
            <w:webHidden/>
          </w:rPr>
        </w:r>
        <w:r>
          <w:rPr>
            <w:noProof/>
            <w:webHidden/>
          </w:rPr>
          <w:fldChar w:fldCharType="separate"/>
        </w:r>
        <w:r>
          <w:rPr>
            <w:noProof/>
            <w:webHidden/>
          </w:rPr>
          <w:t>8</w:t>
        </w:r>
        <w:r>
          <w:rPr>
            <w:noProof/>
            <w:webHidden/>
          </w:rPr>
          <w:fldChar w:fldCharType="end"/>
        </w:r>
      </w:hyperlink>
    </w:p>
    <w:p w14:paraId="71453A2C" w14:textId="2071A4F1" w:rsidR="00B66F04" w:rsidRDefault="00B66F04">
      <w:pPr>
        <w:pStyle w:val="TOC2"/>
        <w:tabs>
          <w:tab w:val="right" w:leader="dot" w:pos="9350"/>
        </w:tabs>
        <w:rPr>
          <w:noProof/>
        </w:rPr>
      </w:pPr>
      <w:hyperlink w:anchor="_Toc241702855" w:history="1">
        <w:r w:rsidRPr="00055E8A">
          <w:rPr>
            <w:rStyle w:val="Hyperlink"/>
            <w:noProof/>
          </w:rPr>
          <w:t>Starting an order</w:t>
        </w:r>
        <w:r>
          <w:rPr>
            <w:noProof/>
            <w:webHidden/>
          </w:rPr>
          <w:tab/>
        </w:r>
        <w:r>
          <w:rPr>
            <w:noProof/>
            <w:webHidden/>
          </w:rPr>
          <w:fldChar w:fldCharType="begin"/>
        </w:r>
        <w:r>
          <w:rPr>
            <w:noProof/>
            <w:webHidden/>
          </w:rPr>
          <w:instrText xml:space="preserve"> PAGEREF _Toc241702855 \h </w:instrText>
        </w:r>
        <w:r>
          <w:rPr>
            <w:noProof/>
            <w:webHidden/>
          </w:rPr>
        </w:r>
        <w:r>
          <w:rPr>
            <w:noProof/>
            <w:webHidden/>
          </w:rPr>
          <w:fldChar w:fldCharType="separate"/>
        </w:r>
        <w:r>
          <w:rPr>
            <w:noProof/>
            <w:webHidden/>
          </w:rPr>
          <w:t>8</w:t>
        </w:r>
        <w:r>
          <w:rPr>
            <w:noProof/>
            <w:webHidden/>
          </w:rPr>
          <w:fldChar w:fldCharType="end"/>
        </w:r>
      </w:hyperlink>
    </w:p>
    <w:p w14:paraId="07D59583" w14:textId="75FDF0A2" w:rsidR="00B66F04" w:rsidRDefault="00B66F04">
      <w:pPr>
        <w:pStyle w:val="TOC2"/>
        <w:tabs>
          <w:tab w:val="right" w:leader="dot" w:pos="9350"/>
        </w:tabs>
        <w:rPr>
          <w:noProof/>
        </w:rPr>
      </w:pPr>
      <w:hyperlink w:anchor="_Toc241702856" w:history="1">
        <w:r w:rsidRPr="00055E8A">
          <w:rPr>
            <w:rStyle w:val="Hyperlink"/>
            <w:noProof/>
          </w:rPr>
          <w:t>Adding items</w:t>
        </w:r>
        <w:r>
          <w:rPr>
            <w:noProof/>
            <w:webHidden/>
          </w:rPr>
          <w:tab/>
        </w:r>
        <w:r>
          <w:rPr>
            <w:noProof/>
            <w:webHidden/>
          </w:rPr>
          <w:fldChar w:fldCharType="begin"/>
        </w:r>
        <w:r>
          <w:rPr>
            <w:noProof/>
            <w:webHidden/>
          </w:rPr>
          <w:instrText xml:space="preserve"> PAGEREF _Toc241702856 \h </w:instrText>
        </w:r>
        <w:r>
          <w:rPr>
            <w:noProof/>
            <w:webHidden/>
          </w:rPr>
        </w:r>
        <w:r>
          <w:rPr>
            <w:noProof/>
            <w:webHidden/>
          </w:rPr>
          <w:fldChar w:fldCharType="separate"/>
        </w:r>
        <w:r>
          <w:rPr>
            <w:noProof/>
            <w:webHidden/>
          </w:rPr>
          <w:t>9</w:t>
        </w:r>
        <w:r>
          <w:rPr>
            <w:noProof/>
            <w:webHidden/>
          </w:rPr>
          <w:fldChar w:fldCharType="end"/>
        </w:r>
      </w:hyperlink>
    </w:p>
    <w:p w14:paraId="27D568E1" w14:textId="2FAF3AA8" w:rsidR="00B66F04" w:rsidRDefault="00B66F04">
      <w:pPr>
        <w:pStyle w:val="TOC2"/>
        <w:tabs>
          <w:tab w:val="right" w:leader="dot" w:pos="9350"/>
        </w:tabs>
        <w:rPr>
          <w:noProof/>
        </w:rPr>
      </w:pPr>
      <w:hyperlink w:anchor="_Toc241702857" w:history="1">
        <w:r w:rsidRPr="00055E8A">
          <w:rPr>
            <w:rStyle w:val="Hyperlink"/>
            <w:noProof/>
          </w:rPr>
          <w:t>Adding shipping or a service later</w:t>
        </w:r>
        <w:r>
          <w:rPr>
            <w:noProof/>
            <w:webHidden/>
          </w:rPr>
          <w:tab/>
        </w:r>
        <w:r>
          <w:rPr>
            <w:noProof/>
            <w:webHidden/>
          </w:rPr>
          <w:fldChar w:fldCharType="begin"/>
        </w:r>
        <w:r>
          <w:rPr>
            <w:noProof/>
            <w:webHidden/>
          </w:rPr>
          <w:instrText xml:space="preserve"> PAGEREF _Toc241702857 \h </w:instrText>
        </w:r>
        <w:r>
          <w:rPr>
            <w:noProof/>
            <w:webHidden/>
          </w:rPr>
        </w:r>
        <w:r>
          <w:rPr>
            <w:noProof/>
            <w:webHidden/>
          </w:rPr>
          <w:fldChar w:fldCharType="separate"/>
        </w:r>
        <w:r>
          <w:rPr>
            <w:noProof/>
            <w:webHidden/>
          </w:rPr>
          <w:t>11</w:t>
        </w:r>
        <w:r>
          <w:rPr>
            <w:noProof/>
            <w:webHidden/>
          </w:rPr>
          <w:fldChar w:fldCharType="end"/>
        </w:r>
      </w:hyperlink>
    </w:p>
    <w:p w14:paraId="4125529C" w14:textId="3151944C" w:rsidR="00B66F04" w:rsidRDefault="00B66F04">
      <w:pPr>
        <w:pStyle w:val="TOC2"/>
        <w:tabs>
          <w:tab w:val="right" w:leader="dot" w:pos="9350"/>
        </w:tabs>
        <w:rPr>
          <w:noProof/>
        </w:rPr>
      </w:pPr>
      <w:hyperlink w:anchor="_Toc241702858" w:history="1">
        <w:r w:rsidRPr="00055E8A">
          <w:rPr>
            <w:rStyle w:val="Hyperlink"/>
            <w:noProof/>
          </w:rPr>
          <w:t>Changing or removing an item</w:t>
        </w:r>
        <w:r>
          <w:rPr>
            <w:noProof/>
            <w:webHidden/>
          </w:rPr>
          <w:tab/>
        </w:r>
        <w:r>
          <w:rPr>
            <w:noProof/>
            <w:webHidden/>
          </w:rPr>
          <w:fldChar w:fldCharType="begin"/>
        </w:r>
        <w:r>
          <w:rPr>
            <w:noProof/>
            <w:webHidden/>
          </w:rPr>
          <w:instrText xml:space="preserve"> PAGEREF _Toc241702858 \h </w:instrText>
        </w:r>
        <w:r>
          <w:rPr>
            <w:noProof/>
            <w:webHidden/>
          </w:rPr>
        </w:r>
        <w:r>
          <w:rPr>
            <w:noProof/>
            <w:webHidden/>
          </w:rPr>
          <w:fldChar w:fldCharType="separate"/>
        </w:r>
        <w:r>
          <w:rPr>
            <w:noProof/>
            <w:webHidden/>
          </w:rPr>
          <w:t>12</w:t>
        </w:r>
        <w:r>
          <w:rPr>
            <w:noProof/>
            <w:webHidden/>
          </w:rPr>
          <w:fldChar w:fldCharType="end"/>
        </w:r>
      </w:hyperlink>
    </w:p>
    <w:p w14:paraId="4FDF0077" w14:textId="6962C06F" w:rsidR="00B66F04" w:rsidRDefault="00B66F04">
      <w:pPr>
        <w:pStyle w:val="TOC2"/>
        <w:tabs>
          <w:tab w:val="right" w:leader="dot" w:pos="9350"/>
        </w:tabs>
        <w:rPr>
          <w:noProof/>
        </w:rPr>
      </w:pPr>
      <w:hyperlink w:anchor="_Toc241702859" w:history="1">
        <w:r w:rsidRPr="00055E8A">
          <w:rPr>
            <w:rStyle w:val="Hyperlink"/>
            <w:noProof/>
          </w:rPr>
          <w:t>Customer details</w:t>
        </w:r>
        <w:r>
          <w:rPr>
            <w:noProof/>
            <w:webHidden/>
          </w:rPr>
          <w:tab/>
        </w:r>
        <w:r>
          <w:rPr>
            <w:noProof/>
            <w:webHidden/>
          </w:rPr>
          <w:fldChar w:fldCharType="begin"/>
        </w:r>
        <w:r>
          <w:rPr>
            <w:noProof/>
            <w:webHidden/>
          </w:rPr>
          <w:instrText xml:space="preserve"> PAGEREF _Toc241702859 \h </w:instrText>
        </w:r>
        <w:r>
          <w:rPr>
            <w:noProof/>
            <w:webHidden/>
          </w:rPr>
        </w:r>
        <w:r>
          <w:rPr>
            <w:noProof/>
            <w:webHidden/>
          </w:rPr>
          <w:fldChar w:fldCharType="separate"/>
        </w:r>
        <w:r>
          <w:rPr>
            <w:noProof/>
            <w:webHidden/>
          </w:rPr>
          <w:t>12</w:t>
        </w:r>
        <w:r>
          <w:rPr>
            <w:noProof/>
            <w:webHidden/>
          </w:rPr>
          <w:fldChar w:fldCharType="end"/>
        </w:r>
      </w:hyperlink>
    </w:p>
    <w:p w14:paraId="3921AE3F" w14:textId="3CE9D860" w:rsidR="00B66F04" w:rsidRDefault="00B66F04">
      <w:pPr>
        <w:pStyle w:val="TOC2"/>
        <w:tabs>
          <w:tab w:val="right" w:leader="dot" w:pos="9350"/>
        </w:tabs>
        <w:rPr>
          <w:noProof/>
        </w:rPr>
      </w:pPr>
      <w:hyperlink w:anchor="_Toc241702860" w:history="1">
        <w:r w:rsidRPr="00055E8A">
          <w:rPr>
            <w:rStyle w:val="Hyperlink"/>
            <w:noProof/>
          </w:rPr>
          <w:t>Sending the order to checkout</w:t>
        </w:r>
        <w:r>
          <w:rPr>
            <w:noProof/>
            <w:webHidden/>
          </w:rPr>
          <w:tab/>
        </w:r>
        <w:r>
          <w:rPr>
            <w:noProof/>
            <w:webHidden/>
          </w:rPr>
          <w:fldChar w:fldCharType="begin"/>
        </w:r>
        <w:r>
          <w:rPr>
            <w:noProof/>
            <w:webHidden/>
          </w:rPr>
          <w:instrText xml:space="preserve"> PAGEREF _Toc241702860 \h </w:instrText>
        </w:r>
        <w:r>
          <w:rPr>
            <w:noProof/>
            <w:webHidden/>
          </w:rPr>
        </w:r>
        <w:r>
          <w:rPr>
            <w:noProof/>
            <w:webHidden/>
          </w:rPr>
          <w:fldChar w:fldCharType="separate"/>
        </w:r>
        <w:r>
          <w:rPr>
            <w:noProof/>
            <w:webHidden/>
          </w:rPr>
          <w:t>13</w:t>
        </w:r>
        <w:r>
          <w:rPr>
            <w:noProof/>
            <w:webHidden/>
          </w:rPr>
          <w:fldChar w:fldCharType="end"/>
        </w:r>
      </w:hyperlink>
    </w:p>
    <w:p w14:paraId="5C2678A2" w14:textId="20665260" w:rsidR="00B66F04" w:rsidRDefault="00B66F04">
      <w:pPr>
        <w:pStyle w:val="TOC2"/>
        <w:tabs>
          <w:tab w:val="right" w:leader="dot" w:pos="9350"/>
        </w:tabs>
        <w:rPr>
          <w:noProof/>
        </w:rPr>
      </w:pPr>
      <w:hyperlink w:anchor="_Toc241702861" w:history="1">
        <w:r w:rsidRPr="00055E8A">
          <w:rPr>
            <w:rStyle w:val="Hyperlink"/>
            <w:noProof/>
          </w:rPr>
          <w:t>Using a phone</w:t>
        </w:r>
        <w:r>
          <w:rPr>
            <w:noProof/>
            <w:webHidden/>
          </w:rPr>
          <w:tab/>
        </w:r>
        <w:r>
          <w:rPr>
            <w:noProof/>
            <w:webHidden/>
          </w:rPr>
          <w:fldChar w:fldCharType="begin"/>
        </w:r>
        <w:r>
          <w:rPr>
            <w:noProof/>
            <w:webHidden/>
          </w:rPr>
          <w:instrText xml:space="preserve"> PAGEREF _Toc241702861 \h </w:instrText>
        </w:r>
        <w:r>
          <w:rPr>
            <w:noProof/>
            <w:webHidden/>
          </w:rPr>
        </w:r>
        <w:r>
          <w:rPr>
            <w:noProof/>
            <w:webHidden/>
          </w:rPr>
          <w:fldChar w:fldCharType="separate"/>
        </w:r>
        <w:r>
          <w:rPr>
            <w:noProof/>
            <w:webHidden/>
          </w:rPr>
          <w:t>14</w:t>
        </w:r>
        <w:r>
          <w:rPr>
            <w:noProof/>
            <w:webHidden/>
          </w:rPr>
          <w:fldChar w:fldCharType="end"/>
        </w:r>
      </w:hyperlink>
    </w:p>
    <w:p w14:paraId="4AEEBF36" w14:textId="2728F3EA" w:rsidR="00B66F04" w:rsidRDefault="00B66F04">
      <w:pPr>
        <w:pStyle w:val="TOC1"/>
        <w:tabs>
          <w:tab w:val="right" w:leader="dot" w:pos="9350"/>
        </w:tabs>
        <w:rPr>
          <w:noProof/>
        </w:rPr>
      </w:pPr>
      <w:hyperlink w:anchor="_Toc241702862" w:history="1">
        <w:r w:rsidRPr="00055E8A">
          <w:rPr>
            <w:rStyle w:val="Hyperlink"/>
            <w:noProof/>
          </w:rPr>
          <w:t>Checking out a customer</w:t>
        </w:r>
        <w:r>
          <w:rPr>
            <w:noProof/>
            <w:webHidden/>
          </w:rPr>
          <w:tab/>
        </w:r>
        <w:r>
          <w:rPr>
            <w:noProof/>
            <w:webHidden/>
          </w:rPr>
          <w:fldChar w:fldCharType="begin"/>
        </w:r>
        <w:r>
          <w:rPr>
            <w:noProof/>
            <w:webHidden/>
          </w:rPr>
          <w:instrText xml:space="preserve"> PAGEREF _Toc241702862 \h </w:instrText>
        </w:r>
        <w:r>
          <w:rPr>
            <w:noProof/>
            <w:webHidden/>
          </w:rPr>
        </w:r>
        <w:r>
          <w:rPr>
            <w:noProof/>
            <w:webHidden/>
          </w:rPr>
          <w:fldChar w:fldCharType="separate"/>
        </w:r>
        <w:r>
          <w:rPr>
            <w:noProof/>
            <w:webHidden/>
          </w:rPr>
          <w:t>15</w:t>
        </w:r>
        <w:r>
          <w:rPr>
            <w:noProof/>
            <w:webHidden/>
          </w:rPr>
          <w:fldChar w:fldCharType="end"/>
        </w:r>
      </w:hyperlink>
    </w:p>
    <w:p w14:paraId="442A44B9" w14:textId="5C9D8902" w:rsidR="00B66F04" w:rsidRDefault="00B66F04">
      <w:pPr>
        <w:pStyle w:val="TOC2"/>
        <w:tabs>
          <w:tab w:val="right" w:leader="dot" w:pos="9350"/>
        </w:tabs>
        <w:rPr>
          <w:noProof/>
        </w:rPr>
      </w:pPr>
      <w:hyperlink w:anchor="_Toc241702863" w:history="1">
        <w:r w:rsidRPr="00055E8A">
          <w:rPr>
            <w:rStyle w:val="Hyperlink"/>
            <w:noProof/>
          </w:rPr>
          <w:t>1. Review the order with the customer</w:t>
        </w:r>
        <w:r>
          <w:rPr>
            <w:noProof/>
            <w:webHidden/>
          </w:rPr>
          <w:tab/>
        </w:r>
        <w:r>
          <w:rPr>
            <w:noProof/>
            <w:webHidden/>
          </w:rPr>
          <w:fldChar w:fldCharType="begin"/>
        </w:r>
        <w:r>
          <w:rPr>
            <w:noProof/>
            <w:webHidden/>
          </w:rPr>
          <w:instrText xml:space="preserve"> PAGEREF _Toc241702863 \h </w:instrText>
        </w:r>
        <w:r>
          <w:rPr>
            <w:noProof/>
            <w:webHidden/>
          </w:rPr>
        </w:r>
        <w:r>
          <w:rPr>
            <w:noProof/>
            <w:webHidden/>
          </w:rPr>
          <w:fldChar w:fldCharType="separate"/>
        </w:r>
        <w:r>
          <w:rPr>
            <w:noProof/>
            <w:webHidden/>
          </w:rPr>
          <w:t>15</w:t>
        </w:r>
        <w:r>
          <w:rPr>
            <w:noProof/>
            <w:webHidden/>
          </w:rPr>
          <w:fldChar w:fldCharType="end"/>
        </w:r>
      </w:hyperlink>
    </w:p>
    <w:p w14:paraId="249B3956" w14:textId="2031E20A" w:rsidR="00B66F04" w:rsidRDefault="00B66F04">
      <w:pPr>
        <w:pStyle w:val="TOC2"/>
        <w:tabs>
          <w:tab w:val="right" w:leader="dot" w:pos="9350"/>
        </w:tabs>
        <w:rPr>
          <w:noProof/>
        </w:rPr>
      </w:pPr>
      <w:hyperlink w:anchor="_Toc241702864" w:history="1">
        <w:r w:rsidRPr="00055E8A">
          <w:rPr>
            <w:rStyle w:val="Hyperlink"/>
            <w:noProof/>
          </w:rPr>
          <w:t>2. Take payment</w:t>
        </w:r>
        <w:r>
          <w:rPr>
            <w:noProof/>
            <w:webHidden/>
          </w:rPr>
          <w:tab/>
        </w:r>
        <w:r>
          <w:rPr>
            <w:noProof/>
            <w:webHidden/>
          </w:rPr>
          <w:fldChar w:fldCharType="begin"/>
        </w:r>
        <w:r>
          <w:rPr>
            <w:noProof/>
            <w:webHidden/>
          </w:rPr>
          <w:instrText xml:space="preserve"> PAGEREF _Toc241702864 \h </w:instrText>
        </w:r>
        <w:r>
          <w:rPr>
            <w:noProof/>
            <w:webHidden/>
          </w:rPr>
        </w:r>
        <w:r>
          <w:rPr>
            <w:noProof/>
            <w:webHidden/>
          </w:rPr>
          <w:fldChar w:fldCharType="separate"/>
        </w:r>
        <w:r>
          <w:rPr>
            <w:noProof/>
            <w:webHidden/>
          </w:rPr>
          <w:t>15</w:t>
        </w:r>
        <w:r>
          <w:rPr>
            <w:noProof/>
            <w:webHidden/>
          </w:rPr>
          <w:fldChar w:fldCharType="end"/>
        </w:r>
      </w:hyperlink>
    </w:p>
    <w:p w14:paraId="71F360B2" w14:textId="4545AC08" w:rsidR="00B66F04" w:rsidRDefault="00B66F04">
      <w:pPr>
        <w:pStyle w:val="TOC2"/>
        <w:tabs>
          <w:tab w:val="right" w:leader="dot" w:pos="9350"/>
        </w:tabs>
        <w:rPr>
          <w:noProof/>
        </w:rPr>
      </w:pPr>
      <w:hyperlink w:anchor="_Toc241702865" w:history="1">
        <w:r w:rsidRPr="00055E8A">
          <w:rPr>
            <w:rStyle w:val="Hyperlink"/>
            <w:noProof/>
          </w:rPr>
          <w:t>3. Acknowledgements (initials and signature)</w:t>
        </w:r>
        <w:r>
          <w:rPr>
            <w:noProof/>
            <w:webHidden/>
          </w:rPr>
          <w:tab/>
        </w:r>
        <w:r>
          <w:rPr>
            <w:noProof/>
            <w:webHidden/>
          </w:rPr>
          <w:fldChar w:fldCharType="begin"/>
        </w:r>
        <w:r>
          <w:rPr>
            <w:noProof/>
            <w:webHidden/>
          </w:rPr>
          <w:instrText xml:space="preserve"> PAGEREF _Toc241702865 \h </w:instrText>
        </w:r>
        <w:r>
          <w:rPr>
            <w:noProof/>
            <w:webHidden/>
          </w:rPr>
        </w:r>
        <w:r>
          <w:rPr>
            <w:noProof/>
            <w:webHidden/>
          </w:rPr>
          <w:fldChar w:fldCharType="separate"/>
        </w:r>
        <w:r>
          <w:rPr>
            <w:noProof/>
            <w:webHidden/>
          </w:rPr>
          <w:t>16</w:t>
        </w:r>
        <w:r>
          <w:rPr>
            <w:noProof/>
            <w:webHidden/>
          </w:rPr>
          <w:fldChar w:fldCharType="end"/>
        </w:r>
      </w:hyperlink>
    </w:p>
    <w:p w14:paraId="20D17F4E" w14:textId="2CDE5782" w:rsidR="00B66F04" w:rsidRDefault="00B66F04">
      <w:pPr>
        <w:pStyle w:val="TOC2"/>
        <w:tabs>
          <w:tab w:val="right" w:leader="dot" w:pos="9350"/>
        </w:tabs>
        <w:rPr>
          <w:noProof/>
        </w:rPr>
      </w:pPr>
      <w:hyperlink w:anchor="_Toc241702866" w:history="1">
        <w:r w:rsidRPr="00055E8A">
          <w:rPr>
            <w:rStyle w:val="Hyperlink"/>
            <w:noProof/>
          </w:rPr>
          <w:t>4. Complete the sale</w:t>
        </w:r>
        <w:r>
          <w:rPr>
            <w:noProof/>
            <w:webHidden/>
          </w:rPr>
          <w:tab/>
        </w:r>
        <w:r>
          <w:rPr>
            <w:noProof/>
            <w:webHidden/>
          </w:rPr>
          <w:fldChar w:fldCharType="begin"/>
        </w:r>
        <w:r>
          <w:rPr>
            <w:noProof/>
            <w:webHidden/>
          </w:rPr>
          <w:instrText xml:space="preserve"> PAGEREF _Toc241702866 \h </w:instrText>
        </w:r>
        <w:r>
          <w:rPr>
            <w:noProof/>
            <w:webHidden/>
          </w:rPr>
        </w:r>
        <w:r>
          <w:rPr>
            <w:noProof/>
            <w:webHidden/>
          </w:rPr>
          <w:fldChar w:fldCharType="separate"/>
        </w:r>
        <w:r>
          <w:rPr>
            <w:noProof/>
            <w:webHidden/>
          </w:rPr>
          <w:t>17</w:t>
        </w:r>
        <w:r>
          <w:rPr>
            <w:noProof/>
            <w:webHidden/>
          </w:rPr>
          <w:fldChar w:fldCharType="end"/>
        </w:r>
      </w:hyperlink>
    </w:p>
    <w:p w14:paraId="200DA9E1" w14:textId="0A7EE1C4" w:rsidR="00B66F04" w:rsidRDefault="00B66F04">
      <w:pPr>
        <w:pStyle w:val="TOC2"/>
        <w:tabs>
          <w:tab w:val="right" w:leader="dot" w:pos="9350"/>
        </w:tabs>
        <w:rPr>
          <w:noProof/>
        </w:rPr>
      </w:pPr>
      <w:hyperlink w:anchor="_Toc241702867" w:history="1">
        <w:r w:rsidRPr="00055E8A">
          <w:rPr>
            <w:rStyle w:val="Hyperlink"/>
            <w:noProof/>
          </w:rPr>
          <w:t>Other checkout actions</w:t>
        </w:r>
        <w:r>
          <w:rPr>
            <w:noProof/>
            <w:webHidden/>
          </w:rPr>
          <w:tab/>
        </w:r>
        <w:r>
          <w:rPr>
            <w:noProof/>
            <w:webHidden/>
          </w:rPr>
          <w:fldChar w:fldCharType="begin"/>
        </w:r>
        <w:r>
          <w:rPr>
            <w:noProof/>
            <w:webHidden/>
          </w:rPr>
          <w:instrText xml:space="preserve"> PAGEREF _Toc241702867 \h </w:instrText>
        </w:r>
        <w:r>
          <w:rPr>
            <w:noProof/>
            <w:webHidden/>
          </w:rPr>
        </w:r>
        <w:r>
          <w:rPr>
            <w:noProof/>
            <w:webHidden/>
          </w:rPr>
          <w:fldChar w:fldCharType="separate"/>
        </w:r>
        <w:r>
          <w:rPr>
            <w:noProof/>
            <w:webHidden/>
          </w:rPr>
          <w:t>18</w:t>
        </w:r>
        <w:r>
          <w:rPr>
            <w:noProof/>
            <w:webHidden/>
          </w:rPr>
          <w:fldChar w:fldCharType="end"/>
        </w:r>
      </w:hyperlink>
    </w:p>
    <w:p w14:paraId="473AEEB6" w14:textId="03E4F4B6" w:rsidR="00B66F04" w:rsidRDefault="00B66F04">
      <w:pPr>
        <w:pStyle w:val="TOC1"/>
        <w:tabs>
          <w:tab w:val="right" w:leader="dot" w:pos="9350"/>
        </w:tabs>
        <w:rPr>
          <w:noProof/>
        </w:rPr>
      </w:pPr>
      <w:hyperlink w:anchor="_Toc241702868" w:history="1">
        <w:r w:rsidRPr="00055E8A">
          <w:rPr>
            <w:rStyle w:val="Hyperlink"/>
            <w:noProof/>
          </w:rPr>
          <w:t>The sales sheet</w:t>
        </w:r>
        <w:r>
          <w:rPr>
            <w:noProof/>
            <w:webHidden/>
          </w:rPr>
          <w:tab/>
        </w:r>
        <w:r>
          <w:rPr>
            <w:noProof/>
            <w:webHidden/>
          </w:rPr>
          <w:fldChar w:fldCharType="begin"/>
        </w:r>
        <w:r>
          <w:rPr>
            <w:noProof/>
            <w:webHidden/>
          </w:rPr>
          <w:instrText xml:space="preserve"> PAGEREF _Toc241702868 \h </w:instrText>
        </w:r>
        <w:r>
          <w:rPr>
            <w:noProof/>
            <w:webHidden/>
          </w:rPr>
        </w:r>
        <w:r>
          <w:rPr>
            <w:noProof/>
            <w:webHidden/>
          </w:rPr>
          <w:fldChar w:fldCharType="separate"/>
        </w:r>
        <w:r>
          <w:rPr>
            <w:noProof/>
            <w:webHidden/>
          </w:rPr>
          <w:t>19</w:t>
        </w:r>
        <w:r>
          <w:rPr>
            <w:noProof/>
            <w:webHidden/>
          </w:rPr>
          <w:fldChar w:fldCharType="end"/>
        </w:r>
      </w:hyperlink>
    </w:p>
    <w:p w14:paraId="3AE48B04" w14:textId="09337128" w:rsidR="00B66F04" w:rsidRDefault="00B66F04">
      <w:pPr>
        <w:pStyle w:val="TOC2"/>
        <w:tabs>
          <w:tab w:val="right" w:leader="dot" w:pos="9350"/>
        </w:tabs>
        <w:rPr>
          <w:noProof/>
        </w:rPr>
      </w:pPr>
      <w:hyperlink w:anchor="_Toc241702869" w:history="1">
        <w:r w:rsidRPr="00055E8A">
          <w:rPr>
            <w:rStyle w:val="Hyperlink"/>
            <w:noProof/>
          </w:rPr>
          <w:t>Emailing a receipt</w:t>
        </w:r>
        <w:r>
          <w:rPr>
            <w:noProof/>
            <w:webHidden/>
          </w:rPr>
          <w:tab/>
        </w:r>
        <w:r>
          <w:rPr>
            <w:noProof/>
            <w:webHidden/>
          </w:rPr>
          <w:fldChar w:fldCharType="begin"/>
        </w:r>
        <w:r>
          <w:rPr>
            <w:noProof/>
            <w:webHidden/>
          </w:rPr>
          <w:instrText xml:space="preserve"> PAGEREF _Toc241702869 \h </w:instrText>
        </w:r>
        <w:r>
          <w:rPr>
            <w:noProof/>
            <w:webHidden/>
          </w:rPr>
        </w:r>
        <w:r>
          <w:rPr>
            <w:noProof/>
            <w:webHidden/>
          </w:rPr>
          <w:fldChar w:fldCharType="separate"/>
        </w:r>
        <w:r>
          <w:rPr>
            <w:noProof/>
            <w:webHidden/>
          </w:rPr>
          <w:t>19</w:t>
        </w:r>
        <w:r>
          <w:rPr>
            <w:noProof/>
            <w:webHidden/>
          </w:rPr>
          <w:fldChar w:fldCharType="end"/>
        </w:r>
      </w:hyperlink>
    </w:p>
    <w:p w14:paraId="6CB5FC8E" w14:textId="38262325" w:rsidR="00B66F04" w:rsidRDefault="00B66F04">
      <w:pPr>
        <w:pStyle w:val="TOC1"/>
        <w:tabs>
          <w:tab w:val="right" w:leader="dot" w:pos="9350"/>
        </w:tabs>
        <w:rPr>
          <w:noProof/>
        </w:rPr>
      </w:pPr>
      <w:hyperlink w:anchor="_Toc241702870" w:history="1">
        <w:r w:rsidRPr="00055E8A">
          <w:rPr>
            <w:rStyle w:val="Hyperlink"/>
            <w:noProof/>
          </w:rPr>
          <w:t>Looking up orders</w:t>
        </w:r>
        <w:r>
          <w:rPr>
            <w:noProof/>
            <w:webHidden/>
          </w:rPr>
          <w:tab/>
        </w:r>
        <w:r>
          <w:rPr>
            <w:noProof/>
            <w:webHidden/>
          </w:rPr>
          <w:fldChar w:fldCharType="begin"/>
        </w:r>
        <w:r>
          <w:rPr>
            <w:noProof/>
            <w:webHidden/>
          </w:rPr>
          <w:instrText xml:space="preserve"> PAGEREF _Toc241702870 \h </w:instrText>
        </w:r>
        <w:r>
          <w:rPr>
            <w:noProof/>
            <w:webHidden/>
          </w:rPr>
        </w:r>
        <w:r>
          <w:rPr>
            <w:noProof/>
            <w:webHidden/>
          </w:rPr>
          <w:fldChar w:fldCharType="separate"/>
        </w:r>
        <w:r>
          <w:rPr>
            <w:noProof/>
            <w:webHidden/>
          </w:rPr>
          <w:t>21</w:t>
        </w:r>
        <w:r>
          <w:rPr>
            <w:noProof/>
            <w:webHidden/>
          </w:rPr>
          <w:fldChar w:fldCharType="end"/>
        </w:r>
      </w:hyperlink>
    </w:p>
    <w:p w14:paraId="1CA6C734" w14:textId="05AB2206" w:rsidR="00B66F04" w:rsidRDefault="00B66F04">
      <w:pPr>
        <w:pStyle w:val="TOC2"/>
        <w:tabs>
          <w:tab w:val="right" w:leader="dot" w:pos="9350"/>
        </w:tabs>
        <w:rPr>
          <w:noProof/>
        </w:rPr>
      </w:pPr>
      <w:hyperlink w:anchor="_Toc241702871" w:history="1">
        <w:r w:rsidRPr="00055E8A">
          <w:rPr>
            <w:rStyle w:val="Hyperlink"/>
            <w:noProof/>
          </w:rPr>
          <w:t>Extra options for admins</w:t>
        </w:r>
        <w:r>
          <w:rPr>
            <w:noProof/>
            <w:webHidden/>
          </w:rPr>
          <w:tab/>
        </w:r>
        <w:r>
          <w:rPr>
            <w:noProof/>
            <w:webHidden/>
          </w:rPr>
          <w:fldChar w:fldCharType="begin"/>
        </w:r>
        <w:r>
          <w:rPr>
            <w:noProof/>
            <w:webHidden/>
          </w:rPr>
          <w:instrText xml:space="preserve"> PAGEREF _Toc241702871 \h </w:instrText>
        </w:r>
        <w:r>
          <w:rPr>
            <w:noProof/>
            <w:webHidden/>
          </w:rPr>
        </w:r>
        <w:r>
          <w:rPr>
            <w:noProof/>
            <w:webHidden/>
          </w:rPr>
          <w:fldChar w:fldCharType="separate"/>
        </w:r>
        <w:r>
          <w:rPr>
            <w:noProof/>
            <w:webHidden/>
          </w:rPr>
          <w:t>21</w:t>
        </w:r>
        <w:r>
          <w:rPr>
            <w:noProof/>
            <w:webHidden/>
          </w:rPr>
          <w:fldChar w:fldCharType="end"/>
        </w:r>
      </w:hyperlink>
    </w:p>
    <w:p w14:paraId="4534D3DB" w14:textId="1A75A60A" w:rsidR="00B66F04" w:rsidRDefault="00B66F04">
      <w:pPr>
        <w:pStyle w:val="TOC1"/>
        <w:tabs>
          <w:tab w:val="right" w:leader="dot" w:pos="9350"/>
        </w:tabs>
        <w:rPr>
          <w:noProof/>
        </w:rPr>
      </w:pPr>
      <w:hyperlink w:anchor="_Toc241702872" w:history="1">
        <w:r w:rsidRPr="00055E8A">
          <w:rPr>
            <w:rStyle w:val="Hyperlink"/>
            <w:noProof/>
          </w:rPr>
          <w:t>The dashboard</w:t>
        </w:r>
        <w:r>
          <w:rPr>
            <w:noProof/>
            <w:webHidden/>
          </w:rPr>
          <w:tab/>
        </w:r>
        <w:r>
          <w:rPr>
            <w:noProof/>
            <w:webHidden/>
          </w:rPr>
          <w:fldChar w:fldCharType="begin"/>
        </w:r>
        <w:r>
          <w:rPr>
            <w:noProof/>
            <w:webHidden/>
          </w:rPr>
          <w:instrText xml:space="preserve"> PAGEREF _Toc241702872 \h </w:instrText>
        </w:r>
        <w:r>
          <w:rPr>
            <w:noProof/>
            <w:webHidden/>
          </w:rPr>
        </w:r>
        <w:r>
          <w:rPr>
            <w:noProof/>
            <w:webHidden/>
          </w:rPr>
          <w:fldChar w:fldCharType="separate"/>
        </w:r>
        <w:r>
          <w:rPr>
            <w:noProof/>
            <w:webHidden/>
          </w:rPr>
          <w:t>23</w:t>
        </w:r>
        <w:r>
          <w:rPr>
            <w:noProof/>
            <w:webHidden/>
          </w:rPr>
          <w:fldChar w:fldCharType="end"/>
        </w:r>
      </w:hyperlink>
    </w:p>
    <w:p w14:paraId="16B05AB8" w14:textId="05D2EB32" w:rsidR="00B66F04" w:rsidRDefault="00B66F04">
      <w:pPr>
        <w:pStyle w:val="TOC1"/>
        <w:tabs>
          <w:tab w:val="right" w:leader="dot" w:pos="9350"/>
        </w:tabs>
        <w:rPr>
          <w:noProof/>
        </w:rPr>
      </w:pPr>
      <w:hyperlink w:anchor="_Toc241702873" w:history="1">
        <w:r w:rsidRPr="00055E8A">
          <w:rPr>
            <w:rStyle w:val="Hyperlink"/>
            <w:noProof/>
          </w:rPr>
          <w:t>Keeping inventory</w:t>
        </w:r>
        <w:r>
          <w:rPr>
            <w:noProof/>
            <w:webHidden/>
          </w:rPr>
          <w:tab/>
        </w:r>
        <w:r>
          <w:rPr>
            <w:noProof/>
            <w:webHidden/>
          </w:rPr>
          <w:fldChar w:fldCharType="begin"/>
        </w:r>
        <w:r>
          <w:rPr>
            <w:noProof/>
            <w:webHidden/>
          </w:rPr>
          <w:instrText xml:space="preserve"> PAGEREF _Toc241702873 \h </w:instrText>
        </w:r>
        <w:r>
          <w:rPr>
            <w:noProof/>
            <w:webHidden/>
          </w:rPr>
        </w:r>
        <w:r>
          <w:rPr>
            <w:noProof/>
            <w:webHidden/>
          </w:rPr>
          <w:fldChar w:fldCharType="separate"/>
        </w:r>
        <w:r>
          <w:rPr>
            <w:noProof/>
            <w:webHidden/>
          </w:rPr>
          <w:t>25</w:t>
        </w:r>
        <w:r>
          <w:rPr>
            <w:noProof/>
            <w:webHidden/>
          </w:rPr>
          <w:fldChar w:fldCharType="end"/>
        </w:r>
      </w:hyperlink>
    </w:p>
    <w:p w14:paraId="0694F660" w14:textId="0D7390EE" w:rsidR="00B66F04" w:rsidRDefault="00B66F04">
      <w:pPr>
        <w:pStyle w:val="TOC2"/>
        <w:tabs>
          <w:tab w:val="right" w:leader="dot" w:pos="9350"/>
        </w:tabs>
        <w:rPr>
          <w:noProof/>
        </w:rPr>
      </w:pPr>
      <w:hyperlink w:anchor="_Toc241702874" w:history="1">
        <w:r w:rsidRPr="00055E8A">
          <w:rPr>
            <w:rStyle w:val="Hyperlink"/>
            <w:noProof/>
          </w:rPr>
          <w:t>What's on the screen</w:t>
        </w:r>
        <w:r>
          <w:rPr>
            <w:noProof/>
            <w:webHidden/>
          </w:rPr>
          <w:tab/>
        </w:r>
        <w:r>
          <w:rPr>
            <w:noProof/>
            <w:webHidden/>
          </w:rPr>
          <w:fldChar w:fldCharType="begin"/>
        </w:r>
        <w:r>
          <w:rPr>
            <w:noProof/>
            <w:webHidden/>
          </w:rPr>
          <w:instrText xml:space="preserve"> PAGEREF _Toc241702874 \h </w:instrText>
        </w:r>
        <w:r>
          <w:rPr>
            <w:noProof/>
            <w:webHidden/>
          </w:rPr>
        </w:r>
        <w:r>
          <w:rPr>
            <w:noProof/>
            <w:webHidden/>
          </w:rPr>
          <w:fldChar w:fldCharType="separate"/>
        </w:r>
        <w:r>
          <w:rPr>
            <w:noProof/>
            <w:webHidden/>
          </w:rPr>
          <w:t>25</w:t>
        </w:r>
        <w:r>
          <w:rPr>
            <w:noProof/>
            <w:webHidden/>
          </w:rPr>
          <w:fldChar w:fldCharType="end"/>
        </w:r>
      </w:hyperlink>
    </w:p>
    <w:p w14:paraId="1BBC76D3" w14:textId="7A7A2368" w:rsidR="00B66F04" w:rsidRDefault="00B66F04">
      <w:pPr>
        <w:pStyle w:val="TOC2"/>
        <w:tabs>
          <w:tab w:val="right" w:leader="dot" w:pos="9350"/>
        </w:tabs>
        <w:rPr>
          <w:noProof/>
        </w:rPr>
      </w:pPr>
      <w:hyperlink w:anchor="_Toc241702875" w:history="1">
        <w:r w:rsidRPr="00055E8A">
          <w:rPr>
            <w:rStyle w:val="Hyperlink"/>
            <w:noProof/>
          </w:rPr>
          <w:t>Updating a count</w:t>
        </w:r>
        <w:r>
          <w:rPr>
            <w:noProof/>
            <w:webHidden/>
          </w:rPr>
          <w:tab/>
        </w:r>
        <w:r>
          <w:rPr>
            <w:noProof/>
            <w:webHidden/>
          </w:rPr>
          <w:fldChar w:fldCharType="begin"/>
        </w:r>
        <w:r>
          <w:rPr>
            <w:noProof/>
            <w:webHidden/>
          </w:rPr>
          <w:instrText xml:space="preserve"> PAGEREF _Toc241702875 \h </w:instrText>
        </w:r>
        <w:r>
          <w:rPr>
            <w:noProof/>
            <w:webHidden/>
          </w:rPr>
        </w:r>
        <w:r>
          <w:rPr>
            <w:noProof/>
            <w:webHidden/>
          </w:rPr>
          <w:fldChar w:fldCharType="separate"/>
        </w:r>
        <w:r>
          <w:rPr>
            <w:noProof/>
            <w:webHidden/>
          </w:rPr>
          <w:t>25</w:t>
        </w:r>
        <w:r>
          <w:rPr>
            <w:noProof/>
            <w:webHidden/>
          </w:rPr>
          <w:fldChar w:fldCharType="end"/>
        </w:r>
      </w:hyperlink>
    </w:p>
    <w:p w14:paraId="28274E1A" w14:textId="27075EEE" w:rsidR="00B66F04" w:rsidRDefault="00B66F04">
      <w:pPr>
        <w:pStyle w:val="TOC2"/>
        <w:tabs>
          <w:tab w:val="right" w:leader="dot" w:pos="9350"/>
        </w:tabs>
        <w:rPr>
          <w:noProof/>
        </w:rPr>
      </w:pPr>
      <w:hyperlink w:anchor="_Toc241702876" w:history="1">
        <w:r w:rsidRPr="00055E8A">
          <w:rPr>
            <w:rStyle w:val="Hyperlink"/>
            <w:noProof/>
          </w:rPr>
          <w:t>What changes the count automatically</w:t>
        </w:r>
        <w:r>
          <w:rPr>
            <w:noProof/>
            <w:webHidden/>
          </w:rPr>
          <w:tab/>
        </w:r>
        <w:r>
          <w:rPr>
            <w:noProof/>
            <w:webHidden/>
          </w:rPr>
          <w:fldChar w:fldCharType="begin"/>
        </w:r>
        <w:r>
          <w:rPr>
            <w:noProof/>
            <w:webHidden/>
          </w:rPr>
          <w:instrText xml:space="preserve"> PAGEREF _Toc241702876 \h </w:instrText>
        </w:r>
        <w:r>
          <w:rPr>
            <w:noProof/>
            <w:webHidden/>
          </w:rPr>
        </w:r>
        <w:r>
          <w:rPr>
            <w:noProof/>
            <w:webHidden/>
          </w:rPr>
          <w:fldChar w:fldCharType="separate"/>
        </w:r>
        <w:r>
          <w:rPr>
            <w:noProof/>
            <w:webHidden/>
          </w:rPr>
          <w:t>26</w:t>
        </w:r>
        <w:r>
          <w:rPr>
            <w:noProof/>
            <w:webHidden/>
          </w:rPr>
          <w:fldChar w:fldCharType="end"/>
        </w:r>
      </w:hyperlink>
    </w:p>
    <w:p w14:paraId="06EBFFEF" w14:textId="66038334" w:rsidR="00B66F04" w:rsidRDefault="00B66F04">
      <w:pPr>
        <w:pStyle w:val="TOC2"/>
        <w:tabs>
          <w:tab w:val="right" w:leader="dot" w:pos="9350"/>
        </w:tabs>
        <w:rPr>
          <w:noProof/>
        </w:rPr>
      </w:pPr>
      <w:hyperlink w:anchor="_Toc241702877" w:history="1">
        <w:r w:rsidRPr="00055E8A">
          <w:rPr>
            <w:rStyle w:val="Hyperlink"/>
            <w:noProof/>
          </w:rPr>
          <w:t>Seeing the history</w:t>
        </w:r>
        <w:r>
          <w:rPr>
            <w:noProof/>
            <w:webHidden/>
          </w:rPr>
          <w:tab/>
        </w:r>
        <w:r>
          <w:rPr>
            <w:noProof/>
            <w:webHidden/>
          </w:rPr>
          <w:fldChar w:fldCharType="begin"/>
        </w:r>
        <w:r>
          <w:rPr>
            <w:noProof/>
            <w:webHidden/>
          </w:rPr>
          <w:instrText xml:space="preserve"> PAGEREF _Toc241702877 \h </w:instrText>
        </w:r>
        <w:r>
          <w:rPr>
            <w:noProof/>
            <w:webHidden/>
          </w:rPr>
        </w:r>
        <w:r>
          <w:rPr>
            <w:noProof/>
            <w:webHidden/>
          </w:rPr>
          <w:fldChar w:fldCharType="separate"/>
        </w:r>
        <w:r>
          <w:rPr>
            <w:noProof/>
            <w:webHidden/>
          </w:rPr>
          <w:t>27</w:t>
        </w:r>
        <w:r>
          <w:rPr>
            <w:noProof/>
            <w:webHidden/>
          </w:rPr>
          <w:fldChar w:fldCharType="end"/>
        </w:r>
      </w:hyperlink>
    </w:p>
    <w:p w14:paraId="26C6280D" w14:textId="72F73E62" w:rsidR="00B66F04" w:rsidRDefault="00B66F04">
      <w:pPr>
        <w:pStyle w:val="TOC2"/>
        <w:tabs>
          <w:tab w:val="right" w:leader="dot" w:pos="9350"/>
        </w:tabs>
        <w:rPr>
          <w:noProof/>
        </w:rPr>
      </w:pPr>
      <w:hyperlink w:anchor="_Toc241702878" w:history="1">
        <w:r w:rsidRPr="00055E8A">
          <w:rPr>
            <w:rStyle w:val="Hyperlink"/>
            <w:noProof/>
          </w:rPr>
          <w:t>Notes for the inventory sheet</w:t>
        </w:r>
        <w:r>
          <w:rPr>
            <w:noProof/>
            <w:webHidden/>
          </w:rPr>
          <w:tab/>
        </w:r>
        <w:r>
          <w:rPr>
            <w:noProof/>
            <w:webHidden/>
          </w:rPr>
          <w:fldChar w:fldCharType="begin"/>
        </w:r>
        <w:r>
          <w:rPr>
            <w:noProof/>
            <w:webHidden/>
          </w:rPr>
          <w:instrText xml:space="preserve"> PAGEREF _Toc241702878 \h </w:instrText>
        </w:r>
        <w:r>
          <w:rPr>
            <w:noProof/>
            <w:webHidden/>
          </w:rPr>
        </w:r>
        <w:r>
          <w:rPr>
            <w:noProof/>
            <w:webHidden/>
          </w:rPr>
          <w:fldChar w:fldCharType="separate"/>
        </w:r>
        <w:r>
          <w:rPr>
            <w:noProof/>
            <w:webHidden/>
          </w:rPr>
          <w:t>27</w:t>
        </w:r>
        <w:r>
          <w:rPr>
            <w:noProof/>
            <w:webHidden/>
          </w:rPr>
          <w:fldChar w:fldCharType="end"/>
        </w:r>
      </w:hyperlink>
    </w:p>
    <w:p w14:paraId="1AFB455B" w14:textId="1CAFED51" w:rsidR="00B66F04" w:rsidRDefault="00B66F04">
      <w:pPr>
        <w:pStyle w:val="TOC2"/>
        <w:tabs>
          <w:tab w:val="right" w:leader="dot" w:pos="9350"/>
        </w:tabs>
        <w:rPr>
          <w:noProof/>
        </w:rPr>
      </w:pPr>
      <w:hyperlink w:anchor="_Toc241702879" w:history="1">
        <w:r w:rsidRPr="00055E8A">
          <w:rPr>
            <w:rStyle w:val="Hyperlink"/>
            <w:noProof/>
          </w:rPr>
          <w:t>Start and end counts</w:t>
        </w:r>
        <w:r>
          <w:rPr>
            <w:noProof/>
            <w:webHidden/>
          </w:rPr>
          <w:tab/>
        </w:r>
        <w:r>
          <w:rPr>
            <w:noProof/>
            <w:webHidden/>
          </w:rPr>
          <w:fldChar w:fldCharType="begin"/>
        </w:r>
        <w:r>
          <w:rPr>
            <w:noProof/>
            <w:webHidden/>
          </w:rPr>
          <w:instrText xml:space="preserve"> PAGEREF _Toc241702879 \h </w:instrText>
        </w:r>
        <w:r>
          <w:rPr>
            <w:noProof/>
            <w:webHidden/>
          </w:rPr>
        </w:r>
        <w:r>
          <w:rPr>
            <w:noProof/>
            <w:webHidden/>
          </w:rPr>
          <w:fldChar w:fldCharType="separate"/>
        </w:r>
        <w:r>
          <w:rPr>
            <w:noProof/>
            <w:webHidden/>
          </w:rPr>
          <w:t>27</w:t>
        </w:r>
        <w:r>
          <w:rPr>
            <w:noProof/>
            <w:webHidden/>
          </w:rPr>
          <w:fldChar w:fldCharType="end"/>
        </w:r>
      </w:hyperlink>
    </w:p>
    <w:p w14:paraId="34A0643D" w14:textId="5E8EDD07" w:rsidR="00B66F04" w:rsidRDefault="00B66F04">
      <w:pPr>
        <w:pStyle w:val="TOC1"/>
        <w:tabs>
          <w:tab w:val="right" w:leader="dot" w:pos="9350"/>
        </w:tabs>
        <w:rPr>
          <w:noProof/>
        </w:rPr>
      </w:pPr>
      <w:hyperlink w:anchor="_Toc241702880" w:history="1">
        <w:r w:rsidRPr="00055E8A">
          <w:rPr>
            <w:rStyle w:val="Hyperlink"/>
            <w:noProof/>
          </w:rPr>
          <w:t>Admin: setting up an event</w:t>
        </w:r>
        <w:r>
          <w:rPr>
            <w:noProof/>
            <w:webHidden/>
          </w:rPr>
          <w:tab/>
        </w:r>
        <w:r>
          <w:rPr>
            <w:noProof/>
            <w:webHidden/>
          </w:rPr>
          <w:fldChar w:fldCharType="begin"/>
        </w:r>
        <w:r>
          <w:rPr>
            <w:noProof/>
            <w:webHidden/>
          </w:rPr>
          <w:instrText xml:space="preserve"> PAGEREF _Toc241702880 \h </w:instrText>
        </w:r>
        <w:r>
          <w:rPr>
            <w:noProof/>
            <w:webHidden/>
          </w:rPr>
        </w:r>
        <w:r>
          <w:rPr>
            <w:noProof/>
            <w:webHidden/>
          </w:rPr>
          <w:fldChar w:fldCharType="separate"/>
        </w:r>
        <w:r>
          <w:rPr>
            <w:noProof/>
            <w:webHidden/>
          </w:rPr>
          <w:t>29</w:t>
        </w:r>
        <w:r>
          <w:rPr>
            <w:noProof/>
            <w:webHidden/>
          </w:rPr>
          <w:fldChar w:fldCharType="end"/>
        </w:r>
      </w:hyperlink>
    </w:p>
    <w:p w14:paraId="08324A23" w14:textId="1BBFDBD5" w:rsidR="00B66F04" w:rsidRDefault="00B66F04">
      <w:pPr>
        <w:pStyle w:val="TOC2"/>
        <w:tabs>
          <w:tab w:val="right" w:leader="dot" w:pos="9350"/>
        </w:tabs>
        <w:rPr>
          <w:noProof/>
        </w:rPr>
      </w:pPr>
      <w:hyperlink w:anchor="_Toc241702881" w:history="1">
        <w:r w:rsidRPr="00055E8A">
          <w:rPr>
            <w:rStyle w:val="Hyperlink"/>
            <w:noProof/>
          </w:rPr>
          <w:t>Creating or editing an event</w:t>
        </w:r>
        <w:r>
          <w:rPr>
            <w:noProof/>
            <w:webHidden/>
          </w:rPr>
          <w:tab/>
        </w:r>
        <w:r>
          <w:rPr>
            <w:noProof/>
            <w:webHidden/>
          </w:rPr>
          <w:fldChar w:fldCharType="begin"/>
        </w:r>
        <w:r>
          <w:rPr>
            <w:noProof/>
            <w:webHidden/>
          </w:rPr>
          <w:instrText xml:space="preserve"> PAGEREF _Toc241702881 \h </w:instrText>
        </w:r>
        <w:r>
          <w:rPr>
            <w:noProof/>
            <w:webHidden/>
          </w:rPr>
        </w:r>
        <w:r>
          <w:rPr>
            <w:noProof/>
            <w:webHidden/>
          </w:rPr>
          <w:fldChar w:fldCharType="separate"/>
        </w:r>
        <w:r>
          <w:rPr>
            <w:noProof/>
            <w:webHidden/>
          </w:rPr>
          <w:t>29</w:t>
        </w:r>
        <w:r>
          <w:rPr>
            <w:noProof/>
            <w:webHidden/>
          </w:rPr>
          <w:fldChar w:fldCharType="end"/>
        </w:r>
      </w:hyperlink>
    </w:p>
    <w:p w14:paraId="0C52C941" w14:textId="7119EED6" w:rsidR="00B66F04" w:rsidRDefault="00B66F04">
      <w:pPr>
        <w:pStyle w:val="TOC2"/>
        <w:tabs>
          <w:tab w:val="right" w:leader="dot" w:pos="9350"/>
        </w:tabs>
        <w:rPr>
          <w:noProof/>
        </w:rPr>
      </w:pPr>
      <w:hyperlink w:anchor="_Toc241702882" w:history="1">
        <w:r w:rsidRPr="00055E8A">
          <w:rPr>
            <w:rStyle w:val="Hyperlink"/>
            <w:noProof/>
          </w:rPr>
          <w:t>Closing out an event</w:t>
        </w:r>
        <w:r>
          <w:rPr>
            <w:noProof/>
            <w:webHidden/>
          </w:rPr>
          <w:tab/>
        </w:r>
        <w:r>
          <w:rPr>
            <w:noProof/>
            <w:webHidden/>
          </w:rPr>
          <w:fldChar w:fldCharType="begin"/>
        </w:r>
        <w:r>
          <w:rPr>
            <w:noProof/>
            <w:webHidden/>
          </w:rPr>
          <w:instrText xml:space="preserve"> PAGEREF _Toc241702882 \h </w:instrText>
        </w:r>
        <w:r>
          <w:rPr>
            <w:noProof/>
            <w:webHidden/>
          </w:rPr>
        </w:r>
        <w:r>
          <w:rPr>
            <w:noProof/>
            <w:webHidden/>
          </w:rPr>
          <w:fldChar w:fldCharType="separate"/>
        </w:r>
        <w:r>
          <w:rPr>
            <w:noProof/>
            <w:webHidden/>
          </w:rPr>
          <w:t>30</w:t>
        </w:r>
        <w:r>
          <w:rPr>
            <w:noProof/>
            <w:webHidden/>
          </w:rPr>
          <w:fldChar w:fldCharType="end"/>
        </w:r>
      </w:hyperlink>
    </w:p>
    <w:p w14:paraId="5EFF805A" w14:textId="2B09300D" w:rsidR="00B66F04" w:rsidRDefault="00B66F04">
      <w:pPr>
        <w:pStyle w:val="TOC2"/>
        <w:tabs>
          <w:tab w:val="right" w:leader="dot" w:pos="9350"/>
        </w:tabs>
        <w:rPr>
          <w:noProof/>
        </w:rPr>
      </w:pPr>
      <w:hyperlink w:anchor="_Toc241702883" w:history="1">
        <w:r w:rsidRPr="00055E8A">
          <w:rPr>
            <w:rStyle w:val="Hyperlink"/>
            <w:noProof/>
          </w:rPr>
          <w:t>Event sales sheets</w:t>
        </w:r>
        <w:r>
          <w:rPr>
            <w:noProof/>
            <w:webHidden/>
          </w:rPr>
          <w:tab/>
        </w:r>
        <w:r>
          <w:rPr>
            <w:noProof/>
            <w:webHidden/>
          </w:rPr>
          <w:fldChar w:fldCharType="begin"/>
        </w:r>
        <w:r>
          <w:rPr>
            <w:noProof/>
            <w:webHidden/>
          </w:rPr>
          <w:instrText xml:space="preserve"> PAGEREF _Toc241702883 \h </w:instrText>
        </w:r>
        <w:r>
          <w:rPr>
            <w:noProof/>
            <w:webHidden/>
          </w:rPr>
        </w:r>
        <w:r>
          <w:rPr>
            <w:noProof/>
            <w:webHidden/>
          </w:rPr>
          <w:fldChar w:fldCharType="separate"/>
        </w:r>
        <w:r>
          <w:rPr>
            <w:noProof/>
            <w:webHidden/>
          </w:rPr>
          <w:t>30</w:t>
        </w:r>
        <w:r>
          <w:rPr>
            <w:noProof/>
            <w:webHidden/>
          </w:rPr>
          <w:fldChar w:fldCharType="end"/>
        </w:r>
      </w:hyperlink>
    </w:p>
    <w:p w14:paraId="0AEBF050" w14:textId="010FF8EA" w:rsidR="00B66F04" w:rsidRDefault="00B66F04">
      <w:pPr>
        <w:pStyle w:val="TOC1"/>
        <w:tabs>
          <w:tab w:val="right" w:leader="dot" w:pos="9350"/>
        </w:tabs>
        <w:rPr>
          <w:noProof/>
        </w:rPr>
      </w:pPr>
      <w:hyperlink w:anchor="_Toc241702884" w:history="1">
        <w:r w:rsidRPr="00055E8A">
          <w:rPr>
            <w:rStyle w:val="Hyperlink"/>
            <w:noProof/>
          </w:rPr>
          <w:t>Admin: managing the catalog</w:t>
        </w:r>
        <w:r>
          <w:rPr>
            <w:noProof/>
            <w:webHidden/>
          </w:rPr>
          <w:tab/>
        </w:r>
        <w:r>
          <w:rPr>
            <w:noProof/>
            <w:webHidden/>
          </w:rPr>
          <w:fldChar w:fldCharType="begin"/>
        </w:r>
        <w:r>
          <w:rPr>
            <w:noProof/>
            <w:webHidden/>
          </w:rPr>
          <w:instrText xml:space="preserve"> PAGEREF _Toc241702884 \h </w:instrText>
        </w:r>
        <w:r>
          <w:rPr>
            <w:noProof/>
            <w:webHidden/>
          </w:rPr>
        </w:r>
        <w:r>
          <w:rPr>
            <w:noProof/>
            <w:webHidden/>
          </w:rPr>
          <w:fldChar w:fldCharType="separate"/>
        </w:r>
        <w:r>
          <w:rPr>
            <w:noProof/>
            <w:webHidden/>
          </w:rPr>
          <w:t>33</w:t>
        </w:r>
        <w:r>
          <w:rPr>
            <w:noProof/>
            <w:webHidden/>
          </w:rPr>
          <w:fldChar w:fldCharType="end"/>
        </w:r>
      </w:hyperlink>
    </w:p>
    <w:p w14:paraId="186EEAF5" w14:textId="3C0D9D62" w:rsidR="00B66F04" w:rsidRDefault="00B66F04">
      <w:pPr>
        <w:pStyle w:val="TOC2"/>
        <w:tabs>
          <w:tab w:val="right" w:leader="dot" w:pos="9350"/>
        </w:tabs>
        <w:rPr>
          <w:noProof/>
        </w:rPr>
      </w:pPr>
      <w:hyperlink w:anchor="_Toc241702885" w:history="1">
        <w:r w:rsidRPr="00055E8A">
          <w:rPr>
            <w:rStyle w:val="Hyperlink"/>
            <w:noProof/>
          </w:rPr>
          <w:t>Adding or editing a product</w:t>
        </w:r>
        <w:r>
          <w:rPr>
            <w:noProof/>
            <w:webHidden/>
          </w:rPr>
          <w:tab/>
        </w:r>
        <w:r>
          <w:rPr>
            <w:noProof/>
            <w:webHidden/>
          </w:rPr>
          <w:fldChar w:fldCharType="begin"/>
        </w:r>
        <w:r>
          <w:rPr>
            <w:noProof/>
            <w:webHidden/>
          </w:rPr>
          <w:instrText xml:space="preserve"> PAGEREF _Toc241702885 \h </w:instrText>
        </w:r>
        <w:r>
          <w:rPr>
            <w:noProof/>
            <w:webHidden/>
          </w:rPr>
        </w:r>
        <w:r>
          <w:rPr>
            <w:noProof/>
            <w:webHidden/>
          </w:rPr>
          <w:fldChar w:fldCharType="separate"/>
        </w:r>
        <w:r>
          <w:rPr>
            <w:noProof/>
            <w:webHidden/>
          </w:rPr>
          <w:t>34</w:t>
        </w:r>
        <w:r>
          <w:rPr>
            <w:noProof/>
            <w:webHidden/>
          </w:rPr>
          <w:fldChar w:fldCharType="end"/>
        </w:r>
      </w:hyperlink>
    </w:p>
    <w:p w14:paraId="72386DD3" w14:textId="5E89E7B1" w:rsidR="00B66F04" w:rsidRDefault="00B66F04">
      <w:pPr>
        <w:pStyle w:val="TOC2"/>
        <w:tabs>
          <w:tab w:val="right" w:leader="dot" w:pos="9350"/>
        </w:tabs>
        <w:rPr>
          <w:noProof/>
        </w:rPr>
      </w:pPr>
      <w:hyperlink w:anchor="_Toc241702886" w:history="1">
        <w:r w:rsidRPr="00055E8A">
          <w:rPr>
            <w:rStyle w:val="Hyperlink"/>
            <w:noProof/>
          </w:rPr>
          <w:t>Delivery and services</w:t>
        </w:r>
        <w:r>
          <w:rPr>
            <w:noProof/>
            <w:webHidden/>
          </w:rPr>
          <w:tab/>
        </w:r>
        <w:r>
          <w:rPr>
            <w:noProof/>
            <w:webHidden/>
          </w:rPr>
          <w:fldChar w:fldCharType="begin"/>
        </w:r>
        <w:r>
          <w:rPr>
            <w:noProof/>
            <w:webHidden/>
          </w:rPr>
          <w:instrText xml:space="preserve"> PAGEREF _Toc241702886 \h </w:instrText>
        </w:r>
        <w:r>
          <w:rPr>
            <w:noProof/>
            <w:webHidden/>
          </w:rPr>
        </w:r>
        <w:r>
          <w:rPr>
            <w:noProof/>
            <w:webHidden/>
          </w:rPr>
          <w:fldChar w:fldCharType="separate"/>
        </w:r>
        <w:r>
          <w:rPr>
            <w:noProof/>
            <w:webHidden/>
          </w:rPr>
          <w:t>35</w:t>
        </w:r>
        <w:r>
          <w:rPr>
            <w:noProof/>
            <w:webHidden/>
          </w:rPr>
          <w:fldChar w:fldCharType="end"/>
        </w:r>
      </w:hyperlink>
    </w:p>
    <w:p w14:paraId="79DA3A06" w14:textId="33C1F221" w:rsidR="00B66F04" w:rsidRDefault="00B66F04">
      <w:pPr>
        <w:pStyle w:val="TOC1"/>
        <w:tabs>
          <w:tab w:val="right" w:leader="dot" w:pos="9350"/>
        </w:tabs>
        <w:rPr>
          <w:noProof/>
        </w:rPr>
      </w:pPr>
      <w:hyperlink w:anchor="_Toc241702887" w:history="1">
        <w:r w:rsidRPr="00055E8A">
          <w:rPr>
            <w:rStyle w:val="Hyperlink"/>
            <w:noProof/>
          </w:rPr>
          <w:t>Admin: managing the crew</w:t>
        </w:r>
        <w:r>
          <w:rPr>
            <w:noProof/>
            <w:webHidden/>
          </w:rPr>
          <w:tab/>
        </w:r>
        <w:r>
          <w:rPr>
            <w:noProof/>
            <w:webHidden/>
          </w:rPr>
          <w:fldChar w:fldCharType="begin"/>
        </w:r>
        <w:r>
          <w:rPr>
            <w:noProof/>
            <w:webHidden/>
          </w:rPr>
          <w:instrText xml:space="preserve"> PAGEREF _Toc241702887 \h </w:instrText>
        </w:r>
        <w:r>
          <w:rPr>
            <w:noProof/>
            <w:webHidden/>
          </w:rPr>
        </w:r>
        <w:r>
          <w:rPr>
            <w:noProof/>
            <w:webHidden/>
          </w:rPr>
          <w:fldChar w:fldCharType="separate"/>
        </w:r>
        <w:r>
          <w:rPr>
            <w:noProof/>
            <w:webHidden/>
          </w:rPr>
          <w:t>37</w:t>
        </w:r>
        <w:r>
          <w:rPr>
            <w:noProof/>
            <w:webHidden/>
          </w:rPr>
          <w:fldChar w:fldCharType="end"/>
        </w:r>
      </w:hyperlink>
    </w:p>
    <w:p w14:paraId="43F0FA7B" w14:textId="759F58B8" w:rsidR="00B66F04" w:rsidRDefault="00B66F04">
      <w:pPr>
        <w:pStyle w:val="TOC1"/>
        <w:tabs>
          <w:tab w:val="right" w:leader="dot" w:pos="9350"/>
        </w:tabs>
        <w:rPr>
          <w:noProof/>
        </w:rPr>
      </w:pPr>
      <w:hyperlink w:anchor="_Toc241702888" w:history="1">
        <w:r w:rsidRPr="00055E8A">
          <w:rPr>
            <w:rStyle w:val="Hyperlink"/>
            <w:noProof/>
          </w:rPr>
          <w:t>Admin: settings</w:t>
        </w:r>
        <w:r>
          <w:rPr>
            <w:noProof/>
            <w:webHidden/>
          </w:rPr>
          <w:tab/>
        </w:r>
        <w:r>
          <w:rPr>
            <w:noProof/>
            <w:webHidden/>
          </w:rPr>
          <w:fldChar w:fldCharType="begin"/>
        </w:r>
        <w:r>
          <w:rPr>
            <w:noProof/>
            <w:webHidden/>
          </w:rPr>
          <w:instrText xml:space="preserve"> PAGEREF _Toc241702888 \h </w:instrText>
        </w:r>
        <w:r>
          <w:rPr>
            <w:noProof/>
            <w:webHidden/>
          </w:rPr>
        </w:r>
        <w:r>
          <w:rPr>
            <w:noProof/>
            <w:webHidden/>
          </w:rPr>
          <w:fldChar w:fldCharType="separate"/>
        </w:r>
        <w:r>
          <w:rPr>
            <w:noProof/>
            <w:webHidden/>
          </w:rPr>
          <w:t>39</w:t>
        </w:r>
        <w:r>
          <w:rPr>
            <w:noProof/>
            <w:webHidden/>
          </w:rPr>
          <w:fldChar w:fldCharType="end"/>
        </w:r>
      </w:hyperlink>
    </w:p>
    <w:p w14:paraId="0EC615BB" w14:textId="23D1E732" w:rsidR="00B66F04" w:rsidRDefault="00B66F04">
      <w:pPr>
        <w:pStyle w:val="TOC2"/>
        <w:tabs>
          <w:tab w:val="right" w:leader="dot" w:pos="9350"/>
        </w:tabs>
        <w:rPr>
          <w:noProof/>
        </w:rPr>
      </w:pPr>
      <w:hyperlink w:anchor="_Toc241702889" w:history="1">
        <w:r w:rsidRPr="00055E8A">
          <w:rPr>
            <w:rStyle w:val="Hyperlink"/>
            <w:noProof/>
          </w:rPr>
          <w:t>Business details</w:t>
        </w:r>
        <w:r>
          <w:rPr>
            <w:noProof/>
            <w:webHidden/>
          </w:rPr>
          <w:tab/>
        </w:r>
        <w:r>
          <w:rPr>
            <w:noProof/>
            <w:webHidden/>
          </w:rPr>
          <w:fldChar w:fldCharType="begin"/>
        </w:r>
        <w:r>
          <w:rPr>
            <w:noProof/>
            <w:webHidden/>
          </w:rPr>
          <w:instrText xml:space="preserve"> PAGEREF _Toc241702889 \h </w:instrText>
        </w:r>
        <w:r>
          <w:rPr>
            <w:noProof/>
            <w:webHidden/>
          </w:rPr>
        </w:r>
        <w:r>
          <w:rPr>
            <w:noProof/>
            <w:webHidden/>
          </w:rPr>
          <w:fldChar w:fldCharType="separate"/>
        </w:r>
        <w:r>
          <w:rPr>
            <w:noProof/>
            <w:webHidden/>
          </w:rPr>
          <w:t>39</w:t>
        </w:r>
        <w:r>
          <w:rPr>
            <w:noProof/>
            <w:webHidden/>
          </w:rPr>
          <w:fldChar w:fldCharType="end"/>
        </w:r>
      </w:hyperlink>
    </w:p>
    <w:p w14:paraId="603C60A0" w14:textId="64452CC7" w:rsidR="00B66F04" w:rsidRDefault="00B66F04">
      <w:pPr>
        <w:pStyle w:val="TOC2"/>
        <w:tabs>
          <w:tab w:val="right" w:leader="dot" w:pos="9350"/>
        </w:tabs>
        <w:rPr>
          <w:noProof/>
        </w:rPr>
      </w:pPr>
      <w:hyperlink w:anchor="_Toc241702890" w:history="1">
        <w:r w:rsidRPr="00055E8A">
          <w:rPr>
            <w:rStyle w:val="Hyperlink"/>
            <w:noProof/>
          </w:rPr>
          <w:t>Receipt email</w:t>
        </w:r>
        <w:r>
          <w:rPr>
            <w:noProof/>
            <w:webHidden/>
          </w:rPr>
          <w:tab/>
        </w:r>
        <w:r>
          <w:rPr>
            <w:noProof/>
            <w:webHidden/>
          </w:rPr>
          <w:fldChar w:fldCharType="begin"/>
        </w:r>
        <w:r>
          <w:rPr>
            <w:noProof/>
            <w:webHidden/>
          </w:rPr>
          <w:instrText xml:space="preserve"> PAGEREF _Toc241702890 \h </w:instrText>
        </w:r>
        <w:r>
          <w:rPr>
            <w:noProof/>
            <w:webHidden/>
          </w:rPr>
        </w:r>
        <w:r>
          <w:rPr>
            <w:noProof/>
            <w:webHidden/>
          </w:rPr>
          <w:fldChar w:fldCharType="separate"/>
        </w:r>
        <w:r>
          <w:rPr>
            <w:noProof/>
            <w:webHidden/>
          </w:rPr>
          <w:t>39</w:t>
        </w:r>
        <w:r>
          <w:rPr>
            <w:noProof/>
            <w:webHidden/>
          </w:rPr>
          <w:fldChar w:fldCharType="end"/>
        </w:r>
      </w:hyperlink>
    </w:p>
    <w:p w14:paraId="0753D516" w14:textId="72E543FB" w:rsidR="00B66F04" w:rsidRDefault="00B66F04">
      <w:pPr>
        <w:pStyle w:val="TOC2"/>
        <w:tabs>
          <w:tab w:val="right" w:leader="dot" w:pos="9350"/>
        </w:tabs>
        <w:rPr>
          <w:noProof/>
        </w:rPr>
      </w:pPr>
      <w:hyperlink w:anchor="_Toc241702891" w:history="1">
        <w:r w:rsidRPr="00055E8A">
          <w:rPr>
            <w:rStyle w:val="Hyperlink"/>
            <w:noProof/>
          </w:rPr>
          <w:t>Dashboard</w:t>
        </w:r>
        <w:r>
          <w:rPr>
            <w:noProof/>
            <w:webHidden/>
          </w:rPr>
          <w:tab/>
        </w:r>
        <w:r>
          <w:rPr>
            <w:noProof/>
            <w:webHidden/>
          </w:rPr>
          <w:fldChar w:fldCharType="begin"/>
        </w:r>
        <w:r>
          <w:rPr>
            <w:noProof/>
            <w:webHidden/>
          </w:rPr>
          <w:instrText xml:space="preserve"> PAGEREF _Toc241702891 \h </w:instrText>
        </w:r>
        <w:r>
          <w:rPr>
            <w:noProof/>
            <w:webHidden/>
          </w:rPr>
        </w:r>
        <w:r>
          <w:rPr>
            <w:noProof/>
            <w:webHidden/>
          </w:rPr>
          <w:fldChar w:fldCharType="separate"/>
        </w:r>
        <w:r>
          <w:rPr>
            <w:noProof/>
            <w:webHidden/>
          </w:rPr>
          <w:t>41</w:t>
        </w:r>
        <w:r>
          <w:rPr>
            <w:noProof/>
            <w:webHidden/>
          </w:rPr>
          <w:fldChar w:fldCharType="end"/>
        </w:r>
      </w:hyperlink>
    </w:p>
    <w:p w14:paraId="3622633E" w14:textId="73CF9C85" w:rsidR="00B66F04" w:rsidRDefault="00B66F04">
      <w:pPr>
        <w:pStyle w:val="TOC1"/>
        <w:tabs>
          <w:tab w:val="right" w:leader="dot" w:pos="9350"/>
        </w:tabs>
        <w:rPr>
          <w:noProof/>
        </w:rPr>
      </w:pPr>
      <w:hyperlink w:anchor="_Toc241702892" w:history="1">
        <w:r w:rsidRPr="00055E8A">
          <w:rPr>
            <w:rStyle w:val="Hyperlink"/>
            <w:noProof/>
          </w:rPr>
          <w:t>Owner: permanent deletes</w:t>
        </w:r>
        <w:r>
          <w:rPr>
            <w:noProof/>
            <w:webHidden/>
          </w:rPr>
          <w:tab/>
        </w:r>
        <w:r>
          <w:rPr>
            <w:noProof/>
            <w:webHidden/>
          </w:rPr>
          <w:fldChar w:fldCharType="begin"/>
        </w:r>
        <w:r>
          <w:rPr>
            <w:noProof/>
            <w:webHidden/>
          </w:rPr>
          <w:instrText xml:space="preserve"> PAGEREF _Toc241702892 \h </w:instrText>
        </w:r>
        <w:r>
          <w:rPr>
            <w:noProof/>
            <w:webHidden/>
          </w:rPr>
        </w:r>
        <w:r>
          <w:rPr>
            <w:noProof/>
            <w:webHidden/>
          </w:rPr>
          <w:fldChar w:fldCharType="separate"/>
        </w:r>
        <w:r>
          <w:rPr>
            <w:noProof/>
            <w:webHidden/>
          </w:rPr>
          <w:t>43</w:t>
        </w:r>
        <w:r>
          <w:rPr>
            <w:noProof/>
            <w:webHidden/>
          </w:rPr>
          <w:fldChar w:fldCharType="end"/>
        </w:r>
      </w:hyperlink>
    </w:p>
    <w:p w14:paraId="6046087B" w14:textId="725F0910" w:rsidR="00B66F04" w:rsidRDefault="00B66F04">
      <w:pPr>
        <w:pStyle w:val="TOC1"/>
        <w:tabs>
          <w:tab w:val="right" w:leader="dot" w:pos="9350"/>
        </w:tabs>
        <w:rPr>
          <w:noProof/>
        </w:rPr>
      </w:pPr>
      <w:hyperlink w:anchor="_Toc241702893" w:history="1">
        <w:r w:rsidRPr="00055E8A">
          <w:rPr>
            <w:rStyle w:val="Hyperlink"/>
            <w:noProof/>
          </w:rPr>
          <w:t>Tips and troubleshooting</w:t>
        </w:r>
        <w:r>
          <w:rPr>
            <w:noProof/>
            <w:webHidden/>
          </w:rPr>
          <w:tab/>
        </w:r>
        <w:r>
          <w:rPr>
            <w:noProof/>
            <w:webHidden/>
          </w:rPr>
          <w:fldChar w:fldCharType="begin"/>
        </w:r>
        <w:r>
          <w:rPr>
            <w:noProof/>
            <w:webHidden/>
          </w:rPr>
          <w:instrText xml:space="preserve"> PAGEREF _Toc241702893 \h </w:instrText>
        </w:r>
        <w:r>
          <w:rPr>
            <w:noProof/>
            <w:webHidden/>
          </w:rPr>
        </w:r>
        <w:r>
          <w:rPr>
            <w:noProof/>
            <w:webHidden/>
          </w:rPr>
          <w:fldChar w:fldCharType="separate"/>
        </w:r>
        <w:r>
          <w:rPr>
            <w:noProof/>
            <w:webHidden/>
          </w:rPr>
          <w:t>45</w:t>
        </w:r>
        <w:r>
          <w:rPr>
            <w:noProof/>
            <w:webHidden/>
          </w:rPr>
          <w:fldChar w:fldCharType="end"/>
        </w:r>
      </w:hyperlink>
    </w:p>
    <w:p w14:paraId="79C0310B" w14:textId="639FA622" w:rsidR="00B66F04" w:rsidRDefault="00B66F04">
      <w:pPr>
        <w:pStyle w:val="TOC1"/>
        <w:tabs>
          <w:tab w:val="right" w:leader="dot" w:pos="9350"/>
        </w:tabs>
        <w:rPr>
          <w:noProof/>
        </w:rPr>
      </w:pPr>
      <w:hyperlink w:anchor="_Toc241702894" w:history="1">
        <w:r w:rsidRPr="00055E8A">
          <w:rPr>
            <w:rStyle w:val="Hyperlink"/>
            <w:noProof/>
          </w:rPr>
          <w:t>Quick reference</w:t>
        </w:r>
        <w:r>
          <w:rPr>
            <w:noProof/>
            <w:webHidden/>
          </w:rPr>
          <w:tab/>
        </w:r>
        <w:r>
          <w:rPr>
            <w:noProof/>
            <w:webHidden/>
          </w:rPr>
          <w:fldChar w:fldCharType="begin"/>
        </w:r>
        <w:r>
          <w:rPr>
            <w:noProof/>
            <w:webHidden/>
          </w:rPr>
          <w:instrText xml:space="preserve"> PAGEREF _Toc241702894 \h </w:instrText>
        </w:r>
        <w:r>
          <w:rPr>
            <w:noProof/>
            <w:webHidden/>
          </w:rPr>
        </w:r>
        <w:r>
          <w:rPr>
            <w:noProof/>
            <w:webHidden/>
          </w:rPr>
          <w:fldChar w:fldCharType="separate"/>
        </w:r>
        <w:r>
          <w:rPr>
            <w:noProof/>
            <w:webHidden/>
          </w:rPr>
          <w:t>47</w:t>
        </w:r>
        <w:r>
          <w:rPr>
            <w:noProof/>
            <w:webHidden/>
          </w:rPr>
          <w:fldChar w:fldCharType="end"/>
        </w:r>
      </w:hyperlink>
    </w:p>
    <w:p w14:paraId="5D267572" w14:textId="0C9170C6" w:rsidR="00B66F04" w:rsidRDefault="00B66F04">
      <w:pPr>
        <w:pStyle w:val="TOC2"/>
        <w:tabs>
          <w:tab w:val="right" w:leader="dot" w:pos="9350"/>
        </w:tabs>
        <w:rPr>
          <w:noProof/>
        </w:rPr>
      </w:pPr>
      <w:hyperlink w:anchor="_Toc241702895" w:history="1">
        <w:r w:rsidRPr="00055E8A">
          <w:rPr>
            <w:rStyle w:val="Hyperlink"/>
            <w:noProof/>
          </w:rPr>
          <w:t>Sales rep checklist</w:t>
        </w:r>
        <w:r>
          <w:rPr>
            <w:noProof/>
            <w:webHidden/>
          </w:rPr>
          <w:tab/>
        </w:r>
        <w:r>
          <w:rPr>
            <w:noProof/>
            <w:webHidden/>
          </w:rPr>
          <w:fldChar w:fldCharType="begin"/>
        </w:r>
        <w:r>
          <w:rPr>
            <w:noProof/>
            <w:webHidden/>
          </w:rPr>
          <w:instrText xml:space="preserve"> PAGEREF _Toc241702895 \h </w:instrText>
        </w:r>
        <w:r>
          <w:rPr>
            <w:noProof/>
            <w:webHidden/>
          </w:rPr>
        </w:r>
        <w:r>
          <w:rPr>
            <w:noProof/>
            <w:webHidden/>
          </w:rPr>
          <w:fldChar w:fldCharType="separate"/>
        </w:r>
        <w:r>
          <w:rPr>
            <w:noProof/>
            <w:webHidden/>
          </w:rPr>
          <w:t>47</w:t>
        </w:r>
        <w:r>
          <w:rPr>
            <w:noProof/>
            <w:webHidden/>
          </w:rPr>
          <w:fldChar w:fldCharType="end"/>
        </w:r>
      </w:hyperlink>
    </w:p>
    <w:p w14:paraId="27747965" w14:textId="14337B29" w:rsidR="00B66F04" w:rsidRDefault="00B66F04">
      <w:pPr>
        <w:pStyle w:val="TOC2"/>
        <w:tabs>
          <w:tab w:val="right" w:leader="dot" w:pos="9350"/>
        </w:tabs>
        <w:rPr>
          <w:noProof/>
        </w:rPr>
      </w:pPr>
      <w:hyperlink w:anchor="_Toc241702896" w:history="1">
        <w:r w:rsidRPr="00055E8A">
          <w:rPr>
            <w:rStyle w:val="Hyperlink"/>
            <w:noProof/>
          </w:rPr>
          <w:t>Checkout checklist</w:t>
        </w:r>
        <w:r>
          <w:rPr>
            <w:noProof/>
            <w:webHidden/>
          </w:rPr>
          <w:tab/>
        </w:r>
        <w:r>
          <w:rPr>
            <w:noProof/>
            <w:webHidden/>
          </w:rPr>
          <w:fldChar w:fldCharType="begin"/>
        </w:r>
        <w:r>
          <w:rPr>
            <w:noProof/>
            <w:webHidden/>
          </w:rPr>
          <w:instrText xml:space="preserve"> PAGEREF _Toc241702896 \h </w:instrText>
        </w:r>
        <w:r>
          <w:rPr>
            <w:noProof/>
            <w:webHidden/>
          </w:rPr>
        </w:r>
        <w:r>
          <w:rPr>
            <w:noProof/>
            <w:webHidden/>
          </w:rPr>
          <w:fldChar w:fldCharType="separate"/>
        </w:r>
        <w:r>
          <w:rPr>
            <w:noProof/>
            <w:webHidden/>
          </w:rPr>
          <w:t>47</w:t>
        </w:r>
        <w:r>
          <w:rPr>
            <w:noProof/>
            <w:webHidden/>
          </w:rPr>
          <w:fldChar w:fldCharType="end"/>
        </w:r>
      </w:hyperlink>
    </w:p>
    <w:p w14:paraId="3A61EF82" w14:textId="603299B3" w:rsidR="00B66F04" w:rsidRDefault="00B66F04">
      <w:pPr>
        <w:pStyle w:val="TOC2"/>
        <w:tabs>
          <w:tab w:val="right" w:leader="dot" w:pos="9350"/>
        </w:tabs>
        <w:rPr>
          <w:noProof/>
        </w:rPr>
      </w:pPr>
      <w:hyperlink w:anchor="_Toc241702897" w:history="1">
        <w:r w:rsidRPr="00055E8A">
          <w:rPr>
            <w:rStyle w:val="Hyperlink"/>
            <w:noProof/>
          </w:rPr>
          <w:t>Inventory counts</w:t>
        </w:r>
        <w:r>
          <w:rPr>
            <w:noProof/>
            <w:webHidden/>
          </w:rPr>
          <w:tab/>
        </w:r>
        <w:r>
          <w:rPr>
            <w:noProof/>
            <w:webHidden/>
          </w:rPr>
          <w:fldChar w:fldCharType="begin"/>
        </w:r>
        <w:r>
          <w:rPr>
            <w:noProof/>
            <w:webHidden/>
          </w:rPr>
          <w:instrText xml:space="preserve"> PAGEREF _Toc241702897 \h </w:instrText>
        </w:r>
        <w:r>
          <w:rPr>
            <w:noProof/>
            <w:webHidden/>
          </w:rPr>
        </w:r>
        <w:r>
          <w:rPr>
            <w:noProof/>
            <w:webHidden/>
          </w:rPr>
          <w:fldChar w:fldCharType="separate"/>
        </w:r>
        <w:r>
          <w:rPr>
            <w:noProof/>
            <w:webHidden/>
          </w:rPr>
          <w:t>47</w:t>
        </w:r>
        <w:r>
          <w:rPr>
            <w:noProof/>
            <w:webHidden/>
          </w:rPr>
          <w:fldChar w:fldCharType="end"/>
        </w:r>
      </w:hyperlink>
    </w:p>
    <w:p w14:paraId="5A2E2392" w14:textId="6835D7A4" w:rsidR="00B66F04" w:rsidRDefault="00B66F04">
      <w:pPr>
        <w:pStyle w:val="TOC2"/>
        <w:tabs>
          <w:tab w:val="right" w:leader="dot" w:pos="9350"/>
        </w:tabs>
        <w:rPr>
          <w:noProof/>
        </w:rPr>
      </w:pPr>
      <w:hyperlink w:anchor="_Toc241702898" w:history="1">
        <w:r w:rsidRPr="00055E8A">
          <w:rPr>
            <w:rStyle w:val="Hyperlink"/>
            <w:noProof/>
          </w:rPr>
          <w:t>Order status at a glance</w:t>
        </w:r>
        <w:r>
          <w:rPr>
            <w:noProof/>
            <w:webHidden/>
          </w:rPr>
          <w:tab/>
        </w:r>
        <w:r>
          <w:rPr>
            <w:noProof/>
            <w:webHidden/>
          </w:rPr>
          <w:fldChar w:fldCharType="begin"/>
        </w:r>
        <w:r>
          <w:rPr>
            <w:noProof/>
            <w:webHidden/>
          </w:rPr>
          <w:instrText xml:space="preserve"> PAGEREF _Toc241702898 \h </w:instrText>
        </w:r>
        <w:r>
          <w:rPr>
            <w:noProof/>
            <w:webHidden/>
          </w:rPr>
        </w:r>
        <w:r>
          <w:rPr>
            <w:noProof/>
            <w:webHidden/>
          </w:rPr>
          <w:fldChar w:fldCharType="separate"/>
        </w:r>
        <w:r>
          <w:rPr>
            <w:noProof/>
            <w:webHidden/>
          </w:rPr>
          <w:t>47</w:t>
        </w:r>
        <w:r>
          <w:rPr>
            <w:noProof/>
            <w:webHidden/>
          </w:rPr>
          <w:fldChar w:fldCharType="end"/>
        </w:r>
      </w:hyperlink>
    </w:p>
    <w:p w14:paraId="3505861C" w14:textId="37176D9C" w:rsidR="00753402" w:rsidRDefault="00ED5204">
      <w:r>
        <w:fldChar w:fldCharType="end"/>
      </w:r>
    </w:p>
    <w:p w14:paraId="2FF6B85D" w14:textId="77777777" w:rsidR="00753402" w:rsidRDefault="00ED5204">
      <w:pPr>
        <w:pStyle w:val="Heading1"/>
        <w:pageBreakBefore/>
      </w:pPr>
      <w:bookmarkStart w:id="0" w:name="_Toc241702844"/>
      <w:r>
        <w:lastRenderedPageBreak/>
        <w:t>Welcome</w:t>
      </w:r>
      <w:bookmarkEnd w:id="0"/>
    </w:p>
    <w:p w14:paraId="270B999C" w14:textId="77777777" w:rsidR="00753402" w:rsidRDefault="00ED5204">
      <w:r>
        <w:t>The CFS Sales App replaces the paper sales sheet at a mattress fundraiser. Reps build each customer's order on a tablet or phone, checkout collects payment and signatures, and the app prints a sales sheet that looks just like the paper one. The running totals for the day update on their own, so nobody has to add anything up by hand.</w:t>
      </w:r>
    </w:p>
    <w:p w14:paraId="0310B6A4" w14:textId="77777777" w:rsidR="00753402" w:rsidRDefault="00ED5204">
      <w:pPr>
        <w:pStyle w:val="Heading2"/>
      </w:pPr>
      <w:bookmarkStart w:id="1" w:name="_Toc241702845"/>
      <w:r>
        <w:t>How a sale moves through the app</w:t>
      </w:r>
      <w:bookmarkEnd w:id="1"/>
    </w:p>
    <w:p w14:paraId="333B5133" w14:textId="77777777" w:rsidR="00753402" w:rsidRDefault="00ED5204">
      <w:r>
        <w:t>Every order goes through the same simple path:</w:t>
      </w:r>
    </w:p>
    <w:tbl>
      <w:tblPr>
        <w:tblW w:w="0" w:type="auto"/>
        <w:jc w:val="center"/>
        <w:tblLook w:val="04A0" w:firstRow="1" w:lastRow="0" w:firstColumn="1" w:lastColumn="0" w:noHBand="0" w:noVBand="1"/>
      </w:tblPr>
      <w:tblGrid>
        <w:gridCol w:w="1872"/>
        <w:gridCol w:w="2016"/>
        <w:gridCol w:w="5472"/>
      </w:tblGrid>
      <w:tr w:rsidR="00753402" w14:paraId="342C7CEE" w14:textId="77777777">
        <w:trPr>
          <w:jc w:val="center"/>
        </w:trPr>
        <w:tc>
          <w:tcPr>
            <w:tcW w:w="1872" w:type="dxa"/>
            <w:tcBorders>
              <w:top w:val="single" w:sz="4" w:space="0" w:color="0369A1"/>
              <w:left w:val="single" w:sz="4" w:space="0" w:color="0369A1"/>
              <w:bottom w:val="single" w:sz="4" w:space="0" w:color="0369A1"/>
              <w:right w:val="single" w:sz="4" w:space="0" w:color="0369A1"/>
            </w:tcBorders>
            <w:shd w:val="clear" w:color="auto" w:fill="0369A1"/>
            <w:tcMar>
              <w:top w:w="100" w:type="dxa"/>
              <w:left w:w="140" w:type="dxa"/>
              <w:bottom w:w="100" w:type="dxa"/>
              <w:right w:w="140" w:type="dxa"/>
            </w:tcMar>
          </w:tcPr>
          <w:p w14:paraId="05A6DE09" w14:textId="77777777" w:rsidR="00753402" w:rsidRDefault="00ED5204">
            <w:pPr>
              <w:spacing w:after="0"/>
            </w:pPr>
            <w:r>
              <w:rPr>
                <w:b/>
                <w:color w:val="FFFFFF"/>
              </w:rPr>
              <w:t>Stage</w:t>
            </w:r>
          </w:p>
        </w:tc>
        <w:tc>
          <w:tcPr>
            <w:tcW w:w="2016" w:type="dxa"/>
            <w:tcBorders>
              <w:top w:val="single" w:sz="4" w:space="0" w:color="0369A1"/>
              <w:left w:val="single" w:sz="4" w:space="0" w:color="0369A1"/>
              <w:bottom w:val="single" w:sz="4" w:space="0" w:color="0369A1"/>
              <w:right w:val="single" w:sz="4" w:space="0" w:color="0369A1"/>
            </w:tcBorders>
            <w:shd w:val="clear" w:color="auto" w:fill="0369A1"/>
            <w:tcMar>
              <w:top w:w="100" w:type="dxa"/>
              <w:left w:w="140" w:type="dxa"/>
              <w:bottom w:w="100" w:type="dxa"/>
              <w:right w:w="140" w:type="dxa"/>
            </w:tcMar>
          </w:tcPr>
          <w:p w14:paraId="6DA0B4D7" w14:textId="77777777" w:rsidR="00753402" w:rsidRDefault="00ED5204">
            <w:pPr>
              <w:spacing w:after="0"/>
            </w:pPr>
            <w:r>
              <w:rPr>
                <w:b/>
                <w:color w:val="FFFFFF"/>
              </w:rPr>
              <w:t>Who handles it</w:t>
            </w:r>
          </w:p>
        </w:tc>
        <w:tc>
          <w:tcPr>
            <w:tcW w:w="5472" w:type="dxa"/>
            <w:tcBorders>
              <w:top w:val="single" w:sz="4" w:space="0" w:color="0369A1"/>
              <w:left w:val="single" w:sz="4" w:space="0" w:color="0369A1"/>
              <w:bottom w:val="single" w:sz="4" w:space="0" w:color="0369A1"/>
              <w:right w:val="single" w:sz="4" w:space="0" w:color="0369A1"/>
            </w:tcBorders>
            <w:shd w:val="clear" w:color="auto" w:fill="0369A1"/>
            <w:tcMar>
              <w:top w:w="100" w:type="dxa"/>
              <w:left w:w="140" w:type="dxa"/>
              <w:bottom w:w="100" w:type="dxa"/>
              <w:right w:w="140" w:type="dxa"/>
            </w:tcMar>
          </w:tcPr>
          <w:p w14:paraId="49469770" w14:textId="77777777" w:rsidR="00753402" w:rsidRDefault="00ED5204">
            <w:pPr>
              <w:spacing w:after="0"/>
            </w:pPr>
            <w:r>
              <w:rPr>
                <w:b/>
                <w:color w:val="FFFFFF"/>
              </w:rPr>
              <w:t>What happens</w:t>
            </w:r>
          </w:p>
        </w:tc>
      </w:tr>
      <w:tr w:rsidR="00753402" w14:paraId="06815FF7" w14:textId="77777777">
        <w:trPr>
          <w:jc w:val="center"/>
        </w:trPr>
        <w:tc>
          <w:tcPr>
            <w:tcW w:w="1872"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29C176C0" w14:textId="77777777" w:rsidR="00753402" w:rsidRDefault="00ED5204">
            <w:pPr>
              <w:spacing w:after="0"/>
            </w:pPr>
            <w:r>
              <w:rPr>
                <w:b/>
              </w:rPr>
              <w:t>On the floor</w:t>
            </w:r>
          </w:p>
        </w:tc>
        <w:tc>
          <w:tcPr>
            <w:tcW w:w="201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DF577BE" w14:textId="77777777" w:rsidR="00753402" w:rsidRDefault="00ED5204">
            <w:pPr>
              <w:spacing w:after="0"/>
            </w:pPr>
            <w:r>
              <w:t>Sales rep</w:t>
            </w:r>
          </w:p>
        </w:tc>
        <w:tc>
          <w:tcPr>
            <w:tcW w:w="5472"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4CFFA59D" w14:textId="77777777" w:rsidR="00753402" w:rsidRDefault="00ED5204">
            <w:pPr>
              <w:spacing w:after="0"/>
            </w:pPr>
            <w:r>
              <w:t xml:space="preserve">The rep adds mattresses, pillows, sheets and so on, picks shipping, and fills in the customer's details. When it's ready the rep taps </w:t>
            </w:r>
            <w:r>
              <w:rPr>
                <w:b/>
              </w:rPr>
              <w:t>Complete</w:t>
            </w:r>
            <w:r>
              <w:t>.</w:t>
            </w:r>
          </w:p>
        </w:tc>
      </w:tr>
      <w:tr w:rsidR="00753402" w14:paraId="01F76FF3" w14:textId="77777777">
        <w:trPr>
          <w:jc w:val="center"/>
        </w:trPr>
        <w:tc>
          <w:tcPr>
            <w:tcW w:w="1872"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2C4B37BC" w14:textId="77777777" w:rsidR="00753402" w:rsidRDefault="00ED5204">
            <w:pPr>
              <w:spacing w:after="0"/>
            </w:pPr>
            <w:r>
              <w:rPr>
                <w:b/>
              </w:rPr>
              <w:t>At checkout</w:t>
            </w:r>
          </w:p>
        </w:tc>
        <w:tc>
          <w:tcPr>
            <w:tcW w:w="2016"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5CA5F931" w14:textId="77777777" w:rsidR="00753402" w:rsidRDefault="00ED5204">
            <w:pPr>
              <w:spacing w:after="0"/>
            </w:pPr>
            <w:r>
              <w:t>Checkout team</w:t>
            </w:r>
          </w:p>
        </w:tc>
        <w:tc>
          <w:tcPr>
            <w:tcW w:w="5472"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6655BB18" w14:textId="77777777" w:rsidR="00753402" w:rsidRDefault="00ED5204">
            <w:pPr>
              <w:spacing w:after="0"/>
            </w:pPr>
            <w:r>
              <w:t xml:space="preserve">The order appears in the checkout queue right away. Checkout records payment, has the customer initial and sign, then taps </w:t>
            </w:r>
            <w:r>
              <w:rPr>
                <w:b/>
              </w:rPr>
              <w:t>Complete sale</w:t>
            </w:r>
            <w:r>
              <w:t xml:space="preserve"> and prints or emails the sales sheet.</w:t>
            </w:r>
          </w:p>
        </w:tc>
      </w:tr>
      <w:tr w:rsidR="00753402" w14:paraId="20FF2094" w14:textId="77777777">
        <w:trPr>
          <w:jc w:val="center"/>
        </w:trPr>
        <w:tc>
          <w:tcPr>
            <w:tcW w:w="1872"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0C8E63CB" w14:textId="77777777" w:rsidR="00753402" w:rsidRDefault="00ED5204">
            <w:pPr>
              <w:spacing w:after="0"/>
            </w:pPr>
            <w:r>
              <w:rPr>
                <w:b/>
              </w:rPr>
              <w:t>Completed</w:t>
            </w:r>
          </w:p>
        </w:tc>
        <w:tc>
          <w:tcPr>
            <w:tcW w:w="201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4D972429" w14:textId="77777777" w:rsidR="00753402" w:rsidRDefault="00ED5204">
            <w:pPr>
              <w:spacing w:after="0"/>
            </w:pPr>
            <w:r>
              <w:t>Anyone</w:t>
            </w:r>
          </w:p>
        </w:tc>
        <w:tc>
          <w:tcPr>
            <w:tcW w:w="5472"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3A531952" w14:textId="77777777" w:rsidR="00753402" w:rsidRDefault="00ED5204">
            <w:pPr>
              <w:spacing w:after="0"/>
            </w:pPr>
            <w:r>
              <w:t>The sales sheet can be printed or emailed to the customer, and the sale counts toward the dashboard totals.</w:t>
            </w:r>
          </w:p>
        </w:tc>
      </w:tr>
      <w:tr w:rsidR="00753402" w14:paraId="6D6C43B0" w14:textId="77777777">
        <w:trPr>
          <w:jc w:val="center"/>
        </w:trPr>
        <w:tc>
          <w:tcPr>
            <w:tcW w:w="1872"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769193AC" w14:textId="77777777" w:rsidR="00753402" w:rsidRDefault="00ED5204">
            <w:pPr>
              <w:spacing w:after="0"/>
            </w:pPr>
            <w:r>
              <w:rPr>
                <w:b/>
              </w:rPr>
              <w:t>Voided</w:t>
            </w:r>
          </w:p>
        </w:tc>
        <w:tc>
          <w:tcPr>
            <w:tcW w:w="2016"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49DB1961" w14:textId="77777777" w:rsidR="00753402" w:rsidRDefault="00ED5204">
            <w:pPr>
              <w:spacing w:after="0"/>
            </w:pPr>
            <w:r>
              <w:t>Checkout or admin</w:t>
            </w:r>
          </w:p>
        </w:tc>
        <w:tc>
          <w:tcPr>
            <w:tcW w:w="5472"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75698DA7" w14:textId="77777777" w:rsidR="00753402" w:rsidRDefault="00ED5204">
            <w:pPr>
              <w:spacing w:after="0"/>
            </w:pPr>
            <w:r>
              <w:t>A cancelled sale. It stays on file but doesn't count toward any totals.</w:t>
            </w:r>
          </w:p>
        </w:tc>
      </w:tr>
    </w:tbl>
    <w:p w14:paraId="6D6DB93C" w14:textId="77777777" w:rsidR="00753402" w:rsidRDefault="00753402">
      <w:pPr>
        <w:spacing w:after="40"/>
      </w:pPr>
    </w:p>
    <w:p w14:paraId="25682E35" w14:textId="77777777" w:rsidR="00753402" w:rsidRDefault="00ED5204">
      <w:pPr>
        <w:pStyle w:val="Heading2"/>
      </w:pPr>
      <w:bookmarkStart w:id="2" w:name="_Toc241702846"/>
      <w:r>
        <w:t>What you'll need</w:t>
      </w:r>
      <w:bookmarkEnd w:id="2"/>
    </w:p>
    <w:p w14:paraId="28C16106" w14:textId="77777777" w:rsidR="00753402" w:rsidRDefault="00ED5204">
      <w:pPr>
        <w:pStyle w:val="ListBullet"/>
        <w:spacing w:after="60"/>
      </w:pPr>
      <w:r>
        <w:t>A tablet, phone or computer with a web browser and an internet connection.</w:t>
      </w:r>
    </w:p>
    <w:p w14:paraId="1DB3FEBF" w14:textId="77777777" w:rsidR="00753402" w:rsidRDefault="00ED5204">
      <w:pPr>
        <w:pStyle w:val="ListBullet"/>
        <w:spacing w:after="60"/>
      </w:pPr>
      <w:r>
        <w:t>The web address for your cart's app (your administrator will give it to you).</w:t>
      </w:r>
    </w:p>
    <w:p w14:paraId="1D409784" w14:textId="77777777" w:rsidR="00753402" w:rsidRDefault="00ED5204">
      <w:pPr>
        <w:pStyle w:val="ListBullet"/>
        <w:spacing w:after="60"/>
      </w:pPr>
      <w:r>
        <w:t xml:space="preserve">Your </w:t>
      </w:r>
      <w:r>
        <w:rPr>
          <w:b/>
        </w:rPr>
        <w:t>username</w:t>
      </w:r>
      <w:r>
        <w:t xml:space="preserve"> and </w:t>
      </w:r>
      <w:r>
        <w:rPr>
          <w:b/>
        </w:rPr>
        <w:t>PIN</w:t>
      </w:r>
      <w:r>
        <w:t>. Your administrator sets these up, and there's no sign-up page.</w:t>
      </w:r>
    </w:p>
    <w:tbl>
      <w:tblPr>
        <w:tblW w:w="0" w:type="auto"/>
        <w:jc w:val="center"/>
        <w:tblLook w:val="04A0" w:firstRow="1" w:lastRow="0" w:firstColumn="1" w:lastColumn="0" w:noHBand="0" w:noVBand="1"/>
      </w:tblPr>
      <w:tblGrid>
        <w:gridCol w:w="9360"/>
      </w:tblGrid>
      <w:tr w:rsidR="00753402" w14:paraId="1B57495D" w14:textId="77777777">
        <w:trPr>
          <w:jc w:val="center"/>
        </w:trPr>
        <w:tc>
          <w:tcPr>
            <w:tcW w:w="9360" w:type="dxa"/>
            <w:tcBorders>
              <w:top w:val="single" w:sz="4" w:space="0" w:color="E0F2FE"/>
              <w:left w:val="single" w:sz="36" w:space="0" w:color="0284C7"/>
              <w:bottom w:val="single" w:sz="4" w:space="0" w:color="E0F2FE"/>
              <w:right w:val="single" w:sz="4" w:space="0" w:color="E0F2FE"/>
            </w:tcBorders>
            <w:shd w:val="clear" w:color="auto" w:fill="E0F2FE"/>
            <w:tcMar>
              <w:top w:w="120" w:type="dxa"/>
              <w:left w:w="200" w:type="dxa"/>
              <w:bottom w:w="120" w:type="dxa"/>
              <w:right w:w="160" w:type="dxa"/>
            </w:tcMar>
          </w:tcPr>
          <w:p w14:paraId="52016A49" w14:textId="77777777" w:rsidR="00753402" w:rsidRDefault="00ED5204">
            <w:pPr>
              <w:spacing w:after="0"/>
            </w:pPr>
            <w:r>
              <w:rPr>
                <w:b/>
                <w:color w:val="0284C7"/>
              </w:rPr>
              <w:t xml:space="preserve">Tip:  </w:t>
            </w:r>
            <w:r>
              <w:t>The app is designed for tablets first. Buttons are big enough to tap with a thumb, and on a phone the menu moves to the bottom of the screen.</w:t>
            </w:r>
          </w:p>
        </w:tc>
      </w:tr>
    </w:tbl>
    <w:p w14:paraId="7EA63C43" w14:textId="77777777" w:rsidR="00753402" w:rsidRDefault="00753402">
      <w:pPr>
        <w:spacing w:after="40"/>
      </w:pPr>
    </w:p>
    <w:p w14:paraId="4A62E17B" w14:textId="77777777" w:rsidR="00753402" w:rsidRDefault="00ED5204">
      <w:pPr>
        <w:pStyle w:val="Heading1"/>
        <w:pageBreakBefore/>
      </w:pPr>
      <w:bookmarkStart w:id="3" w:name="_Toc241702847"/>
      <w:r>
        <w:lastRenderedPageBreak/>
        <w:t>Who can do what</w:t>
      </w:r>
      <w:bookmarkEnd w:id="3"/>
    </w:p>
    <w:p w14:paraId="4E71115C" w14:textId="77777777" w:rsidR="00753402" w:rsidRDefault="00ED5204">
      <w:r>
        <w:t xml:space="preserve">Every crew member has a </w:t>
      </w:r>
      <w:r>
        <w:rPr>
          <w:b/>
        </w:rPr>
        <w:t>role</w:t>
      </w:r>
      <w:r>
        <w:t>. Your role decides which menu items you see, so don't worry if a screen described in this guide doesn't show up for you.</w:t>
      </w:r>
    </w:p>
    <w:tbl>
      <w:tblPr>
        <w:tblW w:w="0" w:type="auto"/>
        <w:jc w:val="center"/>
        <w:tblLook w:val="04A0" w:firstRow="1" w:lastRow="0" w:firstColumn="1" w:lastColumn="0" w:noHBand="0" w:noVBand="1"/>
      </w:tblPr>
      <w:tblGrid>
        <w:gridCol w:w="2160"/>
        <w:gridCol w:w="2592"/>
        <w:gridCol w:w="4608"/>
      </w:tblGrid>
      <w:tr w:rsidR="00753402" w14:paraId="3ED7A766" w14:textId="77777777">
        <w:trPr>
          <w:jc w:val="center"/>
        </w:trPr>
        <w:tc>
          <w:tcPr>
            <w:tcW w:w="2160" w:type="dxa"/>
            <w:tcBorders>
              <w:top w:val="single" w:sz="4" w:space="0" w:color="0369A1"/>
              <w:left w:val="single" w:sz="4" w:space="0" w:color="0369A1"/>
              <w:bottom w:val="single" w:sz="4" w:space="0" w:color="0369A1"/>
              <w:right w:val="single" w:sz="4" w:space="0" w:color="0369A1"/>
            </w:tcBorders>
            <w:shd w:val="clear" w:color="auto" w:fill="0369A1"/>
            <w:tcMar>
              <w:top w:w="100" w:type="dxa"/>
              <w:left w:w="140" w:type="dxa"/>
              <w:bottom w:w="100" w:type="dxa"/>
              <w:right w:w="140" w:type="dxa"/>
            </w:tcMar>
          </w:tcPr>
          <w:p w14:paraId="62B3E2EB" w14:textId="77777777" w:rsidR="00753402" w:rsidRDefault="00ED5204">
            <w:pPr>
              <w:spacing w:after="0"/>
            </w:pPr>
            <w:r>
              <w:rPr>
                <w:b/>
                <w:color w:val="FFFFFF"/>
              </w:rPr>
              <w:t>Role</w:t>
            </w:r>
          </w:p>
        </w:tc>
        <w:tc>
          <w:tcPr>
            <w:tcW w:w="2592" w:type="dxa"/>
            <w:tcBorders>
              <w:top w:val="single" w:sz="4" w:space="0" w:color="0369A1"/>
              <w:left w:val="single" w:sz="4" w:space="0" w:color="0369A1"/>
              <w:bottom w:val="single" w:sz="4" w:space="0" w:color="0369A1"/>
              <w:right w:val="single" w:sz="4" w:space="0" w:color="0369A1"/>
            </w:tcBorders>
            <w:shd w:val="clear" w:color="auto" w:fill="0369A1"/>
            <w:tcMar>
              <w:top w:w="100" w:type="dxa"/>
              <w:left w:w="140" w:type="dxa"/>
              <w:bottom w:w="100" w:type="dxa"/>
              <w:right w:w="140" w:type="dxa"/>
            </w:tcMar>
          </w:tcPr>
          <w:p w14:paraId="2A152BD0" w14:textId="77777777" w:rsidR="00753402" w:rsidRDefault="00ED5204">
            <w:pPr>
              <w:spacing w:after="0"/>
            </w:pPr>
            <w:r>
              <w:rPr>
                <w:b/>
                <w:color w:val="FFFFFF"/>
              </w:rPr>
              <w:t>Best for</w:t>
            </w:r>
          </w:p>
        </w:tc>
        <w:tc>
          <w:tcPr>
            <w:tcW w:w="4608" w:type="dxa"/>
            <w:tcBorders>
              <w:top w:val="single" w:sz="4" w:space="0" w:color="0369A1"/>
              <w:left w:val="single" w:sz="4" w:space="0" w:color="0369A1"/>
              <w:bottom w:val="single" w:sz="4" w:space="0" w:color="0369A1"/>
              <w:right w:val="single" w:sz="4" w:space="0" w:color="0369A1"/>
            </w:tcBorders>
            <w:shd w:val="clear" w:color="auto" w:fill="0369A1"/>
            <w:tcMar>
              <w:top w:w="100" w:type="dxa"/>
              <w:left w:w="140" w:type="dxa"/>
              <w:bottom w:w="100" w:type="dxa"/>
              <w:right w:w="140" w:type="dxa"/>
            </w:tcMar>
          </w:tcPr>
          <w:p w14:paraId="093E8742" w14:textId="77777777" w:rsidR="00753402" w:rsidRDefault="00ED5204">
            <w:pPr>
              <w:spacing w:after="0"/>
            </w:pPr>
            <w:r>
              <w:rPr>
                <w:b/>
                <w:color w:val="FFFFFF"/>
              </w:rPr>
              <w:t>Can use</w:t>
            </w:r>
          </w:p>
        </w:tc>
      </w:tr>
      <w:tr w:rsidR="00753402" w14:paraId="4EB701A0" w14:textId="77777777">
        <w:trPr>
          <w:jc w:val="center"/>
        </w:trPr>
        <w:tc>
          <w:tcPr>
            <w:tcW w:w="21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23DC546" w14:textId="77777777" w:rsidR="00753402" w:rsidRDefault="00ED5204">
            <w:pPr>
              <w:spacing w:after="0"/>
            </w:pPr>
            <w:r>
              <w:rPr>
                <w:b/>
              </w:rPr>
              <w:t>Sales</w:t>
            </w:r>
          </w:p>
        </w:tc>
        <w:tc>
          <w:tcPr>
            <w:tcW w:w="2592"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46C60ABC" w14:textId="77777777" w:rsidR="00753402" w:rsidRDefault="00ED5204">
            <w:pPr>
              <w:spacing w:after="0"/>
            </w:pPr>
            <w:r>
              <w:t>Reps on the sales floor</w:t>
            </w:r>
          </w:p>
        </w:tc>
        <w:tc>
          <w:tcPr>
            <w:tcW w:w="4608"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3696B553" w14:textId="77777777" w:rsidR="00753402" w:rsidRDefault="00ED5204">
            <w:pPr>
              <w:spacing w:after="0"/>
            </w:pPr>
            <w:r>
              <w:t>Sell, Orders, Dashboard</w:t>
            </w:r>
          </w:p>
        </w:tc>
      </w:tr>
      <w:tr w:rsidR="00753402" w14:paraId="7B6750F0" w14:textId="77777777">
        <w:trPr>
          <w:jc w:val="center"/>
        </w:trPr>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5DC6341C" w14:textId="77777777" w:rsidR="00753402" w:rsidRDefault="00ED5204">
            <w:pPr>
              <w:spacing w:after="0"/>
            </w:pPr>
            <w:r>
              <w:rPr>
                <w:b/>
              </w:rPr>
              <w:t>Checkout</w:t>
            </w:r>
          </w:p>
        </w:tc>
        <w:tc>
          <w:tcPr>
            <w:tcW w:w="2592"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17C9FFF9" w14:textId="77777777" w:rsidR="00753402" w:rsidRDefault="00ED5204">
            <w:pPr>
              <w:spacing w:after="0"/>
            </w:pPr>
            <w:r>
              <w:t>The payment table</w:t>
            </w:r>
          </w:p>
        </w:tc>
        <w:tc>
          <w:tcPr>
            <w:tcW w:w="4608"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3B6DB937" w14:textId="77777777" w:rsidR="00753402" w:rsidRDefault="00ED5204">
            <w:pPr>
              <w:spacing w:after="0"/>
            </w:pPr>
            <w:r>
              <w:t>Checkout, Orders, Inventory, Dashboard</w:t>
            </w:r>
          </w:p>
        </w:tc>
      </w:tr>
      <w:tr w:rsidR="00753402" w14:paraId="7DA73353" w14:textId="77777777">
        <w:trPr>
          <w:jc w:val="center"/>
        </w:trPr>
        <w:tc>
          <w:tcPr>
            <w:tcW w:w="21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4598FED9" w14:textId="77777777" w:rsidR="00753402" w:rsidRDefault="00ED5204">
            <w:pPr>
              <w:spacing w:after="0"/>
            </w:pPr>
            <w:r>
              <w:rPr>
                <w:b/>
              </w:rPr>
              <w:t>Sales &amp; Checkout</w:t>
            </w:r>
          </w:p>
        </w:tc>
        <w:tc>
          <w:tcPr>
            <w:tcW w:w="2592"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1975A7D2" w14:textId="77777777" w:rsidR="00753402" w:rsidRDefault="00ED5204">
            <w:pPr>
              <w:spacing w:after="0"/>
            </w:pPr>
            <w:r>
              <w:t>Crew who work both tables</w:t>
            </w:r>
          </w:p>
        </w:tc>
        <w:tc>
          <w:tcPr>
            <w:tcW w:w="4608"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51B3E6B9" w14:textId="77777777" w:rsidR="00753402" w:rsidRDefault="00ED5204">
            <w:pPr>
              <w:spacing w:after="0"/>
            </w:pPr>
            <w:r>
              <w:t>Sell, Checkout, Orders, Inventory, Dashboard</w:t>
            </w:r>
          </w:p>
        </w:tc>
      </w:tr>
      <w:tr w:rsidR="00753402" w14:paraId="696C374F" w14:textId="77777777">
        <w:trPr>
          <w:jc w:val="center"/>
        </w:trPr>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1268FB7B" w14:textId="77777777" w:rsidR="00753402" w:rsidRDefault="00ED5204">
            <w:pPr>
              <w:spacing w:after="0"/>
            </w:pPr>
            <w:r>
              <w:rPr>
                <w:b/>
              </w:rPr>
              <w:t>Admin</w:t>
            </w:r>
          </w:p>
        </w:tc>
        <w:tc>
          <w:tcPr>
            <w:tcW w:w="2592"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608448C4" w14:textId="77777777" w:rsidR="00753402" w:rsidRDefault="00ED5204">
            <w:pPr>
              <w:spacing w:after="0"/>
            </w:pPr>
            <w:r>
              <w:t>Event leads and managers</w:t>
            </w:r>
          </w:p>
        </w:tc>
        <w:tc>
          <w:tcPr>
            <w:tcW w:w="4608"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4DE8720D" w14:textId="77777777" w:rsidR="00753402" w:rsidRDefault="00ED5204">
            <w:pPr>
              <w:spacing w:after="0"/>
            </w:pPr>
            <w:r>
              <w:t>Everything above, plus Catalog, Events and Crew. Admins can also reopen finished orders and look back at past events.</w:t>
            </w:r>
          </w:p>
        </w:tc>
      </w:tr>
      <w:tr w:rsidR="00753402" w14:paraId="17EC13D3" w14:textId="77777777">
        <w:trPr>
          <w:jc w:val="center"/>
        </w:trPr>
        <w:tc>
          <w:tcPr>
            <w:tcW w:w="21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792C2B0" w14:textId="77777777" w:rsidR="00753402" w:rsidRDefault="00ED5204">
            <w:pPr>
              <w:spacing w:after="0"/>
            </w:pPr>
            <w:r>
              <w:rPr>
                <w:b/>
              </w:rPr>
              <w:t>Owner</w:t>
            </w:r>
          </w:p>
        </w:tc>
        <w:tc>
          <w:tcPr>
            <w:tcW w:w="2592"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5443D6D8" w14:textId="77777777" w:rsidR="00753402" w:rsidRDefault="00ED5204">
            <w:pPr>
              <w:spacing w:after="0"/>
            </w:pPr>
            <w:r>
              <w:t>Whoever runs the business</w:t>
            </w:r>
          </w:p>
        </w:tc>
        <w:tc>
          <w:tcPr>
            <w:tcW w:w="4608"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4995EE84" w14:textId="77777777" w:rsidR="00753402" w:rsidRDefault="00ED5204">
            <w:pPr>
              <w:spacing w:after="0"/>
            </w:pPr>
            <w:r>
              <w:t xml:space="preserve">Everything an admin can do, plus deleting events, orders, crew accounts and catalog items </w:t>
            </w:r>
            <w:r>
              <w:rPr>
                <w:b/>
              </w:rPr>
              <w:t>permanently</w:t>
            </w:r>
            <w:r>
              <w:t>. Only an owner can make someone else an owner.</w:t>
            </w:r>
          </w:p>
        </w:tc>
      </w:tr>
    </w:tbl>
    <w:p w14:paraId="56C13F45" w14:textId="77777777" w:rsidR="00753402" w:rsidRDefault="00753402">
      <w:pPr>
        <w:spacing w:after="40"/>
      </w:pPr>
    </w:p>
    <w:p w14:paraId="4EA52E0E" w14:textId="77777777" w:rsidR="00753402" w:rsidRDefault="00ED5204">
      <w:pPr>
        <w:pStyle w:val="Heading1"/>
        <w:pageBreakBefore/>
      </w:pPr>
      <w:bookmarkStart w:id="4" w:name="_Toc241702848"/>
      <w:r>
        <w:lastRenderedPageBreak/>
        <w:t>Getting started</w:t>
      </w:r>
      <w:bookmarkEnd w:id="4"/>
    </w:p>
    <w:p w14:paraId="31E4AFD2" w14:textId="77777777" w:rsidR="00753402" w:rsidRDefault="00ED5204">
      <w:pPr>
        <w:pStyle w:val="Heading2"/>
      </w:pPr>
      <w:bookmarkStart w:id="5" w:name="_Toc241702849"/>
      <w:r>
        <w:t>Signing in</w:t>
      </w:r>
      <w:bookmarkEnd w:id="5"/>
    </w:p>
    <w:p w14:paraId="2D39D1DF" w14:textId="77777777" w:rsidR="00753402" w:rsidRDefault="00ED5204">
      <w:pPr>
        <w:keepNext/>
        <w:spacing w:after="40"/>
        <w:jc w:val="center"/>
      </w:pPr>
      <w:r>
        <w:rPr>
          <w:noProof/>
        </w:rPr>
        <w:drawing>
          <wp:inline distT="0" distB="0" distL="0" distR="0" wp14:anchorId="0EF0EC76" wp14:editId="4BAC3379">
            <wp:extent cx="3291840" cy="22117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png"/>
                    <pic:cNvPicPr/>
                  </pic:nvPicPr>
                  <pic:blipFill>
                    <a:blip r:embed="rId9"/>
                    <a:stretch>
                      <a:fillRect/>
                    </a:stretch>
                  </pic:blipFill>
                  <pic:spPr>
                    <a:xfrm>
                      <a:off x="0" y="0"/>
                      <a:ext cx="3291840" cy="2211705"/>
                    </a:xfrm>
                    <a:prstGeom prst="rect">
                      <a:avLst/>
                    </a:prstGeom>
                  </pic:spPr>
                </pic:pic>
              </a:graphicData>
            </a:graphic>
          </wp:inline>
        </w:drawing>
      </w:r>
    </w:p>
    <w:p w14:paraId="1E3535E6" w14:textId="77777777" w:rsidR="00753402" w:rsidRDefault="00ED5204">
      <w:pPr>
        <w:spacing w:after="200"/>
        <w:jc w:val="center"/>
      </w:pPr>
      <w:r>
        <w:rPr>
          <w:i/>
          <w:color w:val="6B7280"/>
          <w:sz w:val="18"/>
        </w:rPr>
        <w:t>The sign-in screen</w:t>
      </w:r>
    </w:p>
    <w:p w14:paraId="7A6182E1" w14:textId="77777777" w:rsidR="00753402" w:rsidRDefault="00ED5204">
      <w:pPr>
        <w:tabs>
          <w:tab w:val="left" w:pos="504"/>
        </w:tabs>
        <w:spacing w:after="80"/>
        <w:ind w:left="504" w:hanging="432"/>
      </w:pPr>
      <w:r>
        <w:rPr>
          <w:b/>
          <w:color w:val="0369A1"/>
        </w:rPr>
        <w:t>1.</w:t>
      </w:r>
      <w:r>
        <w:rPr>
          <w:b/>
          <w:color w:val="0369A1"/>
        </w:rPr>
        <w:tab/>
      </w:r>
      <w:r>
        <w:t>Open the app's web address in your browser.</w:t>
      </w:r>
    </w:p>
    <w:p w14:paraId="09E6F923" w14:textId="77777777" w:rsidR="00753402" w:rsidRDefault="00ED5204">
      <w:pPr>
        <w:tabs>
          <w:tab w:val="left" w:pos="504"/>
        </w:tabs>
        <w:spacing w:after="80"/>
        <w:ind w:left="504" w:hanging="432"/>
      </w:pPr>
      <w:r>
        <w:rPr>
          <w:b/>
          <w:color w:val="0369A1"/>
        </w:rPr>
        <w:t>2.</w:t>
      </w:r>
      <w:r>
        <w:rPr>
          <w:b/>
          <w:color w:val="0369A1"/>
        </w:rPr>
        <w:tab/>
      </w:r>
      <w:r>
        <w:t xml:space="preserve">Type your </w:t>
      </w:r>
      <w:r>
        <w:rPr>
          <w:b/>
        </w:rPr>
        <w:t>Username</w:t>
      </w:r>
      <w:r>
        <w:t>.</w:t>
      </w:r>
    </w:p>
    <w:p w14:paraId="7CF06FE1" w14:textId="77777777" w:rsidR="00753402" w:rsidRDefault="00ED5204">
      <w:pPr>
        <w:tabs>
          <w:tab w:val="left" w:pos="504"/>
        </w:tabs>
        <w:spacing w:after="80"/>
        <w:ind w:left="504" w:hanging="432"/>
      </w:pPr>
      <w:r>
        <w:rPr>
          <w:b/>
          <w:color w:val="0369A1"/>
        </w:rPr>
        <w:t>3.</w:t>
      </w:r>
      <w:r>
        <w:rPr>
          <w:b/>
          <w:color w:val="0369A1"/>
        </w:rPr>
        <w:tab/>
      </w:r>
      <w:r>
        <w:t xml:space="preserve">Tap your PIN on the keypad. Each digit shows as a dot. </w:t>
      </w:r>
      <w:r>
        <w:rPr>
          <w:b/>
        </w:rPr>
        <w:t>Clear</w:t>
      </w:r>
      <w:r>
        <w:t xml:space="preserve"> starts over, and the arrow key removes the last digit.</w:t>
      </w:r>
    </w:p>
    <w:p w14:paraId="2F010579" w14:textId="77777777" w:rsidR="00753402" w:rsidRDefault="00ED5204">
      <w:pPr>
        <w:tabs>
          <w:tab w:val="left" w:pos="504"/>
        </w:tabs>
        <w:spacing w:after="80"/>
        <w:ind w:left="504" w:hanging="432"/>
      </w:pPr>
      <w:r>
        <w:rPr>
          <w:b/>
          <w:color w:val="0369A1"/>
        </w:rPr>
        <w:t>4.</w:t>
      </w:r>
      <w:r>
        <w:rPr>
          <w:b/>
          <w:color w:val="0369A1"/>
        </w:rPr>
        <w:tab/>
      </w:r>
      <w:r>
        <w:t xml:space="preserve">Tap </w:t>
      </w:r>
      <w:r>
        <w:rPr>
          <w:b/>
        </w:rPr>
        <w:t>Sign in</w:t>
      </w:r>
      <w:r>
        <w:t xml:space="preserve">. The app takes you straight to your main screen: </w:t>
      </w:r>
      <w:r>
        <w:rPr>
          <w:b/>
        </w:rPr>
        <w:t>Sell</w:t>
      </w:r>
      <w:r>
        <w:t xml:space="preserve"> for sales reps and </w:t>
      </w:r>
      <w:r>
        <w:rPr>
          <w:b/>
        </w:rPr>
        <w:t>Checkout</w:t>
      </w:r>
      <w:r>
        <w:t xml:space="preserve"> for the checkout team.</w:t>
      </w:r>
    </w:p>
    <w:tbl>
      <w:tblPr>
        <w:tblW w:w="0" w:type="auto"/>
        <w:jc w:val="center"/>
        <w:tblLook w:val="04A0" w:firstRow="1" w:lastRow="0" w:firstColumn="1" w:lastColumn="0" w:noHBand="0" w:noVBand="1"/>
      </w:tblPr>
      <w:tblGrid>
        <w:gridCol w:w="9360"/>
      </w:tblGrid>
      <w:tr w:rsidR="00753402" w14:paraId="6F7A9ED1" w14:textId="77777777">
        <w:trPr>
          <w:jc w:val="center"/>
        </w:trPr>
        <w:tc>
          <w:tcPr>
            <w:tcW w:w="9360" w:type="dxa"/>
            <w:tcBorders>
              <w:top w:val="single" w:sz="4" w:space="0" w:color="E0F2FE"/>
              <w:left w:val="single" w:sz="36" w:space="0" w:color="0284C7"/>
              <w:bottom w:val="single" w:sz="4" w:space="0" w:color="E0F2FE"/>
              <w:right w:val="single" w:sz="4" w:space="0" w:color="E0F2FE"/>
            </w:tcBorders>
            <w:shd w:val="clear" w:color="auto" w:fill="E0F2FE"/>
            <w:tcMar>
              <w:top w:w="120" w:type="dxa"/>
              <w:left w:w="200" w:type="dxa"/>
              <w:bottom w:w="120" w:type="dxa"/>
              <w:right w:w="160" w:type="dxa"/>
            </w:tcMar>
          </w:tcPr>
          <w:p w14:paraId="553BBAD0" w14:textId="77777777" w:rsidR="00753402" w:rsidRDefault="00ED5204">
            <w:pPr>
              <w:spacing w:after="0"/>
            </w:pPr>
            <w:r>
              <w:rPr>
                <w:b/>
                <w:color w:val="0284C7"/>
              </w:rPr>
              <w:t xml:space="preserve">Tip:  </w:t>
            </w:r>
            <w:r>
              <w:t xml:space="preserve">On a laptop you can type the PIN on the keyboard instead, and press </w:t>
            </w:r>
            <w:r>
              <w:rPr>
                <w:b/>
              </w:rPr>
              <w:t>Enter</w:t>
            </w:r>
            <w:r>
              <w:t xml:space="preserve"> to sign in.</w:t>
            </w:r>
          </w:p>
        </w:tc>
      </w:tr>
    </w:tbl>
    <w:p w14:paraId="4E2BAF49" w14:textId="77777777" w:rsidR="00753402" w:rsidRDefault="00753402">
      <w:pPr>
        <w:spacing w:after="40"/>
      </w:pPr>
    </w:p>
    <w:tbl>
      <w:tblPr>
        <w:tblW w:w="0" w:type="auto"/>
        <w:jc w:val="center"/>
        <w:tblLook w:val="04A0" w:firstRow="1" w:lastRow="0" w:firstColumn="1" w:lastColumn="0" w:noHBand="0" w:noVBand="1"/>
      </w:tblPr>
      <w:tblGrid>
        <w:gridCol w:w="9360"/>
      </w:tblGrid>
      <w:tr w:rsidR="00753402" w14:paraId="2E458C8F" w14:textId="77777777">
        <w:trPr>
          <w:jc w:val="center"/>
        </w:trPr>
        <w:tc>
          <w:tcPr>
            <w:tcW w:w="9360" w:type="dxa"/>
            <w:tcBorders>
              <w:top w:val="single" w:sz="4" w:space="0" w:color="F3F4F6"/>
              <w:left w:val="single" w:sz="36" w:space="0" w:color="6B7280"/>
              <w:bottom w:val="single" w:sz="4" w:space="0" w:color="F3F4F6"/>
              <w:right w:val="single" w:sz="4" w:space="0" w:color="F3F4F6"/>
            </w:tcBorders>
            <w:shd w:val="clear" w:color="auto" w:fill="F3F4F6"/>
            <w:tcMar>
              <w:top w:w="120" w:type="dxa"/>
              <w:left w:w="200" w:type="dxa"/>
              <w:bottom w:w="120" w:type="dxa"/>
              <w:right w:w="160" w:type="dxa"/>
            </w:tcMar>
          </w:tcPr>
          <w:p w14:paraId="7CF06AFE" w14:textId="77777777" w:rsidR="00753402" w:rsidRDefault="00ED5204">
            <w:pPr>
              <w:spacing w:after="0"/>
            </w:pPr>
            <w:r>
              <w:rPr>
                <w:b/>
                <w:color w:val="6B7280"/>
              </w:rPr>
              <w:t xml:space="preserve">Good to know:  </w:t>
            </w:r>
            <w:r>
              <w:t>Forgot your PIN? An administrator can set a new one for you on the Crew screen.</w:t>
            </w:r>
          </w:p>
        </w:tc>
      </w:tr>
    </w:tbl>
    <w:p w14:paraId="3D2E0E36" w14:textId="77777777" w:rsidR="00753402" w:rsidRDefault="00753402">
      <w:pPr>
        <w:spacing w:after="40"/>
      </w:pPr>
    </w:p>
    <w:p w14:paraId="2AE3F34D" w14:textId="77777777" w:rsidR="00753402" w:rsidRDefault="00ED5204">
      <w:pPr>
        <w:pStyle w:val="Heading2"/>
      </w:pPr>
      <w:bookmarkStart w:id="6" w:name="_Toc241702850"/>
      <w:r>
        <w:t>Changing your PIN</w:t>
      </w:r>
      <w:bookmarkEnd w:id="6"/>
    </w:p>
    <w:p w14:paraId="05F9A7F8" w14:textId="77777777" w:rsidR="00753402" w:rsidRDefault="00ED5204">
      <w:r>
        <w:t>You can change your own PIN at any time, without asking an administrator:</w:t>
      </w:r>
    </w:p>
    <w:p w14:paraId="55AD8426" w14:textId="77777777" w:rsidR="00753402" w:rsidRDefault="00ED5204">
      <w:pPr>
        <w:tabs>
          <w:tab w:val="left" w:pos="504"/>
        </w:tabs>
        <w:spacing w:after="80"/>
        <w:ind w:left="504" w:hanging="432"/>
      </w:pPr>
      <w:r>
        <w:rPr>
          <w:b/>
          <w:color w:val="0369A1"/>
        </w:rPr>
        <w:t>1.</w:t>
      </w:r>
      <w:r>
        <w:rPr>
          <w:b/>
          <w:color w:val="0369A1"/>
        </w:rPr>
        <w:tab/>
      </w:r>
      <w:r>
        <w:t xml:space="preserve">Tap your initials in the top-right corner, then tap </w:t>
      </w:r>
      <w:r>
        <w:rPr>
          <w:b/>
        </w:rPr>
        <w:t>Change PIN</w:t>
      </w:r>
      <w:r>
        <w:t>.</w:t>
      </w:r>
    </w:p>
    <w:p w14:paraId="7CB38256" w14:textId="77777777" w:rsidR="00753402" w:rsidRDefault="00ED5204">
      <w:pPr>
        <w:tabs>
          <w:tab w:val="left" w:pos="504"/>
        </w:tabs>
        <w:spacing w:after="80"/>
        <w:ind w:left="504" w:hanging="432"/>
      </w:pPr>
      <w:r>
        <w:rPr>
          <w:b/>
          <w:color w:val="0369A1"/>
        </w:rPr>
        <w:t>2.</w:t>
      </w:r>
      <w:r>
        <w:rPr>
          <w:b/>
          <w:color w:val="0369A1"/>
        </w:rPr>
        <w:tab/>
      </w:r>
      <w:r>
        <w:t xml:space="preserve">Enter your </w:t>
      </w:r>
      <w:r>
        <w:rPr>
          <w:b/>
        </w:rPr>
        <w:t>Current PIN</w:t>
      </w:r>
      <w:r>
        <w:t xml:space="preserve">, then your </w:t>
      </w:r>
      <w:r>
        <w:rPr>
          <w:b/>
        </w:rPr>
        <w:t>New PIN</w:t>
      </w:r>
      <w:r>
        <w:t xml:space="preserve"> twice. A PIN is 4 to 12 digits.</w:t>
      </w:r>
    </w:p>
    <w:p w14:paraId="0D9C29F6" w14:textId="77777777" w:rsidR="00753402" w:rsidRDefault="00ED5204">
      <w:pPr>
        <w:tabs>
          <w:tab w:val="left" w:pos="504"/>
        </w:tabs>
        <w:spacing w:after="80"/>
        <w:ind w:left="504" w:hanging="432"/>
      </w:pPr>
      <w:r>
        <w:rPr>
          <w:b/>
          <w:color w:val="0369A1"/>
        </w:rPr>
        <w:t>3.</w:t>
      </w:r>
      <w:r>
        <w:rPr>
          <w:b/>
          <w:color w:val="0369A1"/>
        </w:rPr>
        <w:tab/>
      </w:r>
      <w:r>
        <w:t xml:space="preserve">Tap </w:t>
      </w:r>
      <w:r>
        <w:rPr>
          <w:b/>
        </w:rPr>
        <w:t>Change PIN</w:t>
      </w:r>
      <w:r>
        <w:t>. Use the new one the next time you sign in.</w:t>
      </w:r>
    </w:p>
    <w:tbl>
      <w:tblPr>
        <w:tblW w:w="0" w:type="auto"/>
        <w:jc w:val="center"/>
        <w:tblLook w:val="04A0" w:firstRow="1" w:lastRow="0" w:firstColumn="1" w:lastColumn="0" w:noHBand="0" w:noVBand="1"/>
      </w:tblPr>
      <w:tblGrid>
        <w:gridCol w:w="9360"/>
      </w:tblGrid>
      <w:tr w:rsidR="00753402" w14:paraId="6927A8DD" w14:textId="77777777">
        <w:trPr>
          <w:jc w:val="center"/>
        </w:trPr>
        <w:tc>
          <w:tcPr>
            <w:tcW w:w="9360" w:type="dxa"/>
            <w:tcBorders>
              <w:top w:val="single" w:sz="4" w:space="0" w:color="E0F2FE"/>
              <w:left w:val="single" w:sz="36" w:space="0" w:color="0284C7"/>
              <w:bottom w:val="single" w:sz="4" w:space="0" w:color="E0F2FE"/>
              <w:right w:val="single" w:sz="4" w:space="0" w:color="E0F2FE"/>
            </w:tcBorders>
            <w:shd w:val="clear" w:color="auto" w:fill="E0F2FE"/>
            <w:tcMar>
              <w:top w:w="120" w:type="dxa"/>
              <w:left w:w="200" w:type="dxa"/>
              <w:bottom w:w="120" w:type="dxa"/>
              <w:right w:w="160" w:type="dxa"/>
            </w:tcMar>
          </w:tcPr>
          <w:p w14:paraId="3B027AA4" w14:textId="77777777" w:rsidR="00753402" w:rsidRDefault="00ED5204">
            <w:pPr>
              <w:spacing w:after="0"/>
            </w:pPr>
            <w:r>
              <w:rPr>
                <w:b/>
                <w:color w:val="0284C7"/>
              </w:rPr>
              <w:t xml:space="preserve">Tip:  </w:t>
            </w:r>
            <w:r>
              <w:t>Everyone starts with a PIN set by an administrator, so it's a good idea to change yours the first time you sign in.</w:t>
            </w:r>
          </w:p>
        </w:tc>
      </w:tr>
    </w:tbl>
    <w:p w14:paraId="31860479" w14:textId="77777777" w:rsidR="00753402" w:rsidRDefault="00753402">
      <w:pPr>
        <w:spacing w:after="40"/>
      </w:pPr>
    </w:p>
    <w:p w14:paraId="7D6655CB" w14:textId="77777777" w:rsidR="00753402" w:rsidRDefault="00ED5204">
      <w:pPr>
        <w:pStyle w:val="Heading2"/>
      </w:pPr>
      <w:bookmarkStart w:id="7" w:name="_Toc241702851"/>
      <w:r>
        <w:lastRenderedPageBreak/>
        <w:t>Finding your way around</w:t>
      </w:r>
      <w:bookmarkEnd w:id="7"/>
    </w:p>
    <w:p w14:paraId="59F643A8" w14:textId="77777777" w:rsidR="00753402" w:rsidRDefault="00ED5204">
      <w:r>
        <w:t>The menu bar lists only the screens your role can use:</w:t>
      </w:r>
    </w:p>
    <w:tbl>
      <w:tblPr>
        <w:tblW w:w="0" w:type="auto"/>
        <w:jc w:val="center"/>
        <w:tblLook w:val="04A0" w:firstRow="1" w:lastRow="0" w:firstColumn="1" w:lastColumn="0" w:noHBand="0" w:noVBand="1"/>
      </w:tblPr>
      <w:tblGrid>
        <w:gridCol w:w="2160"/>
        <w:gridCol w:w="7200"/>
      </w:tblGrid>
      <w:tr w:rsidR="00753402" w14:paraId="29B32518" w14:textId="77777777">
        <w:trPr>
          <w:jc w:val="center"/>
        </w:trPr>
        <w:tc>
          <w:tcPr>
            <w:tcW w:w="2160" w:type="dxa"/>
            <w:tcBorders>
              <w:top w:val="single" w:sz="4" w:space="0" w:color="0369A1"/>
              <w:left w:val="single" w:sz="4" w:space="0" w:color="0369A1"/>
              <w:bottom w:val="single" w:sz="4" w:space="0" w:color="0369A1"/>
              <w:right w:val="single" w:sz="4" w:space="0" w:color="0369A1"/>
            </w:tcBorders>
            <w:shd w:val="clear" w:color="auto" w:fill="0369A1"/>
            <w:tcMar>
              <w:top w:w="100" w:type="dxa"/>
              <w:left w:w="140" w:type="dxa"/>
              <w:bottom w:w="100" w:type="dxa"/>
              <w:right w:w="140" w:type="dxa"/>
            </w:tcMar>
          </w:tcPr>
          <w:p w14:paraId="578E680F" w14:textId="77777777" w:rsidR="00753402" w:rsidRDefault="00ED5204">
            <w:pPr>
              <w:spacing w:after="0"/>
            </w:pPr>
            <w:r>
              <w:rPr>
                <w:b/>
                <w:color w:val="FFFFFF"/>
              </w:rPr>
              <w:t>Menu item</w:t>
            </w:r>
          </w:p>
        </w:tc>
        <w:tc>
          <w:tcPr>
            <w:tcW w:w="7200" w:type="dxa"/>
            <w:tcBorders>
              <w:top w:val="single" w:sz="4" w:space="0" w:color="0369A1"/>
              <w:left w:val="single" w:sz="4" w:space="0" w:color="0369A1"/>
              <w:bottom w:val="single" w:sz="4" w:space="0" w:color="0369A1"/>
              <w:right w:val="single" w:sz="4" w:space="0" w:color="0369A1"/>
            </w:tcBorders>
            <w:shd w:val="clear" w:color="auto" w:fill="0369A1"/>
            <w:tcMar>
              <w:top w:w="100" w:type="dxa"/>
              <w:left w:w="140" w:type="dxa"/>
              <w:bottom w:w="100" w:type="dxa"/>
              <w:right w:w="140" w:type="dxa"/>
            </w:tcMar>
          </w:tcPr>
          <w:p w14:paraId="0D3AF419" w14:textId="77777777" w:rsidR="00753402" w:rsidRDefault="00ED5204">
            <w:pPr>
              <w:spacing w:after="0"/>
            </w:pPr>
            <w:r>
              <w:rPr>
                <w:b/>
                <w:color w:val="FFFFFF"/>
              </w:rPr>
              <w:t>What it's for</w:t>
            </w:r>
          </w:p>
        </w:tc>
      </w:tr>
      <w:tr w:rsidR="00753402" w14:paraId="5BFE2BBA" w14:textId="77777777">
        <w:trPr>
          <w:jc w:val="center"/>
        </w:trPr>
        <w:tc>
          <w:tcPr>
            <w:tcW w:w="21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58A2E488" w14:textId="77777777" w:rsidR="00753402" w:rsidRDefault="00ED5204">
            <w:pPr>
              <w:spacing w:after="0"/>
            </w:pPr>
            <w:r>
              <w:rPr>
                <w:b/>
              </w:rPr>
              <w:t>Sell</w:t>
            </w:r>
          </w:p>
        </w:tc>
        <w:tc>
          <w:tcPr>
            <w:tcW w:w="7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C2614F0" w14:textId="77777777" w:rsidR="00753402" w:rsidRDefault="00ED5204">
            <w:pPr>
              <w:spacing w:after="0"/>
            </w:pPr>
            <w:r>
              <w:t>Build new orders on the sales floor.</w:t>
            </w:r>
          </w:p>
        </w:tc>
      </w:tr>
      <w:tr w:rsidR="00753402" w14:paraId="0F35DDF6" w14:textId="77777777">
        <w:trPr>
          <w:jc w:val="center"/>
        </w:trPr>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40E0782E" w14:textId="77777777" w:rsidR="00753402" w:rsidRDefault="00ED5204">
            <w:pPr>
              <w:spacing w:after="0"/>
            </w:pPr>
            <w:r>
              <w:rPr>
                <w:b/>
              </w:rPr>
              <w:t>Checkout</w:t>
            </w:r>
          </w:p>
        </w:tc>
        <w:tc>
          <w:tcPr>
            <w:tcW w:w="7200"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7E6F4EFB" w14:textId="77777777" w:rsidR="00753402" w:rsidRDefault="00ED5204">
            <w:pPr>
              <w:spacing w:after="0"/>
            </w:pPr>
            <w:r>
              <w:t>Collect payment and signatures for orders that are ready.</w:t>
            </w:r>
          </w:p>
        </w:tc>
      </w:tr>
      <w:tr w:rsidR="00753402" w14:paraId="45FE246F" w14:textId="77777777">
        <w:trPr>
          <w:jc w:val="center"/>
        </w:trPr>
        <w:tc>
          <w:tcPr>
            <w:tcW w:w="21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2090D3B3" w14:textId="77777777" w:rsidR="00753402" w:rsidRDefault="00ED5204">
            <w:pPr>
              <w:spacing w:after="0"/>
            </w:pPr>
            <w:r>
              <w:rPr>
                <w:b/>
              </w:rPr>
              <w:t>Orders</w:t>
            </w:r>
          </w:p>
        </w:tc>
        <w:tc>
          <w:tcPr>
            <w:tcW w:w="7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F164FBE" w14:textId="77777777" w:rsidR="00753402" w:rsidRDefault="00ED5204">
            <w:pPr>
              <w:spacing w:after="0"/>
            </w:pPr>
            <w:r>
              <w:t>Look up any order and reprint its sales sheet.</w:t>
            </w:r>
          </w:p>
        </w:tc>
      </w:tr>
      <w:tr w:rsidR="00753402" w14:paraId="09C53D8A" w14:textId="77777777">
        <w:trPr>
          <w:jc w:val="center"/>
        </w:trPr>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41C88C44" w14:textId="77777777" w:rsidR="00753402" w:rsidRDefault="00ED5204">
            <w:pPr>
              <w:spacing w:after="0"/>
            </w:pPr>
            <w:r>
              <w:rPr>
                <w:b/>
              </w:rPr>
              <w:t>Dashboard</w:t>
            </w:r>
          </w:p>
        </w:tc>
        <w:tc>
          <w:tcPr>
            <w:tcW w:w="7200"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45B9F3A8" w14:textId="77777777" w:rsidR="00753402" w:rsidRDefault="00ED5204">
            <w:pPr>
              <w:spacing w:after="0"/>
            </w:pPr>
            <w:r>
              <w:t>Live totals for the day or the event.</w:t>
            </w:r>
          </w:p>
        </w:tc>
      </w:tr>
      <w:tr w:rsidR="00753402" w14:paraId="7FAEACD3" w14:textId="77777777">
        <w:trPr>
          <w:jc w:val="center"/>
        </w:trPr>
        <w:tc>
          <w:tcPr>
            <w:tcW w:w="21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ED691E0" w14:textId="77777777" w:rsidR="00753402" w:rsidRDefault="00ED5204">
            <w:pPr>
              <w:spacing w:after="0"/>
            </w:pPr>
            <w:r>
              <w:rPr>
                <w:b/>
              </w:rPr>
              <w:t>Inventory</w:t>
            </w:r>
          </w:p>
        </w:tc>
        <w:tc>
          <w:tcPr>
            <w:tcW w:w="7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38A727CD" w14:textId="77777777" w:rsidR="00753402" w:rsidRDefault="00ED5204">
            <w:pPr>
              <w:spacing w:after="0"/>
            </w:pPr>
            <w:r>
              <w:t>Checkout and admins: count the pillows, protectors and other items kept at the cart.</w:t>
            </w:r>
          </w:p>
        </w:tc>
      </w:tr>
      <w:tr w:rsidR="00753402" w14:paraId="4BDE415F" w14:textId="77777777">
        <w:trPr>
          <w:jc w:val="center"/>
        </w:trPr>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6B29142F" w14:textId="77777777" w:rsidR="00753402" w:rsidRDefault="00ED5204">
            <w:pPr>
              <w:spacing w:after="0"/>
            </w:pPr>
            <w:r>
              <w:rPr>
                <w:b/>
              </w:rPr>
              <w:t>Catalog</w:t>
            </w:r>
          </w:p>
        </w:tc>
        <w:tc>
          <w:tcPr>
            <w:tcW w:w="7200"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21F840E4" w14:textId="77777777" w:rsidR="00753402" w:rsidRDefault="00ED5204">
            <w:pPr>
              <w:spacing w:after="0"/>
            </w:pPr>
            <w:r>
              <w:t>Admins: products, prices, sizes and delivery options.</w:t>
            </w:r>
          </w:p>
        </w:tc>
      </w:tr>
      <w:tr w:rsidR="00753402" w14:paraId="02FD6206" w14:textId="77777777">
        <w:trPr>
          <w:jc w:val="center"/>
        </w:trPr>
        <w:tc>
          <w:tcPr>
            <w:tcW w:w="21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287EAB7C" w14:textId="77777777" w:rsidR="00753402" w:rsidRDefault="00ED5204">
            <w:pPr>
              <w:spacing w:after="0"/>
            </w:pPr>
            <w:r>
              <w:rPr>
                <w:b/>
              </w:rPr>
              <w:t>Events</w:t>
            </w:r>
          </w:p>
        </w:tc>
        <w:tc>
          <w:tcPr>
            <w:tcW w:w="7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1E8582F3" w14:textId="77777777" w:rsidR="00753402" w:rsidRDefault="00ED5204">
            <w:pPr>
              <w:spacing w:after="0"/>
            </w:pPr>
            <w:r>
              <w:t>Admins: set up fundraisers, tax rate and card fee.</w:t>
            </w:r>
          </w:p>
        </w:tc>
      </w:tr>
      <w:tr w:rsidR="00753402" w14:paraId="7598BD26" w14:textId="77777777">
        <w:trPr>
          <w:jc w:val="center"/>
        </w:trPr>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4DA62711" w14:textId="77777777" w:rsidR="00753402" w:rsidRDefault="00ED5204">
            <w:pPr>
              <w:spacing w:after="0"/>
            </w:pPr>
            <w:r>
              <w:rPr>
                <w:b/>
              </w:rPr>
              <w:t>Crew</w:t>
            </w:r>
          </w:p>
        </w:tc>
        <w:tc>
          <w:tcPr>
            <w:tcW w:w="7200"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7A359B6E" w14:textId="77777777" w:rsidR="00753402" w:rsidRDefault="00ED5204">
            <w:pPr>
              <w:spacing w:after="0"/>
            </w:pPr>
            <w:r>
              <w:t>Admins: accounts, roles and PINs.</w:t>
            </w:r>
          </w:p>
        </w:tc>
      </w:tr>
    </w:tbl>
    <w:p w14:paraId="7F9D541C" w14:textId="77777777" w:rsidR="00753402" w:rsidRDefault="00753402">
      <w:pPr>
        <w:spacing w:after="40"/>
      </w:pPr>
    </w:p>
    <w:p w14:paraId="51B0B95F" w14:textId="77777777" w:rsidR="00753402" w:rsidRDefault="00ED5204">
      <w:r>
        <w:t xml:space="preserve">On a tablet or computer the menu runs along the top. On a phone it moves to the bottom so it's always within thumb reach. When there are more screens than fit on the bar (as there are for admins), the last button is </w:t>
      </w:r>
      <w:r>
        <w:rPr>
          <w:b/>
        </w:rPr>
        <w:t>More</w:t>
      </w:r>
      <w:r>
        <w:t>. Tap it to reach the rest.</w:t>
      </w:r>
    </w:p>
    <w:p w14:paraId="03C44D74" w14:textId="77777777" w:rsidR="00753402" w:rsidRDefault="00ED5204">
      <w:pPr>
        <w:pStyle w:val="Heading2"/>
      </w:pPr>
      <w:bookmarkStart w:id="8" w:name="_Toc241702852"/>
      <w:r>
        <w:t>Light and dark mode</w:t>
      </w:r>
      <w:bookmarkEnd w:id="8"/>
    </w:p>
    <w:p w14:paraId="1CDC09C0" w14:textId="77777777" w:rsidR="00753402" w:rsidRDefault="00ED5204">
      <w:r>
        <w:t>Tap the half-moon button in the top-right corner to switch between light, dark and your device's own setting. Dark mode is easier on the eyes at an evening event.</w:t>
      </w:r>
    </w:p>
    <w:p w14:paraId="406EBD7A" w14:textId="77777777" w:rsidR="00753402" w:rsidRDefault="00ED5204">
      <w:pPr>
        <w:pStyle w:val="Heading2"/>
      </w:pPr>
      <w:bookmarkStart w:id="9" w:name="_Toc241702853"/>
      <w:r>
        <w:t>Signing out</w:t>
      </w:r>
      <w:bookmarkEnd w:id="9"/>
    </w:p>
    <w:p w14:paraId="7367CA08" w14:textId="77777777" w:rsidR="00753402" w:rsidRDefault="00ED5204">
      <w:r>
        <w:t xml:space="preserve">Tap your initials in the top-right corner, then tap </w:t>
      </w:r>
      <w:r>
        <w:rPr>
          <w:b/>
        </w:rPr>
        <w:t>Sign out</w:t>
      </w:r>
      <w:r>
        <w:t>. Please always sign out on a shared tablet at the end of your shift, since orders are recorded under the person who is signed in.</w:t>
      </w:r>
    </w:p>
    <w:p w14:paraId="6FBE9781" w14:textId="77777777" w:rsidR="00753402" w:rsidRDefault="00ED5204">
      <w:pPr>
        <w:pStyle w:val="Heading1"/>
        <w:pageBreakBefore/>
      </w:pPr>
      <w:bookmarkStart w:id="10" w:name="_Toc241702854"/>
      <w:r>
        <w:lastRenderedPageBreak/>
        <w:t>Taking an order on the sales floor</w:t>
      </w:r>
      <w:bookmarkEnd w:id="10"/>
    </w:p>
    <w:p w14:paraId="7DC720C7" w14:textId="77777777" w:rsidR="00753402" w:rsidRDefault="00ED5204">
      <w:r>
        <w:t xml:space="preserve">Tap </w:t>
      </w:r>
      <w:r>
        <w:rPr>
          <w:b/>
        </w:rPr>
        <w:t>Sell</w:t>
      </w:r>
      <w:r>
        <w:t xml:space="preserve"> in the menu. The fundraiser's name appears at the top of the screen, followed by a tab for each order you have open.</w:t>
      </w:r>
    </w:p>
    <w:p w14:paraId="5B41684E" w14:textId="77777777" w:rsidR="00753402" w:rsidRDefault="00ED5204">
      <w:pPr>
        <w:keepNext/>
        <w:spacing w:after="40"/>
        <w:jc w:val="center"/>
      </w:pPr>
      <w:r>
        <w:rPr>
          <w:noProof/>
        </w:rPr>
        <w:drawing>
          <wp:inline distT="0" distB="0" distL="0" distR="0" wp14:anchorId="283F832C" wp14:editId="2797FD23">
            <wp:extent cx="5760720" cy="38704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ales.png"/>
                    <pic:cNvPicPr/>
                  </pic:nvPicPr>
                  <pic:blipFill>
                    <a:blip r:embed="rId10"/>
                    <a:stretch>
                      <a:fillRect/>
                    </a:stretch>
                  </pic:blipFill>
                  <pic:spPr>
                    <a:xfrm>
                      <a:off x="0" y="0"/>
                      <a:ext cx="5760720" cy="3870484"/>
                    </a:xfrm>
                    <a:prstGeom prst="rect">
                      <a:avLst/>
                    </a:prstGeom>
                  </pic:spPr>
                </pic:pic>
              </a:graphicData>
            </a:graphic>
          </wp:inline>
        </w:drawing>
      </w:r>
    </w:p>
    <w:p w14:paraId="774B5578" w14:textId="77777777" w:rsidR="00753402" w:rsidRDefault="00ED5204">
      <w:pPr>
        <w:spacing w:after="200"/>
        <w:jc w:val="center"/>
      </w:pPr>
      <w:r>
        <w:rPr>
          <w:i/>
          <w:color w:val="6B7280"/>
          <w:sz w:val="18"/>
        </w:rPr>
        <w:t>The sales floor: items on the left, customer details on the right, totals along the bottom</w:t>
      </w:r>
    </w:p>
    <w:tbl>
      <w:tblPr>
        <w:tblW w:w="0" w:type="auto"/>
        <w:jc w:val="center"/>
        <w:tblLook w:val="04A0" w:firstRow="1" w:lastRow="0" w:firstColumn="1" w:lastColumn="0" w:noHBand="0" w:noVBand="1"/>
      </w:tblPr>
      <w:tblGrid>
        <w:gridCol w:w="9360"/>
      </w:tblGrid>
      <w:tr w:rsidR="00753402" w14:paraId="40507E8C" w14:textId="77777777">
        <w:trPr>
          <w:jc w:val="center"/>
        </w:trPr>
        <w:tc>
          <w:tcPr>
            <w:tcW w:w="9360" w:type="dxa"/>
            <w:tcBorders>
              <w:top w:val="single" w:sz="4" w:space="0" w:color="FEF3C7"/>
              <w:left w:val="single" w:sz="36" w:space="0" w:color="D97706"/>
              <w:bottom w:val="single" w:sz="4" w:space="0" w:color="FEF3C7"/>
              <w:right w:val="single" w:sz="4" w:space="0" w:color="FEF3C7"/>
            </w:tcBorders>
            <w:shd w:val="clear" w:color="auto" w:fill="FEF3C7"/>
            <w:tcMar>
              <w:top w:w="120" w:type="dxa"/>
              <w:left w:w="200" w:type="dxa"/>
              <w:bottom w:w="120" w:type="dxa"/>
              <w:right w:w="160" w:type="dxa"/>
            </w:tcMar>
          </w:tcPr>
          <w:p w14:paraId="201AD455" w14:textId="77777777" w:rsidR="00753402" w:rsidRDefault="00ED5204">
            <w:pPr>
              <w:spacing w:after="0"/>
            </w:pPr>
            <w:r>
              <w:rPr>
                <w:b/>
                <w:color w:val="D97706"/>
              </w:rPr>
              <w:t xml:space="preserve">Important:  </w:t>
            </w:r>
            <w:r>
              <w:t xml:space="preserve">If you see </w:t>
            </w:r>
            <w:r>
              <w:rPr>
                <w:b/>
              </w:rPr>
              <w:t>No active event</w:t>
            </w:r>
            <w:r>
              <w:t xml:space="preserve">, orders can't be taken yet. Ask an administrator to turn on the event under </w:t>
            </w:r>
            <w:r>
              <w:rPr>
                <w:b/>
              </w:rPr>
              <w:t>Events</w:t>
            </w:r>
            <w:r>
              <w:t>.</w:t>
            </w:r>
          </w:p>
        </w:tc>
      </w:tr>
    </w:tbl>
    <w:p w14:paraId="6B138724" w14:textId="77777777" w:rsidR="00753402" w:rsidRDefault="00753402">
      <w:pPr>
        <w:spacing w:after="40"/>
      </w:pPr>
    </w:p>
    <w:p w14:paraId="67345874" w14:textId="77777777" w:rsidR="00753402" w:rsidRDefault="00ED5204">
      <w:pPr>
        <w:pStyle w:val="Heading2"/>
      </w:pPr>
      <w:bookmarkStart w:id="11" w:name="_Toc241702855"/>
      <w:r>
        <w:t>Starting an order</w:t>
      </w:r>
      <w:bookmarkEnd w:id="11"/>
    </w:p>
    <w:p w14:paraId="5E323507" w14:textId="77777777" w:rsidR="00753402" w:rsidRDefault="00ED5204">
      <w:pPr>
        <w:tabs>
          <w:tab w:val="left" w:pos="504"/>
        </w:tabs>
        <w:spacing w:after="80"/>
        <w:ind w:left="504" w:hanging="432"/>
      </w:pPr>
      <w:r>
        <w:rPr>
          <w:b/>
          <w:color w:val="0369A1"/>
        </w:rPr>
        <w:t>1.</w:t>
      </w:r>
      <w:r>
        <w:rPr>
          <w:b/>
          <w:color w:val="0369A1"/>
        </w:rPr>
        <w:tab/>
      </w:r>
      <w:r>
        <w:t xml:space="preserve">Tap </w:t>
      </w:r>
      <w:r>
        <w:rPr>
          <w:b/>
        </w:rPr>
        <w:t>New</w:t>
      </w:r>
      <w:r>
        <w:t xml:space="preserve"> (top right). A new tab appears with the next order number, for example #1002.</w:t>
      </w:r>
    </w:p>
    <w:p w14:paraId="4729340B" w14:textId="77777777" w:rsidR="00753402" w:rsidRDefault="00ED5204">
      <w:pPr>
        <w:tabs>
          <w:tab w:val="left" w:pos="504"/>
        </w:tabs>
        <w:spacing w:after="80"/>
        <w:ind w:left="504" w:hanging="432"/>
      </w:pPr>
      <w:r>
        <w:rPr>
          <w:b/>
          <w:color w:val="0369A1"/>
        </w:rPr>
        <w:t>2.</w:t>
      </w:r>
      <w:r>
        <w:rPr>
          <w:b/>
          <w:color w:val="0369A1"/>
        </w:rPr>
        <w:tab/>
      </w:r>
      <w:r>
        <w:t>Add the customer's items and details as described below. Everything saves as you go. There is no Save button.</w:t>
      </w:r>
    </w:p>
    <w:p w14:paraId="12BE766C" w14:textId="77777777" w:rsidR="00753402" w:rsidRDefault="00ED5204">
      <w:pPr>
        <w:pStyle w:val="Heading3"/>
      </w:pPr>
      <w:r>
        <w:t>Working with several customers at once</w:t>
      </w:r>
    </w:p>
    <w:p w14:paraId="2FD1BA58" w14:textId="77777777" w:rsidR="00753402" w:rsidRDefault="00ED5204">
      <w:r>
        <w:t>Each open order gets its own tab showing the order number, how many items it has and its total. Tap a tab to switch customers. You can leave one family deciding between mattresses while you help the next, and nothing gets mixed up.</w:t>
      </w:r>
    </w:p>
    <w:p w14:paraId="1BE682C9" w14:textId="77777777" w:rsidR="00753402" w:rsidRDefault="00ED5204">
      <w:pPr>
        <w:pStyle w:val="Heading2"/>
      </w:pPr>
      <w:bookmarkStart w:id="12" w:name="_Toc241702856"/>
      <w:r>
        <w:lastRenderedPageBreak/>
        <w:t>Adding items</w:t>
      </w:r>
      <w:bookmarkEnd w:id="12"/>
    </w:p>
    <w:p w14:paraId="75341110" w14:textId="77777777" w:rsidR="00753402" w:rsidRDefault="00ED5204">
      <w:pPr>
        <w:tabs>
          <w:tab w:val="left" w:pos="504"/>
        </w:tabs>
        <w:spacing w:after="80"/>
        <w:ind w:left="504" w:hanging="432"/>
      </w:pPr>
      <w:r>
        <w:rPr>
          <w:b/>
          <w:color w:val="0369A1"/>
        </w:rPr>
        <w:t>1.</w:t>
      </w:r>
      <w:r>
        <w:rPr>
          <w:b/>
          <w:color w:val="0369A1"/>
        </w:rPr>
        <w:tab/>
      </w:r>
      <w:r>
        <w:t xml:space="preserve">Tap </w:t>
      </w:r>
      <w:r>
        <w:rPr>
          <w:b/>
        </w:rPr>
        <w:t>Add item</w:t>
      </w:r>
      <w:r>
        <w:t>.</w:t>
      </w:r>
    </w:p>
    <w:p w14:paraId="697F8DEB" w14:textId="77777777" w:rsidR="00753402" w:rsidRDefault="00ED5204">
      <w:pPr>
        <w:tabs>
          <w:tab w:val="left" w:pos="504"/>
        </w:tabs>
        <w:spacing w:after="80"/>
        <w:ind w:left="504" w:hanging="432"/>
      </w:pPr>
      <w:r>
        <w:rPr>
          <w:b/>
          <w:color w:val="0369A1"/>
        </w:rPr>
        <w:t>2.</w:t>
      </w:r>
      <w:r>
        <w:rPr>
          <w:b/>
          <w:color w:val="0369A1"/>
        </w:rPr>
        <w:tab/>
      </w:r>
      <w:r>
        <w:t xml:space="preserve">Pick a category along the top (Mattresses, Bases, Pillows, Sheets, Protectors, Frames, Bean Bags) or stay on </w:t>
      </w:r>
      <w:r>
        <w:rPr>
          <w:b/>
        </w:rPr>
        <w:t>All</w:t>
      </w:r>
      <w:r>
        <w:t>.</w:t>
      </w:r>
    </w:p>
    <w:p w14:paraId="5D745AFE" w14:textId="77777777" w:rsidR="00753402" w:rsidRDefault="00ED5204">
      <w:pPr>
        <w:tabs>
          <w:tab w:val="left" w:pos="504"/>
        </w:tabs>
        <w:spacing w:after="80"/>
        <w:ind w:left="504" w:hanging="432"/>
      </w:pPr>
      <w:r>
        <w:rPr>
          <w:b/>
          <w:color w:val="0369A1"/>
        </w:rPr>
        <w:t>3.</w:t>
      </w:r>
      <w:r>
        <w:rPr>
          <w:b/>
          <w:color w:val="0369A1"/>
        </w:rPr>
        <w:tab/>
      </w:r>
      <w:r>
        <w:t xml:space="preserve">Find the product. Scroll the list, or type part of the model or brand name into </w:t>
      </w:r>
      <w:r>
        <w:rPr>
          <w:b/>
        </w:rPr>
        <w:t>Search</w:t>
      </w:r>
      <w:r>
        <w:t>.</w:t>
      </w:r>
    </w:p>
    <w:p w14:paraId="53D3AE52" w14:textId="77777777" w:rsidR="00753402" w:rsidRDefault="00ED5204">
      <w:pPr>
        <w:tabs>
          <w:tab w:val="left" w:pos="504"/>
        </w:tabs>
        <w:spacing w:after="80"/>
        <w:ind w:left="504" w:hanging="432"/>
      </w:pPr>
      <w:r>
        <w:rPr>
          <w:b/>
          <w:color w:val="0369A1"/>
        </w:rPr>
        <w:t>4.</w:t>
      </w:r>
      <w:r>
        <w:rPr>
          <w:b/>
          <w:color w:val="0369A1"/>
        </w:rPr>
        <w:tab/>
      </w:r>
      <w:r>
        <w:t>Tap the product to open its details.</w:t>
      </w:r>
    </w:p>
    <w:p w14:paraId="7AD356C7" w14:textId="77777777" w:rsidR="00753402" w:rsidRDefault="00ED5204">
      <w:pPr>
        <w:keepNext/>
        <w:spacing w:after="40"/>
        <w:jc w:val="center"/>
      </w:pPr>
      <w:r>
        <w:rPr>
          <w:noProof/>
        </w:rPr>
        <w:drawing>
          <wp:inline distT="0" distB="0" distL="0" distR="0" wp14:anchorId="0CD6EC81" wp14:editId="2C3BBA9A">
            <wp:extent cx="5760720" cy="38704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dd_item.png"/>
                    <pic:cNvPicPr/>
                  </pic:nvPicPr>
                  <pic:blipFill>
                    <a:blip r:embed="rId11"/>
                    <a:stretch>
                      <a:fillRect/>
                    </a:stretch>
                  </pic:blipFill>
                  <pic:spPr>
                    <a:xfrm>
                      <a:off x="0" y="0"/>
                      <a:ext cx="5760720" cy="3870484"/>
                    </a:xfrm>
                    <a:prstGeom prst="rect">
                      <a:avLst/>
                    </a:prstGeom>
                  </pic:spPr>
                </pic:pic>
              </a:graphicData>
            </a:graphic>
          </wp:inline>
        </w:drawing>
      </w:r>
    </w:p>
    <w:p w14:paraId="18B50C14" w14:textId="77777777" w:rsidR="00753402" w:rsidRDefault="00ED5204">
      <w:pPr>
        <w:spacing w:after="200"/>
        <w:jc w:val="center"/>
      </w:pPr>
      <w:r>
        <w:rPr>
          <w:i/>
          <w:color w:val="6B7280"/>
          <w:sz w:val="18"/>
        </w:rPr>
        <w:t>Choosing a product. Each tile shows the brand and starting price.</w:t>
      </w:r>
    </w:p>
    <w:p w14:paraId="749D1170" w14:textId="77777777" w:rsidR="00753402" w:rsidRDefault="00ED5204">
      <w:pPr>
        <w:pStyle w:val="Heading3"/>
      </w:pPr>
      <w:r>
        <w:t>Sorting the list</w:t>
      </w:r>
    </w:p>
    <w:p w14:paraId="48B2DC0A" w14:textId="77777777" w:rsidR="00753402" w:rsidRDefault="00ED5204">
      <w:r>
        <w:t xml:space="preserve">The </w:t>
      </w:r>
      <w:r>
        <w:rPr>
          <w:b/>
        </w:rPr>
        <w:t>Sort</w:t>
      </w:r>
      <w:r>
        <w:t xml:space="preserve"> buttons change the order of the list. It starts on </w:t>
      </w:r>
      <w:r>
        <w:rPr>
          <w:b/>
        </w:rPr>
        <w:t>Name A-Z</w:t>
      </w:r>
      <w:r>
        <w:t xml:space="preserve">. You can also sort </w:t>
      </w:r>
      <w:r>
        <w:rPr>
          <w:b/>
        </w:rPr>
        <w:t>Name Z-A</w:t>
      </w:r>
      <w:r>
        <w:t xml:space="preserve">, </w:t>
      </w:r>
      <w:r>
        <w:rPr>
          <w:b/>
        </w:rPr>
        <w:t>Price low-high</w:t>
      </w:r>
      <w:r>
        <w:t xml:space="preserve">, </w:t>
      </w:r>
      <w:r>
        <w:rPr>
          <w:b/>
        </w:rPr>
        <w:t>Price high-low</w:t>
      </w:r>
      <w:r>
        <w:t xml:space="preserve"> or by </w:t>
      </w:r>
      <w:r>
        <w:rPr>
          <w:b/>
        </w:rPr>
        <w:t>Brand</w:t>
      </w:r>
      <w:r>
        <w:t>. Products stay grouped by category. Items without a set price (marked Inquire) always sort to the end when you sort by price.</w:t>
      </w:r>
    </w:p>
    <w:p w14:paraId="10B04A45" w14:textId="77777777" w:rsidR="00753402" w:rsidRDefault="00ED5204">
      <w:pPr>
        <w:pStyle w:val="Heading3"/>
      </w:pPr>
      <w:r>
        <w:lastRenderedPageBreak/>
        <w:t>Choosing size, shipping and quantity</w:t>
      </w:r>
    </w:p>
    <w:p w14:paraId="561DFC5A" w14:textId="77777777" w:rsidR="00753402" w:rsidRDefault="00ED5204">
      <w:pPr>
        <w:keepNext/>
        <w:spacing w:after="40"/>
        <w:jc w:val="center"/>
      </w:pPr>
      <w:r>
        <w:rPr>
          <w:noProof/>
        </w:rPr>
        <w:drawing>
          <wp:inline distT="0" distB="0" distL="0" distR="0" wp14:anchorId="0A726018" wp14:editId="60DD2A65">
            <wp:extent cx="5760720" cy="38704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dd_item_detail.png"/>
                    <pic:cNvPicPr/>
                  </pic:nvPicPr>
                  <pic:blipFill>
                    <a:blip r:embed="rId12"/>
                    <a:stretch>
                      <a:fillRect/>
                    </a:stretch>
                  </pic:blipFill>
                  <pic:spPr>
                    <a:xfrm>
                      <a:off x="0" y="0"/>
                      <a:ext cx="5760720" cy="3870484"/>
                    </a:xfrm>
                    <a:prstGeom prst="rect">
                      <a:avLst/>
                    </a:prstGeom>
                  </pic:spPr>
                </pic:pic>
              </a:graphicData>
            </a:graphic>
          </wp:inline>
        </w:drawing>
      </w:r>
    </w:p>
    <w:p w14:paraId="5766E6E1" w14:textId="77777777" w:rsidR="00753402" w:rsidRDefault="00ED5204">
      <w:pPr>
        <w:spacing w:after="200"/>
        <w:jc w:val="center"/>
      </w:pPr>
      <w:r>
        <w:rPr>
          <w:i/>
          <w:color w:val="6B7280"/>
          <w:sz w:val="18"/>
        </w:rPr>
        <w:t>Choosing the size and configuration, shipping, quantity and discount</w:t>
      </w:r>
    </w:p>
    <w:p w14:paraId="21B42BF1" w14:textId="77777777" w:rsidR="00753402" w:rsidRDefault="00ED5204">
      <w:pPr>
        <w:tabs>
          <w:tab w:val="left" w:pos="504"/>
        </w:tabs>
        <w:spacing w:after="80"/>
        <w:ind w:left="504" w:hanging="432"/>
      </w:pPr>
      <w:r>
        <w:rPr>
          <w:b/>
          <w:color w:val="0369A1"/>
        </w:rPr>
        <w:t>1.</w:t>
      </w:r>
      <w:r>
        <w:rPr>
          <w:b/>
          <w:color w:val="0369A1"/>
        </w:rPr>
        <w:tab/>
      </w:r>
      <w:r>
        <w:t xml:space="preserve">Tap the </w:t>
      </w:r>
      <w:r>
        <w:rPr>
          <w:b/>
        </w:rPr>
        <w:t>Size &amp; configuration</w:t>
      </w:r>
      <w:r>
        <w:t xml:space="preserve"> the customer wants, for example Queen - Mattress Only. The price is shown on each option.</w:t>
      </w:r>
    </w:p>
    <w:p w14:paraId="18068D1A" w14:textId="77777777" w:rsidR="00753402" w:rsidRDefault="00ED5204">
      <w:pPr>
        <w:tabs>
          <w:tab w:val="left" w:pos="504"/>
        </w:tabs>
        <w:spacing w:after="80"/>
        <w:ind w:left="504" w:hanging="432"/>
      </w:pPr>
      <w:r>
        <w:rPr>
          <w:b/>
          <w:color w:val="0369A1"/>
        </w:rPr>
        <w:t>2.</w:t>
      </w:r>
      <w:r>
        <w:rPr>
          <w:b/>
          <w:color w:val="0369A1"/>
        </w:rPr>
        <w:tab/>
      </w:r>
      <w:r>
        <w:t xml:space="preserve">Under </w:t>
      </w:r>
      <w:r>
        <w:rPr>
          <w:b/>
        </w:rPr>
        <w:t>Shipping</w:t>
      </w:r>
      <w:r>
        <w:t>, pick how it gets to the customer: for example Drop Ship, Take With, White Glove or Haul Away. Only the options offered for that product appear.</w:t>
      </w:r>
    </w:p>
    <w:p w14:paraId="4E5FDC09" w14:textId="77777777" w:rsidR="00753402" w:rsidRDefault="00ED5204">
      <w:pPr>
        <w:tabs>
          <w:tab w:val="left" w:pos="504"/>
        </w:tabs>
        <w:spacing w:after="80"/>
        <w:ind w:left="504" w:hanging="432"/>
      </w:pPr>
      <w:r>
        <w:rPr>
          <w:b/>
          <w:color w:val="0369A1"/>
        </w:rPr>
        <w:t>3.</w:t>
      </w:r>
      <w:r>
        <w:rPr>
          <w:b/>
          <w:color w:val="0369A1"/>
        </w:rPr>
        <w:tab/>
      </w:r>
      <w:r>
        <w:t xml:space="preserve">Set the </w:t>
      </w:r>
      <w:r>
        <w:rPr>
          <w:b/>
        </w:rPr>
        <w:t>Quantity</w:t>
      </w:r>
      <w:r>
        <w:t xml:space="preserve"> with the + and - buttons.</w:t>
      </w:r>
    </w:p>
    <w:p w14:paraId="4E892AF2" w14:textId="77777777" w:rsidR="00753402" w:rsidRDefault="00ED5204">
      <w:pPr>
        <w:tabs>
          <w:tab w:val="left" w:pos="504"/>
        </w:tabs>
        <w:spacing w:after="80"/>
        <w:ind w:left="504" w:hanging="432"/>
      </w:pPr>
      <w:r>
        <w:rPr>
          <w:b/>
          <w:color w:val="0369A1"/>
        </w:rPr>
        <w:t>4.</w:t>
      </w:r>
      <w:r>
        <w:rPr>
          <w:b/>
          <w:color w:val="0369A1"/>
        </w:rPr>
        <w:tab/>
      </w:r>
      <w:r>
        <w:t xml:space="preserve">Enter a </w:t>
      </w:r>
      <w:r>
        <w:rPr>
          <w:b/>
        </w:rPr>
        <w:t>Discount %</w:t>
      </w:r>
      <w:r>
        <w:t xml:space="preserve"> if one applies (optional).</w:t>
      </w:r>
    </w:p>
    <w:p w14:paraId="7F417268" w14:textId="77777777" w:rsidR="00753402" w:rsidRDefault="00ED5204">
      <w:pPr>
        <w:tabs>
          <w:tab w:val="left" w:pos="504"/>
        </w:tabs>
        <w:spacing w:after="80"/>
        <w:ind w:left="504" w:hanging="432"/>
      </w:pPr>
      <w:r>
        <w:rPr>
          <w:b/>
          <w:color w:val="0369A1"/>
        </w:rPr>
        <w:t>5.</w:t>
      </w:r>
      <w:r>
        <w:rPr>
          <w:b/>
          <w:color w:val="0369A1"/>
        </w:rPr>
        <w:tab/>
      </w:r>
      <w:r>
        <w:t xml:space="preserve">Add a </w:t>
      </w:r>
      <w:r>
        <w:rPr>
          <w:b/>
        </w:rPr>
        <w:t>Note</w:t>
      </w:r>
      <w:r>
        <w:t xml:space="preserve"> if there's something to record about this item, for example "Floor model - small scuff on the corner" (optional). It prints on the sales sheet under the item.</w:t>
      </w:r>
    </w:p>
    <w:p w14:paraId="0CCF0096" w14:textId="77777777" w:rsidR="00753402" w:rsidRDefault="00ED5204">
      <w:pPr>
        <w:tabs>
          <w:tab w:val="left" w:pos="504"/>
        </w:tabs>
        <w:spacing w:after="80"/>
        <w:ind w:left="504" w:hanging="432"/>
      </w:pPr>
      <w:r>
        <w:rPr>
          <w:b/>
          <w:color w:val="0369A1"/>
        </w:rPr>
        <w:t>6.</w:t>
      </w:r>
      <w:r>
        <w:rPr>
          <w:b/>
          <w:color w:val="0369A1"/>
        </w:rPr>
        <w:tab/>
      </w:r>
      <w:r>
        <w:t xml:space="preserve">Tap the green </w:t>
      </w:r>
      <w:r>
        <w:rPr>
          <w:b/>
        </w:rPr>
        <w:t>Add</w:t>
      </w:r>
      <w:r>
        <w:t xml:space="preserve"> button. It shows the line total so the customer knows the price before it goes on the order.</w:t>
      </w:r>
    </w:p>
    <w:p w14:paraId="7C563741" w14:textId="77777777" w:rsidR="00753402" w:rsidRDefault="00ED5204">
      <w:pPr>
        <w:pStyle w:val="Heading3"/>
      </w:pPr>
      <w:r>
        <w:t>Items we have on hand</w:t>
      </w:r>
    </w:p>
    <w:p w14:paraId="1292C4BB" w14:textId="77777777" w:rsidR="00753402" w:rsidRDefault="00ED5204">
      <w:r>
        <w:t xml:space="preserve">Some accessories, such as pillows and mattress protectors, are kept at the cart so customers can take them home today. For these items the list shows how many are </w:t>
      </w:r>
      <w:r>
        <w:rPr>
          <w:b/>
        </w:rPr>
        <w:t>in stock</w:t>
      </w:r>
      <w:r>
        <w:t>, and each size shows its own count.</w:t>
      </w:r>
    </w:p>
    <w:p w14:paraId="23920730" w14:textId="77777777" w:rsidR="00753402" w:rsidRDefault="00ED5204">
      <w:pPr>
        <w:pStyle w:val="ListBullet"/>
        <w:spacing w:after="60"/>
      </w:pPr>
      <w:r>
        <w:rPr>
          <w:b/>
        </w:rPr>
        <w:t>Take With</w:t>
      </w:r>
      <w:r>
        <w:t xml:space="preserve"> is only available while the size is in stock. If the cart doesn't have enough, the Take With button is greyed out and shows </w:t>
      </w:r>
      <w:r>
        <w:rPr>
          <w:b/>
        </w:rPr>
        <w:t>Out of stock</w:t>
      </w:r>
      <w:r>
        <w:t xml:space="preserve"> or </w:t>
      </w:r>
      <w:r>
        <w:rPr>
          <w:b/>
        </w:rPr>
        <w:t>Only 2 in stock</w:t>
      </w:r>
      <w:r>
        <w:t>.</w:t>
      </w:r>
    </w:p>
    <w:p w14:paraId="342A7A54" w14:textId="77777777" w:rsidR="00753402" w:rsidRDefault="00ED5204">
      <w:pPr>
        <w:pStyle w:val="ListBullet"/>
        <w:spacing w:after="60"/>
      </w:pPr>
      <w:r>
        <w:t>An out-of-stock size can still be sold. Just choose a shipping method such as Drop Ship.</w:t>
      </w:r>
    </w:p>
    <w:p w14:paraId="5CA3C3B4" w14:textId="77777777" w:rsidR="00753402" w:rsidRDefault="00ED5204">
      <w:pPr>
        <w:pStyle w:val="ListBullet"/>
        <w:spacing w:after="60"/>
      </w:pPr>
      <w:r>
        <w:t>Items that aren't counted, like mattresses, never show a stock number and are never blocked.</w:t>
      </w:r>
    </w:p>
    <w:p w14:paraId="1197AC68" w14:textId="77777777" w:rsidR="00753402" w:rsidRDefault="00ED5204">
      <w:pPr>
        <w:keepNext/>
        <w:spacing w:after="40"/>
        <w:jc w:val="center"/>
      </w:pPr>
      <w:r>
        <w:rPr>
          <w:noProof/>
        </w:rPr>
        <w:lastRenderedPageBreak/>
        <w:drawing>
          <wp:inline distT="0" distB="0" distL="0" distR="0" wp14:anchorId="1FB04EF1" wp14:editId="49D13CC1">
            <wp:extent cx="5486400" cy="3686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_add_item_out_of_stock.png"/>
                    <pic:cNvPicPr/>
                  </pic:nvPicPr>
                  <pic:blipFill>
                    <a:blip r:embed="rId13"/>
                    <a:stretch>
                      <a:fillRect/>
                    </a:stretch>
                  </pic:blipFill>
                  <pic:spPr>
                    <a:xfrm>
                      <a:off x="0" y="0"/>
                      <a:ext cx="5486400" cy="3686175"/>
                    </a:xfrm>
                    <a:prstGeom prst="rect">
                      <a:avLst/>
                    </a:prstGeom>
                  </pic:spPr>
                </pic:pic>
              </a:graphicData>
            </a:graphic>
          </wp:inline>
        </w:drawing>
      </w:r>
    </w:p>
    <w:p w14:paraId="02BDC75C" w14:textId="77777777" w:rsidR="00753402" w:rsidRDefault="00ED5204">
      <w:pPr>
        <w:spacing w:after="200"/>
        <w:jc w:val="center"/>
      </w:pPr>
      <w:r>
        <w:rPr>
          <w:i/>
          <w:color w:val="6B7280"/>
          <w:sz w:val="18"/>
        </w:rPr>
        <w:t>The King size is out of stock, so Take With is greyed out and the pillow will ship</w:t>
      </w:r>
    </w:p>
    <w:tbl>
      <w:tblPr>
        <w:tblW w:w="0" w:type="auto"/>
        <w:jc w:val="center"/>
        <w:tblLook w:val="04A0" w:firstRow="1" w:lastRow="0" w:firstColumn="1" w:lastColumn="0" w:noHBand="0" w:noVBand="1"/>
      </w:tblPr>
      <w:tblGrid>
        <w:gridCol w:w="9360"/>
      </w:tblGrid>
      <w:tr w:rsidR="00753402" w14:paraId="1D67BCA3" w14:textId="77777777">
        <w:trPr>
          <w:jc w:val="center"/>
        </w:trPr>
        <w:tc>
          <w:tcPr>
            <w:tcW w:w="9360" w:type="dxa"/>
            <w:tcBorders>
              <w:top w:val="single" w:sz="4" w:space="0" w:color="F3F4F6"/>
              <w:left w:val="single" w:sz="36" w:space="0" w:color="6B7280"/>
              <w:bottom w:val="single" w:sz="4" w:space="0" w:color="F3F4F6"/>
              <w:right w:val="single" w:sz="4" w:space="0" w:color="F3F4F6"/>
            </w:tcBorders>
            <w:shd w:val="clear" w:color="auto" w:fill="F3F4F6"/>
            <w:tcMar>
              <w:top w:w="120" w:type="dxa"/>
              <w:left w:w="200" w:type="dxa"/>
              <w:bottom w:w="120" w:type="dxa"/>
              <w:right w:w="160" w:type="dxa"/>
            </w:tcMar>
          </w:tcPr>
          <w:p w14:paraId="4595C307" w14:textId="77777777" w:rsidR="00753402" w:rsidRDefault="00ED5204">
            <w:pPr>
              <w:spacing w:after="0"/>
            </w:pPr>
            <w:r>
              <w:rPr>
                <w:b/>
                <w:color w:val="6B7280"/>
              </w:rPr>
              <w:t xml:space="preserve">Good to know:  </w:t>
            </w:r>
            <w:r>
              <w:t xml:space="preserve">Some sizes show </w:t>
            </w:r>
            <w:r>
              <w:rPr>
                <w:b/>
              </w:rPr>
              <w:t>Inquire</w:t>
            </w:r>
            <w:r>
              <w:t xml:space="preserve"> instead of a price. When you pick one, a Price box appears so you can type in the price you and the customer agreed on.</w:t>
            </w:r>
          </w:p>
        </w:tc>
      </w:tr>
    </w:tbl>
    <w:p w14:paraId="2FBC8292" w14:textId="77777777" w:rsidR="00753402" w:rsidRDefault="00753402">
      <w:pPr>
        <w:spacing w:after="40"/>
      </w:pPr>
    </w:p>
    <w:tbl>
      <w:tblPr>
        <w:tblW w:w="0" w:type="auto"/>
        <w:jc w:val="center"/>
        <w:tblLook w:val="04A0" w:firstRow="1" w:lastRow="0" w:firstColumn="1" w:lastColumn="0" w:noHBand="0" w:noVBand="1"/>
      </w:tblPr>
      <w:tblGrid>
        <w:gridCol w:w="9360"/>
      </w:tblGrid>
      <w:tr w:rsidR="00753402" w14:paraId="426458EC" w14:textId="77777777">
        <w:trPr>
          <w:jc w:val="center"/>
        </w:trPr>
        <w:tc>
          <w:tcPr>
            <w:tcW w:w="9360" w:type="dxa"/>
            <w:tcBorders>
              <w:top w:val="single" w:sz="4" w:space="0" w:color="E0F2FE"/>
              <w:left w:val="single" w:sz="36" w:space="0" w:color="0284C7"/>
              <w:bottom w:val="single" w:sz="4" w:space="0" w:color="E0F2FE"/>
              <w:right w:val="single" w:sz="4" w:space="0" w:color="E0F2FE"/>
            </w:tcBorders>
            <w:shd w:val="clear" w:color="auto" w:fill="E0F2FE"/>
            <w:tcMar>
              <w:top w:w="120" w:type="dxa"/>
              <w:left w:w="200" w:type="dxa"/>
              <w:bottom w:w="120" w:type="dxa"/>
              <w:right w:w="160" w:type="dxa"/>
            </w:tcMar>
          </w:tcPr>
          <w:p w14:paraId="6DE9EE35" w14:textId="77777777" w:rsidR="00753402" w:rsidRDefault="00ED5204">
            <w:pPr>
              <w:spacing w:after="0"/>
            </w:pPr>
            <w:r>
              <w:rPr>
                <w:b/>
                <w:color w:val="0284C7"/>
              </w:rPr>
              <w:t xml:space="preserve">Tip:  </w:t>
            </w:r>
            <w:r>
              <w:t xml:space="preserve">Selling something that isn't in the catalog? Tap </w:t>
            </w:r>
            <w:r>
              <w:rPr>
                <w:b/>
              </w:rPr>
              <w:t>Something not in the catalog</w:t>
            </w:r>
            <w:r>
              <w:t xml:space="preserve"> at the bottom of the list, then enter a description, brand, size, price and quantity.</w:t>
            </w:r>
          </w:p>
        </w:tc>
      </w:tr>
    </w:tbl>
    <w:p w14:paraId="1EB41E58" w14:textId="77777777" w:rsidR="00753402" w:rsidRDefault="00753402">
      <w:pPr>
        <w:spacing w:after="40"/>
      </w:pPr>
    </w:p>
    <w:p w14:paraId="7EFCC9D1" w14:textId="77777777" w:rsidR="00753402" w:rsidRDefault="00ED5204">
      <w:pPr>
        <w:pStyle w:val="Heading3"/>
      </w:pPr>
      <w:r>
        <w:t>Bundles and included items</w:t>
      </w:r>
    </w:p>
    <w:p w14:paraId="42D74B70" w14:textId="77777777" w:rsidR="00753402" w:rsidRDefault="00ED5204">
      <w:r>
        <w:t xml:space="preserve">Some products come with other items included, such as a mattress set that includes an adjustable base. When you add a bundle, the included items appear on their own lines marked </w:t>
      </w:r>
      <w:r>
        <w:rPr>
          <w:b/>
        </w:rPr>
        <w:t>Included</w:t>
      </w:r>
      <w:r>
        <w:t xml:space="preserve"> and at no extra charge. That way the delivery team and the sales sheet show everything the customer is getting.</w:t>
      </w:r>
    </w:p>
    <w:p w14:paraId="5875F2E9" w14:textId="77777777" w:rsidR="00753402" w:rsidRDefault="00ED5204">
      <w:pPr>
        <w:pStyle w:val="Heading2"/>
      </w:pPr>
      <w:bookmarkStart w:id="13" w:name="_Toc241702857"/>
      <w:r>
        <w:t>Adding shipping or a service later</w:t>
      </w:r>
      <w:bookmarkEnd w:id="13"/>
    </w:p>
    <w:p w14:paraId="3FF4ABB6" w14:textId="77777777" w:rsidR="00753402" w:rsidRDefault="00ED5204">
      <w:r>
        <w:t xml:space="preserve">To add another service to an item that's already on the order (for example White Glove setup, or Haul Away for the old mattress), tap </w:t>
      </w:r>
      <w:r>
        <w:rPr>
          <w:b/>
        </w:rPr>
        <w:t>Add service</w:t>
      </w:r>
      <w:r>
        <w:t xml:space="preserve"> under that item, choose the service and tap </w:t>
      </w:r>
      <w:r>
        <w:rPr>
          <w:b/>
        </w:rPr>
        <w:t>Add service</w:t>
      </w:r>
      <w:r>
        <w:t>.</w:t>
      </w:r>
    </w:p>
    <w:p w14:paraId="286C4181" w14:textId="77777777" w:rsidR="00753402" w:rsidRDefault="00ED5204">
      <w:pPr>
        <w:keepNext/>
        <w:spacing w:after="40"/>
        <w:jc w:val="center"/>
      </w:pPr>
      <w:r>
        <w:rPr>
          <w:noProof/>
        </w:rPr>
        <w:lastRenderedPageBreak/>
        <w:drawing>
          <wp:inline distT="0" distB="0" distL="0" distR="0" wp14:anchorId="7B14A3B5" wp14:editId="61D950A9">
            <wp:extent cx="4754880" cy="31946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dd_service.png"/>
                    <pic:cNvPicPr/>
                  </pic:nvPicPr>
                  <pic:blipFill>
                    <a:blip r:embed="rId14"/>
                    <a:stretch>
                      <a:fillRect/>
                    </a:stretch>
                  </pic:blipFill>
                  <pic:spPr>
                    <a:xfrm>
                      <a:off x="0" y="0"/>
                      <a:ext cx="4754880" cy="3194685"/>
                    </a:xfrm>
                    <a:prstGeom prst="rect">
                      <a:avLst/>
                    </a:prstGeom>
                  </pic:spPr>
                </pic:pic>
              </a:graphicData>
            </a:graphic>
          </wp:inline>
        </w:drawing>
      </w:r>
    </w:p>
    <w:p w14:paraId="5C19CA47" w14:textId="77777777" w:rsidR="00753402" w:rsidRDefault="00ED5204">
      <w:pPr>
        <w:spacing w:after="200"/>
        <w:jc w:val="center"/>
      </w:pPr>
      <w:r>
        <w:rPr>
          <w:i/>
          <w:color w:val="6B7280"/>
          <w:sz w:val="18"/>
        </w:rPr>
        <w:t>Adding a service to an item already on the order</w:t>
      </w:r>
    </w:p>
    <w:p w14:paraId="6471EC85" w14:textId="77777777" w:rsidR="00753402" w:rsidRDefault="00ED5204">
      <w:pPr>
        <w:pStyle w:val="Heading2"/>
      </w:pPr>
      <w:bookmarkStart w:id="14" w:name="_Toc241702858"/>
      <w:r>
        <w:t>Changing or removing an item</w:t>
      </w:r>
      <w:bookmarkEnd w:id="14"/>
    </w:p>
    <w:p w14:paraId="018B8549" w14:textId="77777777" w:rsidR="00753402" w:rsidRDefault="00ED5204">
      <w:pPr>
        <w:pStyle w:val="ListBullet"/>
        <w:spacing w:after="60"/>
      </w:pPr>
      <w:r>
        <w:rPr>
          <w:b/>
        </w:rPr>
        <w:t>Edit</w:t>
      </w:r>
      <w:r>
        <w:t xml:space="preserve"> lets you change the description, brand, size, unit price, discount and quantity. It also lets you mark the item </w:t>
      </w:r>
      <w:r>
        <w:rPr>
          <w:b/>
        </w:rPr>
        <w:t>Take with</w:t>
      </w:r>
      <w:r>
        <w:t xml:space="preserve"> (the customer carries it out today) or </w:t>
      </w:r>
      <w:r>
        <w:rPr>
          <w:b/>
        </w:rPr>
        <w:t>Taxable</w:t>
      </w:r>
      <w:r>
        <w:t>. For counted items, the Take with box shows how many are in stock and can't be ticked when there aren't enough.</w:t>
      </w:r>
    </w:p>
    <w:p w14:paraId="6084E243" w14:textId="77777777" w:rsidR="00753402" w:rsidRDefault="00ED5204">
      <w:pPr>
        <w:pStyle w:val="ListBullet"/>
        <w:spacing w:after="60"/>
      </w:pPr>
      <w:r>
        <w:rPr>
          <w:b/>
        </w:rPr>
        <w:t>-</w:t>
      </w:r>
      <w:r>
        <w:t xml:space="preserve"> and </w:t>
      </w:r>
      <w:r>
        <w:rPr>
          <w:b/>
        </w:rPr>
        <w:t>+</w:t>
      </w:r>
      <w:r>
        <w:t xml:space="preserve"> next to an item change its quantity straight away, without opening Edit.</w:t>
      </w:r>
    </w:p>
    <w:p w14:paraId="64E90CA4" w14:textId="77777777" w:rsidR="00753402" w:rsidRDefault="00ED5204">
      <w:pPr>
        <w:pStyle w:val="ListBullet"/>
        <w:spacing w:after="60"/>
      </w:pPr>
      <w:r>
        <w:rPr>
          <w:b/>
        </w:rPr>
        <w:t>Notes</w:t>
      </w:r>
      <w:r>
        <w:t xml:space="preserve">: add or change an item's note with </w:t>
      </w:r>
      <w:r>
        <w:rPr>
          <w:b/>
        </w:rPr>
        <w:t>Edit</w:t>
      </w:r>
      <w:r>
        <w:t>. The note shows under the item on screen, and on the sales sheet it prints directly under the item, above its shipping row.</w:t>
      </w:r>
    </w:p>
    <w:p w14:paraId="5B96CEE3" w14:textId="77777777" w:rsidR="00753402" w:rsidRDefault="00ED5204">
      <w:pPr>
        <w:pStyle w:val="ListBullet"/>
        <w:spacing w:after="60"/>
      </w:pPr>
      <w:r>
        <w:rPr>
          <w:b/>
        </w:rPr>
        <w:t>Remove</w:t>
      </w:r>
      <w:r>
        <w:t xml:space="preserve"> takes the item off the order. The app asks you to confirm first.</w:t>
      </w:r>
    </w:p>
    <w:p w14:paraId="438BB61A" w14:textId="77777777" w:rsidR="00753402" w:rsidRDefault="00ED5204">
      <w:r>
        <w:t xml:space="preserve">Small labels on each item help you check the order at a glance: </w:t>
      </w:r>
      <w:r>
        <w:rPr>
          <w:b/>
        </w:rPr>
        <w:t>Take with</w:t>
      </w:r>
      <w:r>
        <w:t xml:space="preserve">, </w:t>
      </w:r>
      <w:r>
        <w:rPr>
          <w:b/>
        </w:rPr>
        <w:t>Included</w:t>
      </w:r>
      <w:r>
        <w:t xml:space="preserve"> (part of a bundle), a discount such as </w:t>
      </w:r>
      <w:r>
        <w:rPr>
          <w:b/>
        </w:rPr>
        <w:t>-10%</w:t>
      </w:r>
      <w:r>
        <w:t xml:space="preserve">, and </w:t>
      </w:r>
      <w:r>
        <w:rPr>
          <w:b/>
        </w:rPr>
        <w:t>Not on sales sheet</w:t>
      </w:r>
      <w:r>
        <w:t xml:space="preserve"> for a free service row that won't print.</w:t>
      </w:r>
    </w:p>
    <w:p w14:paraId="61D5E2E7" w14:textId="77777777" w:rsidR="00753402" w:rsidRDefault="00ED5204">
      <w:pPr>
        <w:pStyle w:val="Heading2"/>
      </w:pPr>
      <w:bookmarkStart w:id="15" w:name="_Toc241702859"/>
      <w:r>
        <w:t>Customer details</w:t>
      </w:r>
      <w:bookmarkEnd w:id="15"/>
    </w:p>
    <w:p w14:paraId="656EA17D" w14:textId="77777777" w:rsidR="00753402" w:rsidRDefault="00ED5204">
      <w:r>
        <w:t xml:space="preserve">The right side of the screen (or the </w:t>
      </w:r>
      <w:r>
        <w:rPr>
          <w:b/>
        </w:rPr>
        <w:t>Customer</w:t>
      </w:r>
      <w:r>
        <w:t xml:space="preserve"> tab on a phone) holds the same fields as the paper sales sheet:</w:t>
      </w:r>
    </w:p>
    <w:p w14:paraId="603635FD" w14:textId="77777777" w:rsidR="00753402" w:rsidRDefault="00ED5204">
      <w:pPr>
        <w:pStyle w:val="ListBullet"/>
        <w:spacing w:after="60"/>
      </w:pPr>
      <w:r>
        <w:rPr>
          <w:b/>
        </w:rPr>
        <w:t>Sale details</w:t>
      </w:r>
      <w:r>
        <w:t>: Organization, Advertising source, Referral name and CFS rep name.</w:t>
      </w:r>
    </w:p>
    <w:p w14:paraId="1AC2153C" w14:textId="77777777" w:rsidR="00753402" w:rsidRDefault="00ED5204">
      <w:pPr>
        <w:pStyle w:val="ListBullet"/>
        <w:spacing w:after="60"/>
      </w:pPr>
      <w:r>
        <w:rPr>
          <w:b/>
        </w:rPr>
        <w:t>Customer billing name and address</w:t>
      </w:r>
      <w:r>
        <w:t>: name, street address, unit, floor, suite, city, state, zip, cell, alternate phone and email.</w:t>
      </w:r>
    </w:p>
    <w:p w14:paraId="22B56EF9" w14:textId="77777777" w:rsidR="00753402" w:rsidRDefault="00ED5204">
      <w:pPr>
        <w:pStyle w:val="ListBullet"/>
        <w:spacing w:after="60"/>
      </w:pPr>
      <w:r>
        <w:rPr>
          <w:b/>
        </w:rPr>
        <w:t>Delivery address</w:t>
      </w:r>
      <w:r>
        <w:t xml:space="preserve">: leave </w:t>
      </w:r>
      <w:r>
        <w:rPr>
          <w:b/>
        </w:rPr>
        <w:t>Same as billing</w:t>
      </w:r>
      <w:r>
        <w:t xml:space="preserve"> ticked, or untick it to enter a different address.</w:t>
      </w:r>
    </w:p>
    <w:p w14:paraId="256F0792" w14:textId="77777777" w:rsidR="00753402" w:rsidRDefault="00ED5204">
      <w:pPr>
        <w:pStyle w:val="ListBullet"/>
        <w:spacing w:after="60"/>
      </w:pPr>
      <w:r>
        <w:rPr>
          <w:b/>
        </w:rPr>
        <w:t>Comments</w:t>
      </w:r>
      <w:r>
        <w:t>: anything the delivery crew or checkout table should know.</w:t>
      </w:r>
    </w:p>
    <w:p w14:paraId="2F823FF6" w14:textId="77777777" w:rsidR="00753402" w:rsidRDefault="00ED5204">
      <w:r>
        <w:t>Details tidy themselves up when you move to the next box: a phone number becomes (724) 555-0100, the state becomes capitals, and the email is lower-cased.</w:t>
      </w:r>
    </w:p>
    <w:p w14:paraId="32DC84A1" w14:textId="77777777" w:rsidR="00753402" w:rsidRDefault="00ED5204">
      <w:pPr>
        <w:pStyle w:val="Heading3"/>
      </w:pPr>
      <w:r>
        <w:lastRenderedPageBreak/>
        <w:t>Letting the customer type it in</w:t>
      </w:r>
    </w:p>
    <w:p w14:paraId="50D8DA2C" w14:textId="77777777" w:rsidR="00753402" w:rsidRDefault="00ED5204">
      <w:r>
        <w:t xml:space="preserve">Customers are often quicker (and more accurate) typing their own address. Tap </w:t>
      </w:r>
      <w:r>
        <w:rPr>
          <w:b/>
        </w:rPr>
        <w:t>Hand tablet to customer</w:t>
      </w:r>
      <w:r>
        <w:t xml:space="preserve">. The customer sees a simple, large-print form titled </w:t>
      </w:r>
      <w:r>
        <w:rPr>
          <w:b/>
        </w:rPr>
        <w:t>Where should we deliver?</w:t>
      </w:r>
      <w:r>
        <w:t xml:space="preserve"> with only the fields they need, including a choice of delivering </w:t>
      </w:r>
      <w:r>
        <w:rPr>
          <w:b/>
        </w:rPr>
        <w:t>To the address above</w:t>
      </w:r>
      <w:r>
        <w:t xml:space="preserve"> or </w:t>
      </w:r>
      <w:r>
        <w:rPr>
          <w:b/>
        </w:rPr>
        <w:t>Somewhere else</w:t>
      </w:r>
      <w:r>
        <w:t xml:space="preserve">. When they tap </w:t>
      </w:r>
      <w:r>
        <w:rPr>
          <w:b/>
        </w:rPr>
        <w:t>Done</w:t>
      </w:r>
      <w:r>
        <w:t>, the details drop into the order and they hand the tablet back.</w:t>
      </w:r>
    </w:p>
    <w:p w14:paraId="2A36A0FA" w14:textId="77777777" w:rsidR="00753402" w:rsidRDefault="00ED5204">
      <w:pPr>
        <w:keepNext/>
        <w:spacing w:after="40"/>
        <w:jc w:val="center"/>
      </w:pPr>
      <w:r>
        <w:rPr>
          <w:noProof/>
        </w:rPr>
        <w:drawing>
          <wp:inline distT="0" distB="0" distL="0" distR="0" wp14:anchorId="68F8519D" wp14:editId="195FD54B">
            <wp:extent cx="4754880" cy="31946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ustomer_sheet.png"/>
                    <pic:cNvPicPr/>
                  </pic:nvPicPr>
                  <pic:blipFill>
                    <a:blip r:embed="rId15"/>
                    <a:stretch>
                      <a:fillRect/>
                    </a:stretch>
                  </pic:blipFill>
                  <pic:spPr>
                    <a:xfrm>
                      <a:off x="0" y="0"/>
                      <a:ext cx="4754880" cy="3194685"/>
                    </a:xfrm>
                    <a:prstGeom prst="rect">
                      <a:avLst/>
                    </a:prstGeom>
                  </pic:spPr>
                </pic:pic>
              </a:graphicData>
            </a:graphic>
          </wp:inline>
        </w:drawing>
      </w:r>
    </w:p>
    <w:p w14:paraId="0CCA6C3E" w14:textId="77777777" w:rsidR="00753402" w:rsidRDefault="00ED5204">
      <w:pPr>
        <w:spacing w:after="200"/>
        <w:jc w:val="center"/>
      </w:pPr>
      <w:r>
        <w:rPr>
          <w:i/>
          <w:color w:val="6B7280"/>
          <w:sz w:val="18"/>
        </w:rPr>
        <w:t>The customer-friendly address form</w:t>
      </w:r>
    </w:p>
    <w:p w14:paraId="4CA73CB2" w14:textId="77777777" w:rsidR="00753402" w:rsidRDefault="00ED5204">
      <w:pPr>
        <w:pStyle w:val="Heading2"/>
      </w:pPr>
      <w:bookmarkStart w:id="16" w:name="_Toc241702860"/>
      <w:r>
        <w:t>Sending the order to checkout</w:t>
      </w:r>
      <w:bookmarkEnd w:id="16"/>
    </w:p>
    <w:p w14:paraId="46D05F04" w14:textId="77777777" w:rsidR="00753402" w:rsidRDefault="00ED5204">
      <w:r>
        <w:t>The bar along the bottom always shows the subtotal, sales tax, total and balance due. When the order is ready:</w:t>
      </w:r>
    </w:p>
    <w:p w14:paraId="42D9FAF0" w14:textId="77777777" w:rsidR="00753402" w:rsidRDefault="00ED5204">
      <w:pPr>
        <w:tabs>
          <w:tab w:val="left" w:pos="504"/>
        </w:tabs>
        <w:spacing w:after="80"/>
        <w:ind w:left="504" w:hanging="432"/>
      </w:pPr>
      <w:r>
        <w:rPr>
          <w:b/>
          <w:color w:val="0369A1"/>
        </w:rPr>
        <w:t>1.</w:t>
      </w:r>
      <w:r>
        <w:rPr>
          <w:b/>
          <w:color w:val="0369A1"/>
        </w:rPr>
        <w:tab/>
      </w:r>
      <w:r>
        <w:t xml:space="preserve">Check the items and make sure the customer's </w:t>
      </w:r>
      <w:r>
        <w:rPr>
          <w:b/>
        </w:rPr>
        <w:t>name</w:t>
      </w:r>
      <w:r>
        <w:t xml:space="preserve"> is filled in.</w:t>
      </w:r>
    </w:p>
    <w:p w14:paraId="3F7CA4E6" w14:textId="77777777" w:rsidR="00753402" w:rsidRDefault="00ED5204">
      <w:pPr>
        <w:tabs>
          <w:tab w:val="left" w:pos="504"/>
        </w:tabs>
        <w:spacing w:after="80"/>
        <w:ind w:left="504" w:hanging="432"/>
      </w:pPr>
      <w:r>
        <w:rPr>
          <w:b/>
          <w:color w:val="0369A1"/>
        </w:rPr>
        <w:t>2.</w:t>
      </w:r>
      <w:r>
        <w:rPr>
          <w:b/>
          <w:color w:val="0369A1"/>
        </w:rPr>
        <w:tab/>
      </w:r>
      <w:r>
        <w:t xml:space="preserve">Tap the green </w:t>
      </w:r>
      <w:r>
        <w:rPr>
          <w:b/>
        </w:rPr>
        <w:t>Complete</w:t>
      </w:r>
      <w:r>
        <w:t xml:space="preserve"> button (it shows the order total).</w:t>
      </w:r>
    </w:p>
    <w:p w14:paraId="2BCEF1FC" w14:textId="77777777" w:rsidR="00753402" w:rsidRDefault="00ED5204">
      <w:pPr>
        <w:tabs>
          <w:tab w:val="left" w:pos="504"/>
        </w:tabs>
        <w:spacing w:after="80"/>
        <w:ind w:left="504" w:hanging="432"/>
      </w:pPr>
      <w:r>
        <w:rPr>
          <w:b/>
          <w:color w:val="0369A1"/>
        </w:rPr>
        <w:t>3.</w:t>
      </w:r>
      <w:r>
        <w:rPr>
          <w:b/>
          <w:color w:val="0369A1"/>
        </w:rPr>
        <w:tab/>
      </w:r>
      <w:r>
        <w:t>A message confirms the order is with checkout. Walk the customer over to the checkout table.</w:t>
      </w:r>
    </w:p>
    <w:tbl>
      <w:tblPr>
        <w:tblW w:w="0" w:type="auto"/>
        <w:jc w:val="center"/>
        <w:tblLook w:val="04A0" w:firstRow="1" w:lastRow="0" w:firstColumn="1" w:lastColumn="0" w:noHBand="0" w:noVBand="1"/>
      </w:tblPr>
      <w:tblGrid>
        <w:gridCol w:w="9360"/>
      </w:tblGrid>
      <w:tr w:rsidR="00753402" w14:paraId="7832B7CE" w14:textId="77777777">
        <w:trPr>
          <w:jc w:val="center"/>
        </w:trPr>
        <w:tc>
          <w:tcPr>
            <w:tcW w:w="9360" w:type="dxa"/>
            <w:tcBorders>
              <w:top w:val="single" w:sz="4" w:space="0" w:color="F3F4F6"/>
              <w:left w:val="single" w:sz="36" w:space="0" w:color="6B7280"/>
              <w:bottom w:val="single" w:sz="4" w:space="0" w:color="F3F4F6"/>
              <w:right w:val="single" w:sz="4" w:space="0" w:color="F3F4F6"/>
            </w:tcBorders>
            <w:shd w:val="clear" w:color="auto" w:fill="F3F4F6"/>
            <w:tcMar>
              <w:top w:w="120" w:type="dxa"/>
              <w:left w:w="200" w:type="dxa"/>
              <w:bottom w:w="120" w:type="dxa"/>
              <w:right w:w="160" w:type="dxa"/>
            </w:tcMar>
          </w:tcPr>
          <w:p w14:paraId="3D260FA3" w14:textId="77777777" w:rsidR="00753402" w:rsidRDefault="00ED5204">
            <w:pPr>
              <w:spacing w:after="0"/>
            </w:pPr>
            <w:r>
              <w:rPr>
                <w:b/>
                <w:color w:val="6B7280"/>
              </w:rPr>
              <w:t xml:space="preserve">Good to know:  </w:t>
            </w:r>
            <w:r>
              <w:t>The Complete button stays grey until the order has at least one item and a customer name.</w:t>
            </w:r>
          </w:p>
        </w:tc>
      </w:tr>
    </w:tbl>
    <w:p w14:paraId="4CC240A3" w14:textId="77777777" w:rsidR="00753402" w:rsidRDefault="00753402">
      <w:pPr>
        <w:spacing w:after="40"/>
      </w:pPr>
    </w:p>
    <w:p w14:paraId="53368F25" w14:textId="77777777" w:rsidR="00753402" w:rsidRDefault="00ED5204">
      <w:r>
        <w:t xml:space="preserve">Changed their mind? </w:t>
      </w:r>
      <w:r>
        <w:rPr>
          <w:b/>
        </w:rPr>
        <w:t>Discard</w:t>
      </w:r>
      <w:r>
        <w:t xml:space="preserve"> deletes an order that hasn't been sent to checkout yet. The app asks you to confirm, and this can't be undone.</w:t>
      </w:r>
    </w:p>
    <w:p w14:paraId="6F1E67CA" w14:textId="77777777" w:rsidR="00753402" w:rsidRDefault="00ED5204">
      <w:pPr>
        <w:pStyle w:val="Heading2"/>
      </w:pPr>
      <w:bookmarkStart w:id="17" w:name="_Toc241702861"/>
      <w:r>
        <w:lastRenderedPageBreak/>
        <w:t>Using a phone</w:t>
      </w:r>
      <w:bookmarkEnd w:id="17"/>
    </w:p>
    <w:p w14:paraId="7C80990E" w14:textId="77777777" w:rsidR="00753402" w:rsidRDefault="00ED5204">
      <w:pPr>
        <w:keepNext/>
        <w:spacing w:after="40"/>
        <w:jc w:val="center"/>
      </w:pPr>
      <w:r>
        <w:rPr>
          <w:noProof/>
        </w:rPr>
        <w:drawing>
          <wp:inline distT="0" distB="0" distL="0" distR="0" wp14:anchorId="0C866F3F" wp14:editId="1C6684ED">
            <wp:extent cx="2194560" cy="47492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phone_sales.png"/>
                    <pic:cNvPicPr/>
                  </pic:nvPicPr>
                  <pic:blipFill>
                    <a:blip r:embed="rId16"/>
                    <a:stretch>
                      <a:fillRect/>
                    </a:stretch>
                  </pic:blipFill>
                  <pic:spPr>
                    <a:xfrm>
                      <a:off x="0" y="0"/>
                      <a:ext cx="2194560" cy="4749253"/>
                    </a:xfrm>
                    <a:prstGeom prst="rect">
                      <a:avLst/>
                    </a:prstGeom>
                  </pic:spPr>
                </pic:pic>
              </a:graphicData>
            </a:graphic>
          </wp:inline>
        </w:drawing>
      </w:r>
    </w:p>
    <w:p w14:paraId="6C7CA4D8" w14:textId="77777777" w:rsidR="00753402" w:rsidRDefault="00ED5204">
      <w:pPr>
        <w:spacing w:after="200"/>
        <w:jc w:val="center"/>
      </w:pPr>
      <w:r>
        <w:rPr>
          <w:i/>
          <w:color w:val="6B7280"/>
          <w:sz w:val="18"/>
        </w:rPr>
        <w:t>The sales floor on a phone</w:t>
      </w:r>
    </w:p>
    <w:p w14:paraId="04CCEEEE" w14:textId="77777777" w:rsidR="00753402" w:rsidRDefault="00ED5204">
      <w:r>
        <w:t xml:space="preserve">On a phone, the screen shows </w:t>
      </w:r>
      <w:r>
        <w:rPr>
          <w:b/>
        </w:rPr>
        <w:t>Items</w:t>
      </w:r>
      <w:r>
        <w:t xml:space="preserve"> and </w:t>
      </w:r>
      <w:r>
        <w:rPr>
          <w:b/>
        </w:rPr>
        <w:t>Customer</w:t>
      </w:r>
      <w:r>
        <w:t xml:space="preserve"> as two tabs you can switch between, and the menu moves to the bottom. Everything else works the same way.</w:t>
      </w:r>
    </w:p>
    <w:p w14:paraId="44F6C8B3" w14:textId="77777777" w:rsidR="00753402" w:rsidRDefault="00ED5204">
      <w:pPr>
        <w:pStyle w:val="Heading1"/>
        <w:pageBreakBefore/>
      </w:pPr>
      <w:bookmarkStart w:id="18" w:name="_Toc241702862"/>
      <w:r>
        <w:lastRenderedPageBreak/>
        <w:t>Checking out a customer</w:t>
      </w:r>
      <w:bookmarkEnd w:id="18"/>
    </w:p>
    <w:p w14:paraId="4A7E4342" w14:textId="77777777" w:rsidR="00753402" w:rsidRDefault="00ED5204">
      <w:r>
        <w:t xml:space="preserve">Tap </w:t>
      </w:r>
      <w:r>
        <w:rPr>
          <w:b/>
        </w:rPr>
        <w:t>Checkout</w:t>
      </w:r>
      <w:r>
        <w:t xml:space="preserve"> in the menu. Orders appear in the </w:t>
      </w:r>
      <w:r>
        <w:rPr>
          <w:b/>
        </w:rPr>
        <w:t>Waiting to pay</w:t>
      </w:r>
      <w:r>
        <w:t xml:space="preserve"> queue the moment a rep completes them, along with the customer's name, the rep, the item count, how long ago the order was sent over and the total. Tap an order to open it.</w:t>
      </w:r>
    </w:p>
    <w:p w14:paraId="68E718B6" w14:textId="77777777" w:rsidR="00753402" w:rsidRDefault="00ED5204">
      <w:pPr>
        <w:keepNext/>
        <w:spacing w:after="40"/>
        <w:jc w:val="center"/>
      </w:pPr>
      <w:r>
        <w:rPr>
          <w:noProof/>
        </w:rPr>
        <w:drawing>
          <wp:inline distT="0" distB="0" distL="0" distR="0" wp14:anchorId="2406450D" wp14:editId="1F93CC1B">
            <wp:extent cx="5760720" cy="387048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heckout_order.png"/>
                    <pic:cNvPicPr/>
                  </pic:nvPicPr>
                  <pic:blipFill>
                    <a:blip r:embed="rId17"/>
                    <a:stretch>
                      <a:fillRect/>
                    </a:stretch>
                  </pic:blipFill>
                  <pic:spPr>
                    <a:xfrm>
                      <a:off x="0" y="0"/>
                      <a:ext cx="5760720" cy="3870484"/>
                    </a:xfrm>
                    <a:prstGeom prst="rect">
                      <a:avLst/>
                    </a:prstGeom>
                  </pic:spPr>
                </pic:pic>
              </a:graphicData>
            </a:graphic>
          </wp:inline>
        </w:drawing>
      </w:r>
    </w:p>
    <w:p w14:paraId="04ABE0E0" w14:textId="77777777" w:rsidR="00753402" w:rsidRDefault="00ED5204">
      <w:pPr>
        <w:spacing w:after="200"/>
        <w:jc w:val="center"/>
      </w:pPr>
      <w:r>
        <w:rPr>
          <w:i/>
          <w:color w:val="6B7280"/>
          <w:sz w:val="18"/>
        </w:rPr>
        <w:t>The checkout screen: the queue on the left, the selected order on the right</w:t>
      </w:r>
    </w:p>
    <w:p w14:paraId="50DEB449" w14:textId="77777777" w:rsidR="00753402" w:rsidRDefault="00ED5204">
      <w:pPr>
        <w:pStyle w:val="Heading2"/>
      </w:pPr>
      <w:bookmarkStart w:id="19" w:name="_Toc241702863"/>
      <w:r>
        <w:t>1. Review the order with the customer</w:t>
      </w:r>
      <w:bookmarkEnd w:id="19"/>
    </w:p>
    <w:p w14:paraId="0AB7363B" w14:textId="77777777" w:rsidR="00753402" w:rsidRDefault="00ED5204">
      <w:r>
        <w:t xml:space="preserve">Go over the items and totals with the customer. Checkout can make changes too: </w:t>
      </w:r>
      <w:r>
        <w:rPr>
          <w:b/>
        </w:rPr>
        <w:t>Add item</w:t>
      </w:r>
      <w:r>
        <w:t xml:space="preserve">, </w:t>
      </w:r>
      <w:r>
        <w:rPr>
          <w:b/>
        </w:rPr>
        <w:t>Edit</w:t>
      </w:r>
      <w:r>
        <w:t xml:space="preserve">, </w:t>
      </w:r>
      <w:r>
        <w:rPr>
          <w:b/>
        </w:rPr>
        <w:t>Add service</w:t>
      </w:r>
      <w:r>
        <w:t xml:space="preserve"> and </w:t>
      </w:r>
      <w:r>
        <w:rPr>
          <w:b/>
        </w:rPr>
        <w:t>Remove</w:t>
      </w:r>
      <w:r>
        <w:t xml:space="preserve"> work exactly as they do on the sales floor.</w:t>
      </w:r>
    </w:p>
    <w:p w14:paraId="31A82384" w14:textId="77777777" w:rsidR="00753402" w:rsidRDefault="00ED5204">
      <w:r>
        <w:t xml:space="preserve">Under </w:t>
      </w:r>
      <w:r>
        <w:rPr>
          <w:b/>
        </w:rPr>
        <w:t>Customer details</w:t>
      </w:r>
      <w:r>
        <w:t xml:space="preserve">, check the name and address. If anything is missing, tap </w:t>
      </w:r>
      <w:r>
        <w:rPr>
          <w:b/>
        </w:rPr>
        <w:t>Hand to customer</w:t>
      </w:r>
      <w:r>
        <w:t xml:space="preserve"> so the customer can fill it in.</w:t>
      </w:r>
    </w:p>
    <w:p w14:paraId="1A674DA1" w14:textId="77777777" w:rsidR="00753402" w:rsidRDefault="00ED5204">
      <w:r>
        <w:t xml:space="preserve">Use </w:t>
      </w:r>
      <w:r>
        <w:rPr>
          <w:b/>
        </w:rPr>
        <w:t>Comments</w:t>
      </w:r>
      <w:r>
        <w:t xml:space="preserve"> to add delivery notes, then tap </w:t>
      </w:r>
      <w:r>
        <w:rPr>
          <w:b/>
        </w:rPr>
        <w:t>Save comment</w:t>
      </w:r>
      <w:r>
        <w:t>. Comments print in the Comments box on the sales sheet.</w:t>
      </w:r>
    </w:p>
    <w:p w14:paraId="0819E8B1" w14:textId="77777777" w:rsidR="00753402" w:rsidRDefault="00ED5204">
      <w:pPr>
        <w:pStyle w:val="Heading2"/>
      </w:pPr>
      <w:bookmarkStart w:id="20" w:name="_Toc241702864"/>
      <w:r>
        <w:t>2. Take payment</w:t>
      </w:r>
      <w:bookmarkEnd w:id="20"/>
    </w:p>
    <w:p w14:paraId="6500818D" w14:textId="77777777" w:rsidR="00753402" w:rsidRDefault="00ED5204">
      <w:pPr>
        <w:tabs>
          <w:tab w:val="left" w:pos="504"/>
        </w:tabs>
        <w:spacing w:after="80"/>
        <w:ind w:left="504" w:hanging="432"/>
      </w:pPr>
      <w:r>
        <w:rPr>
          <w:b/>
          <w:color w:val="0369A1"/>
        </w:rPr>
        <w:t>1.</w:t>
      </w:r>
      <w:r>
        <w:rPr>
          <w:b/>
          <w:color w:val="0369A1"/>
        </w:rPr>
        <w:tab/>
      </w:r>
      <w:r>
        <w:t xml:space="preserve">Choose how the customer is paying: </w:t>
      </w:r>
      <w:r>
        <w:rPr>
          <w:b/>
        </w:rPr>
        <w:t>Cash</w:t>
      </w:r>
      <w:r>
        <w:t xml:space="preserve"> (selected to start), </w:t>
      </w:r>
      <w:r>
        <w:rPr>
          <w:b/>
        </w:rPr>
        <w:t>Check</w:t>
      </w:r>
      <w:r>
        <w:t xml:space="preserve">, </w:t>
      </w:r>
      <w:r>
        <w:rPr>
          <w:b/>
        </w:rPr>
        <w:t>Credit/Debit Card</w:t>
      </w:r>
      <w:r>
        <w:t xml:space="preserve">, </w:t>
      </w:r>
      <w:r>
        <w:rPr>
          <w:b/>
        </w:rPr>
        <w:t>Financing</w:t>
      </w:r>
      <w:r>
        <w:t xml:space="preserve"> or </w:t>
      </w:r>
      <w:r>
        <w:rPr>
          <w:b/>
        </w:rPr>
        <w:t>Layaway</w:t>
      </w:r>
      <w:r>
        <w:t>.</w:t>
      </w:r>
    </w:p>
    <w:p w14:paraId="5F76E15A" w14:textId="77777777" w:rsidR="00753402" w:rsidRDefault="00ED5204">
      <w:pPr>
        <w:tabs>
          <w:tab w:val="left" w:pos="504"/>
        </w:tabs>
        <w:spacing w:after="80"/>
        <w:ind w:left="504" w:hanging="432"/>
      </w:pPr>
      <w:r>
        <w:rPr>
          <w:b/>
          <w:color w:val="0369A1"/>
        </w:rPr>
        <w:t>2.</w:t>
      </w:r>
      <w:r>
        <w:rPr>
          <w:b/>
          <w:color w:val="0369A1"/>
        </w:rPr>
        <w:tab/>
      </w:r>
      <w:r>
        <w:t xml:space="preserve">Enter the </w:t>
      </w:r>
      <w:r>
        <w:rPr>
          <w:b/>
        </w:rPr>
        <w:t>Amount</w:t>
      </w:r>
      <w:r>
        <w:t xml:space="preserve">, or tap </w:t>
      </w:r>
      <w:r>
        <w:rPr>
          <w:b/>
        </w:rPr>
        <w:t>Fill</w:t>
      </w:r>
      <w:r>
        <w:t xml:space="preserve"> to use the full balance due.</w:t>
      </w:r>
    </w:p>
    <w:p w14:paraId="6EB01F72" w14:textId="77777777" w:rsidR="00753402" w:rsidRDefault="00ED5204">
      <w:pPr>
        <w:tabs>
          <w:tab w:val="left" w:pos="504"/>
        </w:tabs>
        <w:spacing w:after="80"/>
        <w:ind w:left="504" w:hanging="432"/>
      </w:pPr>
      <w:r>
        <w:rPr>
          <w:b/>
          <w:color w:val="0369A1"/>
        </w:rPr>
        <w:t>3.</w:t>
      </w:r>
      <w:r>
        <w:rPr>
          <w:b/>
          <w:color w:val="0369A1"/>
        </w:rPr>
        <w:tab/>
      </w:r>
      <w:r>
        <w:t xml:space="preserve">For a check, enter the </w:t>
      </w:r>
      <w:r>
        <w:rPr>
          <w:b/>
        </w:rPr>
        <w:t>Check #</w:t>
      </w:r>
      <w:r>
        <w:t>.</w:t>
      </w:r>
    </w:p>
    <w:p w14:paraId="75B34BE0" w14:textId="77777777" w:rsidR="00753402" w:rsidRDefault="00ED5204">
      <w:pPr>
        <w:tabs>
          <w:tab w:val="left" w:pos="504"/>
        </w:tabs>
        <w:spacing w:after="80"/>
        <w:ind w:left="504" w:hanging="432"/>
      </w:pPr>
      <w:r>
        <w:rPr>
          <w:b/>
          <w:color w:val="0369A1"/>
        </w:rPr>
        <w:lastRenderedPageBreak/>
        <w:t>4.</w:t>
      </w:r>
      <w:r>
        <w:rPr>
          <w:b/>
          <w:color w:val="0369A1"/>
        </w:rPr>
        <w:tab/>
      </w:r>
      <w:r>
        <w:t xml:space="preserve">Tap </w:t>
      </w:r>
      <w:r>
        <w:rPr>
          <w:b/>
        </w:rPr>
        <w:t>Record payment</w:t>
      </w:r>
      <w:r>
        <w:t>. The payment is listed below, and the balance due goes down.</w:t>
      </w:r>
    </w:p>
    <w:tbl>
      <w:tblPr>
        <w:tblW w:w="0" w:type="auto"/>
        <w:jc w:val="center"/>
        <w:tblLook w:val="04A0" w:firstRow="1" w:lastRow="0" w:firstColumn="1" w:lastColumn="0" w:noHBand="0" w:noVBand="1"/>
      </w:tblPr>
      <w:tblGrid>
        <w:gridCol w:w="9360"/>
      </w:tblGrid>
      <w:tr w:rsidR="00753402" w14:paraId="21345577" w14:textId="77777777">
        <w:trPr>
          <w:jc w:val="center"/>
        </w:trPr>
        <w:tc>
          <w:tcPr>
            <w:tcW w:w="9360" w:type="dxa"/>
            <w:tcBorders>
              <w:top w:val="single" w:sz="4" w:space="0" w:color="FEF3C7"/>
              <w:left w:val="single" w:sz="36" w:space="0" w:color="D97706"/>
              <w:bottom w:val="single" w:sz="4" w:space="0" w:color="FEF3C7"/>
              <w:right w:val="single" w:sz="4" w:space="0" w:color="FEF3C7"/>
            </w:tcBorders>
            <w:shd w:val="clear" w:color="auto" w:fill="FEF3C7"/>
            <w:tcMar>
              <w:top w:w="120" w:type="dxa"/>
              <w:left w:w="200" w:type="dxa"/>
              <w:bottom w:w="120" w:type="dxa"/>
              <w:right w:w="160" w:type="dxa"/>
            </w:tcMar>
          </w:tcPr>
          <w:p w14:paraId="7A72CD21" w14:textId="77777777" w:rsidR="00753402" w:rsidRDefault="00ED5204">
            <w:pPr>
              <w:spacing w:after="0"/>
            </w:pPr>
            <w:r>
              <w:rPr>
                <w:b/>
                <w:color w:val="D97706"/>
              </w:rPr>
              <w:t xml:space="preserve">Important:  </w:t>
            </w:r>
            <w:r>
              <w:t xml:space="preserve">When you choose </w:t>
            </w:r>
            <w:r>
              <w:rPr>
                <w:b/>
              </w:rPr>
              <w:t>Credit/Debit Card</w:t>
            </w:r>
            <w:r>
              <w:t>, the card processing fee is added to the total straight away, so the customer sees the real amount before paying. Switch back to another method and the fee comes off.</w:t>
            </w:r>
          </w:p>
        </w:tc>
      </w:tr>
    </w:tbl>
    <w:p w14:paraId="6FBF6E0D" w14:textId="77777777" w:rsidR="00753402" w:rsidRDefault="00753402">
      <w:pPr>
        <w:spacing w:after="40"/>
      </w:pPr>
    </w:p>
    <w:p w14:paraId="1DEDCEED" w14:textId="77777777" w:rsidR="00753402" w:rsidRDefault="00ED5204">
      <w:r>
        <w:t>The fee only applies to the part of the sale paid by card. For example, on a $2,000 order where the customer pays $1,000 in cash and the rest by card, the fee is charged on the $1,000 that goes on the card, not on the whole $2,000.</w:t>
      </w:r>
    </w:p>
    <w:p w14:paraId="47282AA5" w14:textId="77777777" w:rsidR="00753402" w:rsidRDefault="00ED5204">
      <w:pPr>
        <w:pStyle w:val="ListBullet"/>
        <w:spacing w:after="60"/>
      </w:pPr>
      <w:r>
        <w:rPr>
          <w:b/>
        </w:rPr>
        <w:t>Split payments</w:t>
      </w:r>
      <w:r>
        <w:t xml:space="preserve"> are fine. Record one payment, then choose another method for the rest.</w:t>
      </w:r>
    </w:p>
    <w:p w14:paraId="6AF8DFE5" w14:textId="77777777" w:rsidR="00753402" w:rsidRDefault="00ED5204">
      <w:pPr>
        <w:pStyle w:val="ListBullet"/>
        <w:spacing w:after="60"/>
      </w:pPr>
      <w:r>
        <w:t>Recorded a payment by mistake? Tap the trash icon next to it to remove it.</w:t>
      </w:r>
    </w:p>
    <w:p w14:paraId="68B239DE" w14:textId="77777777" w:rsidR="00753402" w:rsidRDefault="00ED5204">
      <w:pPr>
        <w:pStyle w:val="ListBullet"/>
        <w:spacing w:after="60"/>
      </w:pPr>
      <w:r>
        <w:t xml:space="preserve">With </w:t>
      </w:r>
      <w:r>
        <w:rPr>
          <w:b/>
        </w:rPr>
        <w:t>Layaway</w:t>
      </w:r>
      <w:r>
        <w:t xml:space="preserve"> or </w:t>
      </w:r>
      <w:r>
        <w:rPr>
          <w:b/>
        </w:rPr>
        <w:t>Financing</w:t>
      </w:r>
      <w:r>
        <w:t>, it's normal for a balance to remain. The screen reminds you when a balance is left.</w:t>
      </w:r>
    </w:p>
    <w:p w14:paraId="1862E639" w14:textId="77777777" w:rsidR="00753402" w:rsidRDefault="00ED5204">
      <w:pPr>
        <w:pStyle w:val="Heading2"/>
      </w:pPr>
      <w:bookmarkStart w:id="21" w:name="_Toc241702865"/>
      <w:r>
        <w:t>3. Acknowledgements (initials and signature)</w:t>
      </w:r>
      <w:bookmarkEnd w:id="21"/>
    </w:p>
    <w:p w14:paraId="2526D3C1" w14:textId="77777777" w:rsidR="00753402" w:rsidRDefault="00ED5204">
      <w:r>
        <w:t xml:space="preserve">Tap </w:t>
      </w:r>
      <w:r>
        <w:rPr>
          <w:b/>
        </w:rPr>
        <w:t>Hand to customer</w:t>
      </w:r>
      <w:r>
        <w:t xml:space="preserve"> in the Acknowledgements section and pass the tablet over. The customer is walked through a few short screens:</w:t>
      </w:r>
    </w:p>
    <w:p w14:paraId="5D964BAF" w14:textId="77777777" w:rsidR="00753402" w:rsidRDefault="00ED5204">
      <w:pPr>
        <w:tabs>
          <w:tab w:val="left" w:pos="504"/>
        </w:tabs>
        <w:spacing w:after="80"/>
        <w:ind w:left="504" w:hanging="432"/>
      </w:pPr>
      <w:r>
        <w:rPr>
          <w:b/>
          <w:color w:val="0369A1"/>
        </w:rPr>
        <w:t>1.</w:t>
      </w:r>
      <w:r>
        <w:rPr>
          <w:b/>
          <w:color w:val="0369A1"/>
        </w:rPr>
        <w:tab/>
      </w:r>
      <w:r>
        <w:rPr>
          <w:b/>
        </w:rPr>
        <w:t>Check your details</w:t>
      </w:r>
      <w:r>
        <w:t xml:space="preserve">: their name, address, phone, email, where the order is being delivered, and how each item arrives (for example Drop Ship or Take With). If everything is right, they initial it and tap </w:t>
      </w:r>
      <w:r>
        <w:rPr>
          <w:b/>
        </w:rPr>
        <w:t>My details are correct</w:t>
      </w:r>
      <w:r>
        <w:t xml:space="preserve">. If something is wrong, they tap </w:t>
      </w:r>
      <w:r>
        <w:rPr>
          <w:b/>
        </w:rPr>
        <w:t>Cancel</w:t>
      </w:r>
      <w:r>
        <w:t xml:space="preserve"> and hand the tablet back so you can fix it.</w:t>
      </w:r>
    </w:p>
    <w:p w14:paraId="69E257BB" w14:textId="77777777" w:rsidR="00753402" w:rsidRDefault="00ED5204">
      <w:pPr>
        <w:tabs>
          <w:tab w:val="left" w:pos="504"/>
        </w:tabs>
        <w:spacing w:after="80"/>
        <w:ind w:left="504" w:hanging="432"/>
      </w:pPr>
      <w:r>
        <w:rPr>
          <w:b/>
          <w:color w:val="0369A1"/>
        </w:rPr>
        <w:t>2.</w:t>
      </w:r>
      <w:r>
        <w:rPr>
          <w:b/>
          <w:color w:val="0369A1"/>
        </w:rPr>
        <w:tab/>
      </w:r>
      <w:r>
        <w:rPr>
          <w:b/>
        </w:rPr>
        <w:t>Warranty and mattress protectors</w:t>
      </w:r>
      <w:r>
        <w:t xml:space="preserve">, </w:t>
      </w:r>
      <w:r>
        <w:rPr>
          <w:b/>
        </w:rPr>
        <w:t>How your bed arrives</w:t>
      </w:r>
      <w:r>
        <w:t xml:space="preserve"> and </w:t>
      </w:r>
      <w:r>
        <w:rPr>
          <w:b/>
        </w:rPr>
        <w:t>All sales are final</w:t>
      </w:r>
      <w:r>
        <w:t xml:space="preserve">: they initial each one and tap </w:t>
      </w:r>
      <w:r>
        <w:rPr>
          <w:b/>
        </w:rPr>
        <w:t>I understand</w:t>
      </w:r>
      <w:r>
        <w:t>.</w:t>
      </w:r>
    </w:p>
    <w:p w14:paraId="2B4C9500" w14:textId="77777777" w:rsidR="00753402" w:rsidRDefault="00ED5204">
      <w:pPr>
        <w:tabs>
          <w:tab w:val="left" w:pos="504"/>
        </w:tabs>
        <w:spacing w:after="80"/>
        <w:ind w:left="504" w:hanging="432"/>
      </w:pPr>
      <w:r>
        <w:rPr>
          <w:b/>
          <w:color w:val="0369A1"/>
        </w:rPr>
        <w:t>3.</w:t>
      </w:r>
      <w:r>
        <w:rPr>
          <w:b/>
          <w:color w:val="0369A1"/>
        </w:rPr>
        <w:tab/>
      </w:r>
      <w:r>
        <w:rPr>
          <w:b/>
        </w:rPr>
        <w:t>Sign to finish</w:t>
      </w:r>
      <w:r>
        <w:t xml:space="preserve">: they print their name, sign with a finger in the signature box, and tap </w:t>
      </w:r>
      <w:r>
        <w:rPr>
          <w:b/>
        </w:rPr>
        <w:t>Done</w:t>
      </w:r>
      <w:r>
        <w:t>.</w:t>
      </w:r>
    </w:p>
    <w:p w14:paraId="33FCE257" w14:textId="77777777" w:rsidR="00753402" w:rsidRDefault="00ED5204">
      <w:pPr>
        <w:keepNext/>
        <w:spacing w:after="40"/>
        <w:jc w:val="center"/>
      </w:pPr>
      <w:r>
        <w:rPr>
          <w:noProof/>
        </w:rPr>
        <w:lastRenderedPageBreak/>
        <w:drawing>
          <wp:inline distT="0" distB="0" distL="0" distR="0" wp14:anchorId="0409ED1F" wp14:editId="0BDA726A">
            <wp:extent cx="4937760" cy="331755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cknowledgements.png"/>
                    <pic:cNvPicPr/>
                  </pic:nvPicPr>
                  <pic:blipFill>
                    <a:blip r:embed="rId18"/>
                    <a:stretch>
                      <a:fillRect/>
                    </a:stretch>
                  </pic:blipFill>
                  <pic:spPr>
                    <a:xfrm>
                      <a:off x="0" y="0"/>
                      <a:ext cx="4937760" cy="3317558"/>
                    </a:xfrm>
                    <a:prstGeom prst="rect">
                      <a:avLst/>
                    </a:prstGeom>
                  </pic:spPr>
                </pic:pic>
              </a:graphicData>
            </a:graphic>
          </wp:inline>
        </w:drawing>
      </w:r>
    </w:p>
    <w:p w14:paraId="0783E612" w14:textId="77777777" w:rsidR="00753402" w:rsidRDefault="00ED5204">
      <w:pPr>
        <w:spacing w:after="200"/>
        <w:jc w:val="center"/>
      </w:pPr>
      <w:r>
        <w:rPr>
          <w:i/>
          <w:color w:val="6B7280"/>
          <w:sz w:val="18"/>
        </w:rPr>
        <w:t>The customer checks their details first, then initials each point and signs</w:t>
      </w:r>
    </w:p>
    <w:p w14:paraId="6A1DF86F" w14:textId="77777777" w:rsidR="00753402" w:rsidRDefault="00ED5204">
      <w:r>
        <w:t xml:space="preserve">Green check marks show once the details, initials and signature are in. To collect them again, tap </w:t>
      </w:r>
      <w:r>
        <w:rPr>
          <w:b/>
        </w:rPr>
        <w:t>Redo</w:t>
      </w:r>
      <w:r>
        <w:t>.</w:t>
      </w:r>
    </w:p>
    <w:tbl>
      <w:tblPr>
        <w:tblW w:w="0" w:type="auto"/>
        <w:jc w:val="center"/>
        <w:tblLook w:val="04A0" w:firstRow="1" w:lastRow="0" w:firstColumn="1" w:lastColumn="0" w:noHBand="0" w:noVBand="1"/>
      </w:tblPr>
      <w:tblGrid>
        <w:gridCol w:w="9360"/>
      </w:tblGrid>
      <w:tr w:rsidR="00753402" w14:paraId="51B67F90" w14:textId="77777777">
        <w:trPr>
          <w:jc w:val="center"/>
        </w:trPr>
        <w:tc>
          <w:tcPr>
            <w:tcW w:w="9360" w:type="dxa"/>
            <w:tcBorders>
              <w:top w:val="single" w:sz="4" w:space="0" w:color="FEF3C7"/>
              <w:left w:val="single" w:sz="36" w:space="0" w:color="D97706"/>
              <w:bottom w:val="single" w:sz="4" w:space="0" w:color="FEF3C7"/>
              <w:right w:val="single" w:sz="4" w:space="0" w:color="FEF3C7"/>
            </w:tcBorders>
            <w:shd w:val="clear" w:color="auto" w:fill="FEF3C7"/>
            <w:tcMar>
              <w:top w:w="120" w:type="dxa"/>
              <w:left w:w="200" w:type="dxa"/>
              <w:bottom w:w="120" w:type="dxa"/>
              <w:right w:w="160" w:type="dxa"/>
            </w:tcMar>
          </w:tcPr>
          <w:p w14:paraId="1AD0A77F" w14:textId="77777777" w:rsidR="00753402" w:rsidRDefault="00ED5204">
            <w:pPr>
              <w:spacing w:after="0"/>
            </w:pPr>
            <w:r>
              <w:rPr>
                <w:b/>
                <w:color w:val="D97706"/>
              </w:rPr>
              <w:t xml:space="preserve">Important:  </w:t>
            </w:r>
            <w:r>
              <w:rPr>
                <w:b/>
              </w:rPr>
              <w:t>Complete sale</w:t>
            </w:r>
            <w:r>
              <w:t xml:space="preserve"> stays greyed out until the customer has confirmed their details, initialled every point and signed. If anyone changes the customer's name, address, phone, email or delivery address afterwards, the customer has to confirm their details again.</w:t>
            </w:r>
          </w:p>
        </w:tc>
      </w:tr>
    </w:tbl>
    <w:p w14:paraId="61489BA4" w14:textId="77777777" w:rsidR="00753402" w:rsidRDefault="00753402">
      <w:pPr>
        <w:spacing w:after="40"/>
      </w:pPr>
    </w:p>
    <w:p w14:paraId="3987C4BC" w14:textId="77777777" w:rsidR="00753402" w:rsidRDefault="00ED5204">
      <w:pPr>
        <w:pStyle w:val="Heading2"/>
      </w:pPr>
      <w:bookmarkStart w:id="22" w:name="_Toc241702866"/>
      <w:r>
        <w:t>4. Complete the sale</w:t>
      </w:r>
      <w:bookmarkEnd w:id="22"/>
    </w:p>
    <w:p w14:paraId="28933831" w14:textId="77777777" w:rsidR="00753402" w:rsidRDefault="00ED5204">
      <w:r>
        <w:t xml:space="preserve">Tap </w:t>
      </w:r>
      <w:r>
        <w:rPr>
          <w:b/>
        </w:rPr>
        <w:t>Complete sale</w:t>
      </w:r>
      <w:r>
        <w:t>. The order is marked complete, moves into the day's totals, and its sales sheet opens. From there:</w:t>
      </w:r>
    </w:p>
    <w:p w14:paraId="32DF65C0" w14:textId="77777777" w:rsidR="00753402" w:rsidRDefault="00ED5204">
      <w:pPr>
        <w:pStyle w:val="ListBullet"/>
        <w:spacing w:after="60"/>
      </w:pPr>
      <w:r>
        <w:t xml:space="preserve">Tap </w:t>
      </w:r>
      <w:r>
        <w:rPr>
          <w:b/>
        </w:rPr>
        <w:t>Print</w:t>
      </w:r>
      <w:r>
        <w:t xml:space="preserve"> to print the customer's copy (or choose </w:t>
      </w:r>
      <w:r>
        <w:rPr>
          <w:b/>
        </w:rPr>
        <w:t>Save as PDF</w:t>
      </w:r>
      <w:r>
        <w:t xml:space="preserve"> as the printer).</w:t>
      </w:r>
    </w:p>
    <w:p w14:paraId="3F4F4833" w14:textId="77777777" w:rsidR="00753402" w:rsidRDefault="00ED5204">
      <w:pPr>
        <w:pStyle w:val="ListBullet"/>
        <w:spacing w:after="60"/>
      </w:pPr>
      <w:r>
        <w:t xml:space="preserve">Tap </w:t>
      </w:r>
      <w:r>
        <w:rPr>
          <w:b/>
        </w:rPr>
        <w:t>Email</w:t>
      </w:r>
      <w:r>
        <w:t xml:space="preserve"> to send the customer a copy by email instead of, or as well as, a printed one (see *Emailing a receipt*).</w:t>
      </w:r>
    </w:p>
    <w:p w14:paraId="5F919103" w14:textId="77777777" w:rsidR="00753402" w:rsidRDefault="00ED5204">
      <w:r>
        <w:t xml:space="preserve">When you're done, tap </w:t>
      </w:r>
      <w:r>
        <w:rPr>
          <w:b/>
        </w:rPr>
        <w:t>Back to checkout</w:t>
      </w:r>
      <w:r>
        <w:t xml:space="preserve"> to return to the queue.</w:t>
      </w:r>
    </w:p>
    <w:tbl>
      <w:tblPr>
        <w:tblW w:w="0" w:type="auto"/>
        <w:jc w:val="center"/>
        <w:tblLook w:val="04A0" w:firstRow="1" w:lastRow="0" w:firstColumn="1" w:lastColumn="0" w:noHBand="0" w:noVBand="1"/>
      </w:tblPr>
      <w:tblGrid>
        <w:gridCol w:w="9360"/>
      </w:tblGrid>
      <w:tr w:rsidR="00753402" w14:paraId="18C1AFD8" w14:textId="77777777">
        <w:trPr>
          <w:jc w:val="center"/>
        </w:trPr>
        <w:tc>
          <w:tcPr>
            <w:tcW w:w="9360" w:type="dxa"/>
            <w:tcBorders>
              <w:top w:val="single" w:sz="4" w:space="0" w:color="F3F4F6"/>
              <w:left w:val="single" w:sz="36" w:space="0" w:color="6B7280"/>
              <w:bottom w:val="single" w:sz="4" w:space="0" w:color="F3F4F6"/>
              <w:right w:val="single" w:sz="4" w:space="0" w:color="F3F4F6"/>
            </w:tcBorders>
            <w:shd w:val="clear" w:color="auto" w:fill="F3F4F6"/>
            <w:tcMar>
              <w:top w:w="120" w:type="dxa"/>
              <w:left w:w="200" w:type="dxa"/>
              <w:bottom w:w="120" w:type="dxa"/>
              <w:right w:w="160" w:type="dxa"/>
            </w:tcMar>
          </w:tcPr>
          <w:p w14:paraId="6E74FAAD" w14:textId="77777777" w:rsidR="00753402" w:rsidRDefault="00ED5204">
            <w:pPr>
              <w:spacing w:after="0"/>
            </w:pPr>
            <w:r>
              <w:rPr>
                <w:b/>
                <w:color w:val="6B7280"/>
              </w:rPr>
              <w:t xml:space="preserve">Good to know:  </w:t>
            </w:r>
            <w:r>
              <w:t>An order needs at least one item, one recorded payment, and the customer's details confirmation, initials and signature before it can be completed.</w:t>
            </w:r>
          </w:p>
        </w:tc>
      </w:tr>
    </w:tbl>
    <w:p w14:paraId="5983A1A5" w14:textId="77777777" w:rsidR="00753402" w:rsidRDefault="00753402">
      <w:pPr>
        <w:spacing w:after="40"/>
      </w:pPr>
    </w:p>
    <w:p w14:paraId="29DD2F47" w14:textId="77777777" w:rsidR="00753402" w:rsidRDefault="00ED5204">
      <w:r>
        <w:t xml:space="preserve">Completing an order also takes any counted </w:t>
      </w:r>
      <w:r>
        <w:rPr>
          <w:b/>
        </w:rPr>
        <w:t>Take With</w:t>
      </w:r>
      <w:r>
        <w:t xml:space="preserve"> items off the inventory, so the counts stay right without anyone having to update them by hand.</w:t>
      </w:r>
    </w:p>
    <w:tbl>
      <w:tblPr>
        <w:tblW w:w="0" w:type="auto"/>
        <w:jc w:val="center"/>
        <w:tblLook w:val="04A0" w:firstRow="1" w:lastRow="0" w:firstColumn="1" w:lastColumn="0" w:noHBand="0" w:noVBand="1"/>
      </w:tblPr>
      <w:tblGrid>
        <w:gridCol w:w="9360"/>
      </w:tblGrid>
      <w:tr w:rsidR="00753402" w14:paraId="28F4BB68" w14:textId="77777777">
        <w:trPr>
          <w:jc w:val="center"/>
        </w:trPr>
        <w:tc>
          <w:tcPr>
            <w:tcW w:w="9360" w:type="dxa"/>
            <w:tcBorders>
              <w:top w:val="single" w:sz="4" w:space="0" w:color="FEF3C7"/>
              <w:left w:val="single" w:sz="36" w:space="0" w:color="D97706"/>
              <w:bottom w:val="single" w:sz="4" w:space="0" w:color="FEF3C7"/>
              <w:right w:val="single" w:sz="4" w:space="0" w:color="FEF3C7"/>
            </w:tcBorders>
            <w:shd w:val="clear" w:color="auto" w:fill="FEF3C7"/>
            <w:tcMar>
              <w:top w:w="120" w:type="dxa"/>
              <w:left w:w="200" w:type="dxa"/>
              <w:bottom w:w="120" w:type="dxa"/>
              <w:right w:w="160" w:type="dxa"/>
            </w:tcMar>
          </w:tcPr>
          <w:p w14:paraId="256B85B2" w14:textId="77777777" w:rsidR="00753402" w:rsidRDefault="00ED5204">
            <w:pPr>
              <w:spacing w:after="0"/>
            </w:pPr>
            <w:r>
              <w:rPr>
                <w:b/>
                <w:color w:val="D97706"/>
              </w:rPr>
              <w:t xml:space="preserve">Important:  </w:t>
            </w:r>
            <w:r>
              <w:t xml:space="preserve">If another customer took the last one while this order was waiting, the app says the </w:t>
            </w:r>
            <w:r>
              <w:lastRenderedPageBreak/>
              <w:t xml:space="preserve">item is out of stock and won't complete the order yet. Change that item to ship instead: remove its </w:t>
            </w:r>
            <w:r>
              <w:rPr>
                <w:b/>
              </w:rPr>
              <w:t>Take With</w:t>
            </w:r>
            <w:r>
              <w:t xml:space="preserve"> service row, tap </w:t>
            </w:r>
            <w:r>
              <w:rPr>
                <w:b/>
              </w:rPr>
              <w:t>Add service</w:t>
            </w:r>
            <w:r>
              <w:t xml:space="preserve">, choose a shipping method such as Drop Ship, then tap </w:t>
            </w:r>
            <w:r>
              <w:rPr>
                <w:b/>
              </w:rPr>
              <w:t>Complete sale</w:t>
            </w:r>
            <w:r>
              <w:t xml:space="preserve"> again.</w:t>
            </w:r>
          </w:p>
        </w:tc>
      </w:tr>
    </w:tbl>
    <w:p w14:paraId="4FC65208" w14:textId="77777777" w:rsidR="00753402" w:rsidRDefault="00753402">
      <w:pPr>
        <w:spacing w:after="40"/>
      </w:pPr>
    </w:p>
    <w:p w14:paraId="0645E12A" w14:textId="77777777" w:rsidR="00753402" w:rsidRDefault="00ED5204">
      <w:pPr>
        <w:pStyle w:val="Heading2"/>
      </w:pPr>
      <w:bookmarkStart w:id="23" w:name="_Toc241702867"/>
      <w:r>
        <w:t>Other checkout actions</w:t>
      </w:r>
      <w:bookmarkEnd w:id="23"/>
    </w:p>
    <w:tbl>
      <w:tblPr>
        <w:tblW w:w="0" w:type="auto"/>
        <w:jc w:val="center"/>
        <w:tblLook w:val="04A0" w:firstRow="1" w:lastRow="0" w:firstColumn="1" w:lastColumn="0" w:noHBand="0" w:noVBand="1"/>
      </w:tblPr>
      <w:tblGrid>
        <w:gridCol w:w="2160"/>
        <w:gridCol w:w="7200"/>
      </w:tblGrid>
      <w:tr w:rsidR="00753402" w14:paraId="432C3184" w14:textId="77777777">
        <w:trPr>
          <w:jc w:val="center"/>
        </w:trPr>
        <w:tc>
          <w:tcPr>
            <w:tcW w:w="2160" w:type="dxa"/>
            <w:tcBorders>
              <w:top w:val="single" w:sz="4" w:space="0" w:color="0369A1"/>
              <w:left w:val="single" w:sz="4" w:space="0" w:color="0369A1"/>
              <w:bottom w:val="single" w:sz="4" w:space="0" w:color="0369A1"/>
              <w:right w:val="single" w:sz="4" w:space="0" w:color="0369A1"/>
            </w:tcBorders>
            <w:shd w:val="clear" w:color="auto" w:fill="0369A1"/>
            <w:tcMar>
              <w:top w:w="100" w:type="dxa"/>
              <w:left w:w="140" w:type="dxa"/>
              <w:bottom w:w="100" w:type="dxa"/>
              <w:right w:w="140" w:type="dxa"/>
            </w:tcMar>
          </w:tcPr>
          <w:p w14:paraId="41DBBD15" w14:textId="77777777" w:rsidR="00753402" w:rsidRDefault="00ED5204">
            <w:pPr>
              <w:spacing w:after="0"/>
            </w:pPr>
            <w:r>
              <w:rPr>
                <w:b/>
                <w:color w:val="FFFFFF"/>
              </w:rPr>
              <w:t>Button</w:t>
            </w:r>
          </w:p>
        </w:tc>
        <w:tc>
          <w:tcPr>
            <w:tcW w:w="7200" w:type="dxa"/>
            <w:tcBorders>
              <w:top w:val="single" w:sz="4" w:space="0" w:color="0369A1"/>
              <w:left w:val="single" w:sz="4" w:space="0" w:color="0369A1"/>
              <w:bottom w:val="single" w:sz="4" w:space="0" w:color="0369A1"/>
              <w:right w:val="single" w:sz="4" w:space="0" w:color="0369A1"/>
            </w:tcBorders>
            <w:shd w:val="clear" w:color="auto" w:fill="0369A1"/>
            <w:tcMar>
              <w:top w:w="100" w:type="dxa"/>
              <w:left w:w="140" w:type="dxa"/>
              <w:bottom w:w="100" w:type="dxa"/>
              <w:right w:w="140" w:type="dxa"/>
            </w:tcMar>
          </w:tcPr>
          <w:p w14:paraId="25F1AAA5" w14:textId="77777777" w:rsidR="00753402" w:rsidRDefault="00ED5204">
            <w:pPr>
              <w:spacing w:after="0"/>
            </w:pPr>
            <w:r>
              <w:rPr>
                <w:b/>
                <w:color w:val="FFFFFF"/>
              </w:rPr>
              <w:t>When to use it</w:t>
            </w:r>
          </w:p>
        </w:tc>
      </w:tr>
      <w:tr w:rsidR="00753402" w14:paraId="209F865F" w14:textId="77777777">
        <w:trPr>
          <w:jc w:val="center"/>
        </w:trPr>
        <w:tc>
          <w:tcPr>
            <w:tcW w:w="21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117469ED" w14:textId="77777777" w:rsidR="00753402" w:rsidRDefault="00ED5204">
            <w:pPr>
              <w:spacing w:after="0"/>
            </w:pPr>
            <w:r>
              <w:rPr>
                <w:b/>
              </w:rPr>
              <w:t>Send back</w:t>
            </w:r>
          </w:p>
        </w:tc>
        <w:tc>
          <w:tcPr>
            <w:tcW w:w="7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3A105BD3" w14:textId="77777777" w:rsidR="00753402" w:rsidRDefault="00ED5204">
            <w:pPr>
              <w:spacing w:after="0"/>
            </w:pPr>
            <w:r>
              <w:t>The customer wants to change what they're buying. The order goes back to the sales floor as a draft for the rep who wrote it.</w:t>
            </w:r>
          </w:p>
        </w:tc>
      </w:tr>
      <w:tr w:rsidR="00753402" w14:paraId="7E869E04" w14:textId="77777777">
        <w:trPr>
          <w:jc w:val="center"/>
        </w:trPr>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22F2A063" w14:textId="77777777" w:rsidR="00753402" w:rsidRDefault="00ED5204">
            <w:pPr>
              <w:spacing w:after="0"/>
            </w:pPr>
            <w:r>
              <w:rPr>
                <w:b/>
              </w:rPr>
              <w:t>Void</w:t>
            </w:r>
          </w:p>
        </w:tc>
        <w:tc>
          <w:tcPr>
            <w:tcW w:w="7200"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50FFC071" w14:textId="77777777" w:rsidR="00753402" w:rsidRDefault="00ED5204">
            <w:pPr>
              <w:spacing w:after="0"/>
            </w:pPr>
            <w:r>
              <w:t>The sale is cancelled. It stays on file for the records but comes off all totals. You'll be asked to confirm.</w:t>
            </w:r>
          </w:p>
        </w:tc>
      </w:tr>
    </w:tbl>
    <w:p w14:paraId="0D690009" w14:textId="77777777" w:rsidR="00753402" w:rsidRDefault="00753402">
      <w:pPr>
        <w:spacing w:after="40"/>
      </w:pPr>
    </w:p>
    <w:p w14:paraId="1033010F" w14:textId="77777777" w:rsidR="00753402" w:rsidRDefault="00ED5204">
      <w:pPr>
        <w:pStyle w:val="Heading1"/>
        <w:pageBreakBefore/>
      </w:pPr>
      <w:bookmarkStart w:id="24" w:name="_Toc241702868"/>
      <w:r>
        <w:lastRenderedPageBreak/>
        <w:t>The sales sheet</w:t>
      </w:r>
      <w:bookmarkEnd w:id="24"/>
    </w:p>
    <w:p w14:paraId="0FBC613D" w14:textId="77777777" w:rsidR="00753402" w:rsidRDefault="00ED5204">
      <w:r>
        <w:t>The printed sales sheet copies the layout of the paper form: the customer service number, sale details, billing and delivery addresses, every item with its size, shipping and Take With mark, comments, payment options, totals, the warranty and delivery terms, and the customer's initials and signature.</w:t>
      </w:r>
    </w:p>
    <w:p w14:paraId="48EB0AE5" w14:textId="77777777" w:rsidR="00753402" w:rsidRDefault="00ED5204">
      <w:pPr>
        <w:keepNext/>
        <w:spacing w:after="40"/>
        <w:jc w:val="center"/>
      </w:pPr>
      <w:r>
        <w:rPr>
          <w:noProof/>
        </w:rPr>
        <w:drawing>
          <wp:inline distT="0" distB="0" distL="0" distR="0" wp14:anchorId="5664102B" wp14:editId="57CD1C48">
            <wp:extent cx="4023360" cy="318725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receipt.png"/>
                    <pic:cNvPicPr/>
                  </pic:nvPicPr>
                  <pic:blipFill>
                    <a:blip r:embed="rId19"/>
                    <a:stretch>
                      <a:fillRect/>
                    </a:stretch>
                  </pic:blipFill>
                  <pic:spPr>
                    <a:xfrm>
                      <a:off x="0" y="0"/>
                      <a:ext cx="4023360" cy="3187256"/>
                    </a:xfrm>
                    <a:prstGeom prst="rect">
                      <a:avLst/>
                    </a:prstGeom>
                  </pic:spPr>
                </pic:pic>
              </a:graphicData>
            </a:graphic>
          </wp:inline>
        </w:drawing>
      </w:r>
    </w:p>
    <w:p w14:paraId="7C0DD3B2" w14:textId="77777777" w:rsidR="00753402" w:rsidRDefault="00ED5204">
      <w:pPr>
        <w:spacing w:after="200"/>
        <w:jc w:val="center"/>
      </w:pPr>
      <w:r>
        <w:rPr>
          <w:i/>
          <w:color w:val="6B7280"/>
          <w:sz w:val="18"/>
        </w:rPr>
        <w:t>A completed sales sheet</w:t>
      </w:r>
    </w:p>
    <w:p w14:paraId="397F5212" w14:textId="77777777" w:rsidR="00753402" w:rsidRDefault="00ED5204">
      <w:pPr>
        <w:pStyle w:val="ListBullet"/>
        <w:spacing w:after="60"/>
      </w:pPr>
      <w:r>
        <w:t xml:space="preserve">Tap </w:t>
      </w:r>
      <w:r>
        <w:rPr>
          <w:b/>
        </w:rPr>
        <w:t>Print</w:t>
      </w:r>
      <w:r>
        <w:t xml:space="preserve"> to print it, or choose </w:t>
      </w:r>
      <w:r>
        <w:rPr>
          <w:b/>
        </w:rPr>
        <w:t>Save as PDF</w:t>
      </w:r>
      <w:r>
        <w:t xml:space="preserve"> as the printer to keep a digital copy. Each sales sheet always fits on one page, even for a long order.</w:t>
      </w:r>
    </w:p>
    <w:p w14:paraId="647C407F" w14:textId="77777777" w:rsidR="00753402" w:rsidRDefault="00ED5204">
      <w:pPr>
        <w:pStyle w:val="ListBullet"/>
        <w:spacing w:after="60"/>
      </w:pPr>
      <w:r>
        <w:t xml:space="preserve">An order that isn't finished yet prints with a clear </w:t>
      </w:r>
      <w:r>
        <w:rPr>
          <w:b/>
        </w:rPr>
        <w:t>NOT COMPLETED</w:t>
      </w:r>
      <w:r>
        <w:t xml:space="preserve"> stamp, so a draft can't be mistaken for a paid sale.</w:t>
      </w:r>
    </w:p>
    <w:p w14:paraId="0DC33EAD" w14:textId="77777777" w:rsidR="00753402" w:rsidRDefault="00ED5204">
      <w:pPr>
        <w:pStyle w:val="ListBullet"/>
        <w:spacing w:after="60"/>
      </w:pPr>
      <w:r>
        <w:t xml:space="preserve">The </w:t>
      </w:r>
      <w:r>
        <w:rPr>
          <w:b/>
        </w:rPr>
        <w:t>CFS Rep Name</w:t>
      </w:r>
      <w:r>
        <w:t xml:space="preserve"> box shows the sales rep. If a different person checked the customer out, their name is shown there too, marked </w:t>
      </w:r>
      <w:r>
        <w:rPr>
          <w:b/>
        </w:rPr>
        <w:t>Checkout</w:t>
      </w:r>
      <w:r>
        <w:t>.</w:t>
      </w:r>
    </w:p>
    <w:p w14:paraId="164833F7" w14:textId="77777777" w:rsidR="00753402" w:rsidRDefault="00ED5204">
      <w:pPr>
        <w:pStyle w:val="ListBullet"/>
        <w:spacing w:after="60"/>
      </w:pPr>
      <w:r>
        <w:t>Under the addresses, the customer's initials confirm their details are correct.</w:t>
      </w:r>
    </w:p>
    <w:p w14:paraId="6AFE3849" w14:textId="77777777" w:rsidR="00753402" w:rsidRDefault="00ED5204">
      <w:pPr>
        <w:pStyle w:val="ListBullet"/>
        <w:spacing w:after="60"/>
      </w:pPr>
      <w:r>
        <w:rPr>
          <w:b/>
        </w:rPr>
        <w:t>Received by</w:t>
      </w:r>
      <w:r>
        <w:t xml:space="preserve"> and </w:t>
      </w:r>
      <w:r>
        <w:rPr>
          <w:b/>
        </w:rPr>
        <w:t>Date</w:t>
      </w:r>
      <w:r>
        <w:t xml:space="preserve"> at the bottom are left blank to fill in by hand.</w:t>
      </w:r>
    </w:p>
    <w:p w14:paraId="35C23325" w14:textId="77777777" w:rsidR="00753402" w:rsidRDefault="00ED5204">
      <w:pPr>
        <w:pStyle w:val="ListBullet"/>
        <w:spacing w:after="60"/>
      </w:pPr>
      <w:r>
        <w:t>The back button always returns you to the screen you came from.</w:t>
      </w:r>
    </w:p>
    <w:p w14:paraId="7630D832" w14:textId="77777777" w:rsidR="00753402" w:rsidRDefault="00ED5204">
      <w:pPr>
        <w:pStyle w:val="Heading2"/>
      </w:pPr>
      <w:bookmarkStart w:id="25" w:name="_Toc241702869"/>
      <w:r>
        <w:t>Emailing a receipt</w:t>
      </w:r>
      <w:bookmarkEnd w:id="25"/>
    </w:p>
    <w:p w14:paraId="4AE2FA7D" w14:textId="77777777" w:rsidR="00753402" w:rsidRDefault="00ED5204">
      <w:r>
        <w:t>A customer who would rather have their receipt by email (or wants both) can get one from any completed sales sheet.</w:t>
      </w:r>
    </w:p>
    <w:p w14:paraId="00B05EDD" w14:textId="77777777" w:rsidR="00753402" w:rsidRDefault="00ED5204">
      <w:pPr>
        <w:tabs>
          <w:tab w:val="left" w:pos="504"/>
        </w:tabs>
        <w:spacing w:after="80"/>
        <w:ind w:left="504" w:hanging="432"/>
      </w:pPr>
      <w:r>
        <w:rPr>
          <w:b/>
          <w:color w:val="0369A1"/>
        </w:rPr>
        <w:t>1.</w:t>
      </w:r>
      <w:r>
        <w:rPr>
          <w:b/>
          <w:color w:val="0369A1"/>
        </w:rPr>
        <w:tab/>
      </w:r>
      <w:r>
        <w:t xml:space="preserve">Open the sales sheet: it opens by itself when checkout completes a sale, or tap </w:t>
      </w:r>
      <w:r>
        <w:rPr>
          <w:b/>
        </w:rPr>
        <w:t>Sales sheet</w:t>
      </w:r>
      <w:r>
        <w:t xml:space="preserve"> on the Orders screen.</w:t>
      </w:r>
    </w:p>
    <w:p w14:paraId="0933E269" w14:textId="77777777" w:rsidR="00753402" w:rsidRDefault="00ED5204">
      <w:pPr>
        <w:tabs>
          <w:tab w:val="left" w:pos="504"/>
        </w:tabs>
        <w:spacing w:after="80"/>
        <w:ind w:left="504" w:hanging="432"/>
      </w:pPr>
      <w:r>
        <w:rPr>
          <w:b/>
          <w:color w:val="0369A1"/>
        </w:rPr>
        <w:t>2.</w:t>
      </w:r>
      <w:r>
        <w:rPr>
          <w:b/>
          <w:color w:val="0369A1"/>
        </w:rPr>
        <w:tab/>
      </w:r>
      <w:r>
        <w:t xml:space="preserve">Tap </w:t>
      </w:r>
      <w:r>
        <w:rPr>
          <w:b/>
        </w:rPr>
        <w:t>Email</w:t>
      </w:r>
      <w:r>
        <w:t>. The customer's email address from the order is already filled in.</w:t>
      </w:r>
    </w:p>
    <w:p w14:paraId="26818A5F" w14:textId="77777777" w:rsidR="00753402" w:rsidRDefault="00ED5204">
      <w:pPr>
        <w:tabs>
          <w:tab w:val="left" w:pos="504"/>
        </w:tabs>
        <w:spacing w:after="80"/>
        <w:ind w:left="504" w:hanging="432"/>
      </w:pPr>
      <w:r>
        <w:rPr>
          <w:b/>
          <w:color w:val="0369A1"/>
        </w:rPr>
        <w:t>3.</w:t>
      </w:r>
      <w:r>
        <w:rPr>
          <w:b/>
          <w:color w:val="0369A1"/>
        </w:rPr>
        <w:tab/>
      </w:r>
      <w:r>
        <w:t xml:space="preserve">Check the address with the customer, change it if needed, and tap </w:t>
      </w:r>
      <w:r>
        <w:rPr>
          <w:b/>
        </w:rPr>
        <w:t>Send</w:t>
      </w:r>
      <w:r>
        <w:t>.</w:t>
      </w:r>
    </w:p>
    <w:p w14:paraId="52A634A4" w14:textId="77777777" w:rsidR="00753402" w:rsidRDefault="00ED5204">
      <w:pPr>
        <w:keepNext/>
        <w:spacing w:after="40"/>
        <w:jc w:val="center"/>
      </w:pPr>
      <w:r>
        <w:rPr>
          <w:noProof/>
        </w:rPr>
        <w:lastRenderedPageBreak/>
        <w:drawing>
          <wp:inline distT="0" distB="0" distL="0" distR="0" wp14:anchorId="72C2EE1D" wp14:editId="3B35C752">
            <wp:extent cx="4572000" cy="307181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_email_receipt.png"/>
                    <pic:cNvPicPr/>
                  </pic:nvPicPr>
                  <pic:blipFill>
                    <a:blip r:embed="rId20"/>
                    <a:stretch>
                      <a:fillRect/>
                    </a:stretch>
                  </pic:blipFill>
                  <pic:spPr>
                    <a:xfrm>
                      <a:off x="0" y="0"/>
                      <a:ext cx="4572000" cy="3071812"/>
                    </a:xfrm>
                    <a:prstGeom prst="rect">
                      <a:avLst/>
                    </a:prstGeom>
                  </pic:spPr>
                </pic:pic>
              </a:graphicData>
            </a:graphic>
          </wp:inline>
        </w:drawing>
      </w:r>
    </w:p>
    <w:p w14:paraId="4D3E5CC5" w14:textId="77777777" w:rsidR="00753402" w:rsidRDefault="00ED5204">
      <w:pPr>
        <w:spacing w:after="200"/>
        <w:jc w:val="center"/>
      </w:pPr>
      <w:r>
        <w:rPr>
          <w:i/>
          <w:color w:val="6B7280"/>
          <w:sz w:val="18"/>
        </w:rPr>
        <w:t>Emailing the customer their receipt</w:t>
      </w:r>
    </w:p>
    <w:p w14:paraId="6C79C3FC" w14:textId="77777777" w:rsidR="00753402" w:rsidRDefault="00ED5204">
      <w:r>
        <w:t>The app turns the sales sheet into a PDF, exactly as it would print, and emails it to the customer with a friendly note. The note thanks them for supporting the organization, explains what happens next (what went home today, what's being shipped and where, how a boxed mattress expands, and keeping a protector on for the warranty), mentions any balance still owed, and gives the customer service number. An administrator can change that wording - see *Admin: settings*.</w:t>
      </w:r>
    </w:p>
    <w:p w14:paraId="16609342" w14:textId="77777777" w:rsidR="00753402" w:rsidRDefault="00ED5204">
      <w:r>
        <w:t>Making the PDF takes a few seconds. Keep the screen open until the app says the email was sent.</w:t>
      </w:r>
    </w:p>
    <w:tbl>
      <w:tblPr>
        <w:tblW w:w="0" w:type="auto"/>
        <w:jc w:val="center"/>
        <w:tblLook w:val="04A0" w:firstRow="1" w:lastRow="0" w:firstColumn="1" w:lastColumn="0" w:noHBand="0" w:noVBand="1"/>
      </w:tblPr>
      <w:tblGrid>
        <w:gridCol w:w="9360"/>
      </w:tblGrid>
      <w:tr w:rsidR="00753402" w14:paraId="5BAF506D" w14:textId="77777777">
        <w:trPr>
          <w:jc w:val="center"/>
        </w:trPr>
        <w:tc>
          <w:tcPr>
            <w:tcW w:w="9360" w:type="dxa"/>
            <w:tcBorders>
              <w:top w:val="single" w:sz="4" w:space="0" w:color="F3F4F6"/>
              <w:left w:val="single" w:sz="36" w:space="0" w:color="6B7280"/>
              <w:bottom w:val="single" w:sz="4" w:space="0" w:color="F3F4F6"/>
              <w:right w:val="single" w:sz="4" w:space="0" w:color="F3F4F6"/>
            </w:tcBorders>
            <w:shd w:val="clear" w:color="auto" w:fill="F3F4F6"/>
            <w:tcMar>
              <w:top w:w="120" w:type="dxa"/>
              <w:left w:w="200" w:type="dxa"/>
              <w:bottom w:w="120" w:type="dxa"/>
              <w:right w:w="160" w:type="dxa"/>
            </w:tcMar>
          </w:tcPr>
          <w:p w14:paraId="11FE166F" w14:textId="77777777" w:rsidR="00753402" w:rsidRDefault="00ED5204">
            <w:pPr>
              <w:spacing w:after="0"/>
            </w:pPr>
            <w:r>
              <w:rPr>
                <w:b/>
                <w:color w:val="6B7280"/>
              </w:rPr>
              <w:t xml:space="preserve">Good to know:  </w:t>
            </w:r>
            <w:r>
              <w:t xml:space="preserve">The </w:t>
            </w:r>
            <w:r>
              <w:rPr>
                <w:b/>
              </w:rPr>
              <w:t>Email</w:t>
            </w:r>
            <w:r>
              <w:t xml:space="preserve"> button only shows on completed sales. If it says email isn't set up yet, the app hasn't been connected to an email account. Print the receipt instead and let an administrator know.</w:t>
            </w:r>
          </w:p>
        </w:tc>
      </w:tr>
    </w:tbl>
    <w:p w14:paraId="6FAD56F6" w14:textId="77777777" w:rsidR="00753402" w:rsidRDefault="00753402">
      <w:pPr>
        <w:spacing w:after="40"/>
      </w:pPr>
    </w:p>
    <w:p w14:paraId="67EE14C0" w14:textId="77777777" w:rsidR="00753402" w:rsidRDefault="00ED5204">
      <w:pPr>
        <w:pStyle w:val="Heading1"/>
        <w:pageBreakBefore/>
      </w:pPr>
      <w:bookmarkStart w:id="26" w:name="_Toc241702870"/>
      <w:r>
        <w:lastRenderedPageBreak/>
        <w:t>Looking up orders</w:t>
      </w:r>
      <w:bookmarkEnd w:id="26"/>
    </w:p>
    <w:p w14:paraId="339EED7B" w14:textId="77777777" w:rsidR="00753402" w:rsidRDefault="00ED5204">
      <w:r>
        <w:t xml:space="preserve">Tap </w:t>
      </w:r>
      <w:r>
        <w:rPr>
          <w:b/>
        </w:rPr>
        <w:t>Orders</w:t>
      </w:r>
      <w:r>
        <w:t xml:space="preserve"> to see every order for the current fundraiser. Anyone can use this screen to find an order and reprint its sales sheet.</w:t>
      </w:r>
    </w:p>
    <w:p w14:paraId="73095874" w14:textId="77777777" w:rsidR="00753402" w:rsidRDefault="00ED5204">
      <w:pPr>
        <w:keepNext/>
        <w:spacing w:after="40"/>
        <w:jc w:val="center"/>
      </w:pPr>
      <w:r>
        <w:rPr>
          <w:noProof/>
        </w:rPr>
        <w:drawing>
          <wp:inline distT="0" distB="0" distL="0" distR="0" wp14:anchorId="192C6723" wp14:editId="577D7517">
            <wp:extent cx="5760720" cy="387048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orders.png"/>
                    <pic:cNvPicPr/>
                  </pic:nvPicPr>
                  <pic:blipFill>
                    <a:blip r:embed="rId21"/>
                    <a:stretch>
                      <a:fillRect/>
                    </a:stretch>
                  </pic:blipFill>
                  <pic:spPr>
                    <a:xfrm>
                      <a:off x="0" y="0"/>
                      <a:ext cx="5760720" cy="3870484"/>
                    </a:xfrm>
                    <a:prstGeom prst="rect">
                      <a:avLst/>
                    </a:prstGeom>
                  </pic:spPr>
                </pic:pic>
              </a:graphicData>
            </a:graphic>
          </wp:inline>
        </w:drawing>
      </w:r>
    </w:p>
    <w:p w14:paraId="48935300" w14:textId="77777777" w:rsidR="00753402" w:rsidRDefault="00ED5204">
      <w:pPr>
        <w:spacing w:after="200"/>
        <w:jc w:val="center"/>
      </w:pPr>
      <w:r>
        <w:rPr>
          <w:i/>
          <w:color w:val="6B7280"/>
          <w:sz w:val="18"/>
        </w:rPr>
        <w:t>The Orders screen</w:t>
      </w:r>
    </w:p>
    <w:p w14:paraId="56E40063" w14:textId="77777777" w:rsidR="00753402" w:rsidRDefault="00ED5204">
      <w:pPr>
        <w:pStyle w:val="ListBullet"/>
        <w:spacing w:after="60"/>
      </w:pPr>
      <w:r>
        <w:rPr>
          <w:b/>
        </w:rPr>
        <w:t>Filter by status</w:t>
      </w:r>
      <w:r>
        <w:t>: All, Completed, At checkout, On the floor or Voided.</w:t>
      </w:r>
    </w:p>
    <w:p w14:paraId="03EFCA8F" w14:textId="77777777" w:rsidR="00753402" w:rsidRDefault="00ED5204">
      <w:pPr>
        <w:pStyle w:val="ListBullet"/>
        <w:spacing w:after="60"/>
      </w:pPr>
      <w:r>
        <w:rPr>
          <w:b/>
        </w:rPr>
        <w:t>Search</w:t>
      </w:r>
      <w:r>
        <w:t xml:space="preserve"> by customer name, rep name, order number, phone number or email, then tap the magnifier or press Enter. A phone number matches however it was typed, so 5550100 finds (724) 555-0100.</w:t>
      </w:r>
    </w:p>
    <w:p w14:paraId="213A7557" w14:textId="77777777" w:rsidR="00753402" w:rsidRDefault="00ED5204">
      <w:pPr>
        <w:pStyle w:val="ListBullet"/>
        <w:spacing w:after="60"/>
      </w:pPr>
      <w:r>
        <w:t xml:space="preserve">Tap </w:t>
      </w:r>
      <w:r>
        <w:rPr>
          <w:b/>
        </w:rPr>
        <w:t>Sales sheet</w:t>
      </w:r>
      <w:r>
        <w:t xml:space="preserve"> on any order to view, print or email it.</w:t>
      </w:r>
    </w:p>
    <w:p w14:paraId="5AB45695" w14:textId="77777777" w:rsidR="00753402" w:rsidRDefault="00ED5204">
      <w:pPr>
        <w:pStyle w:val="ListBullet"/>
        <w:spacing w:after="60"/>
      </w:pPr>
      <w:r>
        <w:t xml:space="preserve">Tap </w:t>
      </w:r>
      <w:r>
        <w:rPr>
          <w:b/>
        </w:rPr>
        <w:t>Refresh</w:t>
      </w:r>
      <w:r>
        <w:t xml:space="preserve"> to pull in the latest orders.</w:t>
      </w:r>
    </w:p>
    <w:p w14:paraId="536A7303" w14:textId="77777777" w:rsidR="00753402" w:rsidRDefault="00ED5204">
      <w:pPr>
        <w:pStyle w:val="Heading2"/>
      </w:pPr>
      <w:bookmarkStart w:id="27" w:name="_Toc241702871"/>
      <w:r>
        <w:t>Extra options for admins</w:t>
      </w:r>
      <w:bookmarkEnd w:id="27"/>
    </w:p>
    <w:p w14:paraId="35CB0E9C" w14:textId="77777777" w:rsidR="00753402" w:rsidRDefault="00ED5204">
      <w:pPr>
        <w:pStyle w:val="ListBullet"/>
        <w:spacing w:after="60"/>
      </w:pPr>
      <w:r>
        <w:rPr>
          <w:b/>
        </w:rPr>
        <w:t>Past events</w:t>
      </w:r>
      <w:r>
        <w:t xml:space="preserve">: tap </w:t>
      </w:r>
      <w:r>
        <w:rPr>
          <w:b/>
        </w:rPr>
        <w:t>All events</w:t>
      </w:r>
      <w:r>
        <w:t xml:space="preserve"> or a fundraiser's name to see orders from earlier events.</w:t>
      </w:r>
    </w:p>
    <w:p w14:paraId="49FC4C51" w14:textId="77777777" w:rsidR="00753402" w:rsidRDefault="00ED5204">
      <w:pPr>
        <w:pStyle w:val="ListBullet"/>
        <w:spacing w:after="60"/>
      </w:pPr>
      <w:r>
        <w:rPr>
          <w:b/>
        </w:rPr>
        <w:t>Print all completed sheets</w:t>
      </w:r>
      <w:r>
        <w:t>: opens every completed sales sheet for the event in one print job (see *Event sales sheets*).</w:t>
      </w:r>
    </w:p>
    <w:p w14:paraId="6F088A80" w14:textId="77777777" w:rsidR="00753402" w:rsidRDefault="00ED5204">
      <w:pPr>
        <w:pStyle w:val="ListBullet"/>
        <w:spacing w:after="60"/>
      </w:pPr>
      <w:r>
        <w:rPr>
          <w:b/>
        </w:rPr>
        <w:t>Reopen</w:t>
      </w:r>
      <w:r>
        <w:t xml:space="preserve"> a finished or in-progress order. Choose </w:t>
      </w:r>
      <w:r>
        <w:rPr>
          <w:b/>
        </w:rPr>
        <w:t>Send to checkout</w:t>
      </w:r>
      <w:r>
        <w:t xml:space="preserve"> to fix a payment, the initials or the signature, or choose </w:t>
      </w:r>
      <w:r>
        <w:rPr>
          <w:b/>
        </w:rPr>
        <w:t>Send to the sales floor</w:t>
      </w:r>
      <w:r>
        <w:t xml:space="preserve"> to change what was sold.</w:t>
      </w:r>
    </w:p>
    <w:p w14:paraId="35B650DA" w14:textId="77777777" w:rsidR="00753402" w:rsidRDefault="00ED5204">
      <w:pPr>
        <w:keepNext/>
        <w:spacing w:after="40"/>
        <w:jc w:val="center"/>
      </w:pPr>
      <w:r>
        <w:rPr>
          <w:noProof/>
        </w:rPr>
        <w:lastRenderedPageBreak/>
        <w:drawing>
          <wp:inline distT="0" distB="0" distL="0" distR="0" wp14:anchorId="0301E939" wp14:editId="7B5CD877">
            <wp:extent cx="4754880" cy="31946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reopen.png"/>
                    <pic:cNvPicPr/>
                  </pic:nvPicPr>
                  <pic:blipFill>
                    <a:blip r:embed="rId22"/>
                    <a:stretch>
                      <a:fillRect/>
                    </a:stretch>
                  </pic:blipFill>
                  <pic:spPr>
                    <a:xfrm>
                      <a:off x="0" y="0"/>
                      <a:ext cx="4754880" cy="3194685"/>
                    </a:xfrm>
                    <a:prstGeom prst="rect">
                      <a:avLst/>
                    </a:prstGeom>
                  </pic:spPr>
                </pic:pic>
              </a:graphicData>
            </a:graphic>
          </wp:inline>
        </w:drawing>
      </w:r>
    </w:p>
    <w:p w14:paraId="2E489AE1" w14:textId="77777777" w:rsidR="00753402" w:rsidRDefault="00ED5204">
      <w:pPr>
        <w:spacing w:after="200"/>
        <w:jc w:val="center"/>
      </w:pPr>
      <w:r>
        <w:rPr>
          <w:i/>
          <w:color w:val="6B7280"/>
          <w:sz w:val="18"/>
        </w:rPr>
        <w:t>Reopening an order</w:t>
      </w:r>
    </w:p>
    <w:p w14:paraId="326A81DB" w14:textId="77777777" w:rsidR="00753402" w:rsidRDefault="00ED5204">
      <w:r>
        <w:t xml:space="preserve">An </w:t>
      </w:r>
      <w:r>
        <w:rPr>
          <w:b/>
        </w:rPr>
        <w:t>Owner</w:t>
      </w:r>
      <w:r>
        <w:t xml:space="preserve"> also sees a trash icon on each order, which deletes it permanently. See *Owner: permanent deletes*.</w:t>
      </w:r>
    </w:p>
    <w:tbl>
      <w:tblPr>
        <w:tblW w:w="0" w:type="auto"/>
        <w:jc w:val="center"/>
        <w:tblLook w:val="04A0" w:firstRow="1" w:lastRow="0" w:firstColumn="1" w:lastColumn="0" w:noHBand="0" w:noVBand="1"/>
      </w:tblPr>
      <w:tblGrid>
        <w:gridCol w:w="9360"/>
      </w:tblGrid>
      <w:tr w:rsidR="00753402" w14:paraId="35B29C98" w14:textId="77777777">
        <w:trPr>
          <w:jc w:val="center"/>
        </w:trPr>
        <w:tc>
          <w:tcPr>
            <w:tcW w:w="9360" w:type="dxa"/>
            <w:tcBorders>
              <w:top w:val="single" w:sz="4" w:space="0" w:color="FEF3C7"/>
              <w:left w:val="single" w:sz="36" w:space="0" w:color="D97706"/>
              <w:bottom w:val="single" w:sz="4" w:space="0" w:color="FEF3C7"/>
              <w:right w:val="single" w:sz="4" w:space="0" w:color="FEF3C7"/>
            </w:tcBorders>
            <w:shd w:val="clear" w:color="auto" w:fill="FEF3C7"/>
            <w:tcMar>
              <w:top w:w="120" w:type="dxa"/>
              <w:left w:w="200" w:type="dxa"/>
              <w:bottom w:w="120" w:type="dxa"/>
              <w:right w:w="160" w:type="dxa"/>
            </w:tcMar>
          </w:tcPr>
          <w:p w14:paraId="3B04796A" w14:textId="77777777" w:rsidR="00753402" w:rsidRDefault="00ED5204">
            <w:pPr>
              <w:spacing w:after="0"/>
            </w:pPr>
            <w:r>
              <w:rPr>
                <w:b/>
                <w:color w:val="D97706"/>
              </w:rPr>
              <w:t xml:space="preserve">Important:  </w:t>
            </w:r>
            <w:r>
              <w:t>A reopened sale drops out of the event's totals and printed sheets until it is completed again. Payments already recorded stay on it. Any counted Take With items go back into the inventory, and come off again when the sale is completed.</w:t>
            </w:r>
          </w:p>
        </w:tc>
      </w:tr>
    </w:tbl>
    <w:p w14:paraId="202E38D4" w14:textId="77777777" w:rsidR="00753402" w:rsidRDefault="00753402">
      <w:pPr>
        <w:spacing w:after="40"/>
      </w:pPr>
    </w:p>
    <w:p w14:paraId="2846ED0A" w14:textId="77777777" w:rsidR="00753402" w:rsidRDefault="00ED5204">
      <w:pPr>
        <w:pStyle w:val="Heading1"/>
        <w:pageBreakBefore/>
      </w:pPr>
      <w:bookmarkStart w:id="28" w:name="_Toc241702872"/>
      <w:r>
        <w:lastRenderedPageBreak/>
        <w:t>The dashboard</w:t>
      </w:r>
      <w:bookmarkEnd w:id="28"/>
    </w:p>
    <w:p w14:paraId="4400722C" w14:textId="77777777" w:rsidR="00753402" w:rsidRDefault="00ED5204">
      <w:r>
        <w:t xml:space="preserve">Tap </w:t>
      </w:r>
      <w:r>
        <w:rPr>
          <w:b/>
        </w:rPr>
        <w:t>Dashboard</w:t>
      </w:r>
      <w:r>
        <w:t xml:space="preserve"> for live numbers. Choose </w:t>
      </w:r>
      <w:r>
        <w:rPr>
          <w:b/>
        </w:rPr>
        <w:t>Today</w:t>
      </w:r>
      <w:r>
        <w:t xml:space="preserve"> for everything sold today, or a fundraiser's name to see that whole event. Tap </w:t>
      </w:r>
      <w:r>
        <w:rPr>
          <w:b/>
        </w:rPr>
        <w:t>Refresh</w:t>
      </w:r>
      <w:r>
        <w:t xml:space="preserve"> for the latest figures.</w:t>
      </w:r>
    </w:p>
    <w:p w14:paraId="6028DE25" w14:textId="77777777" w:rsidR="00753402" w:rsidRDefault="00ED5204">
      <w:r>
        <w:t xml:space="preserve">On both the Dashboard and the Orders screen, the event buttons run from newest on the left to oldest on the right, with the active event always first. Past events carry a small </w:t>
      </w:r>
      <w:r>
        <w:rPr>
          <w:b/>
        </w:rPr>
        <w:t>PAST</w:t>
      </w:r>
      <w:r>
        <w:t xml:space="preserve"> tag. Events that haven't happened yet aren't listed, since they have no sales.</w:t>
      </w:r>
    </w:p>
    <w:p w14:paraId="1ADF1B51" w14:textId="77777777" w:rsidR="00753402" w:rsidRDefault="00ED5204">
      <w:pPr>
        <w:keepNext/>
        <w:spacing w:after="40"/>
        <w:jc w:val="center"/>
      </w:pPr>
      <w:r>
        <w:rPr>
          <w:noProof/>
        </w:rPr>
        <w:drawing>
          <wp:inline distT="0" distB="0" distL="0" distR="0" wp14:anchorId="33E9463E" wp14:editId="1738906B">
            <wp:extent cx="4937760" cy="43051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dashboard.png"/>
                    <pic:cNvPicPr/>
                  </pic:nvPicPr>
                  <pic:blipFill>
                    <a:blip r:embed="rId23"/>
                    <a:stretch>
                      <a:fillRect/>
                    </a:stretch>
                  </pic:blipFill>
                  <pic:spPr>
                    <a:xfrm>
                      <a:off x="0" y="0"/>
                      <a:ext cx="4937760" cy="4305110"/>
                    </a:xfrm>
                    <a:prstGeom prst="rect">
                      <a:avLst/>
                    </a:prstGeom>
                  </pic:spPr>
                </pic:pic>
              </a:graphicData>
            </a:graphic>
          </wp:inline>
        </w:drawing>
      </w:r>
    </w:p>
    <w:p w14:paraId="7C27BF26" w14:textId="77777777" w:rsidR="00753402" w:rsidRDefault="00ED5204">
      <w:pPr>
        <w:spacing w:after="200"/>
        <w:jc w:val="center"/>
      </w:pPr>
      <w:r>
        <w:rPr>
          <w:i/>
          <w:color w:val="6B7280"/>
          <w:sz w:val="18"/>
        </w:rPr>
        <w:t>The dashboard</w:t>
      </w:r>
    </w:p>
    <w:tbl>
      <w:tblPr>
        <w:tblW w:w="0" w:type="auto"/>
        <w:jc w:val="center"/>
        <w:tblLook w:val="04A0" w:firstRow="1" w:lastRow="0" w:firstColumn="1" w:lastColumn="0" w:noHBand="0" w:noVBand="1"/>
      </w:tblPr>
      <w:tblGrid>
        <w:gridCol w:w="2592"/>
        <w:gridCol w:w="6768"/>
      </w:tblGrid>
      <w:tr w:rsidR="00753402" w14:paraId="256D6551" w14:textId="77777777">
        <w:trPr>
          <w:jc w:val="center"/>
        </w:trPr>
        <w:tc>
          <w:tcPr>
            <w:tcW w:w="2592" w:type="dxa"/>
            <w:tcBorders>
              <w:top w:val="single" w:sz="4" w:space="0" w:color="0369A1"/>
              <w:left w:val="single" w:sz="4" w:space="0" w:color="0369A1"/>
              <w:bottom w:val="single" w:sz="4" w:space="0" w:color="0369A1"/>
              <w:right w:val="single" w:sz="4" w:space="0" w:color="0369A1"/>
            </w:tcBorders>
            <w:shd w:val="clear" w:color="auto" w:fill="0369A1"/>
            <w:tcMar>
              <w:top w:w="100" w:type="dxa"/>
              <w:left w:w="140" w:type="dxa"/>
              <w:bottom w:w="100" w:type="dxa"/>
              <w:right w:w="140" w:type="dxa"/>
            </w:tcMar>
          </w:tcPr>
          <w:p w14:paraId="1BDD1502" w14:textId="77777777" w:rsidR="00753402" w:rsidRDefault="00ED5204">
            <w:pPr>
              <w:spacing w:after="0"/>
            </w:pPr>
            <w:r>
              <w:rPr>
                <w:b/>
                <w:color w:val="FFFFFF"/>
              </w:rPr>
              <w:t>Tile</w:t>
            </w:r>
          </w:p>
        </w:tc>
        <w:tc>
          <w:tcPr>
            <w:tcW w:w="6768" w:type="dxa"/>
            <w:tcBorders>
              <w:top w:val="single" w:sz="4" w:space="0" w:color="0369A1"/>
              <w:left w:val="single" w:sz="4" w:space="0" w:color="0369A1"/>
              <w:bottom w:val="single" w:sz="4" w:space="0" w:color="0369A1"/>
              <w:right w:val="single" w:sz="4" w:space="0" w:color="0369A1"/>
            </w:tcBorders>
            <w:shd w:val="clear" w:color="auto" w:fill="0369A1"/>
            <w:tcMar>
              <w:top w:w="100" w:type="dxa"/>
              <w:left w:w="140" w:type="dxa"/>
              <w:bottom w:w="100" w:type="dxa"/>
              <w:right w:w="140" w:type="dxa"/>
            </w:tcMar>
          </w:tcPr>
          <w:p w14:paraId="0B7BBF7A" w14:textId="77777777" w:rsidR="00753402" w:rsidRDefault="00ED5204">
            <w:pPr>
              <w:spacing w:after="0"/>
            </w:pPr>
            <w:r>
              <w:rPr>
                <w:b/>
                <w:color w:val="FFFFFF"/>
              </w:rPr>
              <w:t>What it shows</w:t>
            </w:r>
          </w:p>
        </w:tc>
      </w:tr>
      <w:tr w:rsidR="00753402" w14:paraId="5472B739" w14:textId="77777777">
        <w:trPr>
          <w:jc w:val="center"/>
        </w:trPr>
        <w:tc>
          <w:tcPr>
            <w:tcW w:w="2592"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0D49E87" w14:textId="77777777" w:rsidR="00753402" w:rsidRDefault="00ED5204">
            <w:pPr>
              <w:spacing w:after="0"/>
            </w:pPr>
            <w:r>
              <w:rPr>
                <w:b/>
              </w:rPr>
              <w:t>Total sales</w:t>
            </w:r>
          </w:p>
        </w:tc>
        <w:tc>
          <w:tcPr>
            <w:tcW w:w="6768"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27D29389" w14:textId="77777777" w:rsidR="00753402" w:rsidRDefault="00ED5204">
            <w:pPr>
              <w:spacing w:after="0"/>
            </w:pPr>
            <w:r>
              <w:t>Everything collected, including tax.</w:t>
            </w:r>
          </w:p>
        </w:tc>
      </w:tr>
      <w:tr w:rsidR="00753402" w14:paraId="5490579B" w14:textId="77777777">
        <w:trPr>
          <w:jc w:val="center"/>
        </w:trPr>
        <w:tc>
          <w:tcPr>
            <w:tcW w:w="2592"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4FEBF859" w14:textId="77777777" w:rsidR="00753402" w:rsidRDefault="00ED5204">
            <w:pPr>
              <w:spacing w:after="0"/>
            </w:pPr>
            <w:r>
              <w:rPr>
                <w:b/>
              </w:rPr>
              <w:t>Net sales</w:t>
            </w:r>
          </w:p>
        </w:tc>
        <w:tc>
          <w:tcPr>
            <w:tcW w:w="6768"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2AA344BA" w14:textId="77777777" w:rsidR="00753402" w:rsidRDefault="00ED5204">
            <w:pPr>
              <w:spacing w:after="0"/>
            </w:pPr>
            <w:r>
              <w:t>Product revenue before tax.</w:t>
            </w:r>
          </w:p>
        </w:tc>
      </w:tr>
      <w:tr w:rsidR="00753402" w14:paraId="2C453BA6" w14:textId="77777777">
        <w:trPr>
          <w:jc w:val="center"/>
        </w:trPr>
        <w:tc>
          <w:tcPr>
            <w:tcW w:w="2592"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407DAC73" w14:textId="77777777" w:rsidR="00753402" w:rsidRDefault="00ED5204">
            <w:pPr>
              <w:spacing w:after="0"/>
            </w:pPr>
            <w:r>
              <w:rPr>
                <w:b/>
              </w:rPr>
              <w:t>Matts / adj. bases</w:t>
            </w:r>
          </w:p>
        </w:tc>
        <w:tc>
          <w:tcPr>
            <w:tcW w:w="6768"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304D9B22" w14:textId="77777777" w:rsidR="00753402" w:rsidRDefault="00ED5204">
            <w:pPr>
              <w:spacing w:after="0"/>
            </w:pPr>
            <w:r>
              <w:t>Mattresses and adjustable bases sold, plus the number of completed sales.</w:t>
            </w:r>
          </w:p>
        </w:tc>
      </w:tr>
      <w:tr w:rsidR="00753402" w14:paraId="61C99AA0" w14:textId="77777777">
        <w:trPr>
          <w:jc w:val="center"/>
        </w:trPr>
        <w:tc>
          <w:tcPr>
            <w:tcW w:w="2592"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770E100A" w14:textId="77777777" w:rsidR="00753402" w:rsidRDefault="00ED5204">
            <w:pPr>
              <w:spacing w:after="0"/>
            </w:pPr>
            <w:r>
              <w:rPr>
                <w:b/>
              </w:rPr>
              <w:t>Average sale</w:t>
            </w:r>
          </w:p>
        </w:tc>
        <w:tc>
          <w:tcPr>
            <w:tcW w:w="6768"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718A4D6F" w14:textId="77777777" w:rsidR="00753402" w:rsidRDefault="00ED5204">
            <w:pPr>
              <w:spacing w:after="0"/>
            </w:pPr>
            <w:r>
              <w:t>The average completed sale, with the total tax collected.</w:t>
            </w:r>
          </w:p>
        </w:tc>
      </w:tr>
      <w:tr w:rsidR="00753402" w14:paraId="0B9664B3" w14:textId="77777777">
        <w:trPr>
          <w:jc w:val="center"/>
        </w:trPr>
        <w:tc>
          <w:tcPr>
            <w:tcW w:w="2592"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0E3DDD58" w14:textId="77777777" w:rsidR="00753402" w:rsidRDefault="00ED5204">
            <w:pPr>
              <w:spacing w:after="0"/>
            </w:pPr>
            <w:r>
              <w:rPr>
                <w:b/>
              </w:rPr>
              <w:lastRenderedPageBreak/>
              <w:t>Units sold</w:t>
            </w:r>
          </w:p>
        </w:tc>
        <w:tc>
          <w:tcPr>
            <w:tcW w:w="6768"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6613E0D" w14:textId="77777777" w:rsidR="00753402" w:rsidRDefault="00ED5204">
            <w:pPr>
              <w:spacing w:after="0"/>
            </w:pPr>
            <w:r>
              <w:t>A count for each category: mattresses, adjustable bases, pillows, protectors, sheets, frames and more.</w:t>
            </w:r>
          </w:p>
        </w:tc>
      </w:tr>
      <w:tr w:rsidR="00753402" w14:paraId="59B7935F" w14:textId="77777777">
        <w:trPr>
          <w:jc w:val="center"/>
        </w:trPr>
        <w:tc>
          <w:tcPr>
            <w:tcW w:w="2592"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23A1D0C4" w14:textId="77777777" w:rsidR="00753402" w:rsidRDefault="00ED5204">
            <w:pPr>
              <w:spacing w:after="0"/>
            </w:pPr>
            <w:r>
              <w:rPr>
                <w:b/>
              </w:rPr>
              <w:t>Taken by</w:t>
            </w:r>
          </w:p>
        </w:tc>
        <w:tc>
          <w:tcPr>
            <w:tcW w:w="6768"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11D2A95A" w14:textId="77777777" w:rsidR="00753402" w:rsidRDefault="00ED5204">
            <w:pPr>
              <w:spacing w:after="0"/>
            </w:pPr>
            <w:r>
              <w:t>Money by payment type (cards, cash, checks), plus financing and layaway balances and orders still on the floor or at checkout.</w:t>
            </w:r>
          </w:p>
        </w:tc>
      </w:tr>
      <w:tr w:rsidR="00753402" w14:paraId="376A00AB" w14:textId="77777777">
        <w:trPr>
          <w:jc w:val="center"/>
        </w:trPr>
        <w:tc>
          <w:tcPr>
            <w:tcW w:w="2592"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29D8DC2" w14:textId="77777777" w:rsidR="00753402" w:rsidRDefault="00ED5204">
            <w:pPr>
              <w:spacing w:after="0"/>
            </w:pPr>
            <w:r>
              <w:rPr>
                <w:b/>
              </w:rPr>
              <w:t>Best sellers</w:t>
            </w:r>
          </w:p>
        </w:tc>
        <w:tc>
          <w:tcPr>
            <w:tcW w:w="6768"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21543B0C" w14:textId="77777777" w:rsidR="00753402" w:rsidRDefault="00ED5204">
            <w:pPr>
              <w:spacing w:after="0"/>
            </w:pPr>
            <w:r>
              <w:t>The top products by sales. Items included free in a bundle aren't counted.</w:t>
            </w:r>
          </w:p>
        </w:tc>
      </w:tr>
    </w:tbl>
    <w:p w14:paraId="78A87AA2" w14:textId="77777777" w:rsidR="00753402" w:rsidRDefault="00753402">
      <w:pPr>
        <w:spacing w:after="40"/>
      </w:pPr>
    </w:p>
    <w:tbl>
      <w:tblPr>
        <w:tblW w:w="0" w:type="auto"/>
        <w:jc w:val="center"/>
        <w:tblLook w:val="04A0" w:firstRow="1" w:lastRow="0" w:firstColumn="1" w:lastColumn="0" w:noHBand="0" w:noVBand="1"/>
      </w:tblPr>
      <w:tblGrid>
        <w:gridCol w:w="9360"/>
      </w:tblGrid>
      <w:tr w:rsidR="00753402" w14:paraId="212AA61E" w14:textId="77777777">
        <w:trPr>
          <w:jc w:val="center"/>
        </w:trPr>
        <w:tc>
          <w:tcPr>
            <w:tcW w:w="9360" w:type="dxa"/>
            <w:tcBorders>
              <w:top w:val="single" w:sz="4" w:space="0" w:color="E0F2FE"/>
              <w:left w:val="single" w:sz="36" w:space="0" w:color="0284C7"/>
              <w:bottom w:val="single" w:sz="4" w:space="0" w:color="E0F2FE"/>
              <w:right w:val="single" w:sz="4" w:space="0" w:color="E0F2FE"/>
            </w:tcBorders>
            <w:shd w:val="clear" w:color="auto" w:fill="E0F2FE"/>
            <w:tcMar>
              <w:top w:w="120" w:type="dxa"/>
              <w:left w:w="200" w:type="dxa"/>
              <w:bottom w:w="120" w:type="dxa"/>
              <w:right w:w="160" w:type="dxa"/>
            </w:tcMar>
          </w:tcPr>
          <w:p w14:paraId="727582DF" w14:textId="77777777" w:rsidR="00753402" w:rsidRDefault="00ED5204">
            <w:pPr>
              <w:spacing w:after="0"/>
            </w:pPr>
            <w:r>
              <w:rPr>
                <w:b/>
                <w:color w:val="0284C7"/>
              </w:rPr>
              <w:t xml:space="preserve">Tip:  </w:t>
            </w:r>
            <w:r>
              <w:t xml:space="preserve">The </w:t>
            </w:r>
            <w:r>
              <w:rPr>
                <w:b/>
              </w:rPr>
              <w:t>Net sales</w:t>
            </w:r>
            <w:r>
              <w:t xml:space="preserve"> tile earns a gold star when net sales pass $30,000, and another for every $10,000 after that: two stars at $40,000, three at $50,000, and so on. Hover over the stars to see the next milestone. An administrator can change both amounts under </w:t>
            </w:r>
            <w:r>
              <w:rPr>
                <w:b/>
              </w:rPr>
              <w:t>Settings</w:t>
            </w:r>
            <w:r>
              <w:t>.</w:t>
            </w:r>
          </w:p>
        </w:tc>
      </w:tr>
    </w:tbl>
    <w:p w14:paraId="7C337F2C" w14:textId="77777777" w:rsidR="00753402" w:rsidRDefault="00753402">
      <w:pPr>
        <w:spacing w:after="40"/>
      </w:pPr>
    </w:p>
    <w:p w14:paraId="5EA2B69D" w14:textId="77777777" w:rsidR="00753402" w:rsidRDefault="00ED5204">
      <w:r>
        <w:t>Below the tiles:</w:t>
      </w:r>
    </w:p>
    <w:p w14:paraId="23449A26" w14:textId="77777777" w:rsidR="00753402" w:rsidRDefault="00ED5204">
      <w:pPr>
        <w:pStyle w:val="ListBullet"/>
        <w:spacing w:after="60"/>
      </w:pPr>
      <w:r>
        <w:rPr>
          <w:b/>
        </w:rPr>
        <w:t>Sales by hour</w:t>
      </w:r>
      <w:r>
        <w:t xml:space="preserve"> shows what came in each hour, so you can see the busy stretches at a glance. Hover over or tap a bar for its exact total and number of sales. The busiest hour is named at the top. For an event that ran over several days, the bars show each day instead.</w:t>
      </w:r>
    </w:p>
    <w:p w14:paraId="19DA79FA" w14:textId="77777777" w:rsidR="00753402" w:rsidRDefault="00ED5204">
      <w:pPr>
        <w:pStyle w:val="ListBullet"/>
        <w:spacing w:after="60"/>
      </w:pPr>
      <w:r>
        <w:rPr>
          <w:b/>
        </w:rPr>
        <w:t>Stock to watch</w:t>
      </w:r>
      <w:r>
        <w:t xml:space="preserve"> lists the counted accessories that are out of stock or down to their last couple, so the floor knows what can't go home today and checkout knows what to restock.</w:t>
      </w:r>
    </w:p>
    <w:p w14:paraId="6D861AF3" w14:textId="77777777" w:rsidR="00753402" w:rsidRDefault="00ED5204">
      <w:pPr>
        <w:pStyle w:val="Heading1"/>
        <w:pageBreakBefore/>
      </w:pPr>
      <w:bookmarkStart w:id="29" w:name="_Toc241702873"/>
      <w:r>
        <w:lastRenderedPageBreak/>
        <w:t>Keeping inventory</w:t>
      </w:r>
      <w:bookmarkEnd w:id="29"/>
    </w:p>
    <w:p w14:paraId="4CC4BFC8" w14:textId="77777777" w:rsidR="00753402" w:rsidRDefault="00ED5204">
      <w:r>
        <w:t xml:space="preserve">The </w:t>
      </w:r>
      <w:r>
        <w:rPr>
          <w:b/>
        </w:rPr>
        <w:t>Inventory</w:t>
      </w:r>
      <w:r>
        <w:t xml:space="preserve"> screen keeps count of the accessories the cart carries, such as pillows and mattress protectors, so reps know what customers can take home today. It's available to </w:t>
      </w:r>
      <w:r>
        <w:rPr>
          <w:b/>
        </w:rPr>
        <w:t>Checkout</w:t>
      </w:r>
      <w:r>
        <w:t xml:space="preserve">, </w:t>
      </w:r>
      <w:r>
        <w:rPr>
          <w:b/>
        </w:rPr>
        <w:t>Sales &amp; Checkout</w:t>
      </w:r>
      <w:r>
        <w:t xml:space="preserve"> and </w:t>
      </w:r>
      <w:r>
        <w:rPr>
          <w:b/>
        </w:rPr>
        <w:t>Admin</w:t>
      </w:r>
      <w:r>
        <w:t xml:space="preserve"> users. Sales reps don't see this screen, but they still see the stock counts when adding items.</w:t>
      </w:r>
    </w:p>
    <w:p w14:paraId="32FE3DE3" w14:textId="77777777" w:rsidR="00753402" w:rsidRDefault="00ED5204">
      <w:pPr>
        <w:keepNext/>
        <w:spacing w:after="40"/>
        <w:jc w:val="center"/>
      </w:pPr>
      <w:r>
        <w:rPr>
          <w:noProof/>
        </w:rPr>
        <w:drawing>
          <wp:inline distT="0" distB="0" distL="0" distR="0" wp14:anchorId="70090ED1" wp14:editId="268A5FBD">
            <wp:extent cx="5760720" cy="387048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inventory.png"/>
                    <pic:cNvPicPr/>
                  </pic:nvPicPr>
                  <pic:blipFill>
                    <a:blip r:embed="rId24"/>
                    <a:stretch>
                      <a:fillRect/>
                    </a:stretch>
                  </pic:blipFill>
                  <pic:spPr>
                    <a:xfrm>
                      <a:off x="0" y="0"/>
                      <a:ext cx="5760720" cy="3870484"/>
                    </a:xfrm>
                    <a:prstGeom prst="rect">
                      <a:avLst/>
                    </a:prstGeom>
                  </pic:spPr>
                </pic:pic>
              </a:graphicData>
            </a:graphic>
          </wp:inline>
        </w:drawing>
      </w:r>
    </w:p>
    <w:p w14:paraId="5E990C53" w14:textId="77777777" w:rsidR="00753402" w:rsidRDefault="00ED5204">
      <w:pPr>
        <w:spacing w:after="200"/>
        <w:jc w:val="center"/>
      </w:pPr>
      <w:r>
        <w:rPr>
          <w:i/>
          <w:color w:val="6B7280"/>
          <w:sz w:val="18"/>
        </w:rPr>
        <w:t>The Inventory screen</w:t>
      </w:r>
    </w:p>
    <w:p w14:paraId="307AA458" w14:textId="77777777" w:rsidR="00753402" w:rsidRDefault="00ED5204">
      <w:pPr>
        <w:pStyle w:val="Heading2"/>
      </w:pPr>
      <w:bookmarkStart w:id="30" w:name="_Toc241702874"/>
      <w:r>
        <w:t>What's on the screen</w:t>
      </w:r>
      <w:bookmarkEnd w:id="30"/>
    </w:p>
    <w:p w14:paraId="6BFF95CA" w14:textId="77777777" w:rsidR="00753402" w:rsidRDefault="00ED5204">
      <w:pPr>
        <w:pStyle w:val="ListBullet"/>
        <w:spacing w:after="60"/>
      </w:pPr>
      <w:r>
        <w:t>Each counted product is listed under its category, with one row per size.</w:t>
      </w:r>
    </w:p>
    <w:p w14:paraId="47224DB5" w14:textId="77777777" w:rsidR="00753402" w:rsidRDefault="00ED5204">
      <w:pPr>
        <w:pStyle w:val="ListBullet"/>
        <w:spacing w:after="60"/>
      </w:pPr>
      <w:r>
        <w:t xml:space="preserve">The big number is how many are on hand. It turns red and shows </w:t>
      </w:r>
      <w:r>
        <w:rPr>
          <w:b/>
        </w:rPr>
        <w:t>Out of stock - ship only</w:t>
      </w:r>
      <w:r>
        <w:t xml:space="preserve"> at zero, and shows </w:t>
      </w:r>
      <w:r>
        <w:rPr>
          <w:b/>
        </w:rPr>
        <w:t>Running low</w:t>
      </w:r>
      <w:r>
        <w:t xml:space="preserve"> at 2 or fewer (an administrator can change that level under </w:t>
      </w:r>
      <w:r>
        <w:rPr>
          <w:b/>
        </w:rPr>
        <w:t>Settings</w:t>
      </w:r>
      <w:r>
        <w:t>).</w:t>
      </w:r>
    </w:p>
    <w:p w14:paraId="0A0C052E" w14:textId="77777777" w:rsidR="00753402" w:rsidRDefault="00ED5204">
      <w:pPr>
        <w:pStyle w:val="ListBullet"/>
        <w:spacing w:after="60"/>
      </w:pPr>
      <w:r>
        <w:t>The line at the top shows the total units on hand and how many sizes are out of stock.</w:t>
      </w:r>
    </w:p>
    <w:p w14:paraId="0A2F62D2" w14:textId="77777777" w:rsidR="00753402" w:rsidRDefault="00ED5204">
      <w:pPr>
        <w:pStyle w:val="ListBullet"/>
        <w:spacing w:after="60"/>
      </w:pPr>
      <w:r>
        <w:t xml:space="preserve">Use the category buttons or </w:t>
      </w:r>
      <w:r>
        <w:rPr>
          <w:b/>
        </w:rPr>
        <w:t>Search</w:t>
      </w:r>
      <w:r>
        <w:t xml:space="preserve"> to find an item quickly, and </w:t>
      </w:r>
      <w:r>
        <w:rPr>
          <w:b/>
        </w:rPr>
        <w:t>Refresh</w:t>
      </w:r>
      <w:r>
        <w:t xml:space="preserve"> to pick up changes made on another tablet.</w:t>
      </w:r>
    </w:p>
    <w:p w14:paraId="56EED31A" w14:textId="77777777" w:rsidR="00753402" w:rsidRDefault="00ED5204">
      <w:pPr>
        <w:pStyle w:val="Heading2"/>
      </w:pPr>
      <w:bookmarkStart w:id="31" w:name="_Toc241702875"/>
      <w:r>
        <w:t>Updating a count</w:t>
      </w:r>
      <w:bookmarkEnd w:id="31"/>
    </w:p>
    <w:p w14:paraId="23256ADB" w14:textId="77777777" w:rsidR="00753402" w:rsidRDefault="00ED5204">
      <w:r>
        <w:t>There are two ways to change a count:</w:t>
      </w:r>
    </w:p>
    <w:p w14:paraId="6D81284D" w14:textId="77777777" w:rsidR="00753402" w:rsidRDefault="00ED5204">
      <w:pPr>
        <w:pStyle w:val="ListBullet"/>
        <w:spacing w:after="60"/>
      </w:pPr>
      <w:r>
        <w:t xml:space="preserve">Tap </w:t>
      </w:r>
      <w:r>
        <w:rPr>
          <w:b/>
        </w:rPr>
        <w:t>+</w:t>
      </w:r>
      <w:r>
        <w:t xml:space="preserve"> or </w:t>
      </w:r>
      <w:r>
        <w:rPr>
          <w:b/>
        </w:rPr>
        <w:t>-</w:t>
      </w:r>
      <w:r>
        <w:t xml:space="preserve"> to add or remove one. This is handy when a single pillow turns up or is set aside as a floor sample.</w:t>
      </w:r>
    </w:p>
    <w:p w14:paraId="0EF3FC86" w14:textId="77777777" w:rsidR="00753402" w:rsidRDefault="00ED5204">
      <w:pPr>
        <w:pStyle w:val="ListBullet"/>
        <w:spacing w:after="60"/>
      </w:pPr>
      <w:r>
        <w:lastRenderedPageBreak/>
        <w:t xml:space="preserve">Tap the number itself to type in a new count. Use this when a delivery arrives or at the end-of-event tally. You can add a short </w:t>
      </w:r>
      <w:r>
        <w:rPr>
          <w:b/>
        </w:rPr>
        <w:t>Note</w:t>
      </w:r>
      <w:r>
        <w:t xml:space="preserve">, such as "Delivery received", then tap </w:t>
      </w:r>
      <w:r>
        <w:rPr>
          <w:b/>
        </w:rPr>
        <w:t>Save count</w:t>
      </w:r>
      <w:r>
        <w:t>.</w:t>
      </w:r>
    </w:p>
    <w:p w14:paraId="412B5F8B" w14:textId="77777777" w:rsidR="00753402" w:rsidRDefault="00ED5204">
      <w:pPr>
        <w:keepNext/>
        <w:spacing w:after="40"/>
        <w:jc w:val="center"/>
      </w:pPr>
      <w:r>
        <w:rPr>
          <w:noProof/>
        </w:rPr>
        <w:drawing>
          <wp:inline distT="0" distB="0" distL="0" distR="0" wp14:anchorId="25879A39" wp14:editId="5E3437E6">
            <wp:extent cx="5120640" cy="34404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inventory_count.png"/>
                    <pic:cNvPicPr/>
                  </pic:nvPicPr>
                  <pic:blipFill>
                    <a:blip r:embed="rId25"/>
                    <a:stretch>
                      <a:fillRect/>
                    </a:stretch>
                  </pic:blipFill>
                  <pic:spPr>
                    <a:xfrm>
                      <a:off x="0" y="0"/>
                      <a:ext cx="5120640" cy="3440430"/>
                    </a:xfrm>
                    <a:prstGeom prst="rect">
                      <a:avLst/>
                    </a:prstGeom>
                  </pic:spPr>
                </pic:pic>
              </a:graphicData>
            </a:graphic>
          </wp:inline>
        </w:drawing>
      </w:r>
    </w:p>
    <w:p w14:paraId="37FD408C" w14:textId="77777777" w:rsidR="00753402" w:rsidRDefault="00ED5204">
      <w:pPr>
        <w:spacing w:after="200"/>
        <w:jc w:val="center"/>
      </w:pPr>
      <w:r>
        <w:rPr>
          <w:i/>
          <w:color w:val="6B7280"/>
          <w:sz w:val="18"/>
        </w:rPr>
        <w:t>Typing in a new count</w:t>
      </w:r>
    </w:p>
    <w:p w14:paraId="09A207AA" w14:textId="77777777" w:rsidR="00753402" w:rsidRDefault="00ED5204">
      <w:pPr>
        <w:pStyle w:val="Heading2"/>
      </w:pPr>
      <w:bookmarkStart w:id="32" w:name="_Toc241702876"/>
      <w:r>
        <w:t>What changes the count automatically</w:t>
      </w:r>
      <w:bookmarkEnd w:id="32"/>
    </w:p>
    <w:tbl>
      <w:tblPr>
        <w:tblW w:w="0" w:type="auto"/>
        <w:jc w:val="center"/>
        <w:tblLook w:val="04A0" w:firstRow="1" w:lastRow="0" w:firstColumn="1" w:lastColumn="0" w:noHBand="0" w:noVBand="1"/>
      </w:tblPr>
      <w:tblGrid>
        <w:gridCol w:w="4896"/>
        <w:gridCol w:w="4464"/>
      </w:tblGrid>
      <w:tr w:rsidR="00753402" w14:paraId="5C2DF7D0" w14:textId="77777777">
        <w:trPr>
          <w:jc w:val="center"/>
        </w:trPr>
        <w:tc>
          <w:tcPr>
            <w:tcW w:w="4896" w:type="dxa"/>
            <w:tcBorders>
              <w:top w:val="single" w:sz="4" w:space="0" w:color="0369A1"/>
              <w:left w:val="single" w:sz="4" w:space="0" w:color="0369A1"/>
              <w:bottom w:val="single" w:sz="4" w:space="0" w:color="0369A1"/>
              <w:right w:val="single" w:sz="4" w:space="0" w:color="0369A1"/>
            </w:tcBorders>
            <w:shd w:val="clear" w:color="auto" w:fill="0369A1"/>
            <w:tcMar>
              <w:top w:w="100" w:type="dxa"/>
              <w:left w:w="140" w:type="dxa"/>
              <w:bottom w:w="100" w:type="dxa"/>
              <w:right w:w="140" w:type="dxa"/>
            </w:tcMar>
          </w:tcPr>
          <w:p w14:paraId="280CBF34" w14:textId="77777777" w:rsidR="00753402" w:rsidRDefault="00ED5204">
            <w:pPr>
              <w:spacing w:after="0"/>
            </w:pPr>
            <w:r>
              <w:rPr>
                <w:b/>
                <w:color w:val="FFFFFF"/>
              </w:rPr>
              <w:t>When this happens</w:t>
            </w:r>
          </w:p>
        </w:tc>
        <w:tc>
          <w:tcPr>
            <w:tcW w:w="4464" w:type="dxa"/>
            <w:tcBorders>
              <w:top w:val="single" w:sz="4" w:space="0" w:color="0369A1"/>
              <w:left w:val="single" w:sz="4" w:space="0" w:color="0369A1"/>
              <w:bottom w:val="single" w:sz="4" w:space="0" w:color="0369A1"/>
              <w:right w:val="single" w:sz="4" w:space="0" w:color="0369A1"/>
            </w:tcBorders>
            <w:shd w:val="clear" w:color="auto" w:fill="0369A1"/>
            <w:tcMar>
              <w:top w:w="100" w:type="dxa"/>
              <w:left w:w="140" w:type="dxa"/>
              <w:bottom w:w="100" w:type="dxa"/>
              <w:right w:w="140" w:type="dxa"/>
            </w:tcMar>
          </w:tcPr>
          <w:p w14:paraId="0C0FFB72" w14:textId="77777777" w:rsidR="00753402" w:rsidRDefault="00ED5204">
            <w:pPr>
              <w:spacing w:after="0"/>
            </w:pPr>
            <w:r>
              <w:rPr>
                <w:b/>
                <w:color w:val="FFFFFF"/>
              </w:rPr>
              <w:t>The count</w:t>
            </w:r>
          </w:p>
        </w:tc>
      </w:tr>
      <w:tr w:rsidR="00753402" w14:paraId="0A5CE2DB" w14:textId="77777777">
        <w:trPr>
          <w:jc w:val="center"/>
        </w:trPr>
        <w:tc>
          <w:tcPr>
            <w:tcW w:w="489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A88D7A1" w14:textId="77777777" w:rsidR="00753402" w:rsidRDefault="00ED5204">
            <w:pPr>
              <w:spacing w:after="0"/>
            </w:pPr>
            <w:r>
              <w:t>Checkout completes an order with a counted Take With item</w:t>
            </w:r>
          </w:p>
        </w:tc>
        <w:tc>
          <w:tcPr>
            <w:tcW w:w="4464"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1EC51900" w14:textId="77777777" w:rsidR="00753402" w:rsidRDefault="00ED5204">
            <w:pPr>
              <w:spacing w:after="0"/>
            </w:pPr>
            <w:r>
              <w:t xml:space="preserve">Goes </w:t>
            </w:r>
            <w:r>
              <w:rPr>
                <w:b/>
              </w:rPr>
              <w:t>down</w:t>
            </w:r>
            <w:r>
              <w:t xml:space="preserve"> by the quantity sold.</w:t>
            </w:r>
          </w:p>
        </w:tc>
      </w:tr>
      <w:tr w:rsidR="00753402" w14:paraId="0418BD5C" w14:textId="77777777">
        <w:trPr>
          <w:jc w:val="center"/>
        </w:trPr>
        <w:tc>
          <w:tcPr>
            <w:tcW w:w="4896"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28779479" w14:textId="77777777" w:rsidR="00753402" w:rsidRDefault="00ED5204">
            <w:pPr>
              <w:spacing w:after="0"/>
            </w:pPr>
            <w:r>
              <w:t>An admin reopens that completed order, or it's voided</w:t>
            </w:r>
          </w:p>
        </w:tc>
        <w:tc>
          <w:tcPr>
            <w:tcW w:w="4464"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0E87A02E" w14:textId="77777777" w:rsidR="00753402" w:rsidRDefault="00ED5204">
            <w:pPr>
              <w:spacing w:after="0"/>
            </w:pPr>
            <w:r>
              <w:t xml:space="preserve">Goes back </w:t>
            </w:r>
            <w:r>
              <w:rPr>
                <w:b/>
              </w:rPr>
              <w:t>up</w:t>
            </w:r>
            <w:r>
              <w:t>, so the stock is available again.</w:t>
            </w:r>
          </w:p>
        </w:tc>
      </w:tr>
      <w:tr w:rsidR="00753402" w14:paraId="2DAFF288" w14:textId="77777777">
        <w:trPr>
          <w:jc w:val="center"/>
        </w:trPr>
        <w:tc>
          <w:tcPr>
            <w:tcW w:w="489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44253230" w14:textId="77777777" w:rsidR="00753402" w:rsidRDefault="00ED5204">
            <w:pPr>
              <w:spacing w:after="0"/>
            </w:pPr>
            <w:r>
              <w:t>The reopened order is completed again</w:t>
            </w:r>
          </w:p>
        </w:tc>
        <w:tc>
          <w:tcPr>
            <w:tcW w:w="4464"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2032504" w14:textId="77777777" w:rsidR="00753402" w:rsidRDefault="00ED5204">
            <w:pPr>
              <w:spacing w:after="0"/>
            </w:pPr>
            <w:r>
              <w:t xml:space="preserve">Goes </w:t>
            </w:r>
            <w:r>
              <w:rPr>
                <w:b/>
              </w:rPr>
              <w:t>down</w:t>
            </w:r>
            <w:r>
              <w:t xml:space="preserve"> again.</w:t>
            </w:r>
          </w:p>
        </w:tc>
      </w:tr>
      <w:tr w:rsidR="00753402" w14:paraId="456BCF97" w14:textId="77777777">
        <w:trPr>
          <w:jc w:val="center"/>
        </w:trPr>
        <w:tc>
          <w:tcPr>
            <w:tcW w:w="4896"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51F80A58" w14:textId="77777777" w:rsidR="00753402" w:rsidRDefault="00ED5204">
            <w:pPr>
              <w:spacing w:after="0"/>
            </w:pPr>
            <w:r>
              <w:t>An item ships instead (Drop Ship, White Glove and so on)</w:t>
            </w:r>
          </w:p>
        </w:tc>
        <w:tc>
          <w:tcPr>
            <w:tcW w:w="4464"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33B1C1FD" w14:textId="77777777" w:rsidR="00753402" w:rsidRDefault="00ED5204">
            <w:pPr>
              <w:spacing w:after="0"/>
            </w:pPr>
            <w:r>
              <w:t>Doesn't change, because the item isn't leaving the cart.</w:t>
            </w:r>
          </w:p>
        </w:tc>
      </w:tr>
    </w:tbl>
    <w:p w14:paraId="5407B509" w14:textId="77777777" w:rsidR="00753402" w:rsidRDefault="00753402">
      <w:pPr>
        <w:spacing w:after="40"/>
      </w:pPr>
    </w:p>
    <w:tbl>
      <w:tblPr>
        <w:tblW w:w="0" w:type="auto"/>
        <w:jc w:val="center"/>
        <w:tblLook w:val="04A0" w:firstRow="1" w:lastRow="0" w:firstColumn="1" w:lastColumn="0" w:noHBand="0" w:noVBand="1"/>
      </w:tblPr>
      <w:tblGrid>
        <w:gridCol w:w="9360"/>
      </w:tblGrid>
      <w:tr w:rsidR="00753402" w14:paraId="43DAE0EB" w14:textId="77777777">
        <w:trPr>
          <w:jc w:val="center"/>
        </w:trPr>
        <w:tc>
          <w:tcPr>
            <w:tcW w:w="9360" w:type="dxa"/>
            <w:tcBorders>
              <w:top w:val="single" w:sz="4" w:space="0" w:color="F3F4F6"/>
              <w:left w:val="single" w:sz="36" w:space="0" w:color="6B7280"/>
              <w:bottom w:val="single" w:sz="4" w:space="0" w:color="F3F4F6"/>
              <w:right w:val="single" w:sz="4" w:space="0" w:color="F3F4F6"/>
            </w:tcBorders>
            <w:shd w:val="clear" w:color="auto" w:fill="F3F4F6"/>
            <w:tcMar>
              <w:top w:w="120" w:type="dxa"/>
              <w:left w:w="200" w:type="dxa"/>
              <w:bottom w:w="120" w:type="dxa"/>
              <w:right w:w="160" w:type="dxa"/>
            </w:tcMar>
          </w:tcPr>
          <w:p w14:paraId="46B90AA9" w14:textId="77777777" w:rsidR="00753402" w:rsidRDefault="00ED5204">
            <w:pPr>
              <w:spacing w:after="0"/>
            </w:pPr>
            <w:r>
              <w:rPr>
                <w:b/>
                <w:color w:val="6B7280"/>
              </w:rPr>
              <w:t xml:space="preserve">Good to know:  </w:t>
            </w:r>
            <w:r>
              <w:t xml:space="preserve">The count only changes when checkout </w:t>
            </w:r>
            <w:r>
              <w:rPr>
                <w:b/>
              </w:rPr>
              <w:t>completes</w:t>
            </w:r>
            <w:r>
              <w:t xml:space="preserve"> the order, not when a rep adds the item. Until then, two open orders could both plan to take the last one. Whoever completes first gets it, and the other order is asked to ship instead.</w:t>
            </w:r>
          </w:p>
        </w:tc>
      </w:tr>
    </w:tbl>
    <w:p w14:paraId="3EF363F3" w14:textId="77777777" w:rsidR="00753402" w:rsidRDefault="00753402">
      <w:pPr>
        <w:spacing w:after="40"/>
      </w:pPr>
    </w:p>
    <w:p w14:paraId="1A4E2D2F" w14:textId="77777777" w:rsidR="00753402" w:rsidRDefault="00ED5204">
      <w:pPr>
        <w:pStyle w:val="Heading2"/>
      </w:pPr>
      <w:bookmarkStart w:id="33" w:name="_Toc241702877"/>
      <w:r>
        <w:lastRenderedPageBreak/>
        <w:t>Seeing the history</w:t>
      </w:r>
      <w:bookmarkEnd w:id="33"/>
    </w:p>
    <w:p w14:paraId="442817A0" w14:textId="77777777" w:rsidR="00753402" w:rsidRDefault="00ED5204">
      <w:r>
        <w:t>Tap the clock icon next to a size to see every change to its count: who made it, when, why (a count change, a Take With sale or a return to stock) and how many were left afterwards.</w:t>
      </w:r>
    </w:p>
    <w:p w14:paraId="511F2DC4" w14:textId="77777777" w:rsidR="00753402" w:rsidRDefault="00ED5204">
      <w:pPr>
        <w:pStyle w:val="Heading2"/>
      </w:pPr>
      <w:bookmarkStart w:id="34" w:name="_Toc241702878"/>
      <w:r>
        <w:t>Notes for the inventory sheet</w:t>
      </w:r>
      <w:bookmarkEnd w:id="34"/>
    </w:p>
    <w:p w14:paraId="342B8D79" w14:textId="77777777" w:rsidR="00753402" w:rsidRDefault="00ED5204">
      <w:r>
        <w:t xml:space="preserve">Below the count boxes is a </w:t>
      </w:r>
      <w:r>
        <w:rPr>
          <w:b/>
        </w:rPr>
        <w:t>Notes for the inventory sheet</w:t>
      </w:r>
      <w:r>
        <w:t xml:space="preserve"> box. Use it for anything the counts don't explain on their own, such as a pillow kept as a floor sample or a damaged box sent back. Type the note and tap </w:t>
      </w:r>
      <w:r>
        <w:rPr>
          <w:b/>
        </w:rPr>
        <w:t>Save notes</w:t>
      </w:r>
      <w:r>
        <w:t xml:space="preserve">. The notes print in the </w:t>
      </w:r>
      <w:r>
        <w:rPr>
          <w:b/>
        </w:rPr>
        <w:t>Notes</w:t>
      </w:r>
      <w:r>
        <w:t xml:space="preserve"> box of the event's Accessory Inventory Sheet, with ruled lines left underneath for anything added by hand. Admins can also edit them on the event's Sales sheets page, just above the inventory sheet.</w:t>
      </w:r>
    </w:p>
    <w:p w14:paraId="05DF2990" w14:textId="77777777" w:rsidR="00753402" w:rsidRDefault="00ED5204">
      <w:pPr>
        <w:keepNext/>
        <w:spacing w:after="40"/>
        <w:jc w:val="center"/>
      </w:pPr>
      <w:r>
        <w:rPr>
          <w:noProof/>
        </w:rPr>
        <w:drawing>
          <wp:inline distT="0" distB="0" distL="0" distR="0" wp14:anchorId="14515F6E" wp14:editId="10C6AF85">
            <wp:extent cx="5120640" cy="344043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inventory_history.png"/>
                    <pic:cNvPicPr/>
                  </pic:nvPicPr>
                  <pic:blipFill>
                    <a:blip r:embed="rId26"/>
                    <a:stretch>
                      <a:fillRect/>
                    </a:stretch>
                  </pic:blipFill>
                  <pic:spPr>
                    <a:xfrm>
                      <a:off x="0" y="0"/>
                      <a:ext cx="5120640" cy="3440430"/>
                    </a:xfrm>
                    <a:prstGeom prst="rect">
                      <a:avLst/>
                    </a:prstGeom>
                  </pic:spPr>
                </pic:pic>
              </a:graphicData>
            </a:graphic>
          </wp:inline>
        </w:drawing>
      </w:r>
    </w:p>
    <w:p w14:paraId="5D4A1B2E" w14:textId="77777777" w:rsidR="00753402" w:rsidRDefault="00ED5204">
      <w:pPr>
        <w:spacing w:after="200"/>
        <w:jc w:val="center"/>
      </w:pPr>
      <w:r>
        <w:rPr>
          <w:i/>
          <w:color w:val="6B7280"/>
          <w:sz w:val="18"/>
        </w:rPr>
        <w:t>The history of one size</w:t>
      </w:r>
    </w:p>
    <w:p w14:paraId="7F019171" w14:textId="77777777" w:rsidR="00753402" w:rsidRDefault="00ED5204">
      <w:pPr>
        <w:pStyle w:val="Heading2"/>
      </w:pPr>
      <w:bookmarkStart w:id="35" w:name="_Toc241702879"/>
      <w:r>
        <w:t>Start and end counts</w:t>
      </w:r>
      <w:bookmarkEnd w:id="35"/>
    </w:p>
    <w:p w14:paraId="7A35A52B" w14:textId="77777777" w:rsidR="00753402" w:rsidRDefault="00ED5204">
      <w:r>
        <w:t>Each event has two shelf counts, shown in two boxes at the top of the Inventory screen. Each box says whether that count has been done, when, and by whom.</w:t>
      </w:r>
    </w:p>
    <w:tbl>
      <w:tblPr>
        <w:tblW w:w="0" w:type="auto"/>
        <w:jc w:val="center"/>
        <w:tblLook w:val="04A0" w:firstRow="1" w:lastRow="0" w:firstColumn="1" w:lastColumn="0" w:noHBand="0" w:noVBand="1"/>
      </w:tblPr>
      <w:tblGrid>
        <w:gridCol w:w="2592"/>
        <w:gridCol w:w="2160"/>
        <w:gridCol w:w="4608"/>
      </w:tblGrid>
      <w:tr w:rsidR="00753402" w14:paraId="423D0DEB" w14:textId="77777777">
        <w:trPr>
          <w:jc w:val="center"/>
        </w:trPr>
        <w:tc>
          <w:tcPr>
            <w:tcW w:w="2592" w:type="dxa"/>
            <w:tcBorders>
              <w:top w:val="single" w:sz="4" w:space="0" w:color="0369A1"/>
              <w:left w:val="single" w:sz="4" w:space="0" w:color="0369A1"/>
              <w:bottom w:val="single" w:sz="4" w:space="0" w:color="0369A1"/>
              <w:right w:val="single" w:sz="4" w:space="0" w:color="0369A1"/>
            </w:tcBorders>
            <w:shd w:val="clear" w:color="auto" w:fill="0369A1"/>
            <w:tcMar>
              <w:top w:w="100" w:type="dxa"/>
              <w:left w:w="140" w:type="dxa"/>
              <w:bottom w:w="100" w:type="dxa"/>
              <w:right w:w="140" w:type="dxa"/>
            </w:tcMar>
          </w:tcPr>
          <w:p w14:paraId="770E4C0B" w14:textId="77777777" w:rsidR="00753402" w:rsidRDefault="00ED5204">
            <w:pPr>
              <w:spacing w:after="0"/>
            </w:pPr>
            <w:r>
              <w:rPr>
                <w:b/>
                <w:color w:val="FFFFFF"/>
              </w:rPr>
              <w:t>Count</w:t>
            </w:r>
          </w:p>
        </w:tc>
        <w:tc>
          <w:tcPr>
            <w:tcW w:w="2160" w:type="dxa"/>
            <w:tcBorders>
              <w:top w:val="single" w:sz="4" w:space="0" w:color="0369A1"/>
              <w:left w:val="single" w:sz="4" w:space="0" w:color="0369A1"/>
              <w:bottom w:val="single" w:sz="4" w:space="0" w:color="0369A1"/>
              <w:right w:val="single" w:sz="4" w:space="0" w:color="0369A1"/>
            </w:tcBorders>
            <w:shd w:val="clear" w:color="auto" w:fill="0369A1"/>
            <w:tcMar>
              <w:top w:w="100" w:type="dxa"/>
              <w:left w:w="140" w:type="dxa"/>
              <w:bottom w:w="100" w:type="dxa"/>
              <w:right w:w="140" w:type="dxa"/>
            </w:tcMar>
          </w:tcPr>
          <w:p w14:paraId="7A8831B6" w14:textId="77777777" w:rsidR="00753402" w:rsidRDefault="00ED5204">
            <w:pPr>
              <w:spacing w:after="0"/>
            </w:pPr>
            <w:r>
              <w:rPr>
                <w:b/>
                <w:color w:val="FFFFFF"/>
              </w:rPr>
              <w:t>When</w:t>
            </w:r>
          </w:p>
        </w:tc>
        <w:tc>
          <w:tcPr>
            <w:tcW w:w="4608" w:type="dxa"/>
            <w:tcBorders>
              <w:top w:val="single" w:sz="4" w:space="0" w:color="0369A1"/>
              <w:left w:val="single" w:sz="4" w:space="0" w:color="0369A1"/>
              <w:bottom w:val="single" w:sz="4" w:space="0" w:color="0369A1"/>
              <w:right w:val="single" w:sz="4" w:space="0" w:color="0369A1"/>
            </w:tcBorders>
            <w:shd w:val="clear" w:color="auto" w:fill="0369A1"/>
            <w:tcMar>
              <w:top w:w="100" w:type="dxa"/>
              <w:left w:w="140" w:type="dxa"/>
              <w:bottom w:w="100" w:type="dxa"/>
              <w:right w:w="140" w:type="dxa"/>
            </w:tcMar>
          </w:tcPr>
          <w:p w14:paraId="55E80CBA" w14:textId="77777777" w:rsidR="00753402" w:rsidRDefault="00ED5204">
            <w:pPr>
              <w:spacing w:after="0"/>
            </w:pPr>
            <w:r>
              <w:rPr>
                <w:b/>
                <w:color w:val="FFFFFF"/>
              </w:rPr>
              <w:t>Why</w:t>
            </w:r>
          </w:p>
        </w:tc>
      </w:tr>
      <w:tr w:rsidR="00753402" w14:paraId="6A9BE785" w14:textId="77777777">
        <w:trPr>
          <w:jc w:val="center"/>
        </w:trPr>
        <w:tc>
          <w:tcPr>
            <w:tcW w:w="2592"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3B4BBBC0" w14:textId="77777777" w:rsidR="00753402" w:rsidRDefault="00ED5204">
            <w:pPr>
              <w:spacing w:after="0"/>
            </w:pPr>
            <w:r>
              <w:rPr>
                <w:b/>
              </w:rPr>
              <w:t>Start-of-event count</w:t>
            </w:r>
          </w:p>
        </w:tc>
        <w:tc>
          <w:tcPr>
            <w:tcW w:w="216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36E843F" w14:textId="77777777" w:rsidR="00753402" w:rsidRDefault="00ED5204">
            <w:pPr>
              <w:spacing w:after="0"/>
            </w:pPr>
            <w:r>
              <w:t>Before the doors open</w:t>
            </w:r>
          </w:p>
        </w:tc>
        <w:tc>
          <w:tcPr>
            <w:tcW w:w="4608"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21D45A60" w14:textId="77777777" w:rsidR="00753402" w:rsidRDefault="00ED5204">
            <w:pPr>
              <w:spacing w:after="0"/>
            </w:pPr>
            <w:r>
              <w:t xml:space="preserve">Sets what the event starts with, including anything delivered that day. The box shows </w:t>
            </w:r>
            <w:r>
              <w:rPr>
                <w:b/>
              </w:rPr>
              <w:t>Not done yet</w:t>
            </w:r>
            <w:r>
              <w:t xml:space="preserve"> in amber until it's done.</w:t>
            </w:r>
          </w:p>
        </w:tc>
      </w:tr>
      <w:tr w:rsidR="00753402" w14:paraId="44BFEF9F" w14:textId="77777777">
        <w:trPr>
          <w:jc w:val="center"/>
        </w:trPr>
        <w:tc>
          <w:tcPr>
            <w:tcW w:w="2592"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7A0DC090" w14:textId="77777777" w:rsidR="00753402" w:rsidRDefault="00ED5204">
            <w:pPr>
              <w:spacing w:after="0"/>
            </w:pPr>
            <w:r>
              <w:rPr>
                <w:b/>
              </w:rPr>
              <w:t>End-of-event count</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7CA1600D" w14:textId="77777777" w:rsidR="00753402" w:rsidRDefault="00ED5204">
            <w:pPr>
              <w:spacing w:after="0"/>
            </w:pPr>
            <w:r>
              <w:t>After the event closes</w:t>
            </w:r>
          </w:p>
        </w:tc>
        <w:tc>
          <w:tcPr>
            <w:tcW w:w="4608"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55EEC9C8" w14:textId="77777777" w:rsidR="00753402" w:rsidRDefault="00ED5204">
            <w:pPr>
              <w:spacing w:after="0"/>
            </w:pPr>
            <w:r>
              <w:t>Checks what's really left against what the app expected.</w:t>
            </w:r>
          </w:p>
        </w:tc>
      </w:tr>
    </w:tbl>
    <w:p w14:paraId="12588B2B" w14:textId="77777777" w:rsidR="00753402" w:rsidRDefault="00753402">
      <w:pPr>
        <w:spacing w:after="40"/>
      </w:pPr>
    </w:p>
    <w:p w14:paraId="69DFB361" w14:textId="77777777" w:rsidR="00753402" w:rsidRDefault="00ED5204">
      <w:pPr>
        <w:tabs>
          <w:tab w:val="left" w:pos="504"/>
        </w:tabs>
        <w:spacing w:after="80"/>
        <w:ind w:left="504" w:hanging="432"/>
      </w:pPr>
      <w:r>
        <w:rPr>
          <w:b/>
          <w:color w:val="0369A1"/>
        </w:rPr>
        <w:t>1.</w:t>
      </w:r>
      <w:r>
        <w:rPr>
          <w:b/>
          <w:color w:val="0369A1"/>
        </w:rPr>
        <w:tab/>
      </w:r>
      <w:r>
        <w:t xml:space="preserve">On the </w:t>
      </w:r>
      <w:r>
        <w:rPr>
          <w:b/>
        </w:rPr>
        <w:t>Inventory</w:t>
      </w:r>
      <w:r>
        <w:t xml:space="preserve"> screen, tap </w:t>
      </w:r>
      <w:r>
        <w:rPr>
          <w:b/>
        </w:rPr>
        <w:t>Count now</w:t>
      </w:r>
      <w:r>
        <w:t xml:space="preserve"> in the box for the count you're taking.</w:t>
      </w:r>
    </w:p>
    <w:p w14:paraId="45F18A5F" w14:textId="77777777" w:rsidR="00753402" w:rsidRDefault="00ED5204">
      <w:pPr>
        <w:tabs>
          <w:tab w:val="left" w:pos="504"/>
        </w:tabs>
        <w:spacing w:after="80"/>
        <w:ind w:left="504" w:hanging="432"/>
      </w:pPr>
      <w:r>
        <w:rPr>
          <w:b/>
          <w:color w:val="0369A1"/>
        </w:rPr>
        <w:t>2.</w:t>
      </w:r>
      <w:r>
        <w:rPr>
          <w:b/>
          <w:color w:val="0369A1"/>
        </w:rPr>
        <w:tab/>
      </w:r>
      <w:r>
        <w:t xml:space="preserve">Work down the list. For each size, type in how many are on the shelf. If it's the same as the </w:t>
      </w:r>
      <w:r>
        <w:rPr>
          <w:b/>
        </w:rPr>
        <w:t>Expected</w:t>
      </w:r>
      <w:r>
        <w:t xml:space="preserve"> number, just tap </w:t>
      </w:r>
      <w:r>
        <w:rPr>
          <w:b/>
        </w:rPr>
        <w:t>Matches</w:t>
      </w:r>
      <w:r>
        <w:t>.</w:t>
      </w:r>
    </w:p>
    <w:p w14:paraId="5E563B32" w14:textId="77777777" w:rsidR="00753402" w:rsidRDefault="00ED5204">
      <w:pPr>
        <w:tabs>
          <w:tab w:val="left" w:pos="504"/>
        </w:tabs>
        <w:spacing w:after="80"/>
        <w:ind w:left="504" w:hanging="432"/>
      </w:pPr>
      <w:r>
        <w:rPr>
          <w:b/>
          <w:color w:val="0369A1"/>
        </w:rPr>
        <w:t>3.</w:t>
      </w:r>
      <w:r>
        <w:rPr>
          <w:b/>
          <w:color w:val="0369A1"/>
        </w:rPr>
        <w:tab/>
      </w:r>
      <w:r>
        <w:t xml:space="preserve">If most of the shelf agrees with the app, tap </w:t>
      </w:r>
      <w:r>
        <w:rPr>
          <w:b/>
        </w:rPr>
        <w:t>Fill the rest as matching</w:t>
      </w:r>
      <w:r>
        <w:t xml:space="preserve"> to fill every size you haven't typed yet, then correct just the few that differ.</w:t>
      </w:r>
    </w:p>
    <w:p w14:paraId="2D29E174" w14:textId="77777777" w:rsidR="00753402" w:rsidRDefault="00ED5204">
      <w:pPr>
        <w:tabs>
          <w:tab w:val="left" w:pos="504"/>
        </w:tabs>
        <w:spacing w:after="80"/>
        <w:ind w:left="504" w:hanging="432"/>
      </w:pPr>
      <w:r>
        <w:rPr>
          <w:b/>
          <w:color w:val="0369A1"/>
        </w:rPr>
        <w:t>4.</w:t>
      </w:r>
      <w:r>
        <w:rPr>
          <w:b/>
          <w:color w:val="0369A1"/>
        </w:rPr>
        <w:tab/>
      </w:r>
      <w:r>
        <w:t xml:space="preserve">Sizes that differ from what the app expected are marked, for example </w:t>
      </w:r>
      <w:r>
        <w:rPr>
          <w:b/>
        </w:rPr>
        <w:t>-1</w:t>
      </w:r>
      <w:r>
        <w:t xml:space="preserve"> or </w:t>
      </w:r>
      <w:r>
        <w:rPr>
          <w:b/>
        </w:rPr>
        <w:t>+2</w:t>
      </w:r>
      <w:r>
        <w:t>. Leave a size blank if you're not counting it.</w:t>
      </w:r>
    </w:p>
    <w:p w14:paraId="3ABAF562" w14:textId="77777777" w:rsidR="00753402" w:rsidRDefault="00ED5204">
      <w:pPr>
        <w:tabs>
          <w:tab w:val="left" w:pos="504"/>
        </w:tabs>
        <w:spacing w:after="80"/>
        <w:ind w:left="504" w:hanging="432"/>
      </w:pPr>
      <w:r>
        <w:rPr>
          <w:b/>
          <w:color w:val="0369A1"/>
        </w:rPr>
        <w:t>5.</w:t>
      </w:r>
      <w:r>
        <w:rPr>
          <w:b/>
          <w:color w:val="0369A1"/>
        </w:rPr>
        <w:tab/>
      </w:r>
      <w:r>
        <w:t xml:space="preserve">Add an optional </w:t>
      </w:r>
      <w:r>
        <w:rPr>
          <w:b/>
        </w:rPr>
        <w:t>Note</w:t>
      </w:r>
      <w:r>
        <w:t xml:space="preserve">, such as who counted, then tap </w:t>
      </w:r>
      <w:r>
        <w:rPr>
          <w:b/>
        </w:rPr>
        <w:t>Save count</w:t>
      </w:r>
      <w:r>
        <w:t xml:space="preserve"> and confirm.</w:t>
      </w:r>
    </w:p>
    <w:p w14:paraId="31648D10" w14:textId="77777777" w:rsidR="00753402" w:rsidRDefault="00ED5204">
      <w:pPr>
        <w:keepNext/>
        <w:spacing w:after="40"/>
        <w:jc w:val="center"/>
      </w:pPr>
      <w:r>
        <w:rPr>
          <w:noProof/>
        </w:rPr>
        <w:drawing>
          <wp:inline distT="0" distB="0" distL="0" distR="0" wp14:anchorId="31482967" wp14:editId="38693514">
            <wp:extent cx="5486400" cy="36861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_inventory_count.png"/>
                    <pic:cNvPicPr/>
                  </pic:nvPicPr>
                  <pic:blipFill>
                    <a:blip r:embed="rId27"/>
                    <a:stretch>
                      <a:fillRect/>
                    </a:stretch>
                  </pic:blipFill>
                  <pic:spPr>
                    <a:xfrm>
                      <a:off x="0" y="0"/>
                      <a:ext cx="5486400" cy="3686175"/>
                    </a:xfrm>
                    <a:prstGeom prst="rect">
                      <a:avLst/>
                    </a:prstGeom>
                  </pic:spPr>
                </pic:pic>
              </a:graphicData>
            </a:graphic>
          </wp:inline>
        </w:drawing>
      </w:r>
    </w:p>
    <w:p w14:paraId="79847E31" w14:textId="77777777" w:rsidR="00753402" w:rsidRDefault="00ED5204">
      <w:pPr>
        <w:spacing w:after="200"/>
        <w:jc w:val="center"/>
      </w:pPr>
      <w:r>
        <w:rPr>
          <w:i/>
          <w:color w:val="6B7280"/>
          <w:sz w:val="18"/>
        </w:rPr>
        <w:t>Taking a count</w:t>
      </w:r>
    </w:p>
    <w:p w14:paraId="6AEA26C4" w14:textId="77777777" w:rsidR="00753402" w:rsidRDefault="00ED5204">
      <w:r>
        <w:t xml:space="preserve">Saving updates each counted size to what's on the shelf and records the count against the event. Both counts print on the event's </w:t>
      </w:r>
      <w:r>
        <w:rPr>
          <w:b/>
        </w:rPr>
        <w:t>Accessory Inventory Sheet</w:t>
      </w:r>
      <w:r>
        <w:t xml:space="preserve">. To correct a count, tap </w:t>
      </w:r>
      <w:r>
        <w:rPr>
          <w:b/>
        </w:rPr>
        <w:t>Recount</w:t>
      </w:r>
      <w:r>
        <w:t>: it opens with the numbers you entered, ready to change.</w:t>
      </w:r>
    </w:p>
    <w:tbl>
      <w:tblPr>
        <w:tblW w:w="0" w:type="auto"/>
        <w:jc w:val="center"/>
        <w:tblLook w:val="04A0" w:firstRow="1" w:lastRow="0" w:firstColumn="1" w:lastColumn="0" w:noHBand="0" w:noVBand="1"/>
      </w:tblPr>
      <w:tblGrid>
        <w:gridCol w:w="9360"/>
      </w:tblGrid>
      <w:tr w:rsidR="00753402" w14:paraId="6DBA3DF0" w14:textId="77777777">
        <w:trPr>
          <w:jc w:val="center"/>
        </w:trPr>
        <w:tc>
          <w:tcPr>
            <w:tcW w:w="9360" w:type="dxa"/>
            <w:tcBorders>
              <w:top w:val="single" w:sz="4" w:space="0" w:color="F3F4F6"/>
              <w:left w:val="single" w:sz="36" w:space="0" w:color="6B7280"/>
              <w:bottom w:val="single" w:sz="4" w:space="0" w:color="F3F4F6"/>
              <w:right w:val="single" w:sz="4" w:space="0" w:color="F3F4F6"/>
            </w:tcBorders>
            <w:shd w:val="clear" w:color="auto" w:fill="F3F4F6"/>
            <w:tcMar>
              <w:top w:w="120" w:type="dxa"/>
              <w:left w:w="200" w:type="dxa"/>
              <w:bottom w:w="120" w:type="dxa"/>
              <w:right w:w="160" w:type="dxa"/>
            </w:tcMar>
          </w:tcPr>
          <w:p w14:paraId="33DE2EE8" w14:textId="77777777" w:rsidR="00753402" w:rsidRDefault="00ED5204">
            <w:pPr>
              <w:spacing w:after="0"/>
            </w:pPr>
            <w:r>
              <w:rPr>
                <w:b/>
                <w:color w:val="6B7280"/>
              </w:rPr>
              <w:t xml:space="preserve">Good to know:  </w:t>
            </w:r>
            <w:r>
              <w:t xml:space="preserve">Counts are saved against the </w:t>
            </w:r>
            <w:r>
              <w:rPr>
                <w:b/>
              </w:rPr>
              <w:t>active</w:t>
            </w:r>
            <w:r>
              <w:t xml:space="preserve"> event, so take the end-of-event count before an administrator switches to the next event.</w:t>
            </w:r>
          </w:p>
        </w:tc>
      </w:tr>
    </w:tbl>
    <w:p w14:paraId="1CE72137" w14:textId="77777777" w:rsidR="00753402" w:rsidRDefault="00753402">
      <w:pPr>
        <w:spacing w:after="40"/>
      </w:pPr>
    </w:p>
    <w:p w14:paraId="69F20CBA" w14:textId="77777777" w:rsidR="00753402" w:rsidRDefault="00ED5204">
      <w:pPr>
        <w:pStyle w:val="Heading1"/>
        <w:pageBreakBefore/>
      </w:pPr>
      <w:bookmarkStart w:id="36" w:name="_Toc241702880"/>
      <w:r>
        <w:lastRenderedPageBreak/>
        <w:t>Admin: setting up an event</w:t>
      </w:r>
      <w:bookmarkEnd w:id="36"/>
    </w:p>
    <w:p w14:paraId="05DF1BEF" w14:textId="77777777" w:rsidR="00753402" w:rsidRDefault="00ED5204">
      <w:r>
        <w:t xml:space="preserve">Everything in this section is only available to </w:t>
      </w:r>
      <w:r>
        <w:rPr>
          <w:b/>
        </w:rPr>
        <w:t>Admins</w:t>
      </w:r>
      <w:r>
        <w:t>.</w:t>
      </w:r>
    </w:p>
    <w:p w14:paraId="5B3F4390" w14:textId="77777777" w:rsidR="00753402" w:rsidRDefault="00ED5204">
      <w:pPr>
        <w:pStyle w:val="Heading2"/>
      </w:pPr>
      <w:bookmarkStart w:id="37" w:name="_Toc241702881"/>
      <w:r>
        <w:t>Creating or editing an event</w:t>
      </w:r>
      <w:bookmarkEnd w:id="37"/>
    </w:p>
    <w:p w14:paraId="250FDDCE" w14:textId="77777777" w:rsidR="00753402" w:rsidRDefault="00ED5204">
      <w:pPr>
        <w:keepNext/>
        <w:spacing w:after="40"/>
        <w:jc w:val="center"/>
      </w:pPr>
      <w:r>
        <w:rPr>
          <w:noProof/>
        </w:rPr>
        <w:drawing>
          <wp:inline distT="0" distB="0" distL="0" distR="0" wp14:anchorId="3725FFE1" wp14:editId="47D63CBF">
            <wp:extent cx="5760720" cy="123615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events_crop.png"/>
                    <pic:cNvPicPr/>
                  </pic:nvPicPr>
                  <pic:blipFill>
                    <a:blip r:embed="rId28"/>
                    <a:stretch>
                      <a:fillRect/>
                    </a:stretch>
                  </pic:blipFill>
                  <pic:spPr>
                    <a:xfrm>
                      <a:off x="0" y="0"/>
                      <a:ext cx="5760720" cy="1236154"/>
                    </a:xfrm>
                    <a:prstGeom prst="rect">
                      <a:avLst/>
                    </a:prstGeom>
                  </pic:spPr>
                </pic:pic>
              </a:graphicData>
            </a:graphic>
          </wp:inline>
        </w:drawing>
      </w:r>
    </w:p>
    <w:p w14:paraId="6CBCF04A" w14:textId="77777777" w:rsidR="00753402" w:rsidRDefault="00ED5204">
      <w:pPr>
        <w:spacing w:after="200"/>
        <w:jc w:val="center"/>
      </w:pPr>
      <w:r>
        <w:rPr>
          <w:i/>
          <w:color w:val="6B7280"/>
          <w:sz w:val="18"/>
        </w:rPr>
        <w:t>The Events screen</w:t>
      </w:r>
    </w:p>
    <w:p w14:paraId="275B3986" w14:textId="77777777" w:rsidR="00753402" w:rsidRDefault="00ED5204">
      <w:r>
        <w:t xml:space="preserve">The list is split in two. </w:t>
      </w:r>
      <w:r>
        <w:rPr>
          <w:b/>
        </w:rPr>
        <w:t>Current &amp; upcoming</w:t>
      </w:r>
      <w:r>
        <w:t xml:space="preserve"> at the top holds the active event (always first) and any events still to come, soonest first. Below the </w:t>
      </w:r>
      <w:r>
        <w:rPr>
          <w:b/>
        </w:rPr>
        <w:t>Past events</w:t>
      </w:r>
      <w:r>
        <w:t xml:space="preserve"> line are the events that are over, most recent first. An event counts as past once its date has gone by and it isn't the active event. Small labels mark each one </w:t>
      </w:r>
      <w:r>
        <w:rPr>
          <w:b/>
        </w:rPr>
        <w:t>Active</w:t>
      </w:r>
      <w:r>
        <w:t xml:space="preserve">, </w:t>
      </w:r>
      <w:r>
        <w:rPr>
          <w:b/>
        </w:rPr>
        <w:t>Upcoming</w:t>
      </w:r>
      <w:r>
        <w:t xml:space="preserve"> or </w:t>
      </w:r>
      <w:r>
        <w:rPr>
          <w:b/>
        </w:rPr>
        <w:t>Past</w:t>
      </w:r>
      <w:r>
        <w:t>.</w:t>
      </w:r>
    </w:p>
    <w:p w14:paraId="71BAA038" w14:textId="77777777" w:rsidR="00753402" w:rsidRDefault="00ED5204">
      <w:pPr>
        <w:tabs>
          <w:tab w:val="left" w:pos="504"/>
        </w:tabs>
        <w:spacing w:after="80"/>
        <w:ind w:left="504" w:hanging="432"/>
      </w:pPr>
      <w:r>
        <w:rPr>
          <w:b/>
          <w:color w:val="0369A1"/>
        </w:rPr>
        <w:t>1.</w:t>
      </w:r>
      <w:r>
        <w:rPr>
          <w:b/>
          <w:color w:val="0369A1"/>
        </w:rPr>
        <w:tab/>
      </w:r>
      <w:r>
        <w:t xml:space="preserve">Tap </w:t>
      </w:r>
      <w:r>
        <w:rPr>
          <w:b/>
        </w:rPr>
        <w:t>Events</w:t>
      </w:r>
      <w:r>
        <w:t xml:space="preserve">, then </w:t>
      </w:r>
      <w:r>
        <w:rPr>
          <w:b/>
        </w:rPr>
        <w:t>New event</w:t>
      </w:r>
      <w:r>
        <w:t xml:space="preserve"> (or </w:t>
      </w:r>
      <w:r>
        <w:rPr>
          <w:b/>
        </w:rPr>
        <w:t>Edit</w:t>
      </w:r>
      <w:r>
        <w:t xml:space="preserve"> on an existing one). A new event starts with the same cart, tax rate and card fee as the most recent one, and its order numbers carry on from the highest used so far.</w:t>
      </w:r>
    </w:p>
    <w:p w14:paraId="1FA17CAE" w14:textId="77777777" w:rsidR="00753402" w:rsidRDefault="00ED5204">
      <w:pPr>
        <w:tabs>
          <w:tab w:val="left" w:pos="504"/>
        </w:tabs>
        <w:spacing w:after="80"/>
        <w:ind w:left="504" w:hanging="432"/>
      </w:pPr>
      <w:r>
        <w:rPr>
          <w:b/>
          <w:color w:val="0369A1"/>
        </w:rPr>
        <w:t>2.</w:t>
      </w:r>
      <w:r>
        <w:rPr>
          <w:b/>
          <w:color w:val="0369A1"/>
        </w:rPr>
        <w:tab/>
      </w:r>
      <w:r>
        <w:t xml:space="preserve">Enter the </w:t>
      </w:r>
      <w:r>
        <w:rPr>
          <w:b/>
        </w:rPr>
        <w:t>Organization</w:t>
      </w:r>
      <w:r>
        <w:t xml:space="preserve"> (for example Hampton Band). This is the name on the sales sheets.</w:t>
      </w:r>
    </w:p>
    <w:p w14:paraId="1138EE43" w14:textId="77777777" w:rsidR="00753402" w:rsidRDefault="00ED5204">
      <w:pPr>
        <w:tabs>
          <w:tab w:val="left" w:pos="504"/>
        </w:tabs>
        <w:spacing w:after="80"/>
        <w:ind w:left="504" w:hanging="432"/>
      </w:pPr>
      <w:r>
        <w:rPr>
          <w:b/>
          <w:color w:val="0369A1"/>
        </w:rPr>
        <w:t>3.</w:t>
      </w:r>
      <w:r>
        <w:rPr>
          <w:b/>
          <w:color w:val="0369A1"/>
        </w:rPr>
        <w:tab/>
      </w:r>
      <w:r>
        <w:t xml:space="preserve">Fill in the </w:t>
      </w:r>
      <w:r>
        <w:rPr>
          <w:b/>
        </w:rPr>
        <w:t>Cart</w:t>
      </w:r>
      <w:r>
        <w:t xml:space="preserve">, </w:t>
      </w:r>
      <w:r>
        <w:rPr>
          <w:b/>
        </w:rPr>
        <w:t>Event date</w:t>
      </w:r>
      <w:r>
        <w:t xml:space="preserve">, </w:t>
      </w:r>
      <w:r>
        <w:rPr>
          <w:b/>
        </w:rPr>
        <w:t>Sales tax %</w:t>
      </w:r>
      <w:r>
        <w:t xml:space="preserve"> (7 by default) and </w:t>
      </w:r>
      <w:r>
        <w:rPr>
          <w:b/>
        </w:rPr>
        <w:t>Card processing fee %</w:t>
      </w:r>
      <w:r>
        <w:t>.</w:t>
      </w:r>
    </w:p>
    <w:p w14:paraId="50194C04" w14:textId="77777777" w:rsidR="00753402" w:rsidRDefault="00ED5204">
      <w:pPr>
        <w:tabs>
          <w:tab w:val="left" w:pos="504"/>
        </w:tabs>
        <w:spacing w:after="80"/>
        <w:ind w:left="504" w:hanging="432"/>
      </w:pPr>
      <w:r>
        <w:rPr>
          <w:b/>
          <w:color w:val="0369A1"/>
        </w:rPr>
        <w:t>4.</w:t>
      </w:r>
      <w:r>
        <w:rPr>
          <w:b/>
          <w:color w:val="0369A1"/>
        </w:rPr>
        <w:tab/>
      </w:r>
      <w:r>
        <w:t xml:space="preserve">Set the </w:t>
      </w:r>
      <w:r>
        <w:rPr>
          <w:b/>
        </w:rPr>
        <w:t>Next order number</w:t>
      </w:r>
      <w:r>
        <w:t xml:space="preserve"> if you want orders to continue from your paper sheets.</w:t>
      </w:r>
    </w:p>
    <w:p w14:paraId="758620D3" w14:textId="77777777" w:rsidR="00753402" w:rsidRDefault="00ED5204">
      <w:pPr>
        <w:tabs>
          <w:tab w:val="left" w:pos="504"/>
        </w:tabs>
        <w:spacing w:after="80"/>
        <w:ind w:left="504" w:hanging="432"/>
      </w:pPr>
      <w:r>
        <w:rPr>
          <w:b/>
          <w:color w:val="0369A1"/>
        </w:rPr>
        <w:t>5.</w:t>
      </w:r>
      <w:r>
        <w:rPr>
          <w:b/>
          <w:color w:val="0369A1"/>
        </w:rPr>
        <w:tab/>
      </w:r>
      <w:r>
        <w:t xml:space="preserve">Tick </w:t>
      </w:r>
      <w:r>
        <w:rPr>
          <w:b/>
        </w:rPr>
        <w:t>Active event</w:t>
      </w:r>
      <w:r>
        <w:t xml:space="preserve"> so reps can start taking orders, then tap </w:t>
      </w:r>
      <w:r>
        <w:rPr>
          <w:b/>
        </w:rPr>
        <w:t>Save</w:t>
      </w:r>
      <w:r>
        <w:t>.</w:t>
      </w:r>
    </w:p>
    <w:p w14:paraId="35A623A8" w14:textId="77777777" w:rsidR="00753402" w:rsidRDefault="00ED5204">
      <w:pPr>
        <w:keepNext/>
        <w:spacing w:after="40"/>
        <w:jc w:val="center"/>
      </w:pPr>
      <w:r>
        <w:rPr>
          <w:noProof/>
        </w:rPr>
        <w:drawing>
          <wp:inline distT="0" distB="0" distL="0" distR="0" wp14:anchorId="00E53558" wp14:editId="743C2F28">
            <wp:extent cx="3840480" cy="258032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edit_event.png"/>
                    <pic:cNvPicPr/>
                  </pic:nvPicPr>
                  <pic:blipFill>
                    <a:blip r:embed="rId29"/>
                    <a:stretch>
                      <a:fillRect/>
                    </a:stretch>
                  </pic:blipFill>
                  <pic:spPr>
                    <a:xfrm>
                      <a:off x="0" y="0"/>
                      <a:ext cx="3840480" cy="2580322"/>
                    </a:xfrm>
                    <a:prstGeom prst="rect">
                      <a:avLst/>
                    </a:prstGeom>
                  </pic:spPr>
                </pic:pic>
              </a:graphicData>
            </a:graphic>
          </wp:inline>
        </w:drawing>
      </w:r>
    </w:p>
    <w:p w14:paraId="41B2B82D" w14:textId="77777777" w:rsidR="00753402" w:rsidRDefault="00ED5204">
      <w:pPr>
        <w:spacing w:after="200"/>
        <w:jc w:val="center"/>
      </w:pPr>
      <w:r>
        <w:rPr>
          <w:i/>
          <w:color w:val="6B7280"/>
          <w:sz w:val="18"/>
        </w:rPr>
        <w:t>Event settings</w:t>
      </w:r>
    </w:p>
    <w:tbl>
      <w:tblPr>
        <w:tblW w:w="0" w:type="auto"/>
        <w:jc w:val="center"/>
        <w:tblLook w:val="04A0" w:firstRow="1" w:lastRow="0" w:firstColumn="1" w:lastColumn="0" w:noHBand="0" w:noVBand="1"/>
      </w:tblPr>
      <w:tblGrid>
        <w:gridCol w:w="9360"/>
      </w:tblGrid>
      <w:tr w:rsidR="00753402" w14:paraId="28D2D446" w14:textId="77777777">
        <w:trPr>
          <w:jc w:val="center"/>
        </w:trPr>
        <w:tc>
          <w:tcPr>
            <w:tcW w:w="9360" w:type="dxa"/>
            <w:tcBorders>
              <w:top w:val="single" w:sz="4" w:space="0" w:color="F3F4F6"/>
              <w:left w:val="single" w:sz="36" w:space="0" w:color="6B7280"/>
              <w:bottom w:val="single" w:sz="4" w:space="0" w:color="F3F4F6"/>
              <w:right w:val="single" w:sz="4" w:space="0" w:color="F3F4F6"/>
            </w:tcBorders>
            <w:shd w:val="clear" w:color="auto" w:fill="F3F4F6"/>
            <w:tcMar>
              <w:top w:w="120" w:type="dxa"/>
              <w:left w:w="200" w:type="dxa"/>
              <w:bottom w:w="120" w:type="dxa"/>
              <w:right w:w="160" w:type="dxa"/>
            </w:tcMar>
          </w:tcPr>
          <w:p w14:paraId="00506F84" w14:textId="77777777" w:rsidR="00753402" w:rsidRDefault="00ED5204">
            <w:pPr>
              <w:spacing w:after="0"/>
            </w:pPr>
            <w:r>
              <w:rPr>
                <w:b/>
                <w:color w:val="6B7280"/>
              </w:rPr>
              <w:lastRenderedPageBreak/>
              <w:t xml:space="preserve">Good to know:  </w:t>
            </w:r>
            <w:r>
              <w:t>Only one event can be active at a time. Activating an event switches off the one before it. Changing the tax rate only affects new orders, so past sales sheets never change.</w:t>
            </w:r>
          </w:p>
        </w:tc>
      </w:tr>
    </w:tbl>
    <w:p w14:paraId="3B26598C" w14:textId="77777777" w:rsidR="00753402" w:rsidRDefault="00753402">
      <w:pPr>
        <w:spacing w:after="40"/>
      </w:pPr>
    </w:p>
    <w:p w14:paraId="49462919" w14:textId="77777777" w:rsidR="00753402" w:rsidRDefault="00ED5204">
      <w:r>
        <w:t xml:space="preserve">An admin can delete an event only if no orders have been taken for it. An </w:t>
      </w:r>
      <w:r>
        <w:rPr>
          <w:b/>
        </w:rPr>
        <w:t>Owner</w:t>
      </w:r>
      <w:r>
        <w:t xml:space="preserve"> can delete an event along with every order taken at it. See *Owner: permanent deletes*.</w:t>
      </w:r>
    </w:p>
    <w:p w14:paraId="23A38ABC" w14:textId="77777777" w:rsidR="00753402" w:rsidRDefault="00ED5204">
      <w:pPr>
        <w:pStyle w:val="Heading2"/>
      </w:pPr>
      <w:bookmarkStart w:id="38" w:name="_Toc241702882"/>
      <w:r>
        <w:t>Closing out an event</w:t>
      </w:r>
      <w:bookmarkEnd w:id="38"/>
    </w:p>
    <w:p w14:paraId="540E224A" w14:textId="77777777" w:rsidR="00753402" w:rsidRDefault="00ED5204">
      <w:r>
        <w:t xml:space="preserve">When the event is over, tap </w:t>
      </w:r>
      <w:r>
        <w:rPr>
          <w:b/>
        </w:rPr>
        <w:t>Close out</w:t>
      </w:r>
      <w:r>
        <w:t xml:space="preserve"> on the active event. The close-out page goes through everything worth checking before the cart packs up. Each item shows </w:t>
      </w:r>
      <w:r>
        <w:rPr>
          <w:b/>
        </w:rPr>
        <w:t>Done</w:t>
      </w:r>
      <w:r>
        <w:t xml:space="preserve">, </w:t>
      </w:r>
      <w:r>
        <w:rPr>
          <w:b/>
        </w:rPr>
        <w:t>To do</w:t>
      </w:r>
      <w:r>
        <w:t xml:space="preserve"> or </w:t>
      </w:r>
      <w:r>
        <w:rPr>
          <w:b/>
        </w:rPr>
        <w:t>Check</w:t>
      </w:r>
      <w:r>
        <w:t>, and you can tap an order to open it:</w:t>
      </w:r>
    </w:p>
    <w:p w14:paraId="3D466279" w14:textId="77777777" w:rsidR="00753402" w:rsidRDefault="00ED5204">
      <w:pPr>
        <w:pStyle w:val="ListBullet"/>
        <w:spacing w:after="60"/>
      </w:pPr>
      <w:r>
        <w:rPr>
          <w:b/>
        </w:rPr>
        <w:t>Nothing left on the sales floor</w:t>
      </w:r>
      <w:r>
        <w:t>: orders still being written up.</w:t>
      </w:r>
    </w:p>
    <w:p w14:paraId="503CA3E2" w14:textId="77777777" w:rsidR="00753402" w:rsidRDefault="00ED5204">
      <w:pPr>
        <w:pStyle w:val="ListBullet"/>
        <w:spacing w:after="60"/>
      </w:pPr>
      <w:r>
        <w:rPr>
          <w:b/>
        </w:rPr>
        <w:t>Nobody waiting at checkout</w:t>
      </w:r>
      <w:r>
        <w:t>: orders that were sent over but never paid.</w:t>
      </w:r>
    </w:p>
    <w:p w14:paraId="4167EC78" w14:textId="77777777" w:rsidR="00753402" w:rsidRDefault="00ED5204">
      <w:pPr>
        <w:pStyle w:val="ListBullet"/>
        <w:spacing w:after="60"/>
      </w:pPr>
      <w:r>
        <w:rPr>
          <w:b/>
        </w:rPr>
        <w:t>Balances still owed</w:t>
      </w:r>
      <w:r>
        <w:t>: completed sales with money still due, which is normal for layaway and financing.</w:t>
      </w:r>
    </w:p>
    <w:p w14:paraId="4AE7897D" w14:textId="77777777" w:rsidR="00753402" w:rsidRDefault="00ED5204">
      <w:pPr>
        <w:pStyle w:val="ListBullet"/>
        <w:spacing w:after="60"/>
      </w:pPr>
      <w:r>
        <w:rPr>
          <w:b/>
        </w:rPr>
        <w:t>Start-of-event count</w:t>
      </w:r>
      <w:r>
        <w:t xml:space="preserve"> and </w:t>
      </w:r>
      <w:r>
        <w:rPr>
          <w:b/>
        </w:rPr>
        <w:t>End-of-event count</w:t>
      </w:r>
      <w:r>
        <w:t>, with a button to take the end count.</w:t>
      </w:r>
    </w:p>
    <w:p w14:paraId="2F926EB5" w14:textId="77777777" w:rsidR="00753402" w:rsidRDefault="00ED5204">
      <w:pPr>
        <w:pStyle w:val="ListBullet"/>
        <w:spacing w:after="60"/>
      </w:pPr>
      <w:r>
        <w:rPr>
          <w:b/>
        </w:rPr>
        <w:t>Print the event's sheets</w:t>
      </w:r>
      <w:r>
        <w:t>: the stat sheet, sales sheets and inventory sheet.</w:t>
      </w:r>
    </w:p>
    <w:p w14:paraId="1FADD79E" w14:textId="77777777" w:rsidR="00753402" w:rsidRDefault="00ED5204">
      <w:r>
        <w:t xml:space="preserve">Then tap </w:t>
      </w:r>
      <w:r>
        <w:rPr>
          <w:b/>
        </w:rPr>
        <w:t>Close event</w:t>
      </w:r>
      <w:r>
        <w:t xml:space="preserve">. It becomes inactive, so no new orders can be taken under it, but its orders, sheets and totals stay available. If anything is still marked </w:t>
      </w:r>
      <w:r>
        <w:rPr>
          <w:b/>
        </w:rPr>
        <w:t>To do</w:t>
      </w:r>
      <w:r>
        <w:t xml:space="preserve">, the button reads </w:t>
      </w:r>
      <w:r>
        <w:rPr>
          <w:b/>
        </w:rPr>
        <w:t>Close anyway</w:t>
      </w:r>
      <w:r>
        <w:t xml:space="preserve"> and asks you to confirm. An event can be made active again from Events if needed.</w:t>
      </w:r>
    </w:p>
    <w:p w14:paraId="6B359546" w14:textId="77777777" w:rsidR="00753402" w:rsidRDefault="00ED5204">
      <w:pPr>
        <w:pStyle w:val="Heading2"/>
      </w:pPr>
      <w:bookmarkStart w:id="39" w:name="_Toc241702883"/>
      <w:r>
        <w:t>Event sales sheets</w:t>
      </w:r>
      <w:bookmarkEnd w:id="39"/>
    </w:p>
    <w:p w14:paraId="01AC8636" w14:textId="77777777" w:rsidR="00753402" w:rsidRDefault="00ED5204">
      <w:r>
        <w:t xml:space="preserve">Tap </w:t>
      </w:r>
      <w:r>
        <w:rPr>
          <w:b/>
        </w:rPr>
        <w:t>Sales sheets</w:t>
      </w:r>
      <w:r>
        <w:t xml:space="preserve"> next to an event (or </w:t>
      </w:r>
      <w:r>
        <w:rPr>
          <w:b/>
        </w:rPr>
        <w:t>Print all completed sheets</w:t>
      </w:r>
      <w:r>
        <w:t xml:space="preserve"> on the Orders screen). The first page is a </w:t>
      </w:r>
      <w:r>
        <w:rPr>
          <w:b/>
        </w:rPr>
        <w:t>stat sheet</w:t>
      </w:r>
      <w:r>
        <w:t xml:space="preserve">, a one-page summary of the event's unit counts and payment totals. After it comes every completed sales sheet, each on its own page. The last page is the </w:t>
      </w:r>
      <w:r>
        <w:rPr>
          <w:b/>
        </w:rPr>
        <w:t>Accessory Inventory Sheet</w:t>
      </w:r>
      <w:r>
        <w:t>.</w:t>
      </w:r>
    </w:p>
    <w:p w14:paraId="52A568C2" w14:textId="77777777" w:rsidR="00753402" w:rsidRDefault="00ED5204">
      <w:pPr>
        <w:keepNext/>
        <w:spacing w:after="40"/>
        <w:jc w:val="center"/>
      </w:pPr>
      <w:r>
        <w:rPr>
          <w:noProof/>
        </w:rPr>
        <w:drawing>
          <wp:inline distT="0" distB="0" distL="0" distR="0" wp14:anchorId="43EA0898" wp14:editId="0458865D">
            <wp:extent cx="4389120" cy="29489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event_sheets.png"/>
                    <pic:cNvPicPr/>
                  </pic:nvPicPr>
                  <pic:blipFill>
                    <a:blip r:embed="rId30"/>
                    <a:stretch>
                      <a:fillRect/>
                    </a:stretch>
                  </pic:blipFill>
                  <pic:spPr>
                    <a:xfrm>
                      <a:off x="0" y="0"/>
                      <a:ext cx="4389120" cy="2948940"/>
                    </a:xfrm>
                    <a:prstGeom prst="rect">
                      <a:avLst/>
                    </a:prstGeom>
                  </pic:spPr>
                </pic:pic>
              </a:graphicData>
            </a:graphic>
          </wp:inline>
        </w:drawing>
      </w:r>
    </w:p>
    <w:p w14:paraId="2EB0BB96" w14:textId="77777777" w:rsidR="00753402" w:rsidRDefault="00ED5204">
      <w:pPr>
        <w:spacing w:after="200"/>
        <w:jc w:val="center"/>
      </w:pPr>
      <w:r>
        <w:rPr>
          <w:i/>
          <w:color w:val="6B7280"/>
          <w:sz w:val="18"/>
        </w:rPr>
        <w:t>The combined stat sheet and sales sheets for an event</w:t>
      </w:r>
    </w:p>
    <w:p w14:paraId="4D19438E" w14:textId="77777777" w:rsidR="00753402" w:rsidRDefault="00ED5204">
      <w:pPr>
        <w:pStyle w:val="Heading3"/>
      </w:pPr>
      <w:r>
        <w:lastRenderedPageBreak/>
        <w:t>The Accessory Inventory Sheet</w:t>
      </w:r>
    </w:p>
    <w:p w14:paraId="5D418529" w14:textId="77777777" w:rsidR="00753402" w:rsidRDefault="00ED5204">
      <w:r>
        <w:t xml:space="preserve">This page works like the paper tally sheet. Every counted item is listed by size, with the </w:t>
      </w:r>
      <w:r>
        <w:rPr>
          <w:b/>
        </w:rPr>
        <w:t>Start</w:t>
      </w:r>
      <w:r>
        <w:t xml:space="preserve"> count, how many went home as </w:t>
      </w:r>
      <w:r>
        <w:rPr>
          <w:b/>
        </w:rPr>
        <w:t>Take With</w:t>
      </w:r>
      <w:r>
        <w:t xml:space="preserve"> at this event, how many the app </w:t>
      </w:r>
      <w:r>
        <w:rPr>
          <w:b/>
        </w:rPr>
        <w:t>Expected</w:t>
      </w:r>
      <w:r>
        <w:t xml:space="preserve"> to be left, what the end-of-event count found (</w:t>
      </w:r>
      <w:r>
        <w:rPr>
          <w:b/>
        </w:rPr>
        <w:t>Counted</w:t>
      </w:r>
      <w:r>
        <w:t xml:space="preserve">) and the </w:t>
      </w:r>
      <w:r>
        <w:rPr>
          <w:b/>
        </w:rPr>
        <w:t>Difference</w:t>
      </w:r>
      <w:r>
        <w:t xml:space="preserve">. If the count hasn't been done in the app, the Counted column prints blank so the crew can fill it in by hand. The </w:t>
      </w:r>
      <w:r>
        <w:rPr>
          <w:b/>
        </w:rPr>
        <w:t>Notes</w:t>
      </w:r>
      <w:r>
        <w:t xml:space="preserve"> box at the bottom prints the notes saved on the Inventory screen, with lines left for more.</w:t>
      </w:r>
    </w:p>
    <w:p w14:paraId="359E6949" w14:textId="77777777" w:rsidR="00753402" w:rsidRDefault="00ED5204">
      <w:pPr>
        <w:keepNext/>
        <w:spacing w:after="40"/>
        <w:jc w:val="center"/>
      </w:pPr>
      <w:r>
        <w:rPr>
          <w:noProof/>
        </w:rPr>
        <w:drawing>
          <wp:inline distT="0" distB="0" distL="0" distR="0" wp14:anchorId="53275AC7" wp14:editId="27D25897">
            <wp:extent cx="4206240" cy="571785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_inventory_sheet.png"/>
                    <pic:cNvPicPr/>
                  </pic:nvPicPr>
                  <pic:blipFill>
                    <a:blip r:embed="rId31"/>
                    <a:stretch>
                      <a:fillRect/>
                    </a:stretch>
                  </pic:blipFill>
                  <pic:spPr>
                    <a:xfrm>
                      <a:off x="0" y="0"/>
                      <a:ext cx="4206240" cy="5717858"/>
                    </a:xfrm>
                    <a:prstGeom prst="rect">
                      <a:avLst/>
                    </a:prstGeom>
                  </pic:spPr>
                </pic:pic>
              </a:graphicData>
            </a:graphic>
          </wp:inline>
        </w:drawing>
      </w:r>
    </w:p>
    <w:p w14:paraId="1939E4DF" w14:textId="77777777" w:rsidR="00753402" w:rsidRDefault="00ED5204">
      <w:pPr>
        <w:spacing w:after="200"/>
        <w:jc w:val="center"/>
      </w:pPr>
      <w:r>
        <w:rPr>
          <w:i/>
          <w:color w:val="6B7280"/>
          <w:sz w:val="18"/>
        </w:rPr>
        <w:t>The Accessory Inventory Sheet, printed at the end of the event</w:t>
      </w:r>
    </w:p>
    <w:p w14:paraId="5D0E0033" w14:textId="77777777" w:rsidR="00753402" w:rsidRDefault="00ED5204">
      <w:pPr>
        <w:pStyle w:val="ListBullet"/>
        <w:spacing w:after="60"/>
      </w:pPr>
      <w:r>
        <w:rPr>
          <w:b/>
        </w:rPr>
        <w:t>Print / Save PDF</w:t>
      </w:r>
      <w:r>
        <w:t>: print everything, or choose Save as PDF as the printer to keep a single file.</w:t>
      </w:r>
    </w:p>
    <w:p w14:paraId="7D2A7F69" w14:textId="77777777" w:rsidR="00753402" w:rsidRDefault="00ED5204">
      <w:pPr>
        <w:pStyle w:val="ListBullet"/>
        <w:spacing w:after="60"/>
      </w:pPr>
      <w:r>
        <w:rPr>
          <w:b/>
        </w:rPr>
        <w:t>Download CSV</w:t>
      </w:r>
      <w:r>
        <w:t>: a spreadsheet of the sales that opens in Excel.</w:t>
      </w:r>
    </w:p>
    <w:p w14:paraId="6266EC02" w14:textId="77777777" w:rsidR="00753402" w:rsidRDefault="00ED5204">
      <w:pPr>
        <w:pStyle w:val="ListBullet"/>
        <w:spacing w:after="60"/>
      </w:pPr>
      <w:r>
        <w:rPr>
          <w:b/>
        </w:rPr>
        <w:t>Email report</w:t>
      </w:r>
      <w:r>
        <w:t>: email all of these sheets as one PDF to the director, treasurer or anyone else who needs them (see below).</w:t>
      </w:r>
    </w:p>
    <w:p w14:paraId="2178F526" w14:textId="77777777" w:rsidR="00753402" w:rsidRDefault="00ED5204">
      <w:pPr>
        <w:pStyle w:val="Heading3"/>
      </w:pPr>
      <w:r>
        <w:lastRenderedPageBreak/>
        <w:t>Emailing the event report</w:t>
      </w:r>
    </w:p>
    <w:p w14:paraId="38618647" w14:textId="77777777" w:rsidR="00753402" w:rsidRDefault="00ED5204">
      <w:r>
        <w:t xml:space="preserve">Tap </w:t>
      </w:r>
      <w:r>
        <w:rPr>
          <w:b/>
        </w:rPr>
        <w:t>Email report</w:t>
      </w:r>
      <w:r>
        <w:t xml:space="preserve">, type one or more email addresses (separate them with commas), add a message if you like, and tap </w:t>
      </w:r>
      <w:r>
        <w:rPr>
          <w:b/>
        </w:rPr>
        <w:t>Send</w:t>
      </w:r>
      <w:r>
        <w:t>.</w:t>
      </w:r>
    </w:p>
    <w:p w14:paraId="1069129C" w14:textId="77777777" w:rsidR="00753402" w:rsidRDefault="00ED5204">
      <w:pPr>
        <w:keepNext/>
        <w:spacing w:after="40"/>
        <w:jc w:val="center"/>
      </w:pPr>
      <w:r>
        <w:rPr>
          <w:noProof/>
        </w:rPr>
        <w:drawing>
          <wp:inline distT="0" distB="0" distL="0" distR="0" wp14:anchorId="4B9D5998" wp14:editId="6E82F3A8">
            <wp:extent cx="4389120" cy="29489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_email_report.png"/>
                    <pic:cNvPicPr/>
                  </pic:nvPicPr>
                  <pic:blipFill>
                    <a:blip r:embed="rId32"/>
                    <a:stretch>
                      <a:fillRect/>
                    </a:stretch>
                  </pic:blipFill>
                  <pic:spPr>
                    <a:xfrm>
                      <a:off x="0" y="0"/>
                      <a:ext cx="4389120" cy="2948940"/>
                    </a:xfrm>
                    <a:prstGeom prst="rect">
                      <a:avLst/>
                    </a:prstGeom>
                  </pic:spPr>
                </pic:pic>
              </a:graphicData>
            </a:graphic>
          </wp:inline>
        </w:drawing>
      </w:r>
    </w:p>
    <w:p w14:paraId="29FBA2B8" w14:textId="77777777" w:rsidR="00753402" w:rsidRDefault="00ED5204">
      <w:pPr>
        <w:spacing w:after="200"/>
        <w:jc w:val="center"/>
      </w:pPr>
      <w:r>
        <w:rPr>
          <w:i/>
          <w:color w:val="6B7280"/>
          <w:sz w:val="18"/>
        </w:rPr>
        <w:t>Emailing the event report to the organization</w:t>
      </w:r>
    </w:p>
    <w:p w14:paraId="359E4197" w14:textId="77777777" w:rsidR="00753402" w:rsidRDefault="00ED5204">
      <w:r>
        <w:t>The app puts the same sheets you see on this screen into a single PDF - the stat sheet, every completed sales sheet and the Accessory Inventory Sheet, one per page - and attaches it to the email along with your message.</w:t>
      </w:r>
    </w:p>
    <w:tbl>
      <w:tblPr>
        <w:tblW w:w="0" w:type="auto"/>
        <w:jc w:val="center"/>
        <w:tblLook w:val="04A0" w:firstRow="1" w:lastRow="0" w:firstColumn="1" w:lastColumn="0" w:noHBand="0" w:noVBand="1"/>
      </w:tblPr>
      <w:tblGrid>
        <w:gridCol w:w="9360"/>
      </w:tblGrid>
      <w:tr w:rsidR="00753402" w14:paraId="26261EB7" w14:textId="77777777">
        <w:trPr>
          <w:jc w:val="center"/>
        </w:trPr>
        <w:tc>
          <w:tcPr>
            <w:tcW w:w="9360" w:type="dxa"/>
            <w:tcBorders>
              <w:top w:val="single" w:sz="4" w:space="0" w:color="F3F4F6"/>
              <w:left w:val="single" w:sz="36" w:space="0" w:color="6B7280"/>
              <w:bottom w:val="single" w:sz="4" w:space="0" w:color="F3F4F6"/>
              <w:right w:val="single" w:sz="4" w:space="0" w:color="F3F4F6"/>
            </w:tcBorders>
            <w:shd w:val="clear" w:color="auto" w:fill="F3F4F6"/>
            <w:tcMar>
              <w:top w:w="120" w:type="dxa"/>
              <w:left w:w="200" w:type="dxa"/>
              <w:bottom w:w="120" w:type="dxa"/>
              <w:right w:w="160" w:type="dxa"/>
            </w:tcMar>
          </w:tcPr>
          <w:p w14:paraId="1347020B" w14:textId="77777777" w:rsidR="00753402" w:rsidRDefault="00ED5204">
            <w:pPr>
              <w:spacing w:after="0"/>
            </w:pPr>
            <w:r>
              <w:rPr>
                <w:b/>
                <w:color w:val="6B7280"/>
              </w:rPr>
              <w:t xml:space="preserve">Good to know:  </w:t>
            </w:r>
            <w:r>
              <w:t>Making the PDF takes a moment for a big event; the app shows which page it's on. Keep the screen open until it says the email was sent. Only completed sales are included, so finish or void any open orders first (see *Closing out an event*).</w:t>
            </w:r>
          </w:p>
        </w:tc>
      </w:tr>
    </w:tbl>
    <w:p w14:paraId="1F75073B" w14:textId="77777777" w:rsidR="00753402" w:rsidRDefault="00753402">
      <w:pPr>
        <w:spacing w:after="40"/>
      </w:pPr>
    </w:p>
    <w:p w14:paraId="67A3377A" w14:textId="77777777" w:rsidR="00753402" w:rsidRDefault="00ED5204">
      <w:pPr>
        <w:pStyle w:val="Heading1"/>
        <w:pageBreakBefore/>
      </w:pPr>
      <w:bookmarkStart w:id="40" w:name="_Toc241702884"/>
      <w:r>
        <w:lastRenderedPageBreak/>
        <w:t>Admin: managing the catalog</w:t>
      </w:r>
      <w:bookmarkEnd w:id="40"/>
    </w:p>
    <w:p w14:paraId="7B942360" w14:textId="77777777" w:rsidR="00753402" w:rsidRDefault="00ED5204">
      <w:r>
        <w:t xml:space="preserve">Tap </w:t>
      </w:r>
      <w:r>
        <w:rPr>
          <w:b/>
        </w:rPr>
        <w:t>Catalog</w:t>
      </w:r>
      <w:r>
        <w:t xml:space="preserve"> to manage everything reps can sell. Use the category tabs and </w:t>
      </w:r>
      <w:r>
        <w:rPr>
          <w:b/>
        </w:rPr>
        <w:t>Search</w:t>
      </w:r>
      <w:r>
        <w:t xml:space="preserve"> to find a product.</w:t>
      </w:r>
    </w:p>
    <w:p w14:paraId="7D1E14D4" w14:textId="77777777" w:rsidR="00753402" w:rsidRDefault="00ED5204">
      <w:pPr>
        <w:keepNext/>
        <w:spacing w:after="40"/>
        <w:jc w:val="center"/>
      </w:pPr>
      <w:r>
        <w:rPr>
          <w:noProof/>
        </w:rPr>
        <w:drawing>
          <wp:inline distT="0" distB="0" distL="0" distR="0" wp14:anchorId="30CA7343" wp14:editId="61B4954C">
            <wp:extent cx="5760720" cy="387048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atalog.png"/>
                    <pic:cNvPicPr/>
                  </pic:nvPicPr>
                  <pic:blipFill>
                    <a:blip r:embed="rId33"/>
                    <a:stretch>
                      <a:fillRect/>
                    </a:stretch>
                  </pic:blipFill>
                  <pic:spPr>
                    <a:xfrm>
                      <a:off x="0" y="0"/>
                      <a:ext cx="5760720" cy="3870484"/>
                    </a:xfrm>
                    <a:prstGeom prst="rect">
                      <a:avLst/>
                    </a:prstGeom>
                  </pic:spPr>
                </pic:pic>
              </a:graphicData>
            </a:graphic>
          </wp:inline>
        </w:drawing>
      </w:r>
    </w:p>
    <w:p w14:paraId="06120C12" w14:textId="77777777" w:rsidR="00753402" w:rsidRDefault="00ED5204">
      <w:pPr>
        <w:spacing w:after="200"/>
        <w:jc w:val="center"/>
      </w:pPr>
      <w:r>
        <w:rPr>
          <w:i/>
          <w:color w:val="6B7280"/>
          <w:sz w:val="18"/>
        </w:rPr>
        <w:t>The catalog</w:t>
      </w:r>
    </w:p>
    <w:p w14:paraId="7D65B62C" w14:textId="77777777" w:rsidR="00753402" w:rsidRDefault="00ED5204">
      <w:pPr>
        <w:pStyle w:val="Heading2"/>
      </w:pPr>
      <w:bookmarkStart w:id="41" w:name="_Toc241702885"/>
      <w:r>
        <w:lastRenderedPageBreak/>
        <w:t>Adding or editing a product</w:t>
      </w:r>
      <w:bookmarkEnd w:id="41"/>
    </w:p>
    <w:p w14:paraId="420AB98F" w14:textId="77777777" w:rsidR="00753402" w:rsidRDefault="00ED5204">
      <w:pPr>
        <w:keepNext/>
        <w:spacing w:after="40"/>
        <w:jc w:val="center"/>
      </w:pPr>
      <w:r>
        <w:rPr>
          <w:noProof/>
        </w:rPr>
        <w:drawing>
          <wp:inline distT="0" distB="0" distL="0" distR="0" wp14:anchorId="67D07B25" wp14:editId="441121EB">
            <wp:extent cx="5486400" cy="36861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edit_product.png"/>
                    <pic:cNvPicPr/>
                  </pic:nvPicPr>
                  <pic:blipFill>
                    <a:blip r:embed="rId34"/>
                    <a:stretch>
                      <a:fillRect/>
                    </a:stretch>
                  </pic:blipFill>
                  <pic:spPr>
                    <a:xfrm>
                      <a:off x="0" y="0"/>
                      <a:ext cx="5486400" cy="3686175"/>
                    </a:xfrm>
                    <a:prstGeom prst="rect">
                      <a:avLst/>
                    </a:prstGeom>
                  </pic:spPr>
                </pic:pic>
              </a:graphicData>
            </a:graphic>
          </wp:inline>
        </w:drawing>
      </w:r>
    </w:p>
    <w:p w14:paraId="307D7B4A" w14:textId="77777777" w:rsidR="00753402" w:rsidRDefault="00ED5204">
      <w:pPr>
        <w:spacing w:after="200"/>
        <w:jc w:val="center"/>
      </w:pPr>
      <w:r>
        <w:rPr>
          <w:i/>
          <w:color w:val="6B7280"/>
          <w:sz w:val="18"/>
        </w:rPr>
        <w:t>Editing a product's sizes and prices</w:t>
      </w:r>
    </w:p>
    <w:p w14:paraId="58EFA5A4" w14:textId="77777777" w:rsidR="00753402" w:rsidRDefault="00ED5204">
      <w:pPr>
        <w:tabs>
          <w:tab w:val="left" w:pos="504"/>
        </w:tabs>
        <w:spacing w:after="80"/>
        <w:ind w:left="504" w:hanging="432"/>
      </w:pPr>
      <w:r>
        <w:rPr>
          <w:b/>
          <w:color w:val="0369A1"/>
        </w:rPr>
        <w:t>1.</w:t>
      </w:r>
      <w:r>
        <w:rPr>
          <w:b/>
          <w:color w:val="0369A1"/>
        </w:rPr>
        <w:tab/>
      </w:r>
      <w:r>
        <w:t xml:space="preserve">Tap </w:t>
      </w:r>
      <w:r>
        <w:rPr>
          <w:b/>
        </w:rPr>
        <w:t>New product</w:t>
      </w:r>
      <w:r>
        <w:t xml:space="preserve">, or </w:t>
      </w:r>
      <w:r>
        <w:rPr>
          <w:b/>
        </w:rPr>
        <w:t>Edit</w:t>
      </w:r>
      <w:r>
        <w:t xml:space="preserve"> on an existing product.</w:t>
      </w:r>
    </w:p>
    <w:p w14:paraId="7CB263A9" w14:textId="77777777" w:rsidR="00753402" w:rsidRDefault="00ED5204">
      <w:pPr>
        <w:tabs>
          <w:tab w:val="left" w:pos="504"/>
        </w:tabs>
        <w:spacing w:after="80"/>
        <w:ind w:left="504" w:hanging="432"/>
      </w:pPr>
      <w:r>
        <w:rPr>
          <w:b/>
          <w:color w:val="0369A1"/>
        </w:rPr>
        <w:t>2.</w:t>
      </w:r>
      <w:r>
        <w:rPr>
          <w:b/>
          <w:color w:val="0369A1"/>
        </w:rPr>
        <w:tab/>
      </w:r>
      <w:r>
        <w:t xml:space="preserve">Enter the </w:t>
      </w:r>
      <w:r>
        <w:rPr>
          <w:b/>
        </w:rPr>
        <w:t>Name</w:t>
      </w:r>
      <w:r>
        <w:t xml:space="preserve"> and </w:t>
      </w:r>
      <w:r>
        <w:rPr>
          <w:b/>
        </w:rPr>
        <w:t>Brand</w:t>
      </w:r>
      <w:r>
        <w:t xml:space="preserve">, and pick a </w:t>
      </w:r>
      <w:r>
        <w:rPr>
          <w:b/>
        </w:rPr>
        <w:t>Category</w:t>
      </w:r>
      <w:r>
        <w:t>.</w:t>
      </w:r>
    </w:p>
    <w:p w14:paraId="62A6377D" w14:textId="77777777" w:rsidR="00753402" w:rsidRDefault="00ED5204">
      <w:pPr>
        <w:tabs>
          <w:tab w:val="left" w:pos="504"/>
        </w:tabs>
        <w:spacing w:after="80"/>
        <w:ind w:left="504" w:hanging="432"/>
      </w:pPr>
      <w:r>
        <w:rPr>
          <w:b/>
          <w:color w:val="0369A1"/>
        </w:rPr>
        <w:t>3.</w:t>
      </w:r>
      <w:r>
        <w:rPr>
          <w:b/>
          <w:color w:val="0369A1"/>
        </w:rPr>
        <w:tab/>
      </w:r>
      <w:r>
        <w:t xml:space="preserve">Optionally add </w:t>
      </w:r>
      <w:r>
        <w:rPr>
          <w:b/>
        </w:rPr>
        <w:t>Notes shown to the rep</w:t>
      </w:r>
      <w:r>
        <w:t>, for example "25% off sale".</w:t>
      </w:r>
    </w:p>
    <w:p w14:paraId="1DABA23C" w14:textId="77777777" w:rsidR="00753402" w:rsidRDefault="00ED5204">
      <w:pPr>
        <w:tabs>
          <w:tab w:val="left" w:pos="504"/>
        </w:tabs>
        <w:spacing w:after="80"/>
        <w:ind w:left="504" w:hanging="432"/>
      </w:pPr>
      <w:r>
        <w:rPr>
          <w:b/>
          <w:color w:val="0369A1"/>
        </w:rPr>
        <w:t>4.</w:t>
      </w:r>
      <w:r>
        <w:rPr>
          <w:b/>
          <w:color w:val="0369A1"/>
        </w:rPr>
        <w:tab/>
      </w:r>
      <w:r>
        <w:t xml:space="preserve">Under </w:t>
      </w:r>
      <w:r>
        <w:rPr>
          <w:b/>
        </w:rPr>
        <w:t>Sizes &amp; pricing</w:t>
      </w:r>
      <w:r>
        <w:t xml:space="preserve">, tap </w:t>
      </w:r>
      <w:r>
        <w:rPr>
          <w:b/>
        </w:rPr>
        <w:t>Add size</w:t>
      </w:r>
      <w:r>
        <w:t xml:space="preserve"> for each size. Enter the </w:t>
      </w:r>
      <w:r>
        <w:rPr>
          <w:b/>
        </w:rPr>
        <w:t>Size</w:t>
      </w:r>
      <w:r>
        <w:t xml:space="preserve">, the </w:t>
      </w:r>
      <w:r>
        <w:rPr>
          <w:b/>
        </w:rPr>
        <w:t>Configuration</w:t>
      </w:r>
      <w:r>
        <w:t xml:space="preserve"> (for example Mattress Only or with an adjustable base) and the </w:t>
      </w:r>
      <w:r>
        <w:rPr>
          <w:b/>
        </w:rPr>
        <w:t>Price</w:t>
      </w:r>
      <w:r>
        <w:t>.</w:t>
      </w:r>
    </w:p>
    <w:p w14:paraId="5C7B99E2" w14:textId="77777777" w:rsidR="00753402" w:rsidRDefault="00ED5204">
      <w:pPr>
        <w:tabs>
          <w:tab w:val="left" w:pos="504"/>
        </w:tabs>
        <w:spacing w:after="80"/>
        <w:ind w:left="504" w:hanging="432"/>
      </w:pPr>
      <w:r>
        <w:rPr>
          <w:b/>
          <w:color w:val="0369A1"/>
        </w:rPr>
        <w:t>5.</w:t>
      </w:r>
      <w:r>
        <w:rPr>
          <w:b/>
          <w:color w:val="0369A1"/>
        </w:rPr>
        <w:tab/>
      </w:r>
      <w:r>
        <w:t xml:space="preserve">Leave a price blank to make it </w:t>
      </w:r>
      <w:r>
        <w:rPr>
          <w:b/>
        </w:rPr>
        <w:t>Inquire</w:t>
      </w:r>
      <w:r>
        <w:t>. The rep will then type in a price at the time of sale.</w:t>
      </w:r>
    </w:p>
    <w:p w14:paraId="0CCB54E3" w14:textId="77777777" w:rsidR="00753402" w:rsidRDefault="00ED5204">
      <w:pPr>
        <w:tabs>
          <w:tab w:val="left" w:pos="504"/>
        </w:tabs>
        <w:spacing w:after="80"/>
        <w:ind w:left="504" w:hanging="432"/>
      </w:pPr>
      <w:r>
        <w:rPr>
          <w:b/>
          <w:color w:val="0369A1"/>
        </w:rPr>
        <w:t>6.</w:t>
      </w:r>
      <w:r>
        <w:rPr>
          <w:b/>
          <w:color w:val="0369A1"/>
        </w:rPr>
        <w:tab/>
      </w:r>
      <w:r>
        <w:t xml:space="preserve">Under </w:t>
      </w:r>
      <w:r>
        <w:rPr>
          <w:b/>
        </w:rPr>
        <w:t>Delivery options for this product</w:t>
      </w:r>
      <w:r>
        <w:t xml:space="preserve">, tick the shipping and services this product offers. You can type a different price for this product, and choose which one is the </w:t>
      </w:r>
      <w:r>
        <w:rPr>
          <w:b/>
        </w:rPr>
        <w:t>Default</w:t>
      </w:r>
      <w:r>
        <w:t>.</w:t>
      </w:r>
    </w:p>
    <w:p w14:paraId="6F843D83" w14:textId="77777777" w:rsidR="00753402" w:rsidRDefault="00ED5204">
      <w:pPr>
        <w:tabs>
          <w:tab w:val="left" w:pos="504"/>
        </w:tabs>
        <w:spacing w:after="80"/>
        <w:ind w:left="504" w:hanging="432"/>
      </w:pPr>
      <w:r>
        <w:rPr>
          <w:b/>
          <w:color w:val="0369A1"/>
        </w:rPr>
        <w:t>7.</w:t>
      </w:r>
      <w:r>
        <w:rPr>
          <w:b/>
          <w:color w:val="0369A1"/>
        </w:rPr>
        <w:tab/>
      </w:r>
      <w:r>
        <w:t xml:space="preserve">Keep </w:t>
      </w:r>
      <w:r>
        <w:rPr>
          <w:b/>
        </w:rPr>
        <w:t>Offered on the floor</w:t>
      </w:r>
      <w:r>
        <w:t xml:space="preserve"> ticked so reps can see the product.</w:t>
      </w:r>
    </w:p>
    <w:p w14:paraId="3F38BB82" w14:textId="77777777" w:rsidR="00753402" w:rsidRDefault="00ED5204">
      <w:pPr>
        <w:tabs>
          <w:tab w:val="left" w:pos="504"/>
        </w:tabs>
        <w:spacing w:after="80"/>
        <w:ind w:left="504" w:hanging="432"/>
      </w:pPr>
      <w:r>
        <w:rPr>
          <w:b/>
          <w:color w:val="0369A1"/>
        </w:rPr>
        <w:t>8.</w:t>
      </w:r>
      <w:r>
        <w:rPr>
          <w:b/>
          <w:color w:val="0369A1"/>
        </w:rPr>
        <w:tab/>
      </w:r>
      <w:r>
        <w:t xml:space="preserve">Tick </w:t>
      </w:r>
      <w:r>
        <w:rPr>
          <w:b/>
        </w:rPr>
        <w:t>Track inventory</w:t>
      </w:r>
      <w:r>
        <w:t xml:space="preserve"> for items the cart keeps on hand, such as pillows and protectors. Leave it off for anything that always ships, like mattresses. Then tap </w:t>
      </w:r>
      <w:r>
        <w:rPr>
          <w:b/>
        </w:rPr>
        <w:t>Save</w:t>
      </w:r>
      <w:r>
        <w:t>.</w:t>
      </w:r>
    </w:p>
    <w:p w14:paraId="7E7E39DF" w14:textId="77777777" w:rsidR="00753402" w:rsidRDefault="00ED5204">
      <w:pPr>
        <w:keepNext/>
        <w:spacing w:after="40"/>
        <w:jc w:val="center"/>
      </w:pPr>
      <w:r>
        <w:rPr>
          <w:noProof/>
        </w:rPr>
        <w:lastRenderedPageBreak/>
        <w:drawing>
          <wp:inline distT="0" distB="0" distL="0" distR="0" wp14:anchorId="604F084A" wp14:editId="52FDE981">
            <wp:extent cx="5120640" cy="213093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_edit_product_track_crop.png"/>
                    <pic:cNvPicPr/>
                  </pic:nvPicPr>
                  <pic:blipFill>
                    <a:blip r:embed="rId35"/>
                    <a:stretch>
                      <a:fillRect/>
                    </a:stretch>
                  </pic:blipFill>
                  <pic:spPr>
                    <a:xfrm>
                      <a:off x="0" y="0"/>
                      <a:ext cx="5120640" cy="2130933"/>
                    </a:xfrm>
                    <a:prstGeom prst="rect">
                      <a:avLst/>
                    </a:prstGeom>
                  </pic:spPr>
                </pic:pic>
              </a:graphicData>
            </a:graphic>
          </wp:inline>
        </w:drawing>
      </w:r>
    </w:p>
    <w:p w14:paraId="4B7F2370" w14:textId="77777777" w:rsidR="00753402" w:rsidRDefault="00ED5204">
      <w:pPr>
        <w:spacing w:after="200"/>
        <w:jc w:val="center"/>
      </w:pPr>
      <w:r>
        <w:rPr>
          <w:i/>
          <w:color w:val="6B7280"/>
          <w:sz w:val="18"/>
        </w:rPr>
        <w:t>Track inventory switched on for a pillow</w:t>
      </w:r>
    </w:p>
    <w:tbl>
      <w:tblPr>
        <w:tblW w:w="0" w:type="auto"/>
        <w:jc w:val="center"/>
        <w:tblLook w:val="04A0" w:firstRow="1" w:lastRow="0" w:firstColumn="1" w:lastColumn="0" w:noHBand="0" w:noVBand="1"/>
      </w:tblPr>
      <w:tblGrid>
        <w:gridCol w:w="9360"/>
      </w:tblGrid>
      <w:tr w:rsidR="00753402" w14:paraId="194FFC1A" w14:textId="77777777">
        <w:trPr>
          <w:jc w:val="center"/>
        </w:trPr>
        <w:tc>
          <w:tcPr>
            <w:tcW w:w="9360" w:type="dxa"/>
            <w:tcBorders>
              <w:top w:val="single" w:sz="4" w:space="0" w:color="F3F4F6"/>
              <w:left w:val="single" w:sz="36" w:space="0" w:color="6B7280"/>
              <w:bottom w:val="single" w:sz="4" w:space="0" w:color="F3F4F6"/>
              <w:right w:val="single" w:sz="4" w:space="0" w:color="F3F4F6"/>
            </w:tcBorders>
            <w:shd w:val="clear" w:color="auto" w:fill="F3F4F6"/>
            <w:tcMar>
              <w:top w:w="120" w:type="dxa"/>
              <w:left w:w="200" w:type="dxa"/>
              <w:bottom w:w="120" w:type="dxa"/>
              <w:right w:w="160" w:type="dxa"/>
            </w:tcMar>
          </w:tcPr>
          <w:p w14:paraId="677F4A3D" w14:textId="77777777" w:rsidR="00753402" w:rsidRDefault="00ED5204">
            <w:pPr>
              <w:spacing w:after="0"/>
            </w:pPr>
            <w:r>
              <w:rPr>
                <w:b/>
                <w:color w:val="6B7280"/>
              </w:rPr>
              <w:t xml:space="preserve">Good to know:  </w:t>
            </w:r>
            <w:r>
              <w:t xml:space="preserve">When you switch on Track inventory, every size starts at 0, so Take With stays off until someone enters the counts on the </w:t>
            </w:r>
            <w:r>
              <w:rPr>
                <w:b/>
              </w:rPr>
              <w:t>Inventory</w:t>
            </w:r>
            <w:r>
              <w:t xml:space="preserve"> screen. Pillows and mattress protectors are tracked from the start.</w:t>
            </w:r>
          </w:p>
        </w:tc>
      </w:tr>
    </w:tbl>
    <w:p w14:paraId="2C87212D" w14:textId="77777777" w:rsidR="00753402" w:rsidRDefault="00753402">
      <w:pPr>
        <w:spacing w:after="40"/>
      </w:pPr>
    </w:p>
    <w:p w14:paraId="571089DF" w14:textId="77777777" w:rsidR="00753402" w:rsidRDefault="00ED5204">
      <w:pPr>
        <w:pStyle w:val="Heading3"/>
      </w:pPr>
      <w:r>
        <w:t>Building a bundle</w:t>
      </w:r>
    </w:p>
    <w:p w14:paraId="308617A4" w14:textId="77777777" w:rsidR="00753402" w:rsidRDefault="00ED5204">
      <w:r>
        <w:t xml:space="preserve">To include other items with a size (for example an adjustable base with a mattress set), tap </w:t>
      </w:r>
      <w:r>
        <w:rPr>
          <w:b/>
        </w:rPr>
        <w:t>Include item</w:t>
      </w:r>
      <w:r>
        <w:t xml:space="preserve"> on that size row. Pick the product, its size and the </w:t>
      </w:r>
      <w:r>
        <w:rPr>
          <w:b/>
        </w:rPr>
        <w:t>Quantity per bundle</w:t>
      </w:r>
      <w:r>
        <w:t xml:space="preserve">. Tick </w:t>
      </w:r>
      <w:r>
        <w:rPr>
          <w:b/>
        </w:rPr>
        <w:t>Also include it on every other size</w:t>
      </w:r>
      <w:r>
        <w:t xml:space="preserve"> to add it to all sizes at once. Included items appear as separate, no-charge lines on the order.</w:t>
      </w:r>
    </w:p>
    <w:p w14:paraId="2345AA13" w14:textId="77777777" w:rsidR="00753402" w:rsidRDefault="00ED5204">
      <w:pPr>
        <w:pStyle w:val="Heading3"/>
      </w:pPr>
      <w:r>
        <w:t>Removing a product</w:t>
      </w:r>
    </w:p>
    <w:p w14:paraId="429A56EC" w14:textId="77777777" w:rsidR="00753402" w:rsidRDefault="00ED5204">
      <w:r>
        <w:t xml:space="preserve">Tap the trash icon. If the product has never been sold, it's deleted. If it has been sold, it's </w:t>
      </w:r>
      <w:r>
        <w:rPr>
          <w:b/>
        </w:rPr>
        <w:t>archived</w:t>
      </w:r>
      <w:r>
        <w:t xml:space="preserve"> instead: it disappears from the sales floor, but old sales sheets still show it correctly. For an </w:t>
      </w:r>
      <w:r>
        <w:rPr>
          <w:b/>
        </w:rPr>
        <w:t>Owner</w:t>
      </w:r>
      <w:r>
        <w:t>, the trash icon always deletes permanently - including a sold product. Past sales sheets still print it exactly as it was sold. Delivery options work the same way.</w:t>
      </w:r>
    </w:p>
    <w:p w14:paraId="3605622B" w14:textId="77777777" w:rsidR="00753402" w:rsidRDefault="00ED5204">
      <w:pPr>
        <w:pStyle w:val="Heading2"/>
      </w:pPr>
      <w:bookmarkStart w:id="42" w:name="_Toc241702886"/>
      <w:r>
        <w:t>Delivery and services</w:t>
      </w:r>
      <w:bookmarkEnd w:id="42"/>
    </w:p>
    <w:p w14:paraId="0793DB93" w14:textId="77777777" w:rsidR="00753402" w:rsidRDefault="00ED5204">
      <w:r>
        <w:t xml:space="preserve">Tap the </w:t>
      </w:r>
      <w:r>
        <w:rPr>
          <w:b/>
        </w:rPr>
        <w:t>Delivery</w:t>
      </w:r>
      <w:r>
        <w:t xml:space="preserve"> tab in the Catalog to manage shipping methods and in-home services such as Drop Ship, Take With, White Glove, Haul Away and Local Delivery.</w:t>
      </w:r>
    </w:p>
    <w:p w14:paraId="4E5B429C" w14:textId="77777777" w:rsidR="00753402" w:rsidRDefault="00ED5204">
      <w:pPr>
        <w:keepNext/>
        <w:spacing w:after="40"/>
        <w:jc w:val="center"/>
      </w:pPr>
      <w:r>
        <w:rPr>
          <w:noProof/>
        </w:rPr>
        <w:lastRenderedPageBreak/>
        <w:drawing>
          <wp:inline distT="0" distB="0" distL="0" distR="0" wp14:anchorId="71F3E5E8" wp14:editId="34C7F2A3">
            <wp:extent cx="5760720" cy="387048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delivery_options.png"/>
                    <pic:cNvPicPr/>
                  </pic:nvPicPr>
                  <pic:blipFill>
                    <a:blip r:embed="rId36"/>
                    <a:stretch>
                      <a:fillRect/>
                    </a:stretch>
                  </pic:blipFill>
                  <pic:spPr>
                    <a:xfrm>
                      <a:off x="0" y="0"/>
                      <a:ext cx="5760720" cy="3870484"/>
                    </a:xfrm>
                    <a:prstGeom prst="rect">
                      <a:avLst/>
                    </a:prstGeom>
                  </pic:spPr>
                </pic:pic>
              </a:graphicData>
            </a:graphic>
          </wp:inline>
        </w:drawing>
      </w:r>
    </w:p>
    <w:p w14:paraId="1E173AF5" w14:textId="77777777" w:rsidR="00753402" w:rsidRDefault="00ED5204">
      <w:pPr>
        <w:spacing w:after="200"/>
        <w:jc w:val="center"/>
      </w:pPr>
      <w:r>
        <w:rPr>
          <w:i/>
          <w:color w:val="6B7280"/>
          <w:sz w:val="18"/>
        </w:rPr>
        <w:t>Delivery and service options</w:t>
      </w:r>
    </w:p>
    <w:tbl>
      <w:tblPr>
        <w:tblW w:w="0" w:type="auto"/>
        <w:jc w:val="center"/>
        <w:tblLook w:val="04A0" w:firstRow="1" w:lastRow="0" w:firstColumn="1" w:lastColumn="0" w:noHBand="0" w:noVBand="1"/>
      </w:tblPr>
      <w:tblGrid>
        <w:gridCol w:w="3024"/>
        <w:gridCol w:w="6336"/>
      </w:tblGrid>
      <w:tr w:rsidR="00753402" w14:paraId="15438BAD" w14:textId="77777777">
        <w:trPr>
          <w:jc w:val="center"/>
        </w:trPr>
        <w:tc>
          <w:tcPr>
            <w:tcW w:w="3024" w:type="dxa"/>
            <w:tcBorders>
              <w:top w:val="single" w:sz="4" w:space="0" w:color="0369A1"/>
              <w:left w:val="single" w:sz="4" w:space="0" w:color="0369A1"/>
              <w:bottom w:val="single" w:sz="4" w:space="0" w:color="0369A1"/>
              <w:right w:val="single" w:sz="4" w:space="0" w:color="0369A1"/>
            </w:tcBorders>
            <w:shd w:val="clear" w:color="auto" w:fill="0369A1"/>
            <w:tcMar>
              <w:top w:w="100" w:type="dxa"/>
              <w:left w:w="140" w:type="dxa"/>
              <w:bottom w:w="100" w:type="dxa"/>
              <w:right w:w="140" w:type="dxa"/>
            </w:tcMar>
          </w:tcPr>
          <w:p w14:paraId="7C3D8C23" w14:textId="77777777" w:rsidR="00753402" w:rsidRDefault="00ED5204">
            <w:pPr>
              <w:spacing w:after="0"/>
            </w:pPr>
            <w:r>
              <w:rPr>
                <w:b/>
                <w:color w:val="FFFFFF"/>
              </w:rPr>
              <w:t>Setting</w:t>
            </w:r>
          </w:p>
        </w:tc>
        <w:tc>
          <w:tcPr>
            <w:tcW w:w="6336" w:type="dxa"/>
            <w:tcBorders>
              <w:top w:val="single" w:sz="4" w:space="0" w:color="0369A1"/>
              <w:left w:val="single" w:sz="4" w:space="0" w:color="0369A1"/>
              <w:bottom w:val="single" w:sz="4" w:space="0" w:color="0369A1"/>
              <w:right w:val="single" w:sz="4" w:space="0" w:color="0369A1"/>
            </w:tcBorders>
            <w:shd w:val="clear" w:color="auto" w:fill="0369A1"/>
            <w:tcMar>
              <w:top w:w="100" w:type="dxa"/>
              <w:left w:w="140" w:type="dxa"/>
              <w:bottom w:w="100" w:type="dxa"/>
              <w:right w:w="140" w:type="dxa"/>
            </w:tcMar>
          </w:tcPr>
          <w:p w14:paraId="60361153" w14:textId="77777777" w:rsidR="00753402" w:rsidRDefault="00ED5204">
            <w:pPr>
              <w:spacing w:after="0"/>
            </w:pPr>
            <w:r>
              <w:rPr>
                <w:b/>
                <w:color w:val="FFFFFF"/>
              </w:rPr>
              <w:t>What it does</w:t>
            </w:r>
          </w:p>
        </w:tc>
      </w:tr>
      <w:tr w:rsidR="00753402" w14:paraId="7F157685" w14:textId="77777777">
        <w:trPr>
          <w:jc w:val="center"/>
        </w:trPr>
        <w:tc>
          <w:tcPr>
            <w:tcW w:w="3024"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5B521C40" w14:textId="77777777" w:rsidR="00753402" w:rsidRDefault="00ED5204">
            <w:pPr>
              <w:spacing w:after="0"/>
            </w:pPr>
            <w:r>
              <w:rPr>
                <w:b/>
              </w:rPr>
              <w:t>Name / Price</w:t>
            </w:r>
          </w:p>
        </w:tc>
        <w:tc>
          <w:tcPr>
            <w:tcW w:w="633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812AA20" w14:textId="77777777" w:rsidR="00753402" w:rsidRDefault="00ED5204">
            <w:pPr>
              <w:spacing w:after="0"/>
            </w:pPr>
            <w:r>
              <w:t>The label on the sales sheet and the standard charge.</w:t>
            </w:r>
          </w:p>
        </w:tc>
      </w:tr>
      <w:tr w:rsidR="00753402" w14:paraId="7C70119F" w14:textId="77777777">
        <w:trPr>
          <w:jc w:val="center"/>
        </w:trPr>
        <w:tc>
          <w:tcPr>
            <w:tcW w:w="3024"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7570D7E8" w14:textId="77777777" w:rsidR="00753402" w:rsidRDefault="00ED5204">
            <w:pPr>
              <w:spacing w:after="0"/>
            </w:pPr>
            <w:r>
              <w:rPr>
                <w:b/>
              </w:rPr>
              <w:t>Taxable</w:t>
            </w:r>
          </w:p>
        </w:tc>
        <w:tc>
          <w:tcPr>
            <w:tcW w:w="6336"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0517C869" w14:textId="77777777" w:rsidR="00753402" w:rsidRDefault="00ED5204">
            <w:pPr>
              <w:spacing w:after="0"/>
            </w:pPr>
            <w:r>
              <w:t>Whether sales tax applies to the charge.</w:t>
            </w:r>
          </w:p>
        </w:tc>
      </w:tr>
      <w:tr w:rsidR="00753402" w14:paraId="3B0B994D" w14:textId="77777777">
        <w:trPr>
          <w:jc w:val="center"/>
        </w:trPr>
        <w:tc>
          <w:tcPr>
            <w:tcW w:w="3024"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2610AC7" w14:textId="77777777" w:rsidR="00753402" w:rsidRDefault="00ED5204">
            <w:pPr>
              <w:spacing w:after="0"/>
            </w:pPr>
            <w:r>
              <w:rPr>
                <w:b/>
              </w:rPr>
              <w:t>Ticks the Take With box</w:t>
            </w:r>
          </w:p>
        </w:tc>
        <w:tc>
          <w:tcPr>
            <w:tcW w:w="633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0FE7649D" w14:textId="77777777" w:rsidR="00753402" w:rsidRDefault="00ED5204">
            <w:pPr>
              <w:spacing w:after="0"/>
            </w:pPr>
            <w:r>
              <w:t>Choosing this option marks the item as taken home today.</w:t>
            </w:r>
          </w:p>
        </w:tc>
      </w:tr>
      <w:tr w:rsidR="00753402" w14:paraId="79A3795B" w14:textId="77777777">
        <w:trPr>
          <w:jc w:val="center"/>
        </w:trPr>
        <w:tc>
          <w:tcPr>
            <w:tcW w:w="3024"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4704F6A3" w14:textId="77777777" w:rsidR="00753402" w:rsidRDefault="00ED5204">
            <w:pPr>
              <w:spacing w:after="0"/>
            </w:pPr>
            <w:r>
              <w:rPr>
                <w:b/>
              </w:rPr>
              <w:t>Show on sales sheet</w:t>
            </w:r>
          </w:p>
        </w:tc>
        <w:tc>
          <w:tcPr>
            <w:tcW w:w="6336"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2476B8FD" w14:textId="77777777" w:rsidR="00753402" w:rsidRDefault="00ED5204">
            <w:pPr>
              <w:spacing w:after="0"/>
            </w:pPr>
            <w:r>
              <w:t>Untick this to leave a free row off the printed sheet (Take With is off by default because its column is already ticked). A row with a charge always prints.</w:t>
            </w:r>
          </w:p>
        </w:tc>
      </w:tr>
      <w:tr w:rsidR="00753402" w14:paraId="7D7C5926" w14:textId="77777777">
        <w:trPr>
          <w:jc w:val="center"/>
        </w:trPr>
        <w:tc>
          <w:tcPr>
            <w:tcW w:w="3024"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0F7381C9" w14:textId="77777777" w:rsidR="00753402" w:rsidRDefault="00ED5204">
            <w:pPr>
              <w:spacing w:after="0"/>
            </w:pPr>
            <w:r>
              <w:rPr>
                <w:b/>
              </w:rPr>
              <w:t>Offered on the floor</w:t>
            </w:r>
          </w:p>
        </w:tc>
        <w:tc>
          <w:tcPr>
            <w:tcW w:w="633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5D46BAE2" w14:textId="77777777" w:rsidR="00753402" w:rsidRDefault="00ED5204">
            <w:pPr>
              <w:spacing w:after="0"/>
            </w:pPr>
            <w:r>
              <w:t>Untick this to hide the option from reps without deleting it.</w:t>
            </w:r>
          </w:p>
        </w:tc>
      </w:tr>
    </w:tbl>
    <w:p w14:paraId="2674F9F9" w14:textId="77777777" w:rsidR="00753402" w:rsidRDefault="00753402">
      <w:pPr>
        <w:spacing w:after="40"/>
      </w:pPr>
    </w:p>
    <w:p w14:paraId="70A67FF9" w14:textId="77777777" w:rsidR="00753402" w:rsidRDefault="00ED5204">
      <w:pPr>
        <w:pStyle w:val="Heading1"/>
        <w:pageBreakBefore/>
      </w:pPr>
      <w:bookmarkStart w:id="43" w:name="_Toc241702887"/>
      <w:r>
        <w:lastRenderedPageBreak/>
        <w:t>Admin: managing the crew</w:t>
      </w:r>
      <w:bookmarkEnd w:id="43"/>
    </w:p>
    <w:p w14:paraId="3E886E57" w14:textId="77777777" w:rsidR="00753402" w:rsidRDefault="00ED5204">
      <w:r>
        <w:t xml:space="preserve">Tap </w:t>
      </w:r>
      <w:r>
        <w:rPr>
          <w:b/>
        </w:rPr>
        <w:t>Crew</w:t>
      </w:r>
      <w:r>
        <w:t xml:space="preserve"> to add accounts and choose what each person can do.</w:t>
      </w:r>
    </w:p>
    <w:p w14:paraId="12FDD540" w14:textId="77777777" w:rsidR="00753402" w:rsidRDefault="00ED5204">
      <w:pPr>
        <w:keepNext/>
        <w:spacing w:after="40"/>
        <w:jc w:val="center"/>
      </w:pPr>
      <w:r>
        <w:rPr>
          <w:noProof/>
        </w:rPr>
        <w:drawing>
          <wp:inline distT="0" distB="0" distL="0" distR="0" wp14:anchorId="75B42CB4" wp14:editId="1C23FF43">
            <wp:extent cx="5760720" cy="174021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crew_crop.png"/>
                    <pic:cNvPicPr/>
                  </pic:nvPicPr>
                  <pic:blipFill>
                    <a:blip r:embed="rId37"/>
                    <a:stretch>
                      <a:fillRect/>
                    </a:stretch>
                  </pic:blipFill>
                  <pic:spPr>
                    <a:xfrm>
                      <a:off x="0" y="0"/>
                      <a:ext cx="5760720" cy="1740218"/>
                    </a:xfrm>
                    <a:prstGeom prst="rect">
                      <a:avLst/>
                    </a:prstGeom>
                  </pic:spPr>
                </pic:pic>
              </a:graphicData>
            </a:graphic>
          </wp:inline>
        </w:drawing>
      </w:r>
    </w:p>
    <w:p w14:paraId="2EEAC354" w14:textId="77777777" w:rsidR="00753402" w:rsidRDefault="00ED5204">
      <w:pPr>
        <w:spacing w:after="200"/>
        <w:jc w:val="center"/>
      </w:pPr>
      <w:r>
        <w:rPr>
          <w:i/>
          <w:color w:val="6B7280"/>
          <w:sz w:val="18"/>
        </w:rPr>
        <w:t>The Crew screen</w:t>
      </w:r>
    </w:p>
    <w:p w14:paraId="7F544780" w14:textId="77777777" w:rsidR="00753402" w:rsidRDefault="00ED5204">
      <w:pPr>
        <w:tabs>
          <w:tab w:val="left" w:pos="504"/>
        </w:tabs>
        <w:spacing w:after="80"/>
        <w:ind w:left="504" w:hanging="432"/>
      </w:pPr>
      <w:r>
        <w:rPr>
          <w:b/>
          <w:color w:val="0369A1"/>
        </w:rPr>
        <w:t>1.</w:t>
      </w:r>
      <w:r>
        <w:rPr>
          <w:b/>
          <w:color w:val="0369A1"/>
        </w:rPr>
        <w:tab/>
      </w:r>
      <w:r>
        <w:t xml:space="preserve">Tap </w:t>
      </w:r>
      <w:r>
        <w:rPr>
          <w:b/>
        </w:rPr>
        <w:t>Add crew</w:t>
      </w:r>
      <w:r>
        <w:t xml:space="preserve"> (or </w:t>
      </w:r>
      <w:r>
        <w:rPr>
          <w:b/>
        </w:rPr>
        <w:t>Edit</w:t>
      </w:r>
      <w:r>
        <w:t xml:space="preserve"> next to a person).</w:t>
      </w:r>
    </w:p>
    <w:p w14:paraId="5F47FF78" w14:textId="77777777" w:rsidR="00753402" w:rsidRDefault="00ED5204">
      <w:pPr>
        <w:tabs>
          <w:tab w:val="left" w:pos="504"/>
        </w:tabs>
        <w:spacing w:after="80"/>
        <w:ind w:left="504" w:hanging="432"/>
      </w:pPr>
      <w:r>
        <w:rPr>
          <w:b/>
          <w:color w:val="0369A1"/>
        </w:rPr>
        <w:t>2.</w:t>
      </w:r>
      <w:r>
        <w:rPr>
          <w:b/>
          <w:color w:val="0369A1"/>
        </w:rPr>
        <w:tab/>
      </w:r>
      <w:r>
        <w:t xml:space="preserve">Enter their </w:t>
      </w:r>
      <w:r>
        <w:rPr>
          <w:b/>
        </w:rPr>
        <w:t>Name</w:t>
      </w:r>
      <w:r>
        <w:t xml:space="preserve">, a </w:t>
      </w:r>
      <w:r>
        <w:rPr>
          <w:b/>
        </w:rPr>
        <w:t>Username</w:t>
      </w:r>
      <w:r>
        <w:t xml:space="preserve"> and, optionally, an </w:t>
      </w:r>
      <w:r>
        <w:rPr>
          <w:b/>
        </w:rPr>
        <w:t>Email</w:t>
      </w:r>
      <w:r>
        <w:t>.</w:t>
      </w:r>
    </w:p>
    <w:p w14:paraId="6820961A" w14:textId="77777777" w:rsidR="00753402" w:rsidRDefault="00ED5204">
      <w:pPr>
        <w:tabs>
          <w:tab w:val="left" w:pos="504"/>
        </w:tabs>
        <w:spacing w:after="80"/>
        <w:ind w:left="504" w:hanging="432"/>
      </w:pPr>
      <w:r>
        <w:rPr>
          <w:b/>
          <w:color w:val="0369A1"/>
        </w:rPr>
        <w:t>3.</w:t>
      </w:r>
      <w:r>
        <w:rPr>
          <w:b/>
          <w:color w:val="0369A1"/>
        </w:rPr>
        <w:tab/>
      </w:r>
      <w:r>
        <w:t xml:space="preserve">Set a </w:t>
      </w:r>
      <w:r>
        <w:rPr>
          <w:b/>
        </w:rPr>
        <w:t>PIN</w:t>
      </w:r>
      <w:r>
        <w:t xml:space="preserve"> of 4 to 12 digits. When editing, leave the PIN blank to keep their current one.</w:t>
      </w:r>
    </w:p>
    <w:p w14:paraId="452B58C8" w14:textId="77777777" w:rsidR="00753402" w:rsidRDefault="00ED5204">
      <w:pPr>
        <w:tabs>
          <w:tab w:val="left" w:pos="504"/>
        </w:tabs>
        <w:spacing w:after="80"/>
        <w:ind w:left="504" w:hanging="432"/>
      </w:pPr>
      <w:r>
        <w:rPr>
          <w:b/>
          <w:color w:val="0369A1"/>
        </w:rPr>
        <w:t>4.</w:t>
      </w:r>
      <w:r>
        <w:rPr>
          <w:b/>
          <w:color w:val="0369A1"/>
        </w:rPr>
        <w:tab/>
      </w:r>
      <w:r>
        <w:t xml:space="preserve">Choose a </w:t>
      </w:r>
      <w:r>
        <w:rPr>
          <w:b/>
        </w:rPr>
        <w:t>Role</w:t>
      </w:r>
      <w:r>
        <w:t>: Sales, Checkout, Sales &amp; Checkout or Admin (and Owner, if you are one). Nobody can change their own role.</w:t>
      </w:r>
    </w:p>
    <w:p w14:paraId="2AF9DBBB" w14:textId="77777777" w:rsidR="00753402" w:rsidRDefault="00ED5204">
      <w:pPr>
        <w:tabs>
          <w:tab w:val="left" w:pos="504"/>
        </w:tabs>
        <w:spacing w:after="80"/>
        <w:ind w:left="504" w:hanging="432"/>
      </w:pPr>
      <w:r>
        <w:rPr>
          <w:b/>
          <w:color w:val="0369A1"/>
        </w:rPr>
        <w:t>5.</w:t>
      </w:r>
      <w:r>
        <w:rPr>
          <w:b/>
          <w:color w:val="0369A1"/>
        </w:rPr>
        <w:tab/>
      </w:r>
      <w:r>
        <w:t xml:space="preserve">Leave </w:t>
      </w:r>
      <w:r>
        <w:rPr>
          <w:b/>
        </w:rPr>
        <w:t>Can sign in</w:t>
      </w:r>
      <w:r>
        <w:t xml:space="preserve"> ticked and tap </w:t>
      </w:r>
      <w:r>
        <w:rPr>
          <w:b/>
        </w:rPr>
        <w:t>Save</w:t>
      </w:r>
      <w:r>
        <w:t>.</w:t>
      </w:r>
    </w:p>
    <w:p w14:paraId="4E6F5E10" w14:textId="77777777" w:rsidR="00753402" w:rsidRDefault="00ED5204">
      <w:pPr>
        <w:keepNext/>
        <w:spacing w:after="40"/>
        <w:jc w:val="center"/>
      </w:pPr>
      <w:r>
        <w:rPr>
          <w:noProof/>
        </w:rPr>
        <w:drawing>
          <wp:inline distT="0" distB="0" distL="0" distR="0" wp14:anchorId="2C046936" wp14:editId="4044F51D">
            <wp:extent cx="4023360" cy="270319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edit_crew.png"/>
                    <pic:cNvPicPr/>
                  </pic:nvPicPr>
                  <pic:blipFill>
                    <a:blip r:embed="rId38"/>
                    <a:stretch>
                      <a:fillRect/>
                    </a:stretch>
                  </pic:blipFill>
                  <pic:spPr>
                    <a:xfrm>
                      <a:off x="0" y="0"/>
                      <a:ext cx="4023360" cy="2703195"/>
                    </a:xfrm>
                    <a:prstGeom prst="rect">
                      <a:avLst/>
                    </a:prstGeom>
                  </pic:spPr>
                </pic:pic>
              </a:graphicData>
            </a:graphic>
          </wp:inline>
        </w:drawing>
      </w:r>
    </w:p>
    <w:p w14:paraId="21787072" w14:textId="77777777" w:rsidR="00753402" w:rsidRDefault="00ED5204">
      <w:pPr>
        <w:spacing w:after="200"/>
        <w:jc w:val="center"/>
      </w:pPr>
      <w:r>
        <w:rPr>
          <w:i/>
          <w:color w:val="6B7280"/>
          <w:sz w:val="18"/>
        </w:rPr>
        <w:t>Choosing a role</w:t>
      </w:r>
    </w:p>
    <w:p w14:paraId="247E76B8" w14:textId="77777777" w:rsidR="00753402" w:rsidRDefault="00ED5204">
      <w:r>
        <w:t>When someone leaves the team, tap the deactivate icon next to their name. They're signed out and can't sign in again, but all their past sales stay on file, still showing their name.</w:t>
      </w:r>
    </w:p>
    <w:p w14:paraId="229D3841" w14:textId="77777777" w:rsidR="00753402" w:rsidRDefault="00ED5204">
      <w:r>
        <w:t>An administrator can see an owner's account but can't edit or deactivate it. Only another owner can.</w:t>
      </w:r>
    </w:p>
    <w:p w14:paraId="0483CD10" w14:textId="77777777" w:rsidR="00753402" w:rsidRDefault="00ED5204">
      <w:r>
        <w:lastRenderedPageBreak/>
        <w:t xml:space="preserve">An </w:t>
      </w:r>
      <w:r>
        <w:rPr>
          <w:b/>
        </w:rPr>
        <w:t>Owner</w:t>
      </w:r>
      <w:r>
        <w:t xml:space="preserve"> also sees when each person last signed in, under their name (for example *Last login 9/30/26, 9:56 PM (2d 4h ago)*). It's a quick way to spot accounts nobody uses any more, which are worth deactivating. Staying signed in on a tablet doesn't update it - only signing in with a PIN does. Accounts that haven't signed in since this was added show *No sign-in recorded yet*.</w:t>
      </w:r>
    </w:p>
    <w:p w14:paraId="4F5EA22C" w14:textId="77777777" w:rsidR="00753402" w:rsidRDefault="00ED5204">
      <w:pPr>
        <w:pStyle w:val="Heading1"/>
        <w:pageBreakBefore/>
      </w:pPr>
      <w:bookmarkStart w:id="44" w:name="_Toc241702888"/>
      <w:r>
        <w:lastRenderedPageBreak/>
        <w:t>Admin: settings</w:t>
      </w:r>
      <w:bookmarkEnd w:id="44"/>
    </w:p>
    <w:p w14:paraId="7C805722" w14:textId="77777777" w:rsidR="00753402" w:rsidRDefault="00ED5204">
      <w:r>
        <w:t xml:space="preserve">Tap </w:t>
      </w:r>
      <w:r>
        <w:rPr>
          <w:b/>
        </w:rPr>
        <w:t>Settings</w:t>
      </w:r>
      <w:r>
        <w:t xml:space="preserve"> for the things that apply to everyone using the app. On a smaller screen, </w:t>
      </w:r>
      <w:r>
        <w:rPr>
          <w:b/>
        </w:rPr>
        <w:t>Settings</w:t>
      </w:r>
      <w:r>
        <w:t xml:space="preserve"> is under </w:t>
      </w:r>
      <w:r>
        <w:rPr>
          <w:b/>
        </w:rPr>
        <w:t>More</w:t>
      </w:r>
      <w:r>
        <w:t xml:space="preserve">. The page has three sections, and each one has its own </w:t>
      </w:r>
      <w:r>
        <w:rPr>
          <w:b/>
        </w:rPr>
        <w:t>Save</w:t>
      </w:r>
      <w:r>
        <w:t xml:space="preserve"> button, so changing one never saves half-finished changes in another. </w:t>
      </w:r>
      <w:r>
        <w:rPr>
          <w:b/>
        </w:rPr>
        <w:t>Discard changes</w:t>
      </w:r>
      <w:r>
        <w:t xml:space="preserve"> puts back what was saved, and </w:t>
      </w:r>
      <w:r>
        <w:rPr>
          <w:b/>
        </w:rPr>
        <w:t>Reset to default</w:t>
      </w:r>
      <w:r>
        <w:t xml:space="preserve"> goes back to the app's own values after asking you to confirm.</w:t>
      </w:r>
    </w:p>
    <w:p w14:paraId="629BBBCB" w14:textId="77777777" w:rsidR="00753402" w:rsidRDefault="00ED5204">
      <w:pPr>
        <w:pStyle w:val="Heading2"/>
      </w:pPr>
      <w:bookmarkStart w:id="45" w:name="_Toc241702889"/>
      <w:r>
        <w:t>Business details</w:t>
      </w:r>
      <w:bookmarkEnd w:id="45"/>
    </w:p>
    <w:p w14:paraId="0B80521C" w14:textId="77777777" w:rsidR="00753402" w:rsidRDefault="00ED5204">
      <w:pPr>
        <w:keepNext/>
        <w:spacing w:after="40"/>
        <w:jc w:val="center"/>
      </w:pPr>
      <w:r>
        <w:rPr>
          <w:noProof/>
        </w:rPr>
        <w:drawing>
          <wp:inline distT="0" distB="0" distL="0" distR="0" wp14:anchorId="307C31BA" wp14:editId="278C7E65">
            <wp:extent cx="5760720" cy="142989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_settings_business.png"/>
                    <pic:cNvPicPr/>
                  </pic:nvPicPr>
                  <pic:blipFill>
                    <a:blip r:embed="rId39"/>
                    <a:stretch>
                      <a:fillRect/>
                    </a:stretch>
                  </pic:blipFill>
                  <pic:spPr>
                    <a:xfrm>
                      <a:off x="0" y="0"/>
                      <a:ext cx="5760720" cy="1429893"/>
                    </a:xfrm>
                    <a:prstGeom prst="rect">
                      <a:avLst/>
                    </a:prstGeom>
                  </pic:spPr>
                </pic:pic>
              </a:graphicData>
            </a:graphic>
          </wp:inline>
        </w:drawing>
      </w:r>
    </w:p>
    <w:p w14:paraId="54DABD35" w14:textId="77777777" w:rsidR="00753402" w:rsidRDefault="00ED5204">
      <w:pPr>
        <w:spacing w:after="200"/>
        <w:jc w:val="center"/>
      </w:pPr>
      <w:r>
        <w:rPr>
          <w:i/>
          <w:color w:val="6B7280"/>
          <w:sz w:val="18"/>
        </w:rPr>
        <w:t>The names and number printed on sheets and emails</w:t>
      </w:r>
    </w:p>
    <w:tbl>
      <w:tblPr>
        <w:tblW w:w="0" w:type="auto"/>
        <w:jc w:val="center"/>
        <w:tblLook w:val="04A0" w:firstRow="1" w:lastRow="0" w:firstColumn="1" w:lastColumn="0" w:noHBand="0" w:noVBand="1"/>
      </w:tblPr>
      <w:tblGrid>
        <w:gridCol w:w="2880"/>
        <w:gridCol w:w="6480"/>
      </w:tblGrid>
      <w:tr w:rsidR="00753402" w14:paraId="3A730E8B" w14:textId="77777777">
        <w:trPr>
          <w:jc w:val="center"/>
        </w:trPr>
        <w:tc>
          <w:tcPr>
            <w:tcW w:w="2880" w:type="dxa"/>
            <w:tcBorders>
              <w:top w:val="single" w:sz="4" w:space="0" w:color="0369A1"/>
              <w:left w:val="single" w:sz="4" w:space="0" w:color="0369A1"/>
              <w:bottom w:val="single" w:sz="4" w:space="0" w:color="0369A1"/>
              <w:right w:val="single" w:sz="4" w:space="0" w:color="0369A1"/>
            </w:tcBorders>
            <w:shd w:val="clear" w:color="auto" w:fill="0369A1"/>
            <w:tcMar>
              <w:top w:w="100" w:type="dxa"/>
              <w:left w:w="140" w:type="dxa"/>
              <w:bottom w:w="100" w:type="dxa"/>
              <w:right w:w="140" w:type="dxa"/>
            </w:tcMar>
          </w:tcPr>
          <w:p w14:paraId="66998D91" w14:textId="77777777" w:rsidR="00753402" w:rsidRDefault="00ED5204">
            <w:pPr>
              <w:spacing w:after="0"/>
            </w:pPr>
            <w:r>
              <w:rPr>
                <w:b/>
                <w:color w:val="FFFFFF"/>
              </w:rPr>
              <w:t>Setting</w:t>
            </w:r>
          </w:p>
        </w:tc>
        <w:tc>
          <w:tcPr>
            <w:tcW w:w="6480" w:type="dxa"/>
            <w:tcBorders>
              <w:top w:val="single" w:sz="4" w:space="0" w:color="0369A1"/>
              <w:left w:val="single" w:sz="4" w:space="0" w:color="0369A1"/>
              <w:bottom w:val="single" w:sz="4" w:space="0" w:color="0369A1"/>
              <w:right w:val="single" w:sz="4" w:space="0" w:color="0369A1"/>
            </w:tcBorders>
            <w:shd w:val="clear" w:color="auto" w:fill="0369A1"/>
            <w:tcMar>
              <w:top w:w="100" w:type="dxa"/>
              <w:left w:w="140" w:type="dxa"/>
              <w:bottom w:w="100" w:type="dxa"/>
              <w:right w:w="140" w:type="dxa"/>
            </w:tcMar>
          </w:tcPr>
          <w:p w14:paraId="2BD8E26C" w14:textId="77777777" w:rsidR="00753402" w:rsidRDefault="00ED5204">
            <w:pPr>
              <w:spacing w:after="0"/>
            </w:pPr>
            <w:r>
              <w:rPr>
                <w:b/>
                <w:color w:val="FFFFFF"/>
              </w:rPr>
              <w:t>Where it shows</w:t>
            </w:r>
          </w:p>
        </w:tc>
      </w:tr>
      <w:tr w:rsidR="00753402" w14:paraId="32CEEB7D" w14:textId="77777777">
        <w:trPr>
          <w:jc w:val="center"/>
        </w:trPr>
        <w:tc>
          <w:tcPr>
            <w:tcW w:w="28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B01C502" w14:textId="77777777" w:rsidR="00753402" w:rsidRDefault="00ED5204">
            <w:pPr>
              <w:spacing w:after="0"/>
            </w:pPr>
            <w:r>
              <w:rPr>
                <w:b/>
              </w:rPr>
              <w:t>Company name</w:t>
            </w:r>
          </w:p>
        </w:tc>
        <w:tc>
          <w:tcPr>
            <w:tcW w:w="64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3DEFC7C0" w14:textId="77777777" w:rsidR="00753402" w:rsidRDefault="00ED5204">
            <w:pPr>
              <w:spacing w:after="0"/>
            </w:pPr>
            <w:r>
              <w:t>Across the top of every sales sheet (printed, saved as PDF or emailed), and at the end of the receipt email.</w:t>
            </w:r>
          </w:p>
        </w:tc>
      </w:tr>
      <w:tr w:rsidR="00753402" w14:paraId="11868AFC" w14:textId="77777777">
        <w:trPr>
          <w:jc w:val="center"/>
        </w:trPr>
        <w:tc>
          <w:tcPr>
            <w:tcW w:w="2880"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472CF2FA" w14:textId="77777777" w:rsidR="00753402" w:rsidRDefault="00ED5204">
            <w:pPr>
              <w:spacing w:after="0"/>
            </w:pPr>
            <w:r>
              <w:rPr>
                <w:b/>
              </w:rPr>
              <w:t>Customer service phone</w:t>
            </w:r>
          </w:p>
        </w:tc>
        <w:tc>
          <w:tcPr>
            <w:tcW w:w="6480"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22722F1F" w14:textId="77777777" w:rsidR="00753402" w:rsidRDefault="00ED5204">
            <w:pPr>
              <w:spacing w:after="0"/>
            </w:pPr>
            <w:r>
              <w:t>Under the company name on every sales sheet, and in the receipt email.</w:t>
            </w:r>
          </w:p>
        </w:tc>
      </w:tr>
      <w:tr w:rsidR="00753402" w14:paraId="3A0EA2FF" w14:textId="77777777">
        <w:trPr>
          <w:jc w:val="center"/>
        </w:trPr>
        <w:tc>
          <w:tcPr>
            <w:tcW w:w="28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18EAD67" w14:textId="77777777" w:rsidR="00753402" w:rsidRDefault="00ED5204">
            <w:pPr>
              <w:spacing w:after="0"/>
            </w:pPr>
            <w:r>
              <w:rPr>
                <w:b/>
              </w:rPr>
              <w:t>App name</w:t>
            </w:r>
          </w:p>
        </w:tc>
        <w:tc>
          <w:tcPr>
            <w:tcW w:w="64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099F29AE" w14:textId="77777777" w:rsidR="00753402" w:rsidRDefault="00ED5204">
            <w:pPr>
              <w:spacing w:after="0"/>
            </w:pPr>
            <w:r>
              <w:t>In the menu bar, on the sign-in screen, in the browser tab, and as the name emails come from.</w:t>
            </w:r>
          </w:p>
        </w:tc>
      </w:tr>
    </w:tbl>
    <w:p w14:paraId="5E8FDF9C" w14:textId="77777777" w:rsidR="00753402" w:rsidRDefault="00753402">
      <w:pPr>
        <w:spacing w:after="40"/>
      </w:pPr>
    </w:p>
    <w:tbl>
      <w:tblPr>
        <w:tblW w:w="0" w:type="auto"/>
        <w:jc w:val="center"/>
        <w:tblLook w:val="04A0" w:firstRow="1" w:lastRow="0" w:firstColumn="1" w:lastColumn="0" w:noHBand="0" w:noVBand="1"/>
      </w:tblPr>
      <w:tblGrid>
        <w:gridCol w:w="9360"/>
      </w:tblGrid>
      <w:tr w:rsidR="00753402" w14:paraId="3213BE85" w14:textId="77777777">
        <w:trPr>
          <w:jc w:val="center"/>
        </w:trPr>
        <w:tc>
          <w:tcPr>
            <w:tcW w:w="9360" w:type="dxa"/>
            <w:tcBorders>
              <w:top w:val="single" w:sz="4" w:space="0" w:color="F3F4F6"/>
              <w:left w:val="single" w:sz="36" w:space="0" w:color="6B7280"/>
              <w:bottom w:val="single" w:sz="4" w:space="0" w:color="F3F4F6"/>
              <w:right w:val="single" w:sz="4" w:space="0" w:color="F3F4F6"/>
            </w:tcBorders>
            <w:shd w:val="clear" w:color="auto" w:fill="F3F4F6"/>
            <w:tcMar>
              <w:top w:w="120" w:type="dxa"/>
              <w:left w:w="200" w:type="dxa"/>
              <w:bottom w:w="120" w:type="dxa"/>
              <w:right w:w="160" w:type="dxa"/>
            </w:tcMar>
          </w:tcPr>
          <w:p w14:paraId="50824EBE" w14:textId="77777777" w:rsidR="00753402" w:rsidRDefault="00ED5204">
            <w:pPr>
              <w:spacing w:after="0"/>
            </w:pPr>
            <w:r>
              <w:rPr>
                <w:b/>
                <w:color w:val="6B7280"/>
              </w:rPr>
              <w:t xml:space="preserve">Good to know:  </w:t>
            </w:r>
            <w:r>
              <w:t>Changes show straight away for you, and for everyone else the next time their screen loads. Sales sheets already printed or emailed keep the details they had.</w:t>
            </w:r>
          </w:p>
        </w:tc>
      </w:tr>
    </w:tbl>
    <w:p w14:paraId="3A80B295" w14:textId="77777777" w:rsidR="00753402" w:rsidRDefault="00753402">
      <w:pPr>
        <w:spacing w:after="40"/>
      </w:pPr>
    </w:p>
    <w:p w14:paraId="764FD5CB" w14:textId="77777777" w:rsidR="00753402" w:rsidRDefault="00ED5204">
      <w:pPr>
        <w:pStyle w:val="Heading2"/>
      </w:pPr>
      <w:bookmarkStart w:id="46" w:name="_Toc241702890"/>
      <w:r>
        <w:t>Receipt email</w:t>
      </w:r>
      <w:bookmarkEnd w:id="46"/>
    </w:p>
    <w:p w14:paraId="6FC9BA83" w14:textId="77777777" w:rsidR="00753402" w:rsidRDefault="00ED5204">
      <w:r>
        <w:t>This is the note customers get with an emailed receipt. The receipt itself is always attached as a PDF; this is the message around it.</w:t>
      </w:r>
    </w:p>
    <w:p w14:paraId="290537D7" w14:textId="77777777" w:rsidR="00753402" w:rsidRDefault="00ED5204">
      <w:pPr>
        <w:keepNext/>
        <w:spacing w:after="40"/>
        <w:jc w:val="center"/>
      </w:pPr>
      <w:r>
        <w:rPr>
          <w:noProof/>
        </w:rPr>
        <w:lastRenderedPageBreak/>
        <w:drawing>
          <wp:inline distT="0" distB="0" distL="0" distR="0" wp14:anchorId="53D9A9A7" wp14:editId="604E5803">
            <wp:extent cx="5760720" cy="445084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_settings.png"/>
                    <pic:cNvPicPr/>
                  </pic:nvPicPr>
                  <pic:blipFill>
                    <a:blip r:embed="rId40"/>
                    <a:stretch>
                      <a:fillRect/>
                    </a:stretch>
                  </pic:blipFill>
                  <pic:spPr>
                    <a:xfrm>
                      <a:off x="0" y="0"/>
                      <a:ext cx="5760720" cy="4450842"/>
                    </a:xfrm>
                    <a:prstGeom prst="rect">
                      <a:avLst/>
                    </a:prstGeom>
                  </pic:spPr>
                </pic:pic>
              </a:graphicData>
            </a:graphic>
          </wp:inline>
        </w:drawing>
      </w:r>
    </w:p>
    <w:p w14:paraId="483BFD82" w14:textId="77777777" w:rsidR="00753402" w:rsidRDefault="00ED5204">
      <w:pPr>
        <w:spacing w:after="200"/>
        <w:jc w:val="center"/>
      </w:pPr>
      <w:r>
        <w:rPr>
          <w:i/>
          <w:color w:val="6B7280"/>
          <w:sz w:val="18"/>
        </w:rPr>
        <w:t>Editing the receipt email, with a live preview on the right</w:t>
      </w:r>
    </w:p>
    <w:p w14:paraId="40794C3A" w14:textId="77777777" w:rsidR="00753402" w:rsidRDefault="00ED5204">
      <w:pPr>
        <w:tabs>
          <w:tab w:val="left" w:pos="504"/>
        </w:tabs>
        <w:spacing w:after="80"/>
        <w:ind w:left="504" w:hanging="432"/>
      </w:pPr>
      <w:r>
        <w:rPr>
          <w:b/>
          <w:color w:val="0369A1"/>
        </w:rPr>
        <w:t>1.</w:t>
      </w:r>
      <w:r>
        <w:rPr>
          <w:b/>
          <w:color w:val="0369A1"/>
        </w:rPr>
        <w:tab/>
      </w:r>
      <w:r>
        <w:t xml:space="preserve">Change the </w:t>
      </w:r>
      <w:r>
        <w:rPr>
          <w:b/>
        </w:rPr>
        <w:t>Subject</w:t>
      </w:r>
      <w:r>
        <w:t xml:space="preserve"> or the </w:t>
      </w:r>
      <w:r>
        <w:rPr>
          <w:b/>
        </w:rPr>
        <w:t>Message</w:t>
      </w:r>
      <w:r>
        <w:t>. The preview on the right shows how the email reads for a sample order as you type.</w:t>
      </w:r>
    </w:p>
    <w:p w14:paraId="086E2B69" w14:textId="77777777" w:rsidR="00753402" w:rsidRDefault="00ED5204">
      <w:pPr>
        <w:tabs>
          <w:tab w:val="left" w:pos="504"/>
        </w:tabs>
        <w:spacing w:after="80"/>
        <w:ind w:left="504" w:hanging="432"/>
      </w:pPr>
      <w:r>
        <w:rPr>
          <w:b/>
          <w:color w:val="0369A1"/>
        </w:rPr>
        <w:t>2.</w:t>
      </w:r>
      <w:r>
        <w:rPr>
          <w:b/>
          <w:color w:val="0369A1"/>
        </w:rPr>
        <w:tab/>
      </w:r>
      <w:r>
        <w:t>In the message, leave a blank line between paragraphs. Start lines with a dash and a space ("- ") to make a bulleted list.</w:t>
      </w:r>
    </w:p>
    <w:p w14:paraId="05840290" w14:textId="77777777" w:rsidR="00753402" w:rsidRDefault="00ED5204">
      <w:pPr>
        <w:tabs>
          <w:tab w:val="left" w:pos="504"/>
        </w:tabs>
        <w:spacing w:after="80"/>
        <w:ind w:left="504" w:hanging="432"/>
      </w:pPr>
      <w:r>
        <w:rPr>
          <w:b/>
          <w:color w:val="0369A1"/>
        </w:rPr>
        <w:t>3.</w:t>
      </w:r>
      <w:r>
        <w:rPr>
          <w:b/>
          <w:color w:val="0369A1"/>
        </w:rPr>
        <w:tab/>
      </w:r>
      <w:r>
        <w:t xml:space="preserve">To add the customer's name, the order number and so on, tap a </w:t>
      </w:r>
      <w:r>
        <w:rPr>
          <w:b/>
        </w:rPr>
        <w:t>placeholder</w:t>
      </w:r>
      <w:r>
        <w:t xml:space="preserve"> under the message. It goes in where the cursor was - in the subject or the message, whichever you were typing in - and each customer's email fills in their own details.</w:t>
      </w:r>
    </w:p>
    <w:p w14:paraId="3462F042" w14:textId="77777777" w:rsidR="00753402" w:rsidRDefault="00ED5204">
      <w:pPr>
        <w:tabs>
          <w:tab w:val="left" w:pos="504"/>
        </w:tabs>
        <w:spacing w:after="80"/>
        <w:ind w:left="504" w:hanging="432"/>
      </w:pPr>
      <w:r>
        <w:rPr>
          <w:b/>
          <w:color w:val="0369A1"/>
        </w:rPr>
        <w:t>4.</w:t>
      </w:r>
      <w:r>
        <w:rPr>
          <w:b/>
          <w:color w:val="0369A1"/>
        </w:rPr>
        <w:tab/>
      </w:r>
      <w:r>
        <w:t xml:space="preserve">Tap </w:t>
      </w:r>
      <w:r>
        <w:rPr>
          <w:b/>
        </w:rPr>
        <w:t>Save</w:t>
      </w:r>
      <w:r>
        <w:t>. Every receipt emailed from then on uses the new wording.</w:t>
      </w:r>
    </w:p>
    <w:tbl>
      <w:tblPr>
        <w:tblW w:w="0" w:type="auto"/>
        <w:jc w:val="center"/>
        <w:tblLook w:val="04A0" w:firstRow="1" w:lastRow="0" w:firstColumn="1" w:lastColumn="0" w:noHBand="0" w:noVBand="1"/>
      </w:tblPr>
      <w:tblGrid>
        <w:gridCol w:w="3168"/>
        <w:gridCol w:w="6192"/>
      </w:tblGrid>
      <w:tr w:rsidR="00753402" w14:paraId="233EC51A" w14:textId="77777777">
        <w:trPr>
          <w:jc w:val="center"/>
        </w:trPr>
        <w:tc>
          <w:tcPr>
            <w:tcW w:w="3168" w:type="dxa"/>
            <w:tcBorders>
              <w:top w:val="single" w:sz="4" w:space="0" w:color="0369A1"/>
              <w:left w:val="single" w:sz="4" w:space="0" w:color="0369A1"/>
              <w:bottom w:val="single" w:sz="4" w:space="0" w:color="0369A1"/>
              <w:right w:val="single" w:sz="4" w:space="0" w:color="0369A1"/>
            </w:tcBorders>
            <w:shd w:val="clear" w:color="auto" w:fill="0369A1"/>
            <w:tcMar>
              <w:top w:w="100" w:type="dxa"/>
              <w:left w:w="140" w:type="dxa"/>
              <w:bottom w:w="100" w:type="dxa"/>
              <w:right w:w="140" w:type="dxa"/>
            </w:tcMar>
          </w:tcPr>
          <w:p w14:paraId="52A7D251" w14:textId="77777777" w:rsidR="00753402" w:rsidRDefault="00ED5204">
            <w:pPr>
              <w:spacing w:after="0"/>
            </w:pPr>
            <w:r>
              <w:rPr>
                <w:b/>
                <w:color w:val="FFFFFF"/>
              </w:rPr>
              <w:t>Placeholder</w:t>
            </w:r>
          </w:p>
        </w:tc>
        <w:tc>
          <w:tcPr>
            <w:tcW w:w="6192" w:type="dxa"/>
            <w:tcBorders>
              <w:top w:val="single" w:sz="4" w:space="0" w:color="0369A1"/>
              <w:left w:val="single" w:sz="4" w:space="0" w:color="0369A1"/>
              <w:bottom w:val="single" w:sz="4" w:space="0" w:color="0369A1"/>
              <w:right w:val="single" w:sz="4" w:space="0" w:color="0369A1"/>
            </w:tcBorders>
            <w:shd w:val="clear" w:color="auto" w:fill="0369A1"/>
            <w:tcMar>
              <w:top w:w="100" w:type="dxa"/>
              <w:left w:w="140" w:type="dxa"/>
              <w:bottom w:w="100" w:type="dxa"/>
              <w:right w:w="140" w:type="dxa"/>
            </w:tcMar>
          </w:tcPr>
          <w:p w14:paraId="0B3C4C10" w14:textId="77777777" w:rsidR="00753402" w:rsidRDefault="00ED5204">
            <w:pPr>
              <w:spacing w:after="0"/>
            </w:pPr>
            <w:r>
              <w:rPr>
                <w:b/>
                <w:color w:val="FFFFFF"/>
              </w:rPr>
              <w:t>Becomes</w:t>
            </w:r>
          </w:p>
        </w:tc>
      </w:tr>
      <w:tr w:rsidR="00753402" w14:paraId="1FECB0D5" w14:textId="77777777">
        <w:trPr>
          <w:jc w:val="center"/>
        </w:trPr>
        <w:tc>
          <w:tcPr>
            <w:tcW w:w="3168"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3A1C2E45" w14:textId="77777777" w:rsidR="00753402" w:rsidRDefault="00ED5204">
            <w:pPr>
              <w:spacing w:after="0"/>
            </w:pPr>
            <w:r>
              <w:rPr>
                <w:b/>
              </w:rPr>
              <w:t>{FirstName}</w:t>
            </w:r>
          </w:p>
        </w:tc>
        <w:tc>
          <w:tcPr>
            <w:tcW w:w="6192"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627CCE7" w14:textId="77777777" w:rsidR="00753402" w:rsidRDefault="00ED5204">
            <w:pPr>
              <w:spacing w:after="0"/>
            </w:pPr>
            <w:r>
              <w:t>The customer's first name (or "there", so "Hi {FirstName}," still reads well without a name)</w:t>
            </w:r>
          </w:p>
        </w:tc>
      </w:tr>
      <w:tr w:rsidR="00753402" w14:paraId="29CB3D10" w14:textId="77777777">
        <w:trPr>
          <w:jc w:val="center"/>
        </w:trPr>
        <w:tc>
          <w:tcPr>
            <w:tcW w:w="3168"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564898F8" w14:textId="77777777" w:rsidR="00753402" w:rsidRDefault="00ED5204">
            <w:pPr>
              <w:spacing w:after="0"/>
            </w:pPr>
            <w:r>
              <w:rPr>
                <w:b/>
              </w:rPr>
              <w:t>{CustomerName}</w:t>
            </w:r>
          </w:p>
        </w:tc>
        <w:tc>
          <w:tcPr>
            <w:tcW w:w="6192"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3A2147C6" w14:textId="77777777" w:rsidR="00753402" w:rsidRDefault="00ED5204">
            <w:pPr>
              <w:spacing w:after="0"/>
            </w:pPr>
            <w:r>
              <w:t>The customer's full name</w:t>
            </w:r>
          </w:p>
        </w:tc>
      </w:tr>
      <w:tr w:rsidR="00753402" w14:paraId="69385245" w14:textId="77777777">
        <w:trPr>
          <w:jc w:val="center"/>
        </w:trPr>
        <w:tc>
          <w:tcPr>
            <w:tcW w:w="3168"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4F2693F" w14:textId="77777777" w:rsidR="00753402" w:rsidRDefault="00ED5204">
            <w:pPr>
              <w:spacing w:after="0"/>
            </w:pPr>
            <w:r>
              <w:rPr>
                <w:b/>
              </w:rPr>
              <w:t>{Organization}</w:t>
            </w:r>
          </w:p>
        </w:tc>
        <w:tc>
          <w:tcPr>
            <w:tcW w:w="6192"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12BC9F4F" w14:textId="77777777" w:rsidR="00753402" w:rsidRDefault="00ED5204">
            <w:pPr>
              <w:spacing w:after="0"/>
            </w:pPr>
            <w:r>
              <w:t>The organization the fundraiser is for</w:t>
            </w:r>
          </w:p>
        </w:tc>
      </w:tr>
      <w:tr w:rsidR="00753402" w14:paraId="78EE3344" w14:textId="77777777">
        <w:trPr>
          <w:jc w:val="center"/>
        </w:trPr>
        <w:tc>
          <w:tcPr>
            <w:tcW w:w="3168"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30B9003A" w14:textId="77777777" w:rsidR="00753402" w:rsidRDefault="00ED5204">
            <w:pPr>
              <w:spacing w:after="0"/>
            </w:pPr>
            <w:r>
              <w:rPr>
                <w:b/>
              </w:rPr>
              <w:t>{OrderNumber}</w:t>
            </w:r>
          </w:p>
        </w:tc>
        <w:tc>
          <w:tcPr>
            <w:tcW w:w="6192"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444A7EC5" w14:textId="77777777" w:rsidR="00753402" w:rsidRDefault="00ED5204">
            <w:pPr>
              <w:spacing w:after="0"/>
            </w:pPr>
            <w:r>
              <w:t>The order number</w:t>
            </w:r>
          </w:p>
        </w:tc>
      </w:tr>
      <w:tr w:rsidR="00753402" w14:paraId="56EE0C03" w14:textId="77777777">
        <w:trPr>
          <w:jc w:val="center"/>
        </w:trPr>
        <w:tc>
          <w:tcPr>
            <w:tcW w:w="3168"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531A087" w14:textId="77777777" w:rsidR="00753402" w:rsidRDefault="00ED5204">
            <w:pPr>
              <w:spacing w:after="0"/>
            </w:pPr>
            <w:r>
              <w:rPr>
                <w:b/>
              </w:rPr>
              <w:lastRenderedPageBreak/>
              <w:t>{SaleDate}</w:t>
            </w:r>
          </w:p>
        </w:tc>
        <w:tc>
          <w:tcPr>
            <w:tcW w:w="6192"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3BE83961" w14:textId="77777777" w:rsidR="00753402" w:rsidRDefault="00ED5204">
            <w:pPr>
              <w:spacing w:after="0"/>
            </w:pPr>
            <w:r>
              <w:t>The date of the sale</w:t>
            </w:r>
          </w:p>
        </w:tc>
      </w:tr>
      <w:tr w:rsidR="00753402" w14:paraId="4120E358" w14:textId="77777777">
        <w:trPr>
          <w:jc w:val="center"/>
        </w:trPr>
        <w:tc>
          <w:tcPr>
            <w:tcW w:w="3168"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054FBDC3" w14:textId="77777777" w:rsidR="00753402" w:rsidRDefault="00ED5204">
            <w:pPr>
              <w:spacing w:after="0"/>
            </w:pPr>
            <w:r>
              <w:rPr>
                <w:b/>
              </w:rPr>
              <w:t>{Total}</w:t>
            </w:r>
          </w:p>
        </w:tc>
        <w:tc>
          <w:tcPr>
            <w:tcW w:w="6192"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5F2FA02E" w14:textId="77777777" w:rsidR="00753402" w:rsidRDefault="00ED5204">
            <w:pPr>
              <w:spacing w:after="0"/>
            </w:pPr>
            <w:r>
              <w:t>The order total</w:t>
            </w:r>
          </w:p>
        </w:tc>
      </w:tr>
      <w:tr w:rsidR="00753402" w14:paraId="26FAC955" w14:textId="77777777">
        <w:trPr>
          <w:jc w:val="center"/>
        </w:trPr>
        <w:tc>
          <w:tcPr>
            <w:tcW w:w="3168"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25BE909F" w14:textId="77777777" w:rsidR="00753402" w:rsidRDefault="00ED5204">
            <w:pPr>
              <w:spacing w:after="0"/>
            </w:pPr>
            <w:r>
              <w:rPr>
                <w:b/>
              </w:rPr>
              <w:t>{BalanceDue}</w:t>
            </w:r>
          </w:p>
        </w:tc>
        <w:tc>
          <w:tcPr>
            <w:tcW w:w="6192"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1ABEDB96" w14:textId="77777777" w:rsidR="00753402" w:rsidRDefault="00ED5204">
            <w:pPr>
              <w:spacing w:after="0"/>
            </w:pPr>
            <w:r>
              <w:t>What is still owed</w:t>
            </w:r>
          </w:p>
        </w:tc>
      </w:tr>
      <w:tr w:rsidR="00753402" w14:paraId="7D4C5E0C" w14:textId="77777777">
        <w:trPr>
          <w:jc w:val="center"/>
        </w:trPr>
        <w:tc>
          <w:tcPr>
            <w:tcW w:w="3168"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7E0A926C" w14:textId="77777777" w:rsidR="00753402" w:rsidRDefault="00ED5204">
            <w:pPr>
              <w:spacing w:after="0"/>
            </w:pPr>
            <w:r>
              <w:rPr>
                <w:b/>
              </w:rPr>
              <w:t>{SalesRep}</w:t>
            </w:r>
          </w:p>
        </w:tc>
        <w:tc>
          <w:tcPr>
            <w:tcW w:w="6192"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76A0438D" w14:textId="77777777" w:rsidR="00753402" w:rsidRDefault="00ED5204">
            <w:pPr>
              <w:spacing w:after="0"/>
            </w:pPr>
            <w:r>
              <w:t>The sales rep's name</w:t>
            </w:r>
          </w:p>
        </w:tc>
      </w:tr>
      <w:tr w:rsidR="00753402" w14:paraId="49F2C031" w14:textId="77777777">
        <w:trPr>
          <w:jc w:val="center"/>
        </w:trPr>
        <w:tc>
          <w:tcPr>
            <w:tcW w:w="3168"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5C0ECDD" w14:textId="77777777" w:rsidR="00753402" w:rsidRDefault="00ED5204">
            <w:pPr>
              <w:spacing w:after="0"/>
            </w:pPr>
            <w:r>
              <w:rPr>
                <w:b/>
              </w:rPr>
              <w:t>{CustomerServicePhone}</w:t>
            </w:r>
          </w:p>
        </w:tc>
        <w:tc>
          <w:tcPr>
            <w:tcW w:w="6192"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054BD9E4" w14:textId="77777777" w:rsidR="00753402" w:rsidRDefault="00ED5204">
            <w:pPr>
              <w:spacing w:after="0"/>
            </w:pPr>
            <w:r>
              <w:t>The customer service number from Business details</w:t>
            </w:r>
          </w:p>
        </w:tc>
      </w:tr>
      <w:tr w:rsidR="00753402" w14:paraId="0C8F8F01" w14:textId="77777777">
        <w:trPr>
          <w:jc w:val="center"/>
        </w:trPr>
        <w:tc>
          <w:tcPr>
            <w:tcW w:w="3168"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00C3F2C5" w14:textId="77777777" w:rsidR="00753402" w:rsidRDefault="00ED5204">
            <w:pPr>
              <w:spacing w:after="0"/>
            </w:pPr>
            <w:r>
              <w:rPr>
                <w:b/>
              </w:rPr>
              <w:t>{CompanyName}</w:t>
            </w:r>
          </w:p>
        </w:tc>
        <w:tc>
          <w:tcPr>
            <w:tcW w:w="6192"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7845104F" w14:textId="77777777" w:rsidR="00753402" w:rsidRDefault="00ED5204">
            <w:pPr>
              <w:spacing w:after="0"/>
            </w:pPr>
            <w:r>
              <w:t>The company name from Business details</w:t>
            </w:r>
          </w:p>
        </w:tc>
      </w:tr>
      <w:tr w:rsidR="00753402" w14:paraId="6E08B897" w14:textId="77777777">
        <w:trPr>
          <w:jc w:val="center"/>
        </w:trPr>
        <w:tc>
          <w:tcPr>
            <w:tcW w:w="3168"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A6DD261" w14:textId="77777777" w:rsidR="00753402" w:rsidRDefault="00ED5204">
            <w:pPr>
              <w:spacing w:after="0"/>
            </w:pPr>
            <w:r>
              <w:rPr>
                <w:b/>
              </w:rPr>
              <w:t>{WhatHappensNext}</w:t>
            </w:r>
          </w:p>
        </w:tc>
        <w:tc>
          <w:tcPr>
            <w:tcW w:w="6192"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22CDC35" w14:textId="77777777" w:rsidR="00753402" w:rsidRDefault="00ED5204">
            <w:pPr>
              <w:spacing w:after="0"/>
            </w:pPr>
            <w:r>
              <w:t>A "What happens next" list written for that order: what went home today, what's being shipped and where, the boxed mattress, keeping a protector on, and any balance owed. Put it on a line of its own; it disappears when none of it applies.</w:t>
            </w:r>
          </w:p>
        </w:tc>
      </w:tr>
    </w:tbl>
    <w:p w14:paraId="5F9E62CD" w14:textId="77777777" w:rsidR="00753402" w:rsidRDefault="00753402">
      <w:pPr>
        <w:spacing w:after="40"/>
      </w:pPr>
    </w:p>
    <w:tbl>
      <w:tblPr>
        <w:tblW w:w="0" w:type="auto"/>
        <w:jc w:val="center"/>
        <w:tblLook w:val="04A0" w:firstRow="1" w:lastRow="0" w:firstColumn="1" w:lastColumn="0" w:noHBand="0" w:noVBand="1"/>
      </w:tblPr>
      <w:tblGrid>
        <w:gridCol w:w="9360"/>
      </w:tblGrid>
      <w:tr w:rsidR="00753402" w14:paraId="162792DE" w14:textId="77777777">
        <w:trPr>
          <w:jc w:val="center"/>
        </w:trPr>
        <w:tc>
          <w:tcPr>
            <w:tcW w:w="9360" w:type="dxa"/>
            <w:tcBorders>
              <w:top w:val="single" w:sz="4" w:space="0" w:color="E0F2FE"/>
              <w:left w:val="single" w:sz="36" w:space="0" w:color="0284C7"/>
              <w:bottom w:val="single" w:sz="4" w:space="0" w:color="E0F2FE"/>
              <w:right w:val="single" w:sz="4" w:space="0" w:color="E0F2FE"/>
            </w:tcBorders>
            <w:shd w:val="clear" w:color="auto" w:fill="E0F2FE"/>
            <w:tcMar>
              <w:top w:w="120" w:type="dxa"/>
              <w:left w:w="200" w:type="dxa"/>
              <w:bottom w:w="120" w:type="dxa"/>
              <w:right w:w="160" w:type="dxa"/>
            </w:tcMar>
          </w:tcPr>
          <w:p w14:paraId="5A414CAE" w14:textId="77777777" w:rsidR="00753402" w:rsidRDefault="00ED5204">
            <w:pPr>
              <w:spacing w:after="0"/>
            </w:pPr>
            <w:r>
              <w:rPr>
                <w:b/>
                <w:color w:val="0284C7"/>
              </w:rPr>
              <w:t xml:space="preserve">Tip:  </w:t>
            </w:r>
            <w:r>
              <w:t>If a placeholder is misspelt, the screen points it out in orange and it would be sent exactly as typed. Check it against the list.</w:t>
            </w:r>
          </w:p>
        </w:tc>
      </w:tr>
    </w:tbl>
    <w:p w14:paraId="073A1875" w14:textId="77777777" w:rsidR="00753402" w:rsidRDefault="00753402">
      <w:pPr>
        <w:spacing w:after="40"/>
      </w:pPr>
    </w:p>
    <w:p w14:paraId="5AC8F0C2" w14:textId="77777777" w:rsidR="00753402" w:rsidRDefault="00ED5204">
      <w:pPr>
        <w:pStyle w:val="Heading2"/>
      </w:pPr>
      <w:bookmarkStart w:id="47" w:name="_Toc241702891"/>
      <w:r>
        <w:t>Dashboard</w:t>
      </w:r>
      <w:bookmarkEnd w:id="47"/>
    </w:p>
    <w:p w14:paraId="69C91B6A" w14:textId="77777777" w:rsidR="00753402" w:rsidRDefault="00ED5204">
      <w:pPr>
        <w:keepNext/>
        <w:spacing w:after="40"/>
        <w:jc w:val="center"/>
      </w:pPr>
      <w:r>
        <w:rPr>
          <w:noProof/>
        </w:rPr>
        <w:drawing>
          <wp:inline distT="0" distB="0" distL="0" distR="0" wp14:anchorId="38935DF5" wp14:editId="088844F1">
            <wp:extent cx="5760720" cy="159105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_settings_dashboard.png"/>
                    <pic:cNvPicPr/>
                  </pic:nvPicPr>
                  <pic:blipFill>
                    <a:blip r:embed="rId41"/>
                    <a:stretch>
                      <a:fillRect/>
                    </a:stretch>
                  </pic:blipFill>
                  <pic:spPr>
                    <a:xfrm>
                      <a:off x="0" y="0"/>
                      <a:ext cx="5760720" cy="1591056"/>
                    </a:xfrm>
                    <a:prstGeom prst="rect">
                      <a:avLst/>
                    </a:prstGeom>
                  </pic:spPr>
                </pic:pic>
              </a:graphicData>
            </a:graphic>
          </wp:inline>
        </w:drawing>
      </w:r>
    </w:p>
    <w:p w14:paraId="632DA2A6" w14:textId="77777777" w:rsidR="00753402" w:rsidRDefault="00ED5204">
      <w:pPr>
        <w:spacing w:after="200"/>
        <w:jc w:val="center"/>
      </w:pPr>
      <w:r>
        <w:rPr>
          <w:i/>
          <w:color w:val="6B7280"/>
          <w:sz w:val="18"/>
        </w:rPr>
        <w:t>When stars are earned, and when stock is running low</w:t>
      </w:r>
    </w:p>
    <w:tbl>
      <w:tblPr>
        <w:tblW w:w="0" w:type="auto"/>
        <w:jc w:val="center"/>
        <w:tblLook w:val="04A0" w:firstRow="1" w:lastRow="0" w:firstColumn="1" w:lastColumn="0" w:noHBand="0" w:noVBand="1"/>
      </w:tblPr>
      <w:tblGrid>
        <w:gridCol w:w="2880"/>
        <w:gridCol w:w="6480"/>
      </w:tblGrid>
      <w:tr w:rsidR="00753402" w14:paraId="62FEEB66" w14:textId="77777777">
        <w:trPr>
          <w:jc w:val="center"/>
        </w:trPr>
        <w:tc>
          <w:tcPr>
            <w:tcW w:w="2880" w:type="dxa"/>
            <w:tcBorders>
              <w:top w:val="single" w:sz="4" w:space="0" w:color="0369A1"/>
              <w:left w:val="single" w:sz="4" w:space="0" w:color="0369A1"/>
              <w:bottom w:val="single" w:sz="4" w:space="0" w:color="0369A1"/>
              <w:right w:val="single" w:sz="4" w:space="0" w:color="0369A1"/>
            </w:tcBorders>
            <w:shd w:val="clear" w:color="auto" w:fill="0369A1"/>
            <w:tcMar>
              <w:top w:w="100" w:type="dxa"/>
              <w:left w:w="140" w:type="dxa"/>
              <w:bottom w:w="100" w:type="dxa"/>
              <w:right w:w="140" w:type="dxa"/>
            </w:tcMar>
          </w:tcPr>
          <w:p w14:paraId="68C59EC8" w14:textId="77777777" w:rsidR="00753402" w:rsidRDefault="00ED5204">
            <w:pPr>
              <w:spacing w:after="0"/>
            </w:pPr>
            <w:r>
              <w:rPr>
                <w:b/>
                <w:color w:val="FFFFFF"/>
              </w:rPr>
              <w:t>Setting</w:t>
            </w:r>
          </w:p>
        </w:tc>
        <w:tc>
          <w:tcPr>
            <w:tcW w:w="6480" w:type="dxa"/>
            <w:tcBorders>
              <w:top w:val="single" w:sz="4" w:space="0" w:color="0369A1"/>
              <w:left w:val="single" w:sz="4" w:space="0" w:color="0369A1"/>
              <w:bottom w:val="single" w:sz="4" w:space="0" w:color="0369A1"/>
              <w:right w:val="single" w:sz="4" w:space="0" w:color="0369A1"/>
            </w:tcBorders>
            <w:shd w:val="clear" w:color="auto" w:fill="0369A1"/>
            <w:tcMar>
              <w:top w:w="100" w:type="dxa"/>
              <w:left w:w="140" w:type="dxa"/>
              <w:bottom w:w="100" w:type="dxa"/>
              <w:right w:w="140" w:type="dxa"/>
            </w:tcMar>
          </w:tcPr>
          <w:p w14:paraId="00694EC1" w14:textId="77777777" w:rsidR="00753402" w:rsidRDefault="00ED5204">
            <w:pPr>
              <w:spacing w:after="0"/>
            </w:pPr>
            <w:r>
              <w:rPr>
                <w:b/>
                <w:color w:val="FFFFFF"/>
              </w:rPr>
              <w:t>What it does</w:t>
            </w:r>
          </w:p>
        </w:tc>
      </w:tr>
      <w:tr w:rsidR="00753402" w14:paraId="36184B25" w14:textId="77777777">
        <w:trPr>
          <w:jc w:val="center"/>
        </w:trPr>
        <w:tc>
          <w:tcPr>
            <w:tcW w:w="28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899851D" w14:textId="77777777" w:rsidR="00753402" w:rsidRDefault="00ED5204">
            <w:pPr>
              <w:spacing w:after="0"/>
            </w:pPr>
            <w:r>
              <w:rPr>
                <w:b/>
              </w:rPr>
              <w:t>First star at</w:t>
            </w:r>
          </w:p>
        </w:tc>
        <w:tc>
          <w:tcPr>
            <w:tcW w:w="64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494A8B0" w14:textId="77777777" w:rsidR="00753402" w:rsidRDefault="00ED5204">
            <w:pPr>
              <w:spacing w:after="0"/>
            </w:pPr>
            <w:r>
              <w:t>The net sales that earn the first gold star on the dashboard's Net sales tile (normally $30,000).</w:t>
            </w:r>
          </w:p>
        </w:tc>
      </w:tr>
      <w:tr w:rsidR="00753402" w14:paraId="7F5225D4" w14:textId="77777777">
        <w:trPr>
          <w:jc w:val="center"/>
        </w:trPr>
        <w:tc>
          <w:tcPr>
            <w:tcW w:w="2880"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5D0790CC" w14:textId="77777777" w:rsidR="00753402" w:rsidRDefault="00ED5204">
            <w:pPr>
              <w:spacing w:after="0"/>
            </w:pPr>
            <w:r>
              <w:rPr>
                <w:b/>
              </w:rPr>
              <w:t>Then a star every</w:t>
            </w:r>
          </w:p>
        </w:tc>
        <w:tc>
          <w:tcPr>
            <w:tcW w:w="6480"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064AD175" w14:textId="77777777" w:rsidR="00753402" w:rsidRDefault="00ED5204">
            <w:pPr>
              <w:spacing w:after="0"/>
            </w:pPr>
            <w:r>
              <w:t>The net sales between each star after that (normally $10,000). The line under the boxes works an example out for you.</w:t>
            </w:r>
          </w:p>
        </w:tc>
      </w:tr>
      <w:tr w:rsidR="00753402" w14:paraId="0327F7FE" w14:textId="77777777">
        <w:trPr>
          <w:jc w:val="center"/>
        </w:trPr>
        <w:tc>
          <w:tcPr>
            <w:tcW w:w="28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0D823C4A" w14:textId="77777777" w:rsidR="00753402" w:rsidRDefault="00ED5204">
            <w:pPr>
              <w:spacing w:after="0"/>
            </w:pPr>
            <w:r>
              <w:rPr>
                <w:b/>
              </w:rPr>
              <w:t>Running low at</w:t>
            </w:r>
          </w:p>
        </w:tc>
        <w:tc>
          <w:tcPr>
            <w:tcW w:w="648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584FA98A" w14:textId="77777777" w:rsidR="00753402" w:rsidRDefault="00ED5204">
            <w:pPr>
              <w:spacing w:after="0"/>
            </w:pPr>
            <w:r>
              <w:t xml:space="preserve">A counted item with this many or fewer left shows </w:t>
            </w:r>
            <w:r>
              <w:rPr>
                <w:b/>
              </w:rPr>
              <w:t>Running low</w:t>
            </w:r>
            <w:r>
              <w:t xml:space="preserve"> on the Inventory screen and in </w:t>
            </w:r>
            <w:r>
              <w:rPr>
                <w:b/>
              </w:rPr>
              <w:t>Stock to watch</w:t>
            </w:r>
            <w:r>
              <w:t xml:space="preserve"> on the dashboard (normally 2).</w:t>
            </w:r>
          </w:p>
        </w:tc>
      </w:tr>
    </w:tbl>
    <w:p w14:paraId="2F616B1F" w14:textId="77777777" w:rsidR="00753402" w:rsidRDefault="00753402">
      <w:pPr>
        <w:spacing w:after="40"/>
      </w:pPr>
    </w:p>
    <w:p w14:paraId="47573F4F" w14:textId="77777777" w:rsidR="00753402" w:rsidRDefault="00ED5204">
      <w:pPr>
        <w:pStyle w:val="Heading1"/>
        <w:pageBreakBefore/>
      </w:pPr>
      <w:bookmarkStart w:id="48" w:name="_Toc241702892"/>
      <w:r>
        <w:lastRenderedPageBreak/>
        <w:t>Owner: permanent deletes</w:t>
      </w:r>
      <w:bookmarkEnd w:id="48"/>
    </w:p>
    <w:p w14:paraId="79248945" w14:textId="77777777" w:rsidR="00753402" w:rsidRDefault="00ED5204">
      <w:r>
        <w:t xml:space="preserve">Everything in this section is only available to </w:t>
      </w:r>
      <w:r>
        <w:rPr>
          <w:b/>
        </w:rPr>
        <w:t>Owners</w:t>
      </w:r>
      <w:r>
        <w:t xml:space="preserve">. Admins can archive, deactivate and void, which keeps the records on file. An owner can remove records from the database for good. There's no undo, so every permanent delete asks you to type </w:t>
      </w:r>
      <w:r>
        <w:rPr>
          <w:b/>
        </w:rPr>
        <w:t>DELETE</w:t>
      </w:r>
      <w:r>
        <w:t xml:space="preserve"> before the button unlocks.</w:t>
      </w:r>
    </w:p>
    <w:p w14:paraId="09B31887" w14:textId="77777777" w:rsidR="00753402" w:rsidRDefault="00ED5204">
      <w:pPr>
        <w:keepNext/>
        <w:spacing w:after="40"/>
        <w:jc w:val="center"/>
      </w:pPr>
      <w:r>
        <w:rPr>
          <w:noProof/>
        </w:rPr>
        <w:drawing>
          <wp:inline distT="0" distB="0" distL="0" distR="0" wp14:anchorId="6EC98938" wp14:editId="44A227F9">
            <wp:extent cx="4754880" cy="331270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_delete_confirm.png"/>
                    <pic:cNvPicPr/>
                  </pic:nvPicPr>
                  <pic:blipFill>
                    <a:blip r:embed="rId42"/>
                    <a:stretch>
                      <a:fillRect/>
                    </a:stretch>
                  </pic:blipFill>
                  <pic:spPr>
                    <a:xfrm>
                      <a:off x="0" y="0"/>
                      <a:ext cx="4754880" cy="3312709"/>
                    </a:xfrm>
                    <a:prstGeom prst="rect">
                      <a:avLst/>
                    </a:prstGeom>
                  </pic:spPr>
                </pic:pic>
              </a:graphicData>
            </a:graphic>
          </wp:inline>
        </w:drawing>
      </w:r>
    </w:p>
    <w:p w14:paraId="36C09B48" w14:textId="77777777" w:rsidR="00753402" w:rsidRDefault="00ED5204">
      <w:pPr>
        <w:spacing w:after="200"/>
        <w:jc w:val="center"/>
      </w:pPr>
      <w:r>
        <w:rPr>
          <w:i/>
          <w:color w:val="6B7280"/>
          <w:sz w:val="18"/>
        </w:rPr>
        <w:t>A permanent delete has to be typed out</w:t>
      </w:r>
    </w:p>
    <w:tbl>
      <w:tblPr>
        <w:tblW w:w="0" w:type="auto"/>
        <w:jc w:val="center"/>
        <w:tblLook w:val="04A0" w:firstRow="1" w:lastRow="0" w:firstColumn="1" w:lastColumn="0" w:noHBand="0" w:noVBand="1"/>
      </w:tblPr>
      <w:tblGrid>
        <w:gridCol w:w="2016"/>
        <w:gridCol w:w="2592"/>
        <w:gridCol w:w="4752"/>
      </w:tblGrid>
      <w:tr w:rsidR="00753402" w14:paraId="7F7D92ED" w14:textId="77777777">
        <w:trPr>
          <w:jc w:val="center"/>
        </w:trPr>
        <w:tc>
          <w:tcPr>
            <w:tcW w:w="2016" w:type="dxa"/>
            <w:tcBorders>
              <w:top w:val="single" w:sz="4" w:space="0" w:color="0369A1"/>
              <w:left w:val="single" w:sz="4" w:space="0" w:color="0369A1"/>
              <w:bottom w:val="single" w:sz="4" w:space="0" w:color="0369A1"/>
              <w:right w:val="single" w:sz="4" w:space="0" w:color="0369A1"/>
            </w:tcBorders>
            <w:shd w:val="clear" w:color="auto" w:fill="0369A1"/>
            <w:tcMar>
              <w:top w:w="100" w:type="dxa"/>
              <w:left w:w="140" w:type="dxa"/>
              <w:bottom w:w="100" w:type="dxa"/>
              <w:right w:w="140" w:type="dxa"/>
            </w:tcMar>
          </w:tcPr>
          <w:p w14:paraId="1611E164" w14:textId="77777777" w:rsidR="00753402" w:rsidRDefault="00ED5204">
            <w:pPr>
              <w:spacing w:after="0"/>
            </w:pPr>
            <w:r>
              <w:rPr>
                <w:b/>
                <w:color w:val="FFFFFF"/>
              </w:rPr>
              <w:t>Delete</w:t>
            </w:r>
          </w:p>
        </w:tc>
        <w:tc>
          <w:tcPr>
            <w:tcW w:w="2592" w:type="dxa"/>
            <w:tcBorders>
              <w:top w:val="single" w:sz="4" w:space="0" w:color="0369A1"/>
              <w:left w:val="single" w:sz="4" w:space="0" w:color="0369A1"/>
              <w:bottom w:val="single" w:sz="4" w:space="0" w:color="0369A1"/>
              <w:right w:val="single" w:sz="4" w:space="0" w:color="0369A1"/>
            </w:tcBorders>
            <w:shd w:val="clear" w:color="auto" w:fill="0369A1"/>
            <w:tcMar>
              <w:top w:w="100" w:type="dxa"/>
              <w:left w:w="140" w:type="dxa"/>
              <w:bottom w:w="100" w:type="dxa"/>
              <w:right w:w="140" w:type="dxa"/>
            </w:tcMar>
          </w:tcPr>
          <w:p w14:paraId="470070B3" w14:textId="77777777" w:rsidR="00753402" w:rsidRDefault="00ED5204">
            <w:pPr>
              <w:spacing w:after="0"/>
            </w:pPr>
            <w:r>
              <w:rPr>
                <w:b/>
                <w:color w:val="FFFFFF"/>
              </w:rPr>
              <w:t>Where</w:t>
            </w:r>
          </w:p>
        </w:tc>
        <w:tc>
          <w:tcPr>
            <w:tcW w:w="4752" w:type="dxa"/>
            <w:tcBorders>
              <w:top w:val="single" w:sz="4" w:space="0" w:color="0369A1"/>
              <w:left w:val="single" w:sz="4" w:space="0" w:color="0369A1"/>
              <w:bottom w:val="single" w:sz="4" w:space="0" w:color="0369A1"/>
              <w:right w:val="single" w:sz="4" w:space="0" w:color="0369A1"/>
            </w:tcBorders>
            <w:shd w:val="clear" w:color="auto" w:fill="0369A1"/>
            <w:tcMar>
              <w:top w:w="100" w:type="dxa"/>
              <w:left w:w="140" w:type="dxa"/>
              <w:bottom w:w="100" w:type="dxa"/>
              <w:right w:w="140" w:type="dxa"/>
            </w:tcMar>
          </w:tcPr>
          <w:p w14:paraId="76F065C8" w14:textId="77777777" w:rsidR="00753402" w:rsidRDefault="00ED5204">
            <w:pPr>
              <w:spacing w:after="0"/>
            </w:pPr>
            <w:r>
              <w:rPr>
                <w:b/>
                <w:color w:val="FFFFFF"/>
              </w:rPr>
              <w:t>What happens</w:t>
            </w:r>
          </w:p>
        </w:tc>
      </w:tr>
      <w:tr w:rsidR="00753402" w14:paraId="1414CA7E" w14:textId="77777777">
        <w:trPr>
          <w:jc w:val="center"/>
        </w:trPr>
        <w:tc>
          <w:tcPr>
            <w:tcW w:w="201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0F7A963F" w14:textId="77777777" w:rsidR="00753402" w:rsidRDefault="00ED5204">
            <w:pPr>
              <w:spacing w:after="0"/>
            </w:pPr>
            <w:r>
              <w:rPr>
                <w:b/>
              </w:rPr>
              <w:t>A crew account</w:t>
            </w:r>
          </w:p>
        </w:tc>
        <w:tc>
          <w:tcPr>
            <w:tcW w:w="2592"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CE2A402" w14:textId="77777777" w:rsidR="00753402" w:rsidRDefault="00ED5204">
            <w:pPr>
              <w:spacing w:after="0"/>
            </w:pPr>
            <w:r>
              <w:t>Crew: the red trash icon</w:t>
            </w:r>
          </w:p>
        </w:tc>
        <w:tc>
          <w:tcPr>
            <w:tcW w:w="4752"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4DBAD89C" w14:textId="77777777" w:rsidR="00753402" w:rsidRDefault="00ED5204">
            <w:pPr>
              <w:spacing w:after="0"/>
            </w:pPr>
            <w:r>
              <w:t xml:space="preserve">The account is removed. Their sales stay on file, but their name is cleared from them: the </w:t>
            </w:r>
            <w:r>
              <w:rPr>
                <w:b/>
              </w:rPr>
              <w:t>CFS Rep Name</w:t>
            </w:r>
            <w:r>
              <w:t xml:space="preserve"> and checkout name on those sales sheets print blank, and their inventory changes no longer say who made them. To keep their name on past sales, deactivate them instead.</w:t>
            </w:r>
          </w:p>
        </w:tc>
      </w:tr>
      <w:tr w:rsidR="00753402" w14:paraId="7BFCD6AB" w14:textId="77777777">
        <w:trPr>
          <w:jc w:val="center"/>
        </w:trPr>
        <w:tc>
          <w:tcPr>
            <w:tcW w:w="2016"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7CA8F3E0" w14:textId="77777777" w:rsidR="00753402" w:rsidRDefault="00ED5204">
            <w:pPr>
              <w:spacing w:after="0"/>
            </w:pPr>
            <w:r>
              <w:rPr>
                <w:b/>
              </w:rPr>
              <w:t>An order</w:t>
            </w:r>
          </w:p>
        </w:tc>
        <w:tc>
          <w:tcPr>
            <w:tcW w:w="2592"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78A0C9BD" w14:textId="77777777" w:rsidR="00753402" w:rsidRDefault="00ED5204">
            <w:pPr>
              <w:spacing w:after="0"/>
            </w:pPr>
            <w:r>
              <w:t>Orders: the red trash icon</w:t>
            </w:r>
          </w:p>
        </w:tc>
        <w:tc>
          <w:tcPr>
            <w:tcW w:w="4752"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4B68511E" w14:textId="77777777" w:rsidR="00753402" w:rsidRDefault="00ED5204">
            <w:pPr>
              <w:spacing w:after="0"/>
            </w:pPr>
            <w:r>
              <w:t xml:space="preserve">The order, its items and its payments are removed, and it comes off every total. Stock that went home is </w:t>
            </w:r>
            <w:r>
              <w:rPr>
                <w:b/>
              </w:rPr>
              <w:t>not</w:t>
            </w:r>
            <w:r>
              <w:t xml:space="preserve"> put back. If it should be, reopen or void the sale first.</w:t>
            </w:r>
          </w:p>
        </w:tc>
      </w:tr>
      <w:tr w:rsidR="00753402" w14:paraId="355EEA65" w14:textId="77777777">
        <w:trPr>
          <w:jc w:val="center"/>
        </w:trPr>
        <w:tc>
          <w:tcPr>
            <w:tcW w:w="201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2DC4581B" w14:textId="77777777" w:rsidR="00753402" w:rsidRDefault="00ED5204">
            <w:pPr>
              <w:spacing w:after="0"/>
            </w:pPr>
            <w:r>
              <w:rPr>
                <w:b/>
              </w:rPr>
              <w:t>An event</w:t>
            </w:r>
          </w:p>
        </w:tc>
        <w:tc>
          <w:tcPr>
            <w:tcW w:w="2592"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074D28E" w14:textId="77777777" w:rsidR="00753402" w:rsidRDefault="00ED5204">
            <w:pPr>
              <w:spacing w:after="0"/>
            </w:pPr>
            <w:r>
              <w:t>Events: the trash icon</w:t>
            </w:r>
          </w:p>
        </w:tc>
        <w:tc>
          <w:tcPr>
            <w:tcW w:w="4752"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CBE8E1D" w14:textId="77777777" w:rsidR="00753402" w:rsidRDefault="00ED5204">
            <w:pPr>
              <w:spacing w:after="0"/>
            </w:pPr>
            <w:r>
              <w:t>The event and every order taken at it are removed. Inventory counts are kept.</w:t>
            </w:r>
          </w:p>
        </w:tc>
      </w:tr>
      <w:tr w:rsidR="00753402" w14:paraId="55DEC6CC" w14:textId="77777777">
        <w:trPr>
          <w:jc w:val="center"/>
        </w:trPr>
        <w:tc>
          <w:tcPr>
            <w:tcW w:w="2016"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1552E1E9" w14:textId="77777777" w:rsidR="00753402" w:rsidRDefault="00ED5204">
            <w:pPr>
              <w:spacing w:after="0"/>
            </w:pPr>
            <w:r>
              <w:rPr>
                <w:b/>
              </w:rPr>
              <w:t>A product</w:t>
            </w:r>
          </w:p>
        </w:tc>
        <w:tc>
          <w:tcPr>
            <w:tcW w:w="2592"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27B16A7B" w14:textId="77777777" w:rsidR="00753402" w:rsidRDefault="00ED5204">
            <w:pPr>
              <w:spacing w:after="0"/>
            </w:pPr>
            <w:r>
              <w:t>Catalog: the trash icon</w:t>
            </w:r>
          </w:p>
        </w:tc>
        <w:tc>
          <w:tcPr>
            <w:tcW w:w="4752"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5C4ECB6C" w14:textId="77777777" w:rsidR="00753402" w:rsidRDefault="00ED5204">
            <w:pPr>
              <w:spacing w:after="0"/>
            </w:pPr>
            <w:r>
              <w:t xml:space="preserve">Removed from the catalog, from any bundle that </w:t>
            </w:r>
            <w:r>
              <w:lastRenderedPageBreak/>
              <w:t>included it, and from the inventory. Past sales sheets still print the item as sold.</w:t>
            </w:r>
          </w:p>
        </w:tc>
      </w:tr>
      <w:tr w:rsidR="00753402" w14:paraId="40E6FDF0" w14:textId="77777777">
        <w:trPr>
          <w:jc w:val="center"/>
        </w:trPr>
        <w:tc>
          <w:tcPr>
            <w:tcW w:w="201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5E7D74C5" w14:textId="77777777" w:rsidR="00753402" w:rsidRDefault="00ED5204">
            <w:pPr>
              <w:spacing w:after="0"/>
            </w:pPr>
            <w:r>
              <w:rPr>
                <w:b/>
              </w:rPr>
              <w:lastRenderedPageBreak/>
              <w:t>A delivery option</w:t>
            </w:r>
          </w:p>
        </w:tc>
        <w:tc>
          <w:tcPr>
            <w:tcW w:w="2592"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0DF5A2A7" w14:textId="77777777" w:rsidR="00753402" w:rsidRDefault="00ED5204">
            <w:pPr>
              <w:spacing w:after="0"/>
            </w:pPr>
            <w:r>
              <w:t>Catalog, Delivery tab: the trash icon</w:t>
            </w:r>
          </w:p>
        </w:tc>
        <w:tc>
          <w:tcPr>
            <w:tcW w:w="4752"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236DA887" w14:textId="77777777" w:rsidR="00753402" w:rsidRDefault="00ED5204">
            <w:pPr>
              <w:spacing w:after="0"/>
            </w:pPr>
            <w:r>
              <w:t>Removed, and products stop offering it. Past sales sheets still print the shipping row.</w:t>
            </w:r>
          </w:p>
        </w:tc>
      </w:tr>
    </w:tbl>
    <w:p w14:paraId="78A8B12F" w14:textId="77777777" w:rsidR="00753402" w:rsidRDefault="00753402">
      <w:pPr>
        <w:spacing w:after="40"/>
      </w:pPr>
    </w:p>
    <w:tbl>
      <w:tblPr>
        <w:tblW w:w="0" w:type="auto"/>
        <w:jc w:val="center"/>
        <w:tblLook w:val="04A0" w:firstRow="1" w:lastRow="0" w:firstColumn="1" w:lastColumn="0" w:noHBand="0" w:noVBand="1"/>
      </w:tblPr>
      <w:tblGrid>
        <w:gridCol w:w="9360"/>
      </w:tblGrid>
      <w:tr w:rsidR="00753402" w14:paraId="3D69F846" w14:textId="77777777">
        <w:trPr>
          <w:jc w:val="center"/>
        </w:trPr>
        <w:tc>
          <w:tcPr>
            <w:tcW w:w="9360" w:type="dxa"/>
            <w:tcBorders>
              <w:top w:val="single" w:sz="4" w:space="0" w:color="FEF3C7"/>
              <w:left w:val="single" w:sz="36" w:space="0" w:color="D97706"/>
              <w:bottom w:val="single" w:sz="4" w:space="0" w:color="FEF3C7"/>
              <w:right w:val="single" w:sz="4" w:space="0" w:color="FEF3C7"/>
            </w:tcBorders>
            <w:shd w:val="clear" w:color="auto" w:fill="FEF3C7"/>
            <w:tcMar>
              <w:top w:w="120" w:type="dxa"/>
              <w:left w:w="200" w:type="dxa"/>
              <w:bottom w:w="120" w:type="dxa"/>
              <w:right w:w="160" w:type="dxa"/>
            </w:tcMar>
          </w:tcPr>
          <w:p w14:paraId="7AA23F79" w14:textId="77777777" w:rsidR="00753402" w:rsidRDefault="00ED5204">
            <w:pPr>
              <w:spacing w:after="0"/>
            </w:pPr>
            <w:r>
              <w:rPr>
                <w:b/>
                <w:color w:val="D97706"/>
              </w:rPr>
              <w:t xml:space="preserve">Important:  </w:t>
            </w:r>
            <w:r>
              <w:t>You can't delete your own account or change your own role, so there is always at least one owner. If a database ever ends up with no owner, the longest-standing administrator is made the owner automatically the next time the app starts.</w:t>
            </w:r>
          </w:p>
        </w:tc>
      </w:tr>
    </w:tbl>
    <w:p w14:paraId="25665DE3" w14:textId="77777777" w:rsidR="00753402" w:rsidRDefault="00753402">
      <w:pPr>
        <w:spacing w:after="40"/>
      </w:pPr>
    </w:p>
    <w:p w14:paraId="632C99BD" w14:textId="77777777" w:rsidR="00753402" w:rsidRDefault="00ED5204">
      <w:pPr>
        <w:pStyle w:val="Heading1"/>
        <w:pageBreakBefore/>
      </w:pPr>
      <w:bookmarkStart w:id="49" w:name="_Toc241702893"/>
      <w:r>
        <w:lastRenderedPageBreak/>
        <w:t>Tips and troubleshooting</w:t>
      </w:r>
      <w:bookmarkEnd w:id="49"/>
    </w:p>
    <w:p w14:paraId="4112E46B" w14:textId="77777777" w:rsidR="00753402" w:rsidRDefault="00ED5204">
      <w:r>
        <w:t xml:space="preserve">If the tablet loses touch with the server (usually the Wi-Fi dropping out), an amber strip appears under the menu: </w:t>
      </w:r>
      <w:r>
        <w:rPr>
          <w:b/>
        </w:rPr>
        <w:t>Can't reach the server - retrying</w:t>
      </w:r>
      <w:r>
        <w:t xml:space="preserve">. Anything you change while it's showing won't save. You can still move between screens, and the strip disappears on its own, with a </w:t>
      </w:r>
      <w:r>
        <w:rPr>
          <w:b/>
        </w:rPr>
        <w:t>Reconnected</w:t>
      </w:r>
      <w:r>
        <w:t xml:space="preserve"> message, once the server answers again.</w:t>
      </w:r>
    </w:p>
    <w:p w14:paraId="0CD1A0E9" w14:textId="77777777" w:rsidR="00753402" w:rsidRDefault="00ED5204">
      <w:pPr>
        <w:pStyle w:val="Heading3"/>
      </w:pPr>
      <w:r>
        <w:t>I can't start a new order.</w:t>
      </w:r>
    </w:p>
    <w:p w14:paraId="6116BB6C" w14:textId="77777777" w:rsidR="00753402" w:rsidRDefault="00ED5204">
      <w:r>
        <w:t xml:space="preserve">No event is active. An administrator needs to open </w:t>
      </w:r>
      <w:r>
        <w:rPr>
          <w:b/>
        </w:rPr>
        <w:t>Events</w:t>
      </w:r>
      <w:r>
        <w:t xml:space="preserve">, edit the fundraiser and tick </w:t>
      </w:r>
      <w:r>
        <w:rPr>
          <w:b/>
        </w:rPr>
        <w:t>Active event</w:t>
      </w:r>
      <w:r>
        <w:t>.</w:t>
      </w:r>
    </w:p>
    <w:p w14:paraId="40210197" w14:textId="77777777" w:rsidR="00753402" w:rsidRDefault="00ED5204">
      <w:pPr>
        <w:pStyle w:val="Heading3"/>
      </w:pPr>
      <w:r>
        <w:t>The Complete button is greyed out.</w:t>
      </w:r>
    </w:p>
    <w:p w14:paraId="4D46D226" w14:textId="77777777" w:rsidR="00753402" w:rsidRDefault="00ED5204">
      <w:r>
        <w:t>The order needs at least one item and the customer's name.</w:t>
      </w:r>
    </w:p>
    <w:p w14:paraId="30F8E2E8" w14:textId="77777777" w:rsidR="00753402" w:rsidRDefault="00ED5204">
      <w:pPr>
        <w:pStyle w:val="Heading3"/>
      </w:pPr>
      <w:r>
        <w:t>The card fee showed up on the total.</w:t>
      </w:r>
    </w:p>
    <w:p w14:paraId="5725B5B9" w14:textId="77777777" w:rsidR="00753402" w:rsidRDefault="00ED5204">
      <w:r>
        <w:t xml:space="preserve">That's expected when </w:t>
      </w:r>
      <w:r>
        <w:rPr>
          <w:b/>
        </w:rPr>
        <w:t>Credit/Debit Card</w:t>
      </w:r>
      <w:r>
        <w:t xml:space="preserve"> is selected. Switch to Cash or Check and it comes off.</w:t>
      </w:r>
    </w:p>
    <w:p w14:paraId="5CB95312" w14:textId="77777777" w:rsidR="00753402" w:rsidRDefault="00ED5204">
      <w:pPr>
        <w:pStyle w:val="Heading3"/>
      </w:pPr>
      <w:r>
        <w:t>A product shows "Inquire" instead of a price.</w:t>
      </w:r>
    </w:p>
    <w:p w14:paraId="4CB4C3B6" w14:textId="77777777" w:rsidR="00753402" w:rsidRDefault="00ED5204">
      <w:r>
        <w:t>Type in the agreed price in the Price box that appears when you pick that size.</w:t>
      </w:r>
    </w:p>
    <w:p w14:paraId="4DC505B7" w14:textId="77777777" w:rsidR="00753402" w:rsidRDefault="00ED5204">
      <w:pPr>
        <w:pStyle w:val="Heading3"/>
      </w:pPr>
      <w:r>
        <w:t>The Take With button is greyed out.</w:t>
      </w:r>
    </w:p>
    <w:p w14:paraId="1A792D33" w14:textId="77777777" w:rsidR="00753402" w:rsidRDefault="00ED5204">
      <w:r>
        <w:t xml:space="preserve">That size is out of stock, or there aren't enough for the quantity you picked. Choose a shipping method instead, or lower the quantity. If there really are some on the shelf, ask checkout to update the count on the </w:t>
      </w:r>
      <w:r>
        <w:rPr>
          <w:b/>
        </w:rPr>
        <w:t>Inventory</w:t>
      </w:r>
      <w:r>
        <w:t xml:space="preserve"> screen.</w:t>
      </w:r>
    </w:p>
    <w:p w14:paraId="35C7D0B3" w14:textId="77777777" w:rsidR="00753402" w:rsidRDefault="00ED5204">
      <w:pPr>
        <w:pStyle w:val="Heading3"/>
      </w:pPr>
      <w:r>
        <w:t>Checkout says an item is out of stock and won't complete the order.</w:t>
      </w:r>
    </w:p>
    <w:p w14:paraId="4D9E2E54" w14:textId="77777777" w:rsidR="00753402" w:rsidRDefault="00ED5204">
      <w:r>
        <w:t xml:space="preserve">Someone else took the last one first. Remove the item's Take With row, add a shipping method with </w:t>
      </w:r>
      <w:r>
        <w:rPr>
          <w:b/>
        </w:rPr>
        <w:t>Add service</w:t>
      </w:r>
      <w:r>
        <w:t>, and complete the order again.</w:t>
      </w:r>
    </w:p>
    <w:p w14:paraId="48643B69" w14:textId="77777777" w:rsidR="00753402" w:rsidRDefault="00ED5204">
      <w:pPr>
        <w:pStyle w:val="Heading3"/>
      </w:pPr>
      <w:r>
        <w:t>Email says email isn't set up.</w:t>
      </w:r>
    </w:p>
    <w:p w14:paraId="4847FE64" w14:textId="77777777" w:rsidR="00753402" w:rsidRDefault="00ED5204">
      <w:r>
        <w:t>The app hasn't been connected to an email account yet. Print the receipt or report instead, and ask whoever looks after the app to add the email settings.</w:t>
      </w:r>
    </w:p>
    <w:p w14:paraId="0CF7149A" w14:textId="77777777" w:rsidR="00753402" w:rsidRDefault="00ED5204">
      <w:pPr>
        <w:pStyle w:val="Heading3"/>
      </w:pPr>
      <w:r>
        <w:t>I want to change what the receipt email says.</w:t>
      </w:r>
    </w:p>
    <w:p w14:paraId="7DDE1C5A" w14:textId="77777777" w:rsidR="00753402" w:rsidRDefault="00ED5204">
      <w:r>
        <w:t xml:space="preserve">An administrator can change it under </w:t>
      </w:r>
      <w:r>
        <w:rPr>
          <w:b/>
        </w:rPr>
        <w:t>Settings</w:t>
      </w:r>
      <w:r>
        <w:t xml:space="preserve"> (see *Admin: settings*).</w:t>
      </w:r>
    </w:p>
    <w:p w14:paraId="4CF2A2AE" w14:textId="77777777" w:rsidR="00753402" w:rsidRDefault="00ED5204">
      <w:pPr>
        <w:pStyle w:val="Heading3"/>
      </w:pPr>
      <w:r>
        <w:t>The customer didn't get their receipt email.</w:t>
      </w:r>
    </w:p>
    <w:p w14:paraId="1357BBF7" w14:textId="77777777" w:rsidR="00753402" w:rsidRDefault="00ED5204">
      <w:r>
        <w:t xml:space="preserve">Ask them to check their junk or spam folder. Open the sales sheet, tap </w:t>
      </w:r>
      <w:r>
        <w:rPr>
          <w:b/>
        </w:rPr>
        <w:t>Email</w:t>
      </w:r>
      <w:r>
        <w:t>, check the address carefully and send it again.</w:t>
      </w:r>
    </w:p>
    <w:p w14:paraId="27D2A289" w14:textId="77777777" w:rsidR="00753402" w:rsidRDefault="00ED5204">
      <w:pPr>
        <w:pStyle w:val="Heading3"/>
      </w:pPr>
      <w:r>
        <w:t>Complete sale is greyed out.</w:t>
      </w:r>
    </w:p>
    <w:p w14:paraId="56B23743" w14:textId="77777777" w:rsidR="00753402" w:rsidRDefault="00ED5204">
      <w:r>
        <w:t xml:space="preserve">The customer still needs to confirm their details, initial each point and sign. Tap </w:t>
      </w:r>
      <w:r>
        <w:rPr>
          <w:b/>
        </w:rPr>
        <w:t>Hand to customer</w:t>
      </w:r>
      <w:r>
        <w:t xml:space="preserve"> in Acknowledgements. If their details were changed after they confirmed them, they need to confirm them again.</w:t>
      </w:r>
    </w:p>
    <w:p w14:paraId="0DFEE8D9" w14:textId="77777777" w:rsidR="00753402" w:rsidRDefault="00ED5204">
      <w:pPr>
        <w:pStyle w:val="Heading3"/>
      </w:pPr>
      <w:r>
        <w:lastRenderedPageBreak/>
        <w:t>The inventory count looks wrong.</w:t>
      </w:r>
    </w:p>
    <w:p w14:paraId="073788B4" w14:textId="77777777" w:rsidR="00753402" w:rsidRDefault="00ED5204">
      <w:r>
        <w:t>Tap the clock icon to see its history, then tap the number and enter the real count. Add a note so everyone knows why it changed.</w:t>
      </w:r>
    </w:p>
    <w:p w14:paraId="788419E2" w14:textId="77777777" w:rsidR="00753402" w:rsidRDefault="00ED5204">
      <w:pPr>
        <w:pStyle w:val="Heading3"/>
      </w:pPr>
      <w:r>
        <w:t>I can't find a product.</w:t>
      </w:r>
    </w:p>
    <w:p w14:paraId="7EE1F1A7" w14:textId="77777777" w:rsidR="00753402" w:rsidRDefault="00ED5204">
      <w:r>
        <w:t xml:space="preserve">Check that you're on the right category tab or </w:t>
      </w:r>
      <w:r>
        <w:rPr>
          <w:b/>
        </w:rPr>
        <w:t>All</w:t>
      </w:r>
      <w:r>
        <w:t xml:space="preserve">, and clear the search box. If it still isn't there, an admin may have hidden it. Use </w:t>
      </w:r>
      <w:r>
        <w:rPr>
          <w:b/>
        </w:rPr>
        <w:t>Something not in the catalog</w:t>
      </w:r>
      <w:r>
        <w:t xml:space="preserve"> in the meantime.</w:t>
      </w:r>
    </w:p>
    <w:p w14:paraId="3D008BEE" w14:textId="77777777" w:rsidR="00753402" w:rsidRDefault="00ED5204">
      <w:pPr>
        <w:pStyle w:val="Heading3"/>
      </w:pPr>
      <w:r>
        <w:t>The customer changed their mind at checkout.</w:t>
      </w:r>
    </w:p>
    <w:p w14:paraId="5904F177" w14:textId="77777777" w:rsidR="00753402" w:rsidRDefault="00ED5204">
      <w:r>
        <w:t xml:space="preserve">Use </w:t>
      </w:r>
      <w:r>
        <w:rPr>
          <w:b/>
        </w:rPr>
        <w:t>Send back</w:t>
      </w:r>
      <w:r>
        <w:t xml:space="preserve"> to return the order to the sales floor, or edit the items right there at checkout.</w:t>
      </w:r>
    </w:p>
    <w:p w14:paraId="2DB0516D" w14:textId="77777777" w:rsidR="00753402" w:rsidRDefault="00ED5204">
      <w:pPr>
        <w:pStyle w:val="Heading3"/>
      </w:pPr>
      <w:r>
        <w:t>I want a different PIN.</w:t>
      </w:r>
    </w:p>
    <w:p w14:paraId="60308B5A" w14:textId="77777777" w:rsidR="00753402" w:rsidRDefault="00ED5204">
      <w:r>
        <w:t xml:space="preserve">Tap your initials in the top-right corner, then </w:t>
      </w:r>
      <w:r>
        <w:rPr>
          <w:b/>
        </w:rPr>
        <w:t>Change PIN</w:t>
      </w:r>
      <w:r>
        <w:t>. If you've forgotten your current PIN, an administrator can set a new one on the Crew screen.</w:t>
      </w:r>
    </w:p>
    <w:p w14:paraId="415EE3D9" w14:textId="77777777" w:rsidR="00753402" w:rsidRDefault="00ED5204">
      <w:pPr>
        <w:pStyle w:val="Heading3"/>
      </w:pPr>
      <w:r>
        <w:t>A completed order has a mistake.</w:t>
      </w:r>
    </w:p>
    <w:p w14:paraId="7057C1BD" w14:textId="77777777" w:rsidR="00753402" w:rsidRDefault="00ED5204">
      <w:r>
        <w:t xml:space="preserve">Ask an admin to </w:t>
      </w:r>
      <w:r>
        <w:rPr>
          <w:b/>
        </w:rPr>
        <w:t>Reopen</w:t>
      </w:r>
      <w:r>
        <w:t xml:space="preserve"> it from the Orders screen.</w:t>
      </w:r>
    </w:p>
    <w:p w14:paraId="71B05B8E" w14:textId="77777777" w:rsidR="00753402" w:rsidRDefault="00ED5204">
      <w:pPr>
        <w:pStyle w:val="Heading3"/>
      </w:pPr>
      <w:r>
        <w:t>I can't see a screen mentioned in this guide.</w:t>
      </w:r>
    </w:p>
    <w:p w14:paraId="15B54602" w14:textId="77777777" w:rsidR="00753402" w:rsidRDefault="00ED5204">
      <w:r>
        <w:t>Your role doesn't include it. Ask an administrator if you need access.</w:t>
      </w:r>
    </w:p>
    <w:p w14:paraId="664B7219" w14:textId="77777777" w:rsidR="00753402" w:rsidRDefault="00ED5204">
      <w:pPr>
        <w:pStyle w:val="Heading3"/>
      </w:pPr>
      <w:r>
        <w:t>A new order isn't showing at checkout.</w:t>
      </w:r>
    </w:p>
    <w:p w14:paraId="77650BD6" w14:textId="77777777" w:rsidR="00753402" w:rsidRDefault="00ED5204">
      <w:r>
        <w:t>Tap the order list or refresh the page. Orders normally appear straight away.</w:t>
      </w:r>
    </w:p>
    <w:p w14:paraId="7A83FA03" w14:textId="77777777" w:rsidR="00753402" w:rsidRDefault="00ED5204">
      <w:pPr>
        <w:pStyle w:val="Heading3"/>
      </w:pPr>
      <w:r>
        <w:t>I'm on a shared tablet.</w:t>
      </w:r>
    </w:p>
    <w:p w14:paraId="341B4D3C" w14:textId="77777777" w:rsidR="00753402" w:rsidRDefault="00ED5204">
      <w:r>
        <w:t>Always check the name in the top-right corner before you start, and sign out when you're done.</w:t>
      </w:r>
    </w:p>
    <w:p w14:paraId="166ED24A" w14:textId="77777777" w:rsidR="00753402" w:rsidRDefault="00ED5204">
      <w:pPr>
        <w:pStyle w:val="Heading1"/>
        <w:pageBreakBefore/>
      </w:pPr>
      <w:bookmarkStart w:id="50" w:name="_Toc241702894"/>
      <w:r>
        <w:lastRenderedPageBreak/>
        <w:t>Quick reference</w:t>
      </w:r>
      <w:bookmarkEnd w:id="50"/>
    </w:p>
    <w:p w14:paraId="34860C0B" w14:textId="77777777" w:rsidR="00753402" w:rsidRDefault="00ED5204">
      <w:pPr>
        <w:pStyle w:val="Heading2"/>
      </w:pPr>
      <w:bookmarkStart w:id="51" w:name="_Toc241702895"/>
      <w:r>
        <w:t>Sales rep checklist</w:t>
      </w:r>
      <w:bookmarkEnd w:id="51"/>
    </w:p>
    <w:p w14:paraId="1588CD74" w14:textId="77777777" w:rsidR="00753402" w:rsidRDefault="00ED5204">
      <w:pPr>
        <w:tabs>
          <w:tab w:val="left" w:pos="504"/>
        </w:tabs>
        <w:spacing w:after="80"/>
        <w:ind w:left="504" w:hanging="432"/>
      </w:pPr>
      <w:r>
        <w:rPr>
          <w:b/>
          <w:color w:val="0369A1"/>
        </w:rPr>
        <w:t>1.</w:t>
      </w:r>
      <w:r>
        <w:rPr>
          <w:b/>
          <w:color w:val="0369A1"/>
        </w:rPr>
        <w:tab/>
      </w:r>
      <w:r>
        <w:rPr>
          <w:b/>
        </w:rPr>
        <w:t>New</w:t>
      </w:r>
      <w:r>
        <w:t>: start the order.</w:t>
      </w:r>
    </w:p>
    <w:p w14:paraId="3C3E8B3F" w14:textId="77777777" w:rsidR="00753402" w:rsidRDefault="00ED5204">
      <w:pPr>
        <w:tabs>
          <w:tab w:val="left" w:pos="504"/>
        </w:tabs>
        <w:spacing w:after="80"/>
        <w:ind w:left="504" w:hanging="432"/>
      </w:pPr>
      <w:r>
        <w:rPr>
          <w:b/>
          <w:color w:val="0369A1"/>
        </w:rPr>
        <w:t>2.</w:t>
      </w:r>
      <w:r>
        <w:rPr>
          <w:b/>
          <w:color w:val="0369A1"/>
        </w:rPr>
        <w:tab/>
      </w:r>
      <w:r>
        <w:rPr>
          <w:b/>
        </w:rPr>
        <w:t>Add item</w:t>
      </w:r>
      <w:r>
        <w:t>: pick the product, size, shipping and quantity.</w:t>
      </w:r>
    </w:p>
    <w:p w14:paraId="4670BAE4" w14:textId="77777777" w:rsidR="00753402" w:rsidRDefault="00ED5204">
      <w:pPr>
        <w:tabs>
          <w:tab w:val="left" w:pos="504"/>
        </w:tabs>
        <w:spacing w:after="80"/>
        <w:ind w:left="504" w:hanging="432"/>
      </w:pPr>
      <w:r>
        <w:rPr>
          <w:b/>
          <w:color w:val="0369A1"/>
        </w:rPr>
        <w:t>3.</w:t>
      </w:r>
      <w:r>
        <w:rPr>
          <w:b/>
          <w:color w:val="0369A1"/>
        </w:rPr>
        <w:tab/>
      </w:r>
      <w:r>
        <w:t xml:space="preserve">Fill in the customer details, or tap </w:t>
      </w:r>
      <w:r>
        <w:rPr>
          <w:b/>
        </w:rPr>
        <w:t>Hand tablet to customer</w:t>
      </w:r>
      <w:r>
        <w:t>.</w:t>
      </w:r>
    </w:p>
    <w:p w14:paraId="6DBE8FD9" w14:textId="77777777" w:rsidR="00753402" w:rsidRDefault="00ED5204">
      <w:pPr>
        <w:tabs>
          <w:tab w:val="left" w:pos="504"/>
        </w:tabs>
        <w:spacing w:after="80"/>
        <w:ind w:left="504" w:hanging="432"/>
      </w:pPr>
      <w:r>
        <w:rPr>
          <w:b/>
          <w:color w:val="0369A1"/>
        </w:rPr>
        <w:t>4.</w:t>
      </w:r>
      <w:r>
        <w:rPr>
          <w:b/>
          <w:color w:val="0369A1"/>
        </w:rPr>
        <w:tab/>
      </w:r>
      <w:r>
        <w:t xml:space="preserve">Tap </w:t>
      </w:r>
      <w:r>
        <w:rPr>
          <w:b/>
        </w:rPr>
        <w:t>Complete</w:t>
      </w:r>
      <w:r>
        <w:t xml:space="preserve"> and send the customer to checkout.</w:t>
      </w:r>
    </w:p>
    <w:p w14:paraId="42A15B90" w14:textId="77777777" w:rsidR="00753402" w:rsidRDefault="00ED5204">
      <w:pPr>
        <w:pStyle w:val="Heading2"/>
      </w:pPr>
      <w:bookmarkStart w:id="52" w:name="_Toc241702896"/>
      <w:r>
        <w:t>Checkout checklist</w:t>
      </w:r>
      <w:bookmarkEnd w:id="52"/>
    </w:p>
    <w:p w14:paraId="43427429" w14:textId="77777777" w:rsidR="00753402" w:rsidRDefault="00ED5204">
      <w:pPr>
        <w:tabs>
          <w:tab w:val="left" w:pos="504"/>
        </w:tabs>
        <w:spacing w:after="80"/>
        <w:ind w:left="504" w:hanging="432"/>
      </w:pPr>
      <w:r>
        <w:rPr>
          <w:b/>
          <w:color w:val="0369A1"/>
        </w:rPr>
        <w:t>1.</w:t>
      </w:r>
      <w:r>
        <w:rPr>
          <w:b/>
          <w:color w:val="0369A1"/>
        </w:rPr>
        <w:tab/>
      </w:r>
      <w:r>
        <w:t xml:space="preserve">Tap the customer's order in </w:t>
      </w:r>
      <w:r>
        <w:rPr>
          <w:b/>
        </w:rPr>
        <w:t>Waiting to pay</w:t>
      </w:r>
      <w:r>
        <w:t>.</w:t>
      </w:r>
    </w:p>
    <w:p w14:paraId="676F225B" w14:textId="77777777" w:rsidR="00753402" w:rsidRDefault="00ED5204">
      <w:pPr>
        <w:tabs>
          <w:tab w:val="left" w:pos="504"/>
        </w:tabs>
        <w:spacing w:after="80"/>
        <w:ind w:left="504" w:hanging="432"/>
      </w:pPr>
      <w:r>
        <w:rPr>
          <w:b/>
          <w:color w:val="0369A1"/>
        </w:rPr>
        <w:t>2.</w:t>
      </w:r>
      <w:r>
        <w:rPr>
          <w:b/>
          <w:color w:val="0369A1"/>
        </w:rPr>
        <w:tab/>
      </w:r>
      <w:r>
        <w:t>Review the items and details with the customer.</w:t>
      </w:r>
    </w:p>
    <w:p w14:paraId="2D85F89E" w14:textId="77777777" w:rsidR="00753402" w:rsidRDefault="00ED5204">
      <w:pPr>
        <w:tabs>
          <w:tab w:val="left" w:pos="504"/>
        </w:tabs>
        <w:spacing w:after="80"/>
        <w:ind w:left="504" w:hanging="432"/>
      </w:pPr>
      <w:r>
        <w:rPr>
          <w:b/>
          <w:color w:val="0369A1"/>
        </w:rPr>
        <w:t>3.</w:t>
      </w:r>
      <w:r>
        <w:rPr>
          <w:b/>
          <w:color w:val="0369A1"/>
        </w:rPr>
        <w:tab/>
      </w:r>
      <w:r>
        <w:t xml:space="preserve">Pick the payment method, then </w:t>
      </w:r>
      <w:r>
        <w:rPr>
          <w:b/>
        </w:rPr>
        <w:t>Record payment</w:t>
      </w:r>
      <w:r>
        <w:t>.</w:t>
      </w:r>
    </w:p>
    <w:p w14:paraId="079F8D09" w14:textId="77777777" w:rsidR="00753402" w:rsidRDefault="00ED5204">
      <w:pPr>
        <w:tabs>
          <w:tab w:val="left" w:pos="504"/>
        </w:tabs>
        <w:spacing w:after="80"/>
        <w:ind w:left="504" w:hanging="432"/>
      </w:pPr>
      <w:r>
        <w:rPr>
          <w:b/>
          <w:color w:val="0369A1"/>
        </w:rPr>
        <w:t>4.</w:t>
      </w:r>
      <w:r>
        <w:rPr>
          <w:b/>
          <w:color w:val="0369A1"/>
        </w:rPr>
        <w:tab/>
      </w:r>
      <w:r>
        <w:rPr>
          <w:b/>
        </w:rPr>
        <w:t>Hand to customer</w:t>
      </w:r>
      <w:r>
        <w:t xml:space="preserve"> to confirm details, initial and sign.</w:t>
      </w:r>
    </w:p>
    <w:p w14:paraId="0EF23843" w14:textId="77777777" w:rsidR="00753402" w:rsidRDefault="00ED5204">
      <w:pPr>
        <w:tabs>
          <w:tab w:val="left" w:pos="504"/>
        </w:tabs>
        <w:spacing w:after="80"/>
        <w:ind w:left="504" w:hanging="432"/>
      </w:pPr>
      <w:r>
        <w:rPr>
          <w:b/>
          <w:color w:val="0369A1"/>
        </w:rPr>
        <w:t>5.</w:t>
      </w:r>
      <w:r>
        <w:rPr>
          <w:b/>
          <w:color w:val="0369A1"/>
        </w:rPr>
        <w:tab/>
      </w:r>
      <w:r>
        <w:rPr>
          <w:b/>
        </w:rPr>
        <w:t>Complete sale</w:t>
      </w:r>
      <w:r>
        <w:t xml:space="preserve">, then </w:t>
      </w:r>
      <w:r>
        <w:rPr>
          <w:b/>
        </w:rPr>
        <w:t>Print</w:t>
      </w:r>
      <w:r>
        <w:t xml:space="preserve"> the sales sheet or </w:t>
      </w:r>
      <w:r>
        <w:rPr>
          <w:b/>
        </w:rPr>
        <w:t>Email</w:t>
      </w:r>
      <w:r>
        <w:t xml:space="preserve"> it to the customer.</w:t>
      </w:r>
    </w:p>
    <w:p w14:paraId="7D651955" w14:textId="77777777" w:rsidR="00753402" w:rsidRDefault="00ED5204">
      <w:pPr>
        <w:pStyle w:val="Heading2"/>
      </w:pPr>
      <w:bookmarkStart w:id="53" w:name="_Toc241702897"/>
      <w:r>
        <w:t>Inventory counts</w:t>
      </w:r>
      <w:bookmarkEnd w:id="53"/>
    </w:p>
    <w:p w14:paraId="2A89DE85" w14:textId="77777777" w:rsidR="00753402" w:rsidRDefault="00ED5204">
      <w:pPr>
        <w:tabs>
          <w:tab w:val="left" w:pos="504"/>
        </w:tabs>
        <w:spacing w:after="80"/>
        <w:ind w:left="504" w:hanging="432"/>
      </w:pPr>
      <w:r>
        <w:rPr>
          <w:b/>
          <w:color w:val="0369A1"/>
        </w:rPr>
        <w:t>1.</w:t>
      </w:r>
      <w:r>
        <w:rPr>
          <w:b/>
          <w:color w:val="0369A1"/>
        </w:rPr>
        <w:tab/>
      </w:r>
      <w:r>
        <w:t xml:space="preserve">Before the doors open: </w:t>
      </w:r>
      <w:r>
        <w:rPr>
          <w:b/>
        </w:rPr>
        <w:t>Inventory</w:t>
      </w:r>
      <w:r>
        <w:t xml:space="preserve"> → </w:t>
      </w:r>
      <w:r>
        <w:rPr>
          <w:b/>
        </w:rPr>
        <w:t>Start-of-event count</w:t>
      </w:r>
      <w:r>
        <w:t xml:space="preserve"> → </w:t>
      </w:r>
      <w:r>
        <w:rPr>
          <w:b/>
        </w:rPr>
        <w:t>Count now</w:t>
      </w:r>
      <w:r>
        <w:t>.</w:t>
      </w:r>
    </w:p>
    <w:p w14:paraId="062A6BE9" w14:textId="77777777" w:rsidR="00753402" w:rsidRDefault="00ED5204">
      <w:pPr>
        <w:tabs>
          <w:tab w:val="left" w:pos="504"/>
        </w:tabs>
        <w:spacing w:after="80"/>
        <w:ind w:left="504" w:hanging="432"/>
      </w:pPr>
      <w:r>
        <w:rPr>
          <w:b/>
          <w:color w:val="0369A1"/>
        </w:rPr>
        <w:t>2.</w:t>
      </w:r>
      <w:r>
        <w:rPr>
          <w:b/>
          <w:color w:val="0369A1"/>
        </w:rPr>
        <w:tab/>
      </w:r>
      <w:r>
        <w:t xml:space="preserve">After the event: </w:t>
      </w:r>
      <w:r>
        <w:rPr>
          <w:b/>
        </w:rPr>
        <w:t>Inventory</w:t>
      </w:r>
      <w:r>
        <w:t xml:space="preserve"> → </w:t>
      </w:r>
      <w:r>
        <w:rPr>
          <w:b/>
        </w:rPr>
        <w:t>End-of-event count</w:t>
      </w:r>
      <w:r>
        <w:t xml:space="preserve"> → </w:t>
      </w:r>
      <w:r>
        <w:rPr>
          <w:b/>
        </w:rPr>
        <w:t>Count now</w:t>
      </w:r>
      <w:r>
        <w:t>.</w:t>
      </w:r>
    </w:p>
    <w:p w14:paraId="247A8A16" w14:textId="77777777" w:rsidR="00753402" w:rsidRDefault="00ED5204">
      <w:pPr>
        <w:tabs>
          <w:tab w:val="left" w:pos="504"/>
        </w:tabs>
        <w:spacing w:after="80"/>
        <w:ind w:left="504" w:hanging="432"/>
      </w:pPr>
      <w:r>
        <w:rPr>
          <w:b/>
          <w:color w:val="0369A1"/>
        </w:rPr>
        <w:t>3.</w:t>
      </w:r>
      <w:r>
        <w:rPr>
          <w:b/>
          <w:color w:val="0369A1"/>
        </w:rPr>
        <w:tab/>
      </w:r>
      <w:r>
        <w:t xml:space="preserve">Enter what's on the shelf for each size, or tap </w:t>
      </w:r>
      <w:r>
        <w:rPr>
          <w:b/>
        </w:rPr>
        <w:t>Matches</w:t>
      </w:r>
      <w:r>
        <w:t xml:space="preserve"> (or </w:t>
      </w:r>
      <w:r>
        <w:rPr>
          <w:b/>
        </w:rPr>
        <w:t>Fill the rest as matching</w:t>
      </w:r>
      <w:r>
        <w:t xml:space="preserve">), then </w:t>
      </w:r>
      <w:r>
        <w:rPr>
          <w:b/>
        </w:rPr>
        <w:t>Save count</w:t>
      </w:r>
      <w:r>
        <w:t>.</w:t>
      </w:r>
    </w:p>
    <w:p w14:paraId="0C102990" w14:textId="77777777" w:rsidR="00753402" w:rsidRDefault="00ED5204">
      <w:pPr>
        <w:tabs>
          <w:tab w:val="left" w:pos="504"/>
        </w:tabs>
        <w:spacing w:after="80"/>
        <w:ind w:left="504" w:hanging="432"/>
      </w:pPr>
      <w:r>
        <w:rPr>
          <w:b/>
          <w:color w:val="0369A1"/>
        </w:rPr>
        <w:t>4.</w:t>
      </w:r>
      <w:r>
        <w:rPr>
          <w:b/>
          <w:color w:val="0369A1"/>
        </w:rPr>
        <w:tab/>
      </w:r>
      <w:r>
        <w:t xml:space="preserve">An admin prints the event's sheets. The last page is the </w:t>
      </w:r>
      <w:r>
        <w:rPr>
          <w:b/>
        </w:rPr>
        <w:t>Accessory Inventory Sheet</w:t>
      </w:r>
      <w:r>
        <w:t>.</w:t>
      </w:r>
    </w:p>
    <w:p w14:paraId="63173C4C" w14:textId="77777777" w:rsidR="00753402" w:rsidRDefault="00ED5204">
      <w:pPr>
        <w:pStyle w:val="Heading2"/>
      </w:pPr>
      <w:bookmarkStart w:id="54" w:name="_Toc241702898"/>
      <w:r>
        <w:t>Order status at a glance</w:t>
      </w:r>
      <w:bookmarkEnd w:id="54"/>
    </w:p>
    <w:tbl>
      <w:tblPr>
        <w:tblW w:w="0" w:type="auto"/>
        <w:jc w:val="center"/>
        <w:tblLook w:val="04A0" w:firstRow="1" w:lastRow="0" w:firstColumn="1" w:lastColumn="0" w:noHBand="0" w:noVBand="1"/>
      </w:tblPr>
      <w:tblGrid>
        <w:gridCol w:w="2592"/>
        <w:gridCol w:w="6768"/>
      </w:tblGrid>
      <w:tr w:rsidR="00753402" w14:paraId="6DD1C584" w14:textId="77777777">
        <w:trPr>
          <w:jc w:val="center"/>
        </w:trPr>
        <w:tc>
          <w:tcPr>
            <w:tcW w:w="2592" w:type="dxa"/>
            <w:tcBorders>
              <w:top w:val="single" w:sz="4" w:space="0" w:color="0369A1"/>
              <w:left w:val="single" w:sz="4" w:space="0" w:color="0369A1"/>
              <w:bottom w:val="single" w:sz="4" w:space="0" w:color="0369A1"/>
              <w:right w:val="single" w:sz="4" w:space="0" w:color="0369A1"/>
            </w:tcBorders>
            <w:shd w:val="clear" w:color="auto" w:fill="0369A1"/>
            <w:tcMar>
              <w:top w:w="100" w:type="dxa"/>
              <w:left w:w="140" w:type="dxa"/>
              <w:bottom w:w="100" w:type="dxa"/>
              <w:right w:w="140" w:type="dxa"/>
            </w:tcMar>
          </w:tcPr>
          <w:p w14:paraId="0D71184A" w14:textId="77777777" w:rsidR="00753402" w:rsidRDefault="00ED5204">
            <w:pPr>
              <w:spacing w:after="0"/>
            </w:pPr>
            <w:r>
              <w:rPr>
                <w:b/>
                <w:color w:val="FFFFFF"/>
              </w:rPr>
              <w:t>Status</w:t>
            </w:r>
          </w:p>
        </w:tc>
        <w:tc>
          <w:tcPr>
            <w:tcW w:w="6768" w:type="dxa"/>
            <w:tcBorders>
              <w:top w:val="single" w:sz="4" w:space="0" w:color="0369A1"/>
              <w:left w:val="single" w:sz="4" w:space="0" w:color="0369A1"/>
              <w:bottom w:val="single" w:sz="4" w:space="0" w:color="0369A1"/>
              <w:right w:val="single" w:sz="4" w:space="0" w:color="0369A1"/>
            </w:tcBorders>
            <w:shd w:val="clear" w:color="auto" w:fill="0369A1"/>
            <w:tcMar>
              <w:top w:w="100" w:type="dxa"/>
              <w:left w:w="140" w:type="dxa"/>
              <w:bottom w:w="100" w:type="dxa"/>
              <w:right w:w="140" w:type="dxa"/>
            </w:tcMar>
          </w:tcPr>
          <w:p w14:paraId="46BD78D8" w14:textId="77777777" w:rsidR="00753402" w:rsidRDefault="00ED5204">
            <w:pPr>
              <w:spacing w:after="0"/>
            </w:pPr>
            <w:r>
              <w:rPr>
                <w:b/>
                <w:color w:val="FFFFFF"/>
              </w:rPr>
              <w:t>Meaning</w:t>
            </w:r>
          </w:p>
        </w:tc>
      </w:tr>
      <w:tr w:rsidR="00753402" w14:paraId="7039A7AF" w14:textId="77777777">
        <w:trPr>
          <w:jc w:val="center"/>
        </w:trPr>
        <w:tc>
          <w:tcPr>
            <w:tcW w:w="2592"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23934AFF" w14:textId="77777777" w:rsidR="00753402" w:rsidRDefault="00ED5204">
            <w:pPr>
              <w:spacing w:after="0"/>
            </w:pPr>
            <w:r>
              <w:rPr>
                <w:b/>
              </w:rPr>
              <w:t>On the floor</w:t>
            </w:r>
          </w:p>
        </w:tc>
        <w:tc>
          <w:tcPr>
            <w:tcW w:w="6768"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4B0DDCB" w14:textId="77777777" w:rsidR="00753402" w:rsidRDefault="00ED5204">
            <w:pPr>
              <w:spacing w:after="0"/>
            </w:pPr>
            <w:r>
              <w:t>Still being written up by a rep.</w:t>
            </w:r>
          </w:p>
        </w:tc>
      </w:tr>
      <w:tr w:rsidR="00753402" w14:paraId="5D340867" w14:textId="77777777">
        <w:trPr>
          <w:jc w:val="center"/>
        </w:trPr>
        <w:tc>
          <w:tcPr>
            <w:tcW w:w="2592"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6EE2D6D6" w14:textId="77777777" w:rsidR="00753402" w:rsidRDefault="00ED5204">
            <w:pPr>
              <w:spacing w:after="0"/>
            </w:pPr>
            <w:r>
              <w:rPr>
                <w:b/>
              </w:rPr>
              <w:t>At checkout</w:t>
            </w:r>
          </w:p>
        </w:tc>
        <w:tc>
          <w:tcPr>
            <w:tcW w:w="6768"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0F58D019" w14:textId="77777777" w:rsidR="00753402" w:rsidRDefault="00ED5204">
            <w:pPr>
              <w:spacing w:after="0"/>
            </w:pPr>
            <w:r>
              <w:t>Waiting for payment.</w:t>
            </w:r>
          </w:p>
        </w:tc>
      </w:tr>
      <w:tr w:rsidR="00753402" w14:paraId="1B4E7036" w14:textId="77777777">
        <w:trPr>
          <w:jc w:val="center"/>
        </w:trPr>
        <w:tc>
          <w:tcPr>
            <w:tcW w:w="2592"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30332F89" w14:textId="77777777" w:rsidR="00753402" w:rsidRDefault="00ED5204">
            <w:pPr>
              <w:spacing w:after="0"/>
            </w:pPr>
            <w:r>
              <w:rPr>
                <w:b/>
              </w:rPr>
              <w:t>Completed</w:t>
            </w:r>
          </w:p>
        </w:tc>
        <w:tc>
          <w:tcPr>
            <w:tcW w:w="6768"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36B365A0" w14:textId="77777777" w:rsidR="00753402" w:rsidRDefault="00ED5204">
            <w:pPr>
              <w:spacing w:after="0"/>
            </w:pPr>
            <w:r>
              <w:t>Paid and signed. Counts in the totals.</w:t>
            </w:r>
          </w:p>
        </w:tc>
      </w:tr>
      <w:tr w:rsidR="00753402" w14:paraId="50990442" w14:textId="77777777">
        <w:trPr>
          <w:jc w:val="center"/>
        </w:trPr>
        <w:tc>
          <w:tcPr>
            <w:tcW w:w="2592"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2B338D3A" w14:textId="77777777" w:rsidR="00753402" w:rsidRDefault="00ED5204">
            <w:pPr>
              <w:spacing w:after="0"/>
            </w:pPr>
            <w:r>
              <w:rPr>
                <w:b/>
              </w:rPr>
              <w:t>Voided</w:t>
            </w:r>
          </w:p>
        </w:tc>
        <w:tc>
          <w:tcPr>
            <w:tcW w:w="6768"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40" w:type="dxa"/>
              <w:bottom w:w="100" w:type="dxa"/>
              <w:right w:w="140" w:type="dxa"/>
            </w:tcMar>
          </w:tcPr>
          <w:p w14:paraId="73BDBA17" w14:textId="77777777" w:rsidR="00753402" w:rsidRDefault="00ED5204">
            <w:pPr>
              <w:spacing w:after="0"/>
            </w:pPr>
            <w:r>
              <w:t>Cancelled. Kept for the records only.</w:t>
            </w:r>
          </w:p>
        </w:tc>
      </w:tr>
    </w:tbl>
    <w:p w14:paraId="19453437" w14:textId="77777777" w:rsidR="00753402" w:rsidRDefault="00753402">
      <w:pPr>
        <w:spacing w:after="40"/>
      </w:pPr>
    </w:p>
    <w:sectPr w:rsidR="00753402" w:rsidSect="00034616">
      <w:footerReference w:type="default" r:id="rId43"/>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E96C0" w14:textId="77777777" w:rsidR="00ED5204" w:rsidRDefault="00ED5204">
      <w:pPr>
        <w:spacing w:after="0" w:line="240" w:lineRule="auto"/>
      </w:pPr>
      <w:r>
        <w:separator/>
      </w:r>
    </w:p>
  </w:endnote>
  <w:endnote w:type="continuationSeparator" w:id="0">
    <w:p w14:paraId="6F1DDC51" w14:textId="77777777" w:rsidR="00ED5204" w:rsidRDefault="00ED52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85C73" w14:textId="77777777" w:rsidR="00753402" w:rsidRDefault="007534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4FBAE" w14:textId="77777777" w:rsidR="00753402" w:rsidRDefault="00ED5204">
    <w:pPr>
      <w:pStyle w:val="Footer"/>
      <w:jc w:val="center"/>
    </w:pPr>
    <w:r>
      <w:rPr>
        <w:color w:val="6B7280"/>
        <w:sz w:val="18"/>
      </w:rPr>
      <w:t xml:space="preserve">CFS Sales App User Guide  ·  Page </w:t>
    </w:r>
    <w:r>
      <w:rPr>
        <w:color w:val="6B7280"/>
        <w:sz w:val="18"/>
      </w:rPr>
      <w:fldChar w:fldCharType="begin"/>
    </w:r>
    <w:r>
      <w:rPr>
        <w:color w:val="6B7280"/>
        <w:sz w:val="18"/>
      </w:rPr>
      <w:instrText>PAGE</w:instrText>
    </w:r>
    <w:r>
      <w:rPr>
        <w:color w:val="6B7280"/>
        <w:sz w:val="18"/>
      </w:rPr>
      <w:fldChar w:fldCharType="separate"/>
    </w:r>
    <w:r>
      <w:rPr>
        <w:color w:val="6B7280"/>
        <w:sz w:val="18"/>
      </w:rPr>
      <w:t>1</w:t>
    </w:r>
    <w:r>
      <w:rPr>
        <w:color w:val="6B72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ADB61" w14:textId="77777777" w:rsidR="00ED5204" w:rsidRDefault="00ED5204">
      <w:pPr>
        <w:spacing w:after="0" w:line="240" w:lineRule="auto"/>
      </w:pPr>
      <w:r>
        <w:separator/>
      </w:r>
    </w:p>
  </w:footnote>
  <w:footnote w:type="continuationSeparator" w:id="0">
    <w:p w14:paraId="156BF913" w14:textId="77777777" w:rsidR="00ED5204" w:rsidRDefault="00ED52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4811448">
    <w:abstractNumId w:val="8"/>
  </w:num>
  <w:num w:numId="2" w16cid:durableId="2050640610">
    <w:abstractNumId w:val="6"/>
  </w:num>
  <w:num w:numId="3" w16cid:durableId="805246330">
    <w:abstractNumId w:val="5"/>
  </w:num>
  <w:num w:numId="4" w16cid:durableId="283969708">
    <w:abstractNumId w:val="4"/>
  </w:num>
  <w:num w:numId="5" w16cid:durableId="1882937727">
    <w:abstractNumId w:val="7"/>
  </w:num>
  <w:num w:numId="6" w16cid:durableId="1451437246">
    <w:abstractNumId w:val="3"/>
  </w:num>
  <w:num w:numId="7" w16cid:durableId="1059745156">
    <w:abstractNumId w:val="2"/>
  </w:num>
  <w:num w:numId="8" w16cid:durableId="122501223">
    <w:abstractNumId w:val="1"/>
  </w:num>
  <w:num w:numId="9" w16cid:durableId="22562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7FC6"/>
    <w:rsid w:val="00753402"/>
    <w:rsid w:val="00AA1D8D"/>
    <w:rsid w:val="00B47730"/>
    <w:rsid w:val="00B66F04"/>
    <w:rsid w:val="00CB0664"/>
    <w:rsid w:val="00ED52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0FBB269"/>
  <w14:defaultImageDpi w14:val="300"/>
  <w15:docId w15:val="{59158D07-5E84-49C8-8034-CE52CBBA1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color w:val="1F2937"/>
    </w:rPr>
  </w:style>
  <w:style w:type="paragraph" w:styleId="Heading1">
    <w:name w:val="heading 1"/>
    <w:basedOn w:val="Normal"/>
    <w:next w:val="Normal"/>
    <w:link w:val="Heading1Char"/>
    <w:uiPriority w:val="9"/>
    <w:qFormat/>
    <w:rsid w:val="00FC693F"/>
    <w:pPr>
      <w:keepNext/>
      <w:keepLines/>
      <w:spacing w:before="360" w:after="160"/>
      <w:outlineLvl w:val="0"/>
    </w:pPr>
    <w:rPr>
      <w:rFonts w:cs="Calibri"/>
      <w:b/>
      <w:bCs/>
      <w:color w:val="0369A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cs="Calibri"/>
      <w:b/>
      <w:bCs/>
      <w:sz w:val="28"/>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cs="Calibri"/>
      <w:b/>
      <w:bCs/>
      <w:color w:val="0369A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cs="Calibri"/>
      <w:b/>
      <w:color w:val="0369A1"/>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66F04"/>
    <w:pPr>
      <w:spacing w:after="100"/>
    </w:pPr>
  </w:style>
  <w:style w:type="paragraph" w:styleId="TOC2">
    <w:name w:val="toc 2"/>
    <w:basedOn w:val="Normal"/>
    <w:next w:val="Normal"/>
    <w:autoRedefine/>
    <w:uiPriority w:val="39"/>
    <w:unhideWhenUsed/>
    <w:rsid w:val="00B66F04"/>
    <w:pPr>
      <w:spacing w:after="100"/>
      <w:ind w:left="220"/>
    </w:pPr>
  </w:style>
  <w:style w:type="character" w:styleId="Hyperlink">
    <w:name w:val="Hyperlink"/>
    <w:basedOn w:val="DefaultParagraphFont"/>
    <w:uiPriority w:val="99"/>
    <w:unhideWhenUsed/>
    <w:rsid w:val="00B66F0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2.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Pages>
  <Words>8436</Words>
  <Characters>38471</Characters>
  <Application>Microsoft Office Word</Application>
  <DocSecurity>0</DocSecurity>
  <Lines>1012</Lines>
  <Paragraphs>768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CFS Sales App User Guide</dc:title>
  <dc:subject>User manual for the CFS Mattress Fundraiser sales app</dc:subject>
  <dc:creator>Logan Kirkwood</dc:creator>
  <cp:keywords/>
  <dc:description>generated by python-docx</dc:description>
  <cp:lastModifiedBy>Logan Kirkwood</cp:lastModifiedBy>
  <cp:revision>2</cp:revision>
  <dcterms:created xsi:type="dcterms:W3CDTF">2013-12-23T23:15:00Z</dcterms:created>
  <dcterms:modified xsi:type="dcterms:W3CDTF">2026-10-01T03:20:00Z</dcterms:modified>
  <cp:category/>
</cp:coreProperties>
</file>