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0"/>
      </w:pPr>
      <w:r>
        <w:rPr>
          <w:b w:val="0"/>
          <w:color w:val="6B7280"/>
          <w:sz w:val="28"/>
        </w:rPr>
        <w:t>CFS Mattress Fundraiser</w:t>
      </w:r>
    </w:p>
    <w:p>
      <w:pPr>
        <w:pStyle w:val="Title"/>
      </w:pPr>
      <w:r>
        <w:t>Sales App User Guide</w:t>
      </w:r>
    </w:p>
    <w:p>
      <w:pPr>
        <w:spacing w:after="480"/>
      </w:pPr>
      <w:r>
        <w:rPr>
          <w:b w:val="0"/>
          <w:color w:val="1F2937"/>
          <w:sz w:val="26"/>
        </w:rPr>
        <w:t>Everything you need to take orders, check customers out and run the event.</w:t>
      </w:r>
    </w:p>
    <w:tbl>
      <w:tblPr>
        <w:tblW w:type="auto" w:w="0"/>
        <w:jc w:val="center"/>
        <w:tblLook w:firstColumn="1" w:firstRow="1" w:lastColumn="0" w:lastRow="0" w:noHBand="0" w:noVBand="1" w:val="04A0"/>
      </w:tblPr>
      <w:tblGrid>
        <w:gridCol w:w="1872"/>
        <w:gridCol w:w="1872"/>
        <w:gridCol w:w="1872"/>
        <w:gridCol w:w="1872"/>
        <w:gridCol w:w="1872"/>
      </w:tblGrid>
      <w:tr>
        <w:tc>
          <w:tcPr>
            <w:tcW w:type="dxa" w:w="2520"/>
            <w:shd w:val="clear" w:color="auto" w:fill="E0F2FE"/>
            <w:tcBorders>
              <w:top w:val="single" w:sz="4" w:color="BAE6FD"/>
              <w:left w:val="single" w:sz="4" w:color="BAE6FD"/>
              <w:bottom w:val="single" w:sz="4" w:color="BAE6FD"/>
              <w:right w:val="single" w:sz="4" w:color="BAE6FD"/>
            </w:tcBorders>
            <w:tcMar>
              <w:top w:w="160" w:type="dxa"/>
              <w:bottom w:w="160" w:type="dxa"/>
              <w:start w:w="120" w:type="dxa"/>
              <w:end w:w="120" w:type="dxa"/>
            </w:tcMar>
          </w:tcPr>
          <w:p>
            <w:pPr>
              <w:jc w:val="center"/>
            </w:pPr>
            <w:r>
              <w:rPr>
                <w:b/>
                <w:color w:val="0369A1"/>
                <w:sz w:val="40"/>
              </w:rPr>
              <w:t>1</w:t>
              <w:br/>
            </w:r>
            <w:r>
              <w:rPr>
                <w:b/>
                <w:sz w:val="24"/>
              </w:rPr>
              <w:t>Sales floor</w:t>
              <w:br/>
            </w:r>
            <w:r>
              <w:rPr>
                <w:color w:val="6B7280"/>
                <w:sz w:val="18"/>
              </w:rPr>
              <w:t>Build the order with the customer</w:t>
            </w:r>
          </w:p>
        </w:tc>
        <w:tc>
          <w:tcPr>
            <w:tcW w:type="dxa" w:w="648"/>
          </w:tcPr>
          <w:p>
            <w:pPr>
              <w:jc w:val="center"/>
            </w:pPr>
            <w:r>
              <w:rPr>
                <w:color w:val="0369A1"/>
                <w:sz w:val="52"/>
              </w:rPr>
              <w:t>→</w:t>
            </w:r>
          </w:p>
        </w:tc>
        <w:tc>
          <w:tcPr>
            <w:tcW w:type="dxa" w:w="2520"/>
            <w:shd w:val="clear" w:color="auto" w:fill="E0F2FE"/>
            <w:tcBorders>
              <w:top w:val="single" w:sz="4" w:color="BAE6FD"/>
              <w:left w:val="single" w:sz="4" w:color="BAE6FD"/>
              <w:bottom w:val="single" w:sz="4" w:color="BAE6FD"/>
              <w:right w:val="single" w:sz="4" w:color="BAE6FD"/>
            </w:tcBorders>
            <w:tcMar>
              <w:top w:w="160" w:type="dxa"/>
              <w:bottom w:w="160" w:type="dxa"/>
              <w:start w:w="120" w:type="dxa"/>
              <w:end w:w="120" w:type="dxa"/>
            </w:tcMar>
          </w:tcPr>
          <w:p>
            <w:pPr>
              <w:jc w:val="center"/>
            </w:pPr>
            <w:r>
              <w:rPr>
                <w:b/>
                <w:color w:val="0369A1"/>
                <w:sz w:val="40"/>
              </w:rPr>
              <w:t>2</w:t>
              <w:br/>
            </w:r>
            <w:r>
              <w:rPr>
                <w:b/>
                <w:sz w:val="24"/>
              </w:rPr>
              <w:t>Checkout</w:t>
              <w:br/>
            </w:r>
            <w:r>
              <w:rPr>
                <w:color w:val="6B7280"/>
                <w:sz w:val="18"/>
              </w:rPr>
              <w:t>Take payment and signatures</w:t>
            </w:r>
          </w:p>
        </w:tc>
        <w:tc>
          <w:tcPr>
            <w:tcW w:type="dxa" w:w="648"/>
          </w:tcPr>
          <w:p>
            <w:pPr>
              <w:jc w:val="center"/>
            </w:pPr>
            <w:r>
              <w:rPr>
                <w:color w:val="0369A1"/>
                <w:sz w:val="52"/>
              </w:rPr>
              <w:t>→</w:t>
            </w:r>
          </w:p>
        </w:tc>
        <w:tc>
          <w:tcPr>
            <w:tcW w:type="dxa" w:w="2520"/>
            <w:shd w:val="clear" w:color="auto" w:fill="E0F2FE"/>
            <w:tcBorders>
              <w:top w:val="single" w:sz="4" w:color="BAE6FD"/>
              <w:left w:val="single" w:sz="4" w:color="BAE6FD"/>
              <w:bottom w:val="single" w:sz="4" w:color="BAE6FD"/>
              <w:right w:val="single" w:sz="4" w:color="BAE6FD"/>
            </w:tcBorders>
            <w:tcMar>
              <w:top w:w="160" w:type="dxa"/>
              <w:bottom w:w="160" w:type="dxa"/>
              <w:start w:w="120" w:type="dxa"/>
              <w:end w:w="120" w:type="dxa"/>
            </w:tcMar>
          </w:tcPr>
          <w:p>
            <w:pPr>
              <w:jc w:val="center"/>
            </w:pPr>
            <w:r>
              <w:rPr>
                <w:b/>
                <w:color w:val="0369A1"/>
                <w:sz w:val="40"/>
              </w:rPr>
              <w:t>3</w:t>
              <w:br/>
            </w:r>
            <w:r>
              <w:rPr>
                <w:b/>
                <w:sz w:val="24"/>
              </w:rPr>
              <w:t>Sales sheet</w:t>
              <w:br/>
            </w:r>
            <w:r>
              <w:rPr>
                <w:color w:val="6B7280"/>
                <w:sz w:val="18"/>
              </w:rPr>
              <w:t>Print the finished receipt</w:t>
            </w:r>
          </w:p>
        </w:tc>
      </w:tr>
    </w:tbl>
    <w:p/>
    <w:p/>
    <w:p/>
    <w:p/>
    <w:p/>
    <w:p/>
    <w:p/>
    <w:p/>
    <w:p>
      <w:pPr>
        <w:spacing w:after="0"/>
      </w:pPr>
      <w:r>
        <w:rPr>
          <w:b w:val="0"/>
          <w:color w:val="6B7280"/>
          <w:sz w:val="20"/>
        </w:rPr>
        <w:t>For sales reps, checkout staff, managers and administrators</w:t>
      </w:r>
    </w:p>
    <w:p>
      <w:r>
        <w:rPr>
          <w:b w:val="0"/>
          <w:color w:val="6B7280"/>
          <w:sz w:val="20"/>
        </w:rPr>
        <w:t>September 2026</w:t>
      </w:r>
    </w:p>
    <w:p>
      <w:pPr>
        <w:sectPr>
          <w:footerReference w:type="default" r:id="rId10"/>
          <w:pgSz w:w="12240" w:h="15840"/>
          <w:pgMar w:top="1296" w:right="1440" w:bottom="1296" w:left="1440" w:header="720" w:footer="720" w:gutter="0"/>
          <w:cols w:space="720"/>
          <w:titlePg/>
          <w:docGrid w:linePitch="360"/>
        </w:sectPr>
      </w:pPr>
    </w:p>
    <w:p>
      <w:pPr>
        <w:spacing w:after="160"/>
      </w:pPr>
      <w:r>
        <w:rPr>
          <w:b/>
          <w:color w:val="0369A1"/>
          <w:sz w:val="40"/>
        </w:rPr>
        <w:t>Contents</w:t>
      </w:r>
    </w:p>
    <w:p>
      <w:r>
        <w:fldChar w:fldCharType="begin"/>
      </w:r>
      <w:r>
        <w:instrText xml:space="preserve">TOC \o "1-2" \h \z \u</w:instrText>
      </w:r>
      <w:r>
        <w:fldChar w:fldCharType="separate"/>
      </w:r>
      <w:r>
        <w:t>Right-click and choose Update Field to build the table of contents.</w:t>
      </w:r>
      <w:r>
        <w:fldChar w:fldCharType="end"/>
      </w:r>
    </w:p>
    <w:p>
      <w:pPr>
        <w:pStyle w:val="Heading1"/>
        <w:pageBreakBefore/>
      </w:pPr>
      <w:r>
        <w:t>Welcome</w:t>
      </w:r>
    </w:p>
    <w:p>
      <w:r>
        <w:rPr>
          <w:b w:val="0"/>
        </w:rP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pPr>
        <w:pStyle w:val="Heading2"/>
      </w:pPr>
      <w:r>
        <w:t>How a sale moves through the app</w:t>
      </w:r>
    </w:p>
    <w:p>
      <w:r>
        <w:rPr>
          <w:b w:val="0"/>
        </w:rPr>
        <w:t>Every order goes through the same simple path:</w:t>
      </w:r>
    </w:p>
    <w:tbl>
      <w:tblPr>
        <w:tblW w:type="auto" w:w="0"/>
        <w:jc w:val="center"/>
        <w:tblLook w:firstColumn="1" w:firstRow="1" w:lastColumn="0" w:lastRow="0" w:noHBand="0" w:noVBand="1" w:val="04A0"/>
      </w:tblPr>
      <w:tblGrid>
        <w:gridCol w:w="3120"/>
        <w:gridCol w:w="3120"/>
        <w:gridCol w:w="3120"/>
      </w:tblGrid>
      <w:tr>
        <w:tc>
          <w:tcPr>
            <w:tcW w:type="dxa" w:w="187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Stage</w:t>
            </w:r>
          </w:p>
        </w:tc>
        <w:tc>
          <w:tcPr>
            <w:tcW w:type="dxa" w:w="2016"/>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Who handles it</w:t>
            </w:r>
          </w:p>
        </w:tc>
        <w:tc>
          <w:tcPr>
            <w:tcW w:type="dxa" w:w="547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happens</w:t>
            </w:r>
          </w:p>
        </w:tc>
      </w:tr>
      <w:tr>
        <w:tc>
          <w:tcPr>
            <w:tcW w:type="dxa" w:w="187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On the floor</w:t>
            </w:r>
          </w:p>
        </w:tc>
        <w:tc>
          <w:tcPr>
            <w:tcW w:type="dxa" w:w="201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Sales rep</w:t>
            </w:r>
          </w:p>
        </w:tc>
        <w:tc>
          <w:tcPr>
            <w:tcW w:type="dxa" w:w="547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The rep adds mattresses, pillows, sheets and so on, picks shipping, and fills in the customer's details. When it's ready the rep taps </w:t>
            </w:r>
            <w:r>
              <w:rPr>
                <w:b/>
              </w:rPr>
              <w:t>Complete</w:t>
            </w:r>
            <w:r>
              <w:rPr>
                <w:b w:val="0"/>
              </w:rPr>
              <w:t>.</w:t>
            </w:r>
          </w:p>
        </w:tc>
      </w:tr>
      <w:tr>
        <w:tc>
          <w:tcPr>
            <w:tcW w:type="dxa" w:w="187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At checkout</w:t>
            </w:r>
          </w:p>
        </w:tc>
        <w:tc>
          <w:tcPr>
            <w:tcW w:type="dxa" w:w="201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Checkout team</w:t>
            </w:r>
          </w:p>
        </w:tc>
        <w:tc>
          <w:tcPr>
            <w:tcW w:type="dxa" w:w="547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The order appears in the checkout queue right away. Checkout records payment, has the customer initial and sign, then taps </w:t>
            </w:r>
            <w:r>
              <w:rPr>
                <w:b/>
              </w:rPr>
              <w:t>Complete sale</w:t>
            </w:r>
            <w:r>
              <w:rPr>
                <w:b w:val="0"/>
              </w:rPr>
              <w:t xml:space="preserve"> and prints or emails the sales sheet.</w:t>
            </w:r>
          </w:p>
        </w:tc>
      </w:tr>
      <w:tr>
        <w:tc>
          <w:tcPr>
            <w:tcW w:type="dxa" w:w="187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Completed</w:t>
            </w:r>
          </w:p>
        </w:tc>
        <w:tc>
          <w:tcPr>
            <w:tcW w:type="dxa" w:w="201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Anyone</w:t>
            </w:r>
          </w:p>
        </w:tc>
        <w:tc>
          <w:tcPr>
            <w:tcW w:type="dxa" w:w="547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sales sheet can be printed or emailed to the customer, and the sale counts toward the dashboard totals.</w:t>
            </w:r>
          </w:p>
        </w:tc>
      </w:tr>
      <w:tr>
        <w:tc>
          <w:tcPr>
            <w:tcW w:type="dxa" w:w="187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Voided</w:t>
            </w:r>
          </w:p>
        </w:tc>
        <w:tc>
          <w:tcPr>
            <w:tcW w:type="dxa" w:w="201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Checkout or a manager</w:t>
            </w:r>
          </w:p>
        </w:tc>
        <w:tc>
          <w:tcPr>
            <w:tcW w:type="dxa" w:w="547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 cancelled sale. It stays on file but doesn't count toward any totals.</w:t>
            </w:r>
          </w:p>
        </w:tc>
      </w:tr>
    </w:tbl>
    <w:p>
      <w:pPr>
        <w:spacing w:after="40"/>
      </w:pPr>
    </w:p>
    <w:p>
      <w:pPr>
        <w:pStyle w:val="Heading2"/>
      </w:pPr>
      <w:r>
        <w:t>What you'll need</w:t>
      </w:r>
    </w:p>
    <w:p>
      <w:pPr>
        <w:pStyle w:val="ListBullet"/>
        <w:spacing w:after="60"/>
      </w:pPr>
      <w:r>
        <w:rPr>
          <w:b w:val="0"/>
        </w:rPr>
        <w:t>A tablet, phone or computer with a web browser and an internet connection.</w:t>
      </w:r>
    </w:p>
    <w:p>
      <w:pPr>
        <w:pStyle w:val="ListBullet"/>
        <w:spacing w:after="60"/>
      </w:pPr>
      <w:r>
        <w:rPr>
          <w:b w:val="0"/>
        </w:rPr>
        <w:t>The web address for the app (your manager will give it to you).</w:t>
      </w:r>
    </w:p>
    <w:p>
      <w:pPr>
        <w:pStyle w:val="ListBullet"/>
        <w:spacing w:after="60"/>
      </w:pPr>
      <w:r>
        <w:rPr>
          <w:b w:val="0"/>
        </w:rPr>
        <w:t xml:space="preserve">Your </w:t>
      </w:r>
      <w:r>
        <w:rPr>
          <w:b/>
        </w:rPr>
        <w:t>username</w:t>
      </w:r>
      <w:r>
        <w:rPr>
          <w:b w:val="0"/>
        </w:rPr>
        <w:t xml:space="preserve"> and a starting </w:t>
      </w:r>
      <w:r>
        <w:rPr>
          <w:b/>
        </w:rPr>
        <w:t>password</w:t>
      </w:r>
      <w:r>
        <w:rPr>
          <w:b w:val="0"/>
        </w:rPr>
        <w:t>. Your manager sets these up, and there's no sign-up page. You choose your own password the first time you sign in.</w:t>
      </w:r>
    </w:p>
    <w:tbl>
      <w:tblPr>
        <w:tblW w:type="auto" w:w="0"/>
        <w:jc w:val="center"/>
        <w:tblLook w:firstColumn="1" w:firstRow="1" w:lastColumn="0" w:lastRow="0" w:noHBand="0" w:noVBand="1" w:val="04A0"/>
      </w:tblPr>
      <w:tblGrid>
        <w:gridCol w:w="9360"/>
      </w:tblGrid>
      <w:tr>
        <w:tc>
          <w:tcPr>
            <w:tcW w:type="dxa" w:w="9360"/>
            <w:shd w:val="clear" w:color="auto" w:fill="E0F2FE"/>
            <w:tcBorders>
              <w:top w:val="single" w:sz="4" w:color="E0F2FE"/>
              <w:left w:val="single" w:sz="36" w:color="0284C7"/>
              <w:bottom w:val="single" w:sz="4" w:color="E0F2FE"/>
              <w:right w:val="single" w:sz="4" w:color="E0F2FE"/>
            </w:tcBorders>
            <w:tcMar>
              <w:top w:w="120" w:type="dxa"/>
              <w:bottom w:w="120" w:type="dxa"/>
              <w:start w:w="200" w:type="dxa"/>
              <w:end w:w="160" w:type="dxa"/>
            </w:tcMar>
          </w:tcPr>
          <w:p>
            <w:pPr>
              <w:spacing w:after="0"/>
            </w:pPr>
            <w:r>
              <w:rPr>
                <w:b/>
                <w:color w:val="0284C7"/>
              </w:rPr>
              <w:t xml:space="preserve">Tip:  </w:t>
            </w:r>
            <w:r>
              <w:rPr>
                <w:b w:val="0"/>
              </w:rPr>
              <w:t>The app is designed for tablets first. Buttons are big enough to tap with a thumb, and on a phone the menu moves to the bottom of the screen.</w:t>
            </w:r>
          </w:p>
        </w:tc>
      </w:tr>
    </w:tbl>
    <w:p>
      <w:pPr>
        <w:spacing w:after="40"/>
      </w:pPr>
    </w:p>
    <w:p>
      <w:pPr>
        <w:pStyle w:val="Heading1"/>
        <w:pageBreakBefore/>
      </w:pPr>
      <w:r>
        <w:t>Who can do what</w:t>
      </w:r>
    </w:p>
    <w:p>
      <w:r>
        <w:rPr>
          <w:b w:val="0"/>
        </w:rPr>
        <w:t xml:space="preserve">Every crew member has a </w:t>
      </w:r>
      <w:r>
        <w:rPr>
          <w:b/>
        </w:rPr>
        <w:t>role</w:t>
      </w:r>
      <w:r>
        <w:rPr>
          <w:b w:val="0"/>
        </w:rPr>
        <w:t>. Your role decides which menu items you see, so don't worry if a screen described in this guide doesn't show up for you.</w:t>
      </w:r>
    </w:p>
    <w:tbl>
      <w:tblPr>
        <w:tblW w:type="auto" w:w="0"/>
        <w:jc w:val="center"/>
        <w:tblLook w:firstColumn="1" w:firstRow="1" w:lastColumn="0" w:lastRow="0" w:noHBand="0" w:noVBand="1" w:val="04A0"/>
      </w:tblPr>
      <w:tblGrid>
        <w:gridCol w:w="3120"/>
        <w:gridCol w:w="3120"/>
        <w:gridCol w:w="3120"/>
      </w:tblGrid>
      <w:tr>
        <w:tc>
          <w:tcPr>
            <w:tcW w:type="dxa" w:w="216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Role</w:t>
            </w:r>
          </w:p>
        </w:tc>
        <w:tc>
          <w:tcPr>
            <w:tcW w:type="dxa" w:w="25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Best for</w:t>
            </w:r>
          </w:p>
        </w:tc>
        <w:tc>
          <w:tcPr>
            <w:tcW w:type="dxa" w:w="460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Can use</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Sales</w:t>
            </w:r>
          </w:p>
        </w:tc>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Reps on the sales floor</w:t>
            </w:r>
          </w:p>
        </w:tc>
        <w:tc>
          <w:tcPr>
            <w:tcW w:type="dxa" w:w="460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Sell, Orders, Dashboard</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Checkout</w:t>
            </w:r>
          </w:p>
        </w:tc>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payment table</w:t>
            </w:r>
          </w:p>
        </w:tc>
        <w:tc>
          <w:tcPr>
            <w:tcW w:type="dxa" w:w="460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Checkout, Orders, Inventory, Dashboard</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Sales &amp; Checkout</w:t>
            </w:r>
          </w:p>
        </w:tc>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Crew who work both tables</w:t>
            </w:r>
          </w:p>
        </w:tc>
        <w:tc>
          <w:tcPr>
            <w:tcW w:type="dxa" w:w="460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Sell, Checkout, Orders, Inventory, Dashboard</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Manager</w:t>
            </w:r>
          </w:p>
        </w:tc>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Whoever runs a territory</w:t>
            </w:r>
          </w:p>
        </w:tc>
        <w:tc>
          <w:tcPr>
            <w:tcW w:type="dxa" w:w="460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Everything above, plus Catalog, Events, Crew and Settings for </w:t>
            </w:r>
            <w:r>
              <w:rPr>
                <w:b/>
              </w:rPr>
              <w:t>their own territory</w:t>
            </w:r>
            <w:r>
              <w:rPr>
                <w:b w:val="0"/>
              </w:rPr>
              <w:t>. Managers can also reopen finished orders and look back at their territory's past events.</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Admin</w:t>
            </w:r>
          </w:p>
        </w:tc>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Running the business day to day</w:t>
            </w:r>
          </w:p>
        </w:tc>
        <w:tc>
          <w:tcPr>
            <w:tcW w:type="dxa" w:w="460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Everything a manager can do, in </w:t>
            </w:r>
            <w:r>
              <w:rPr>
                <w:b/>
              </w:rPr>
              <w:t>every</w:t>
            </w:r>
            <w:r>
              <w:rPr>
                <w:b w:val="0"/>
              </w:rPr>
              <w:t xml:space="preserve"> territory, plus the Territories screen and the global catalog items every territory sells.</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Owner</w:t>
            </w:r>
          </w:p>
        </w:tc>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Whoever owns the business</w:t>
            </w:r>
          </w:p>
        </w:tc>
        <w:tc>
          <w:tcPr>
            <w:tcW w:type="dxa" w:w="460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Everything an admin can do, plus deleting events, orders, crew accounts and catalog items </w:t>
            </w:r>
            <w:r>
              <w:rPr>
                <w:b/>
              </w:rPr>
              <w:t>permanently</w:t>
            </w:r>
            <w:r>
              <w:rPr>
                <w:b w:val="0"/>
              </w:rPr>
              <w:t>. Only an owner can make someone else an owner.</w:t>
            </w:r>
          </w:p>
        </w:tc>
      </w:tr>
    </w:tbl>
    <w:p>
      <w:pPr>
        <w:spacing w:after="40"/>
      </w:pPr>
    </w:p>
    <w:p>
      <w:pPr>
        <w:pStyle w:val="Heading2"/>
      </w:pPr>
      <w:r>
        <w:t>Territories</w:t>
      </w:r>
    </w:p>
    <w:p>
      <w:r>
        <w:rPr>
          <w:b w:val="0"/>
        </w:rPr>
        <w:t xml:space="preserve">The business is split into </w:t>
      </w:r>
      <w:r>
        <w:rPr>
          <w:b/>
        </w:rPr>
        <w:t>territories</w:t>
      </w:r>
      <w:r>
        <w:rPr>
          <w:b w:val="0"/>
        </w:rPr>
        <w:t xml:space="preserve">, such as Pittsburgh and Cleveland. Each territory has its own crew, its own events (one active at a time), its own stock on the cart and its own settings. The catalog is shared: </w:t>
      </w:r>
      <w:r>
        <w:rPr>
          <w:b/>
        </w:rPr>
        <w:t>global</w:t>
      </w:r>
      <w:r>
        <w:rPr>
          <w:b w:val="0"/>
        </w:rPr>
        <w:t xml:space="preserve"> items are sold everywhere, and a territory can add items of its own.</w:t>
      </w:r>
    </w:p>
    <w:p>
      <w:pPr>
        <w:pStyle w:val="ListBullet"/>
        <w:spacing w:after="60"/>
      </w:pPr>
      <w:r>
        <w:rPr>
          <w:b/>
        </w:rPr>
        <w:t>Sales, Checkout, Sales &amp; Checkout and Managers</w:t>
      </w:r>
      <w:r>
        <w:rPr>
          <w:b w:val="0"/>
        </w:rPr>
        <w:t xml:space="preserve"> belong to one territory. You only ever see your territory's events, orders, stock and settings, and its name shows in the menu bar.</w:t>
      </w:r>
    </w:p>
    <w:p>
      <w:pPr>
        <w:pStyle w:val="ListBullet"/>
        <w:spacing w:after="60"/>
      </w:pPr>
      <w:r>
        <w:rPr>
          <w:b/>
        </w:rPr>
        <w:t>Admins and Owners</w:t>
      </w:r>
      <w:r>
        <w:rPr>
          <w:b w:val="0"/>
        </w:rPr>
        <w:t xml:space="preserve"> work across every territory. The </w:t>
      </w:r>
      <w:r>
        <w:rPr>
          <w:b/>
        </w:rPr>
        <w:t>territory picker</w:t>
      </w:r>
      <w:r>
        <w:rPr>
          <w:b w:val="0"/>
        </w:rPr>
        <w:t xml:space="preserve"> in the menu bar chooses which one the screens show, or </w:t>
      </w:r>
      <w:r>
        <w:rPr>
          <w:b/>
        </w:rPr>
        <w:t>All territories</w:t>
      </w:r>
      <w:r>
        <w:rPr>
          <w:b w:val="0"/>
        </w:rPr>
        <w:t xml:space="preserve"> to see everything together.</w:t>
      </w:r>
    </w:p>
    <w:p>
      <w:pPr>
        <w:keepNext/>
        <w:spacing w:after="40"/>
        <w:jc w:val="center"/>
      </w:pPr>
      <w:r>
        <w:drawing>
          <wp:inline xmlns:a="http://schemas.openxmlformats.org/drawingml/2006/main" xmlns:pic="http://schemas.openxmlformats.org/drawingml/2006/picture">
            <wp:extent cx="5943600" cy="297180"/>
            <wp:docPr id="1" name="Picture 1"/>
            <wp:cNvGraphicFramePr>
              <a:graphicFrameLocks noChangeAspect="1"/>
            </wp:cNvGraphicFramePr>
            <a:graphic>
              <a:graphicData uri="http://schemas.openxmlformats.org/drawingml/2006/picture">
                <pic:pic>
                  <pic:nvPicPr>
                    <pic:cNvPr id="0" name="41_menu_bar.png"/>
                    <pic:cNvPicPr/>
                  </pic:nvPicPr>
                  <pic:blipFill>
                    <a:blip r:embed="rId11"/>
                    <a:stretch>
                      <a:fillRect/>
                    </a:stretch>
                  </pic:blipFill>
                  <pic:spPr>
                    <a:xfrm>
                      <a:off x="0" y="0"/>
                      <a:ext cx="5943600" cy="297180"/>
                    </a:xfrm>
                    <a:prstGeom prst="rect"/>
                  </pic:spPr>
                </pic:pic>
              </a:graphicData>
            </a:graphic>
          </wp:inline>
        </w:drawing>
      </w:r>
    </w:p>
    <w:p>
      <w:pPr>
        <w:spacing w:after="200"/>
        <w:jc w:val="center"/>
      </w:pPr>
      <w:r>
        <w:rPr>
          <w:b w:val="0"/>
          <w:i/>
          <w:color w:val="6B7280"/>
          <w:sz w:val="18"/>
        </w:rPr>
        <w:t>The territory picker in the menu bar, set to All territories</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Selling, checkout and stock counts happen in one territory at a time. If an admin opens one of those screens with </w:t>
            </w:r>
            <w:r>
              <w:rPr>
                <w:b/>
              </w:rPr>
              <w:t>All territories</w:t>
            </w:r>
            <w:r>
              <w:rPr>
                <w:b w:val="0"/>
              </w:rPr>
              <w:t xml:space="preserve"> picked, the app asks which territory to work in first.</w:t>
            </w:r>
          </w:p>
        </w:tc>
      </w:tr>
    </w:tbl>
    <w:p>
      <w:pPr>
        <w:spacing w:after="40"/>
      </w:pPr>
    </w:p>
    <w:p>
      <w:pPr>
        <w:pStyle w:val="Heading1"/>
        <w:pageBreakBefore/>
      </w:pPr>
      <w:r>
        <w:t>Getting started</w:t>
      </w:r>
    </w:p>
    <w:p>
      <w:pPr>
        <w:pStyle w:val="Heading2"/>
      </w:pPr>
      <w:r>
        <w:t>Signing in</w:t>
      </w:r>
    </w:p>
    <w:p>
      <w:pPr>
        <w:keepNext/>
        <w:spacing w:after="40"/>
        <w:jc w:val="center"/>
      </w:pPr>
      <w:r>
        <w:drawing>
          <wp:inline xmlns:a="http://schemas.openxmlformats.org/drawingml/2006/main" xmlns:pic="http://schemas.openxmlformats.org/drawingml/2006/picture">
            <wp:extent cx="4023360" cy="2703195"/>
            <wp:docPr id="2" name="Picture 2"/>
            <wp:cNvGraphicFramePr>
              <a:graphicFrameLocks noChangeAspect="1"/>
            </wp:cNvGraphicFramePr>
            <a:graphic>
              <a:graphicData uri="http://schemas.openxmlformats.org/drawingml/2006/picture">
                <pic:pic>
                  <pic:nvPicPr>
                    <pic:cNvPr id="0" name="01_login.png"/>
                    <pic:cNvPicPr/>
                  </pic:nvPicPr>
                  <pic:blipFill>
                    <a:blip r:embed="rId12"/>
                    <a:stretch>
                      <a:fillRect/>
                    </a:stretch>
                  </pic:blipFill>
                  <pic:spPr>
                    <a:xfrm>
                      <a:off x="0" y="0"/>
                      <a:ext cx="4023360" cy="2703195"/>
                    </a:xfrm>
                    <a:prstGeom prst="rect"/>
                  </pic:spPr>
                </pic:pic>
              </a:graphicData>
            </a:graphic>
          </wp:inline>
        </w:drawing>
      </w:r>
    </w:p>
    <w:p>
      <w:pPr>
        <w:spacing w:after="200"/>
        <w:jc w:val="center"/>
      </w:pPr>
      <w:r>
        <w:rPr>
          <w:b w:val="0"/>
          <w:i/>
          <w:color w:val="6B7280"/>
          <w:sz w:val="18"/>
        </w:rPr>
        <w:t>The sign-in screen</w:t>
      </w:r>
    </w:p>
    <w:p>
      <w:pPr>
        <w:tabs>
          <w:tab w:pos="504" w:val="left"/>
        </w:tabs>
        <w:spacing w:after="80"/>
        <w:ind w:left="504" w:hanging="432"/>
      </w:pPr>
      <w:r>
        <w:rPr>
          <w:b/>
          <w:color w:val="0369A1"/>
        </w:rPr>
        <w:t>1.</w:t>
        <w:tab/>
      </w:r>
      <w:r>
        <w:rPr>
          <w:b w:val="0"/>
        </w:rPr>
        <w:t>Open the app's web address in your browser.</w:t>
      </w:r>
    </w:p>
    <w:p>
      <w:pPr>
        <w:tabs>
          <w:tab w:pos="504" w:val="left"/>
        </w:tabs>
        <w:spacing w:after="80"/>
        <w:ind w:left="504" w:hanging="432"/>
      </w:pPr>
      <w:r>
        <w:rPr>
          <w:b/>
          <w:color w:val="0369A1"/>
        </w:rPr>
        <w:t>2.</w:t>
        <w:tab/>
      </w:r>
      <w:r>
        <w:rPr>
          <w:b w:val="0"/>
        </w:rPr>
        <w:t xml:space="preserve">Type your </w:t>
      </w:r>
      <w:r>
        <w:rPr>
          <w:b/>
        </w:rPr>
        <w:t>Username</w:t>
      </w:r>
      <w:r>
        <w:rPr>
          <w:b w:val="0"/>
        </w:rPr>
        <w:t xml:space="preserve"> and </w:t>
      </w:r>
      <w:r>
        <w:rPr>
          <w:b/>
        </w:rPr>
        <w:t>Password</w:t>
      </w:r>
      <w:r>
        <w:rPr>
          <w:b w:val="0"/>
        </w:rPr>
        <w:t>. Tap the eye to see what you've typed.</w:t>
      </w:r>
    </w:p>
    <w:p>
      <w:pPr>
        <w:tabs>
          <w:tab w:pos="504" w:val="left"/>
        </w:tabs>
        <w:spacing w:after="80"/>
        <w:ind w:left="504" w:hanging="432"/>
      </w:pPr>
      <w:r>
        <w:rPr>
          <w:b/>
          <w:color w:val="0369A1"/>
        </w:rPr>
        <w:t>3.</w:t>
        <w:tab/>
      </w:r>
      <w:r>
        <w:rPr>
          <w:b w:val="0"/>
        </w:rPr>
        <w:t xml:space="preserve">Tap </w:t>
      </w:r>
      <w:r>
        <w:rPr>
          <w:b/>
        </w:rPr>
        <w:t>Sign in</w:t>
      </w:r>
      <w:r>
        <w:rPr>
          <w:b w:val="0"/>
        </w:rPr>
        <w:t xml:space="preserve"> (or press </w:t>
      </w:r>
      <w:r>
        <w:rPr>
          <w:b/>
        </w:rPr>
        <w:t>Enter</w:t>
      </w:r>
      <w:r>
        <w:rPr>
          <w:b w:val="0"/>
        </w:rPr>
        <w:t xml:space="preserve">). The app takes you straight to your main screen: </w:t>
      </w:r>
      <w:r>
        <w:rPr>
          <w:b/>
        </w:rPr>
        <w:t>Sell</w:t>
      </w:r>
      <w:r>
        <w:rPr>
          <w:b w:val="0"/>
        </w:rPr>
        <w:t xml:space="preserve"> for sales reps, </w:t>
      </w:r>
      <w:r>
        <w:rPr>
          <w:b/>
        </w:rPr>
        <w:t>Checkout</w:t>
      </w:r>
      <w:r>
        <w:rPr>
          <w:b w:val="0"/>
        </w:rPr>
        <w:t xml:space="preserve"> for the checkout team and the </w:t>
      </w:r>
      <w:r>
        <w:rPr>
          <w:b/>
        </w:rPr>
        <w:t>Dashboard</w:t>
      </w:r>
      <w:r>
        <w:rPr>
          <w:b w:val="0"/>
        </w:rPr>
        <w:t xml:space="preserve"> for managers and admins.</w:t>
      </w:r>
    </w:p>
    <w:p>
      <w:r>
        <w:rPr>
          <w:b w:val="0"/>
        </w:rPr>
        <w:t>The tablet remembers your username, but never your password. It stays signed in while it's being used; after a week without use - or once you sign out - it asks again.</w:t>
      </w: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Five wrong passwords in a row lock the account for 15 minutes. Wait, or ask your manager to unlock it on the Crew screen.</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Forgot your password? Your manager can set a new one for you on the Crew screen. You'll be asked to choose your own again when you sign in with it.</w:t>
            </w:r>
          </w:p>
        </w:tc>
      </w:tr>
    </w:tbl>
    <w:p>
      <w:pPr>
        <w:spacing w:after="40"/>
      </w:pPr>
    </w:p>
    <w:p>
      <w:pPr>
        <w:pStyle w:val="Heading3"/>
      </w:pPr>
      <w:r>
        <w:t>The first time you sign in</w:t>
      </w:r>
    </w:p>
    <w:p>
      <w:r>
        <w:rPr>
          <w:b w:val="0"/>
        </w:rPr>
        <w:t>Your manager gives you a starting password. The first time you sign in with it - and any time a manager has set a new one for you - the app asks you to choose your own before you carry on.</w:t>
      </w:r>
    </w:p>
    <w:p>
      <w:pPr>
        <w:keepNext/>
        <w:spacing w:after="40"/>
        <w:jc w:val="center"/>
      </w:pPr>
      <w:r>
        <w:drawing>
          <wp:inline xmlns:a="http://schemas.openxmlformats.org/drawingml/2006/main" xmlns:pic="http://schemas.openxmlformats.org/drawingml/2006/picture">
            <wp:extent cx="3474720" cy="3536454"/>
            <wp:docPr id="3" name="Picture 3"/>
            <wp:cNvGraphicFramePr>
              <a:graphicFrameLocks noChangeAspect="1"/>
            </wp:cNvGraphicFramePr>
            <a:graphic>
              <a:graphicData uri="http://schemas.openxmlformats.org/drawingml/2006/picture">
                <pic:pic>
                  <pic:nvPicPr>
                    <pic:cNvPr id="0" name="40_choose_password.png"/>
                    <pic:cNvPicPr/>
                  </pic:nvPicPr>
                  <pic:blipFill>
                    <a:blip r:embed="rId13"/>
                    <a:stretch>
                      <a:fillRect/>
                    </a:stretch>
                  </pic:blipFill>
                  <pic:spPr>
                    <a:xfrm>
                      <a:off x="0" y="0"/>
                      <a:ext cx="3474720" cy="3536454"/>
                    </a:xfrm>
                    <a:prstGeom prst="rect"/>
                  </pic:spPr>
                </pic:pic>
              </a:graphicData>
            </a:graphic>
          </wp:inline>
        </w:drawing>
      </w:r>
    </w:p>
    <w:p>
      <w:pPr>
        <w:spacing w:after="200"/>
        <w:jc w:val="center"/>
      </w:pPr>
      <w:r>
        <w:rPr>
          <w:b w:val="0"/>
          <w:i/>
          <w:color w:val="6B7280"/>
          <w:sz w:val="18"/>
        </w:rPr>
        <w:t>Choosing your own password</w:t>
      </w:r>
    </w:p>
    <w:p>
      <w:pPr>
        <w:tabs>
          <w:tab w:pos="504" w:val="left"/>
        </w:tabs>
        <w:spacing w:after="80"/>
        <w:ind w:left="504" w:hanging="432"/>
      </w:pPr>
      <w:r>
        <w:rPr>
          <w:b/>
          <w:color w:val="0369A1"/>
        </w:rPr>
        <w:t>1.</w:t>
        <w:tab/>
      </w:r>
      <w:r>
        <w:rPr>
          <w:b w:val="0"/>
        </w:rPr>
        <w:t xml:space="preserve">Type the password you just signed in with as the </w:t>
      </w:r>
      <w:r>
        <w:rPr>
          <w:b/>
        </w:rPr>
        <w:t>Current password</w:t>
      </w:r>
      <w:r>
        <w:rPr>
          <w:b w:val="0"/>
        </w:rPr>
        <w:t>.</w:t>
      </w:r>
    </w:p>
    <w:p>
      <w:pPr>
        <w:tabs>
          <w:tab w:pos="504" w:val="left"/>
        </w:tabs>
        <w:spacing w:after="80"/>
        <w:ind w:left="504" w:hanging="432"/>
      </w:pPr>
      <w:r>
        <w:rPr>
          <w:b/>
          <w:color w:val="0369A1"/>
        </w:rPr>
        <w:t>2.</w:t>
        <w:tab/>
      </w:r>
      <w:r>
        <w:rPr>
          <w:b w:val="0"/>
        </w:rPr>
        <w:t xml:space="preserve">Type a </w:t>
      </w:r>
      <w:r>
        <w:rPr>
          <w:b/>
        </w:rPr>
        <w:t>New password</w:t>
      </w:r>
      <w:r>
        <w:rPr>
          <w:b w:val="0"/>
        </w:rPr>
        <w:t xml:space="preserve"> of at least 10 characters, then the same again. A short phrase works well and is easy to remember, like "blue tablet on the cart". Very common passwords and ones containing your name or username aren't accepted.</w:t>
      </w:r>
    </w:p>
    <w:p>
      <w:pPr>
        <w:tabs>
          <w:tab w:pos="504" w:val="left"/>
        </w:tabs>
        <w:spacing w:after="80"/>
        <w:ind w:left="504" w:hanging="432"/>
      </w:pPr>
      <w:r>
        <w:rPr>
          <w:b/>
          <w:color w:val="0369A1"/>
        </w:rPr>
        <w:t>3.</w:t>
        <w:tab/>
      </w:r>
      <w:r>
        <w:rPr>
          <w:b w:val="0"/>
        </w:rPr>
        <w:t xml:space="preserve">Tap </w:t>
      </w:r>
      <w:r>
        <w:rPr>
          <w:b/>
        </w:rPr>
        <w:t>Change password</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0F2FE"/>
            <w:tcBorders>
              <w:top w:val="single" w:sz="4" w:color="E0F2FE"/>
              <w:left w:val="single" w:sz="36" w:color="0284C7"/>
              <w:bottom w:val="single" w:sz="4" w:color="E0F2FE"/>
              <w:right w:val="single" w:sz="4" w:color="E0F2FE"/>
            </w:tcBorders>
            <w:tcMar>
              <w:top w:w="120" w:type="dxa"/>
              <w:bottom w:w="120" w:type="dxa"/>
              <w:start w:w="200" w:type="dxa"/>
              <w:end w:w="160" w:type="dxa"/>
            </w:tcMar>
          </w:tcPr>
          <w:p>
            <w:pPr>
              <w:spacing w:after="0"/>
            </w:pPr>
            <w:r>
              <w:rPr>
                <w:b/>
                <w:color w:val="0284C7"/>
              </w:rPr>
              <w:t xml:space="preserve">Tip:  </w:t>
            </w:r>
            <w:r>
              <w:rPr>
                <w:b w:val="0"/>
              </w:rPr>
              <w:t>Moving over from PINs? Type your old PIN in the password box once. The app then asks you to choose a password, and the PIN stops working.</w:t>
            </w:r>
          </w:p>
        </w:tc>
      </w:tr>
    </w:tbl>
    <w:p>
      <w:pPr>
        <w:spacing w:after="40"/>
      </w:pPr>
    </w:p>
    <w:p>
      <w:pPr>
        <w:pStyle w:val="Heading2"/>
      </w:pPr>
      <w:r>
        <w:t>Changing your password</w:t>
      </w:r>
    </w:p>
    <w:p>
      <w:r>
        <w:rPr>
          <w:b w:val="0"/>
        </w:rPr>
        <w:t>You can change your own password at any time, without asking anyone:</w:t>
      </w:r>
    </w:p>
    <w:p>
      <w:pPr>
        <w:tabs>
          <w:tab w:pos="504" w:val="left"/>
        </w:tabs>
        <w:spacing w:after="80"/>
        <w:ind w:left="504" w:hanging="432"/>
      </w:pPr>
      <w:r>
        <w:rPr>
          <w:b/>
          <w:color w:val="0369A1"/>
        </w:rPr>
        <w:t>1.</w:t>
        <w:tab/>
      </w:r>
      <w:r>
        <w:rPr>
          <w:b w:val="0"/>
        </w:rPr>
        <w:t xml:space="preserve">Tap your initials in the top-right corner, then tap </w:t>
      </w:r>
      <w:r>
        <w:rPr>
          <w:b/>
        </w:rPr>
        <w:t>Change password</w:t>
      </w:r>
      <w:r>
        <w:rPr>
          <w:b w:val="0"/>
        </w:rPr>
        <w:t>.</w:t>
      </w:r>
    </w:p>
    <w:p>
      <w:pPr>
        <w:tabs>
          <w:tab w:pos="504" w:val="left"/>
        </w:tabs>
        <w:spacing w:after="80"/>
        <w:ind w:left="504" w:hanging="432"/>
      </w:pPr>
      <w:r>
        <w:rPr>
          <w:b/>
          <w:color w:val="0369A1"/>
        </w:rPr>
        <w:t>2.</w:t>
        <w:tab/>
      </w:r>
      <w:r>
        <w:rPr>
          <w:b w:val="0"/>
        </w:rPr>
        <w:t xml:space="preserve">Enter your </w:t>
      </w:r>
      <w:r>
        <w:rPr>
          <w:b/>
        </w:rPr>
        <w:t>Current password</w:t>
      </w:r>
      <w:r>
        <w:rPr>
          <w:b w:val="0"/>
        </w:rPr>
        <w:t xml:space="preserve">, then your </w:t>
      </w:r>
      <w:r>
        <w:rPr>
          <w:b/>
        </w:rPr>
        <w:t>New password</w:t>
      </w:r>
      <w:r>
        <w:rPr>
          <w:b w:val="0"/>
        </w:rPr>
        <w:t xml:space="preserve"> twice.</w:t>
      </w:r>
    </w:p>
    <w:p>
      <w:pPr>
        <w:tabs>
          <w:tab w:pos="504" w:val="left"/>
        </w:tabs>
        <w:spacing w:after="80"/>
        <w:ind w:left="504" w:hanging="432"/>
      </w:pPr>
      <w:r>
        <w:rPr>
          <w:b/>
          <w:color w:val="0369A1"/>
        </w:rPr>
        <w:t>3.</w:t>
        <w:tab/>
      </w:r>
      <w:r>
        <w:rPr>
          <w:b w:val="0"/>
        </w:rPr>
        <w:t xml:space="preserve">Tap </w:t>
      </w:r>
      <w:r>
        <w:rPr>
          <w:b/>
        </w:rPr>
        <w:t>Change password</w:t>
      </w:r>
      <w:r>
        <w:rPr>
          <w:b w:val="0"/>
        </w:rPr>
        <w:t>. Any other tablet or computer you were signed in on is signed out.</w:t>
      </w:r>
    </w:p>
    <w:p>
      <w:pPr>
        <w:pStyle w:val="Heading2"/>
      </w:pPr>
      <w:r>
        <w:t>Finding your way around</w:t>
      </w:r>
    </w:p>
    <w:p>
      <w:r>
        <w:rPr>
          <w:b w:val="0"/>
        </w:rPr>
        <w:t>The menu bar lists only the screens your role can use:</w:t>
      </w:r>
    </w:p>
    <w:tbl>
      <w:tblPr>
        <w:tblW w:type="auto" w:w="0"/>
        <w:jc w:val="center"/>
        <w:tblLook w:firstColumn="1" w:firstRow="1" w:lastColumn="0" w:lastRow="0" w:noHBand="0" w:noVBand="1" w:val="04A0"/>
      </w:tblPr>
      <w:tblGrid>
        <w:gridCol w:w="4680"/>
        <w:gridCol w:w="4680"/>
      </w:tblGrid>
      <w:tr>
        <w:tc>
          <w:tcPr>
            <w:tcW w:type="dxa" w:w="216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Menu item</w:t>
            </w:r>
          </w:p>
        </w:tc>
        <w:tc>
          <w:tcPr>
            <w:tcW w:type="dxa" w:w="720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it's for</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Sell</w:t>
            </w:r>
          </w:p>
        </w:tc>
        <w:tc>
          <w:tcPr>
            <w:tcW w:type="dxa" w:w="720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Build new orders on the sales floor.</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Checkout</w:t>
            </w:r>
          </w:p>
        </w:tc>
        <w:tc>
          <w:tcPr>
            <w:tcW w:type="dxa" w:w="720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Collect payment and signatures for orders that are ready.</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Orders</w:t>
            </w:r>
          </w:p>
        </w:tc>
        <w:tc>
          <w:tcPr>
            <w:tcW w:type="dxa" w:w="720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Look up any order and reprint its sales sheet.</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Dashboard</w:t>
            </w:r>
          </w:p>
        </w:tc>
        <w:tc>
          <w:tcPr>
            <w:tcW w:type="dxa" w:w="720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Live totals for the day or the event.</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Inventory</w:t>
            </w:r>
          </w:p>
        </w:tc>
        <w:tc>
          <w:tcPr>
            <w:tcW w:type="dxa" w:w="720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Checkout and managers: count the pillows, protectors and other items kept at the cart.</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Catalog</w:t>
            </w:r>
          </w:p>
        </w:tc>
        <w:tc>
          <w:tcPr>
            <w:tcW w:type="dxa" w:w="720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Managers and admins: products, prices, sizes and delivery options.</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Events</w:t>
            </w:r>
          </w:p>
        </w:tc>
        <w:tc>
          <w:tcPr>
            <w:tcW w:type="dxa" w:w="720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Managers and admins: set up fundraisers, tax rate and card fee.</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Crew</w:t>
            </w:r>
          </w:p>
        </w:tc>
        <w:tc>
          <w:tcPr>
            <w:tcW w:type="dxa" w:w="720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Managers and admins: accounts, roles, territories and passwords.</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Settings</w:t>
            </w:r>
          </w:p>
        </w:tc>
        <w:tc>
          <w:tcPr>
            <w:tcW w:type="dxa" w:w="720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Managers and admins: business details, terms, the receipt email and more.</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Territories</w:t>
            </w:r>
          </w:p>
        </w:tc>
        <w:tc>
          <w:tcPr>
            <w:tcW w:type="dxa" w:w="720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Admins: add, rename and switch off territories.</w:t>
            </w:r>
          </w:p>
        </w:tc>
      </w:tr>
    </w:tbl>
    <w:p>
      <w:pPr>
        <w:spacing w:after="40"/>
      </w:pPr>
    </w:p>
    <w:p>
      <w:r>
        <w:rPr>
          <w:b w:val="0"/>
        </w:rP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rPr>
          <w:b w:val="0"/>
        </w:rPr>
        <w:t>. Tap it to reach the rest. Next to your name is your territory - or, for admins, the territory picker.</w:t>
      </w:r>
    </w:p>
    <w:p>
      <w:pPr>
        <w:pStyle w:val="Heading2"/>
      </w:pPr>
      <w:r>
        <w:t>Light and dark mode</w:t>
      </w:r>
    </w:p>
    <w:p>
      <w:r>
        <w:rPr>
          <w:b w:val="0"/>
        </w:rPr>
        <w:t>Tap the half-moon button in the top-right corner to switch between light, dark and your device's own setting. Dark mode is easier on the eyes at an evening event.</w:t>
      </w:r>
    </w:p>
    <w:p>
      <w:pPr>
        <w:pStyle w:val="Heading2"/>
      </w:pPr>
      <w:r>
        <w:t>Signing out</w:t>
      </w:r>
    </w:p>
    <w:p>
      <w:r>
        <w:rPr>
          <w:b w:val="0"/>
        </w:rPr>
        <w:t xml:space="preserve">Tap your initials in the top-right corner, then tap </w:t>
      </w:r>
      <w:r>
        <w:rPr>
          <w:b/>
        </w:rPr>
        <w:t>Sign out</w:t>
      </w:r>
      <w:r>
        <w:rPr>
          <w:b w:val="0"/>
        </w:rPr>
        <w:t>. Please always sign out on a shared tablet at the end of your shift, since orders are recorded under the person who is signed in.</w:t>
      </w:r>
    </w:p>
    <w:p>
      <w:pPr>
        <w:pStyle w:val="Heading1"/>
        <w:pageBreakBefore/>
      </w:pPr>
      <w:r>
        <w:t>Taking an order on the sales floor</w:t>
      </w:r>
    </w:p>
    <w:p>
      <w:r>
        <w:rPr>
          <w:b w:val="0"/>
        </w:rPr>
        <w:t xml:space="preserve">Tap </w:t>
      </w:r>
      <w:r>
        <w:rPr>
          <w:b/>
        </w:rPr>
        <w:t>Sell</w:t>
      </w:r>
      <w:r>
        <w:rPr>
          <w:b w:val="0"/>
        </w:rPr>
        <w:t xml:space="preserve"> in the menu. The fundraiser's name appears at the top of the screen, followed by a tab for each order you have open.</w:t>
      </w:r>
    </w:p>
    <w:p>
      <w:pPr>
        <w:keepNext/>
        <w:spacing w:after="40"/>
        <w:jc w:val="center"/>
      </w:pPr>
      <w:r>
        <w:drawing>
          <wp:inline xmlns:a="http://schemas.openxmlformats.org/drawingml/2006/main" xmlns:pic="http://schemas.openxmlformats.org/drawingml/2006/picture">
            <wp:extent cx="5760720" cy="3870484"/>
            <wp:docPr id="4" name="Picture 4"/>
            <wp:cNvGraphicFramePr>
              <a:graphicFrameLocks noChangeAspect="1"/>
            </wp:cNvGraphicFramePr>
            <a:graphic>
              <a:graphicData uri="http://schemas.openxmlformats.org/drawingml/2006/picture">
                <pic:pic>
                  <pic:nvPicPr>
                    <pic:cNvPr id="0" name="02_sales.png"/>
                    <pic:cNvPicPr/>
                  </pic:nvPicPr>
                  <pic:blipFill>
                    <a:blip r:embed="rId14"/>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The sales floor: items on the left, customer details on the right, totals along the bottom</w:t>
      </w: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 xml:space="preserve">If you see </w:t>
            </w:r>
            <w:r>
              <w:rPr>
                <w:b/>
              </w:rPr>
              <w:t>No active event</w:t>
            </w:r>
            <w:r>
              <w:rPr>
                <w:b w:val="0"/>
              </w:rPr>
              <w:t xml:space="preserve">, orders can't be taken yet. Ask a manager to turn on the event under </w:t>
            </w:r>
            <w:r>
              <w:rPr>
                <w:b/>
              </w:rPr>
              <w:t>Events</w:t>
            </w:r>
            <w:r>
              <w:rPr>
                <w:b w:val="0"/>
              </w:rPr>
              <w:t>.</w:t>
            </w:r>
          </w:p>
        </w:tc>
      </w:tr>
    </w:tbl>
    <w:p>
      <w:pPr>
        <w:spacing w:after="40"/>
      </w:pPr>
    </w:p>
    <w:p>
      <w:pPr>
        <w:pStyle w:val="Heading2"/>
      </w:pPr>
      <w:r>
        <w:t>Starting an order</w:t>
      </w:r>
    </w:p>
    <w:p>
      <w:pPr>
        <w:tabs>
          <w:tab w:pos="504" w:val="left"/>
        </w:tabs>
        <w:spacing w:after="80"/>
        <w:ind w:left="504" w:hanging="432"/>
      </w:pPr>
      <w:r>
        <w:rPr>
          <w:b/>
          <w:color w:val="0369A1"/>
        </w:rPr>
        <w:t>1.</w:t>
        <w:tab/>
      </w:r>
      <w:r>
        <w:rPr>
          <w:b w:val="0"/>
        </w:rPr>
        <w:t xml:space="preserve">Tap </w:t>
      </w:r>
      <w:r>
        <w:rPr>
          <w:b/>
        </w:rPr>
        <w:t>New</w:t>
      </w:r>
      <w:r>
        <w:rPr>
          <w:b w:val="0"/>
        </w:rPr>
        <w:t xml:space="preserve"> (top right). A new tab appears with the next order number, for example #1002.</w:t>
      </w:r>
    </w:p>
    <w:p>
      <w:pPr>
        <w:tabs>
          <w:tab w:pos="504" w:val="left"/>
        </w:tabs>
        <w:spacing w:after="80"/>
        <w:ind w:left="504" w:hanging="432"/>
      </w:pPr>
      <w:r>
        <w:rPr>
          <w:b/>
          <w:color w:val="0369A1"/>
        </w:rPr>
        <w:t>2.</w:t>
        <w:tab/>
      </w:r>
      <w:r>
        <w:rPr>
          <w:b w:val="0"/>
        </w:rPr>
        <w:t>Add the customer's items and details as described below. Everything saves as you go. There is no Save button.</w:t>
      </w:r>
    </w:p>
    <w:p>
      <w:pPr>
        <w:pStyle w:val="Heading3"/>
      </w:pPr>
      <w:r>
        <w:t>Working with several customers at once</w:t>
      </w:r>
    </w:p>
    <w:p>
      <w:r>
        <w:rPr>
          <w:b w:val="0"/>
        </w:rPr>
        <w:t>Each open order gets its own tab showing the order number, how many items it has and its total. Tap a tab to switch customers. You can leave one family deciding between mattresses while you help the next, and nothing gets mixed up.</w:t>
      </w:r>
    </w:p>
    <w:p>
      <w:pPr>
        <w:pStyle w:val="Heading2"/>
      </w:pPr>
      <w:r>
        <w:t>Adding items</w:t>
      </w:r>
    </w:p>
    <w:p>
      <w:pPr>
        <w:tabs>
          <w:tab w:pos="504" w:val="left"/>
        </w:tabs>
        <w:spacing w:after="80"/>
        <w:ind w:left="504" w:hanging="432"/>
      </w:pPr>
      <w:r>
        <w:rPr>
          <w:b/>
          <w:color w:val="0369A1"/>
        </w:rPr>
        <w:t>1.</w:t>
        <w:tab/>
      </w:r>
      <w:r>
        <w:rPr>
          <w:b w:val="0"/>
        </w:rPr>
        <w:t xml:space="preserve">Tap </w:t>
      </w:r>
      <w:r>
        <w:rPr>
          <w:b/>
        </w:rPr>
        <w:t>Add item</w:t>
      </w:r>
      <w:r>
        <w:rPr>
          <w:b w:val="0"/>
        </w:rPr>
        <w:t>.</w:t>
      </w:r>
    </w:p>
    <w:p>
      <w:pPr>
        <w:tabs>
          <w:tab w:pos="504" w:val="left"/>
        </w:tabs>
        <w:spacing w:after="80"/>
        <w:ind w:left="504" w:hanging="432"/>
      </w:pPr>
      <w:r>
        <w:rPr>
          <w:b/>
          <w:color w:val="0369A1"/>
        </w:rPr>
        <w:t>2.</w:t>
        <w:tab/>
      </w:r>
      <w:r>
        <w:rPr>
          <w:b w:val="0"/>
        </w:rPr>
        <w:t xml:space="preserve">Pick a category along the top (Mattresses, Bases, Pillows, Sheets, Protectors, Frames, Bean Bags) or stay on </w:t>
      </w:r>
      <w:r>
        <w:rPr>
          <w:b/>
        </w:rPr>
        <w:t>All</w:t>
      </w:r>
      <w:r>
        <w:rPr>
          <w:b w:val="0"/>
        </w:rPr>
        <w:t>.</w:t>
      </w:r>
    </w:p>
    <w:p>
      <w:pPr>
        <w:tabs>
          <w:tab w:pos="504" w:val="left"/>
        </w:tabs>
        <w:spacing w:after="80"/>
        <w:ind w:left="504" w:hanging="432"/>
      </w:pPr>
      <w:r>
        <w:rPr>
          <w:b/>
          <w:color w:val="0369A1"/>
        </w:rPr>
        <w:t>3.</w:t>
        <w:tab/>
      </w:r>
      <w:r>
        <w:rPr>
          <w:b w:val="0"/>
        </w:rPr>
        <w:t xml:space="preserve">Find the product. Scroll the list, or type part of the model or brand name into </w:t>
      </w:r>
      <w:r>
        <w:rPr>
          <w:b/>
        </w:rPr>
        <w:t>Search</w:t>
      </w:r>
      <w:r>
        <w:rPr>
          <w:b w:val="0"/>
        </w:rPr>
        <w:t>.</w:t>
      </w:r>
    </w:p>
    <w:p>
      <w:pPr>
        <w:tabs>
          <w:tab w:pos="504" w:val="left"/>
        </w:tabs>
        <w:spacing w:after="80"/>
        <w:ind w:left="504" w:hanging="432"/>
      </w:pPr>
      <w:r>
        <w:rPr>
          <w:b/>
          <w:color w:val="0369A1"/>
        </w:rPr>
        <w:t>4.</w:t>
        <w:tab/>
      </w:r>
      <w:r>
        <w:rPr>
          <w:b w:val="0"/>
        </w:rPr>
        <w:t>Tap the product to open its details.</w:t>
      </w:r>
    </w:p>
    <w:p>
      <w:pPr>
        <w:keepNext/>
        <w:spacing w:after="40"/>
        <w:jc w:val="center"/>
      </w:pPr>
      <w:r>
        <w:drawing>
          <wp:inline xmlns:a="http://schemas.openxmlformats.org/drawingml/2006/main" xmlns:pic="http://schemas.openxmlformats.org/drawingml/2006/picture">
            <wp:extent cx="5760720" cy="3870484"/>
            <wp:docPr id="5" name="Picture 5"/>
            <wp:cNvGraphicFramePr>
              <a:graphicFrameLocks noChangeAspect="1"/>
            </wp:cNvGraphicFramePr>
            <a:graphic>
              <a:graphicData uri="http://schemas.openxmlformats.org/drawingml/2006/picture">
                <pic:pic>
                  <pic:nvPicPr>
                    <pic:cNvPr id="0" name="03_add_item.png"/>
                    <pic:cNvPicPr/>
                  </pic:nvPicPr>
                  <pic:blipFill>
                    <a:blip r:embed="rId15"/>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Choosing a product. Each tile shows the brand and starting price.</w:t>
      </w:r>
    </w:p>
    <w:p>
      <w:pPr>
        <w:pStyle w:val="Heading3"/>
      </w:pPr>
      <w:r>
        <w:t>Sorting the list</w:t>
      </w:r>
    </w:p>
    <w:p>
      <w:r>
        <w:rPr>
          <w:b w:val="0"/>
        </w:rPr>
        <w:t xml:space="preserve">The </w:t>
      </w:r>
      <w:r>
        <w:rPr>
          <w:b/>
        </w:rPr>
        <w:t>Sort</w:t>
      </w:r>
      <w:r>
        <w:rPr>
          <w:b w:val="0"/>
        </w:rPr>
        <w:t xml:space="preserve"> buttons change the order of the list. It starts on </w:t>
      </w:r>
      <w:r>
        <w:rPr>
          <w:b/>
        </w:rPr>
        <w:t>Name A-Z</w:t>
      </w:r>
      <w:r>
        <w:rPr>
          <w:b w:val="0"/>
        </w:rPr>
        <w:t xml:space="preserve">. You can also sort </w:t>
      </w:r>
      <w:r>
        <w:rPr>
          <w:b/>
        </w:rPr>
        <w:t>Name Z-A</w:t>
      </w:r>
      <w:r>
        <w:rPr>
          <w:b w:val="0"/>
        </w:rPr>
        <w:t xml:space="preserve">, </w:t>
      </w:r>
      <w:r>
        <w:rPr>
          <w:b/>
        </w:rPr>
        <w:t>Price low-high</w:t>
      </w:r>
      <w:r>
        <w:rPr>
          <w:b w:val="0"/>
        </w:rPr>
        <w:t xml:space="preserve">, </w:t>
      </w:r>
      <w:r>
        <w:rPr>
          <w:b/>
        </w:rPr>
        <w:t>Price high-low</w:t>
      </w:r>
      <w:r>
        <w:rPr>
          <w:b w:val="0"/>
        </w:rPr>
        <w:t xml:space="preserve"> or by </w:t>
      </w:r>
      <w:r>
        <w:rPr>
          <w:b/>
        </w:rPr>
        <w:t>Brand</w:t>
      </w:r>
      <w:r>
        <w:rPr>
          <w:b w:val="0"/>
        </w:rPr>
        <w:t>. Products stay grouped by category. Items without a set price (marked Inquire) always sort to the end when you sort by price.</w:t>
      </w:r>
    </w:p>
    <w:p>
      <w:pPr>
        <w:pStyle w:val="Heading3"/>
      </w:pPr>
      <w:r>
        <w:t>Choosing size, shipping and quantity</w:t>
      </w:r>
    </w:p>
    <w:p>
      <w:pPr>
        <w:keepNext/>
        <w:spacing w:after="40"/>
        <w:jc w:val="center"/>
      </w:pPr>
      <w:r>
        <w:drawing>
          <wp:inline xmlns:a="http://schemas.openxmlformats.org/drawingml/2006/main" xmlns:pic="http://schemas.openxmlformats.org/drawingml/2006/picture">
            <wp:extent cx="5760720" cy="3870484"/>
            <wp:docPr id="6" name="Picture 6"/>
            <wp:cNvGraphicFramePr>
              <a:graphicFrameLocks noChangeAspect="1"/>
            </wp:cNvGraphicFramePr>
            <a:graphic>
              <a:graphicData uri="http://schemas.openxmlformats.org/drawingml/2006/picture">
                <pic:pic>
                  <pic:nvPicPr>
                    <pic:cNvPr id="0" name="04_add_item_detail.png"/>
                    <pic:cNvPicPr/>
                  </pic:nvPicPr>
                  <pic:blipFill>
                    <a:blip r:embed="rId16"/>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Choosing the size and configuration, shipping, quantity and discount</w:t>
      </w:r>
    </w:p>
    <w:p>
      <w:pPr>
        <w:tabs>
          <w:tab w:pos="504" w:val="left"/>
        </w:tabs>
        <w:spacing w:after="80"/>
        <w:ind w:left="504" w:hanging="432"/>
      </w:pPr>
      <w:r>
        <w:rPr>
          <w:b/>
          <w:color w:val="0369A1"/>
        </w:rPr>
        <w:t>1.</w:t>
        <w:tab/>
      </w:r>
      <w:r>
        <w:rPr>
          <w:b w:val="0"/>
        </w:rPr>
        <w:t xml:space="preserve">Tap the </w:t>
      </w:r>
      <w:r>
        <w:rPr>
          <w:b/>
        </w:rPr>
        <w:t>Size &amp; configuration</w:t>
      </w:r>
      <w:r>
        <w:rPr>
          <w:b w:val="0"/>
        </w:rPr>
        <w:t xml:space="preserve"> the customer wants, for example Queen - Mattress Only. The price is shown on each option.</w:t>
      </w:r>
    </w:p>
    <w:p>
      <w:pPr>
        <w:tabs>
          <w:tab w:pos="504" w:val="left"/>
        </w:tabs>
        <w:spacing w:after="80"/>
        <w:ind w:left="504" w:hanging="432"/>
      </w:pPr>
      <w:r>
        <w:rPr>
          <w:b/>
          <w:color w:val="0369A1"/>
        </w:rPr>
        <w:t>2.</w:t>
        <w:tab/>
      </w:r>
      <w:r>
        <w:rPr>
          <w:b w:val="0"/>
        </w:rPr>
        <w:t xml:space="preserve">Under </w:t>
      </w:r>
      <w:r>
        <w:rPr>
          <w:b/>
        </w:rPr>
        <w:t>Shipping</w:t>
      </w:r>
      <w:r>
        <w:rPr>
          <w:b w:val="0"/>
        </w:rPr>
        <w:t>, pick how it gets to the customer: for example Drop Ship, Take With, White Glove or Haul Away. Only the options offered for that product appear.</w:t>
      </w:r>
    </w:p>
    <w:p>
      <w:pPr>
        <w:tabs>
          <w:tab w:pos="504" w:val="left"/>
        </w:tabs>
        <w:spacing w:after="80"/>
        <w:ind w:left="504" w:hanging="432"/>
      </w:pPr>
      <w:r>
        <w:rPr>
          <w:b/>
          <w:color w:val="0369A1"/>
        </w:rPr>
        <w:t>3.</w:t>
        <w:tab/>
      </w:r>
      <w:r>
        <w:rPr>
          <w:b w:val="0"/>
        </w:rPr>
        <w:t xml:space="preserve">Set the </w:t>
      </w:r>
      <w:r>
        <w:rPr>
          <w:b/>
        </w:rPr>
        <w:t>Quantity</w:t>
      </w:r>
      <w:r>
        <w:rPr>
          <w:b w:val="0"/>
        </w:rPr>
        <w:t xml:space="preserve"> with the + and - buttons.</w:t>
      </w:r>
    </w:p>
    <w:p>
      <w:pPr>
        <w:tabs>
          <w:tab w:pos="504" w:val="left"/>
        </w:tabs>
        <w:spacing w:after="80"/>
        <w:ind w:left="504" w:hanging="432"/>
      </w:pPr>
      <w:r>
        <w:rPr>
          <w:b/>
          <w:color w:val="0369A1"/>
        </w:rPr>
        <w:t>4.</w:t>
        <w:tab/>
      </w:r>
      <w:r>
        <w:rPr>
          <w:b w:val="0"/>
        </w:rPr>
        <w:t xml:space="preserve">Enter a </w:t>
      </w:r>
      <w:r>
        <w:rPr>
          <w:b/>
        </w:rPr>
        <w:t>Discount %</w:t>
      </w:r>
      <w:r>
        <w:rPr>
          <w:b w:val="0"/>
        </w:rPr>
        <w:t xml:space="preserve"> if one applies (optional).</w:t>
      </w:r>
    </w:p>
    <w:p>
      <w:pPr>
        <w:tabs>
          <w:tab w:pos="504" w:val="left"/>
        </w:tabs>
        <w:spacing w:after="80"/>
        <w:ind w:left="504" w:hanging="432"/>
      </w:pPr>
      <w:r>
        <w:rPr>
          <w:b/>
          <w:color w:val="0369A1"/>
        </w:rPr>
        <w:t>5.</w:t>
        <w:tab/>
      </w:r>
      <w:r>
        <w:rPr>
          <w:b w:val="0"/>
        </w:rPr>
        <w:t xml:space="preserve">Add a </w:t>
      </w:r>
      <w:r>
        <w:rPr>
          <w:b/>
        </w:rPr>
        <w:t>Note</w:t>
      </w:r>
      <w:r>
        <w:rPr>
          <w:b w:val="0"/>
        </w:rPr>
        <w:t xml:space="preserve"> if there's something to record about this item, for example "Floor model - small scuff on the corner" (optional). It prints on the sales sheet under the item.</w:t>
      </w:r>
    </w:p>
    <w:p>
      <w:pPr>
        <w:tabs>
          <w:tab w:pos="504" w:val="left"/>
        </w:tabs>
        <w:spacing w:after="80"/>
        <w:ind w:left="504" w:hanging="432"/>
      </w:pPr>
      <w:r>
        <w:rPr>
          <w:b/>
          <w:color w:val="0369A1"/>
        </w:rPr>
        <w:t>6.</w:t>
        <w:tab/>
      </w:r>
      <w:r>
        <w:rPr>
          <w:b w:val="0"/>
        </w:rPr>
        <w:t xml:space="preserve">Tap the green </w:t>
      </w:r>
      <w:r>
        <w:rPr>
          <w:b/>
        </w:rPr>
        <w:t>Add</w:t>
      </w:r>
      <w:r>
        <w:rPr>
          <w:b w:val="0"/>
        </w:rPr>
        <w:t xml:space="preserve"> button. It shows the line total so the customer knows the price before it goes on the order.</w:t>
      </w:r>
    </w:p>
    <w:p>
      <w:pPr>
        <w:pStyle w:val="Heading3"/>
      </w:pPr>
      <w:r>
        <w:t>Items we have on hand</w:t>
      </w:r>
    </w:p>
    <w:p>
      <w:r>
        <w:rPr>
          <w:b w:val="0"/>
        </w:rPr>
        <w:t xml:space="preserve">Some accessories, such as pillows and mattress protectors, are kept at the cart so customers can take them home today. For these items the list shows how many are </w:t>
      </w:r>
      <w:r>
        <w:rPr>
          <w:b/>
        </w:rPr>
        <w:t>in stock</w:t>
      </w:r>
      <w:r>
        <w:rPr>
          <w:b w:val="0"/>
        </w:rPr>
        <w:t>, and each size shows its own count.</w:t>
      </w:r>
    </w:p>
    <w:p>
      <w:pPr>
        <w:pStyle w:val="ListBullet"/>
        <w:spacing w:after="60"/>
      </w:pPr>
      <w:r>
        <w:rPr>
          <w:b/>
        </w:rPr>
        <w:t>Take With</w:t>
      </w:r>
      <w:r>
        <w:rPr>
          <w:b w:val="0"/>
        </w:rPr>
        <w:t xml:space="preserve"> is only available while the size is in stock. If the cart doesn't have enough, the Take With button is greyed out and shows </w:t>
      </w:r>
      <w:r>
        <w:rPr>
          <w:b/>
        </w:rPr>
        <w:t>Out of stock</w:t>
      </w:r>
      <w:r>
        <w:rPr>
          <w:b w:val="0"/>
        </w:rPr>
        <w:t xml:space="preserve"> or </w:t>
      </w:r>
      <w:r>
        <w:rPr>
          <w:b/>
        </w:rPr>
        <w:t>Only 2 in stock</w:t>
      </w:r>
      <w:r>
        <w:rPr>
          <w:b w:val="0"/>
        </w:rPr>
        <w:t>.</w:t>
      </w:r>
    </w:p>
    <w:p>
      <w:pPr>
        <w:pStyle w:val="ListBullet"/>
        <w:spacing w:after="60"/>
      </w:pPr>
      <w:r>
        <w:rPr>
          <w:b w:val="0"/>
        </w:rPr>
        <w:t>An out-of-stock size can still be sold. Just choose a shipping method such as Drop Ship.</w:t>
      </w:r>
    </w:p>
    <w:p>
      <w:pPr>
        <w:pStyle w:val="ListBullet"/>
        <w:spacing w:after="60"/>
      </w:pPr>
      <w:r>
        <w:rPr>
          <w:b w:val="0"/>
        </w:rPr>
        <w:t>Items that aren't counted, like mattresses, never show a stock number and are never blocked.</w:t>
      </w:r>
    </w:p>
    <w:p>
      <w:pPr>
        <w:keepNext/>
        <w:spacing w:after="40"/>
        <w:jc w:val="center"/>
      </w:pPr>
      <w:r>
        <w:drawing>
          <wp:inline xmlns:a="http://schemas.openxmlformats.org/drawingml/2006/main" xmlns:pic="http://schemas.openxmlformats.org/drawingml/2006/picture">
            <wp:extent cx="5486400" cy="3686175"/>
            <wp:docPr id="7" name="Picture 7"/>
            <wp:cNvGraphicFramePr>
              <a:graphicFrameLocks noChangeAspect="1"/>
            </wp:cNvGraphicFramePr>
            <a:graphic>
              <a:graphicData uri="http://schemas.openxmlformats.org/drawingml/2006/picture">
                <pic:pic>
                  <pic:nvPicPr>
                    <pic:cNvPr id="0" name="27_add_item_out_of_stock.png"/>
                    <pic:cNvPicPr/>
                  </pic:nvPicPr>
                  <pic:blipFill>
                    <a:blip r:embed="rId17"/>
                    <a:stretch>
                      <a:fillRect/>
                    </a:stretch>
                  </pic:blipFill>
                  <pic:spPr>
                    <a:xfrm>
                      <a:off x="0" y="0"/>
                      <a:ext cx="5486400" cy="3686175"/>
                    </a:xfrm>
                    <a:prstGeom prst="rect"/>
                  </pic:spPr>
                </pic:pic>
              </a:graphicData>
            </a:graphic>
          </wp:inline>
        </w:drawing>
      </w:r>
    </w:p>
    <w:p>
      <w:pPr>
        <w:spacing w:after="200"/>
        <w:jc w:val="center"/>
      </w:pPr>
      <w:r>
        <w:rPr>
          <w:b w:val="0"/>
          <w:i/>
          <w:color w:val="6B7280"/>
          <w:sz w:val="18"/>
        </w:rPr>
        <w:t>The King size is out of stock, so Take With is greyed out and the pillow will ship</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Some sizes show </w:t>
            </w:r>
            <w:r>
              <w:rPr>
                <w:b/>
              </w:rPr>
              <w:t>Inquire</w:t>
            </w:r>
            <w:r>
              <w:rPr>
                <w:b w:val="0"/>
              </w:rPr>
              <w:t xml:space="preserve"> instead of a price. When you pick one, a Price box appears so you can type in the price you and the customer agreed on.</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0F2FE"/>
            <w:tcBorders>
              <w:top w:val="single" w:sz="4" w:color="E0F2FE"/>
              <w:left w:val="single" w:sz="36" w:color="0284C7"/>
              <w:bottom w:val="single" w:sz="4" w:color="E0F2FE"/>
              <w:right w:val="single" w:sz="4" w:color="E0F2FE"/>
            </w:tcBorders>
            <w:tcMar>
              <w:top w:w="120" w:type="dxa"/>
              <w:bottom w:w="120" w:type="dxa"/>
              <w:start w:w="200" w:type="dxa"/>
              <w:end w:w="160" w:type="dxa"/>
            </w:tcMar>
          </w:tcPr>
          <w:p>
            <w:pPr>
              <w:spacing w:after="0"/>
            </w:pPr>
            <w:r>
              <w:rPr>
                <w:b/>
                <w:color w:val="0284C7"/>
              </w:rPr>
              <w:t xml:space="preserve">Tip:  </w:t>
            </w:r>
            <w:r>
              <w:rPr>
                <w:b w:val="0"/>
              </w:rPr>
              <w:t xml:space="preserve">Selling something that isn't in the catalog? Tap </w:t>
            </w:r>
            <w:r>
              <w:rPr>
                <w:b/>
              </w:rPr>
              <w:t>Something not in the catalog</w:t>
            </w:r>
            <w:r>
              <w:rPr>
                <w:b w:val="0"/>
              </w:rPr>
              <w:t xml:space="preserve"> at the bottom of the list, then enter a description, brand, size, price and quantity.</w:t>
            </w:r>
          </w:p>
        </w:tc>
      </w:tr>
    </w:tbl>
    <w:p>
      <w:pPr>
        <w:spacing w:after="40"/>
      </w:pPr>
    </w:p>
    <w:p>
      <w:pPr>
        <w:pStyle w:val="Heading3"/>
      </w:pPr>
      <w:r>
        <w:t>Bundles and included items</w:t>
      </w:r>
    </w:p>
    <w:p>
      <w:r>
        <w:rPr>
          <w:b w:val="0"/>
        </w:rPr>
        <w:t xml:space="preserve">Some products come with other items included, such as a mattress set that includes an adjustable base. When you add a bundle, the included items appear on their own lines marked </w:t>
      </w:r>
      <w:r>
        <w:rPr>
          <w:b/>
        </w:rPr>
        <w:t>Included</w:t>
      </w:r>
      <w:r>
        <w:rPr>
          <w:b w:val="0"/>
        </w:rPr>
        <w:t xml:space="preserve"> and at no extra charge. That way the delivery team and the sales sheet show everything the customer is getting.</w:t>
      </w:r>
    </w:p>
    <w:p>
      <w:pPr>
        <w:pStyle w:val="Heading2"/>
      </w:pPr>
      <w:r>
        <w:t>Adding shipping or a service later</w:t>
      </w:r>
    </w:p>
    <w:p>
      <w:r>
        <w:rPr>
          <w:b w:val="0"/>
        </w:rPr>
        <w:t xml:space="preserve">To add another service to an item that's already on the order (for example White Glove setup, or Haul Away for the old mattress), tap </w:t>
      </w:r>
      <w:r>
        <w:rPr>
          <w:b/>
        </w:rPr>
        <w:t>Add service</w:t>
      </w:r>
      <w:r>
        <w:rPr>
          <w:b w:val="0"/>
        </w:rPr>
        <w:t xml:space="preserve"> under that item, choose the service and tap </w:t>
      </w:r>
      <w:r>
        <w:rPr>
          <w:b/>
        </w:rPr>
        <w:t>Add service</w:t>
      </w:r>
      <w:r>
        <w:rPr>
          <w:b w:val="0"/>
        </w:rPr>
        <w:t>.</w:t>
      </w:r>
    </w:p>
    <w:p>
      <w:pPr>
        <w:keepNext/>
        <w:spacing w:after="40"/>
        <w:jc w:val="center"/>
      </w:pPr>
      <w:r>
        <w:drawing>
          <wp:inline xmlns:a="http://schemas.openxmlformats.org/drawingml/2006/main" xmlns:pic="http://schemas.openxmlformats.org/drawingml/2006/picture">
            <wp:extent cx="4754880" cy="3194685"/>
            <wp:docPr id="8" name="Picture 8"/>
            <wp:cNvGraphicFramePr>
              <a:graphicFrameLocks noChangeAspect="1"/>
            </wp:cNvGraphicFramePr>
            <a:graphic>
              <a:graphicData uri="http://schemas.openxmlformats.org/drawingml/2006/picture">
                <pic:pic>
                  <pic:nvPicPr>
                    <pic:cNvPr id="0" name="06_add_service.png"/>
                    <pic:cNvPicPr/>
                  </pic:nvPicPr>
                  <pic:blipFill>
                    <a:blip r:embed="rId18"/>
                    <a:stretch>
                      <a:fillRect/>
                    </a:stretch>
                  </pic:blipFill>
                  <pic:spPr>
                    <a:xfrm>
                      <a:off x="0" y="0"/>
                      <a:ext cx="4754880" cy="3194685"/>
                    </a:xfrm>
                    <a:prstGeom prst="rect"/>
                  </pic:spPr>
                </pic:pic>
              </a:graphicData>
            </a:graphic>
          </wp:inline>
        </w:drawing>
      </w:r>
    </w:p>
    <w:p>
      <w:pPr>
        <w:spacing w:after="200"/>
        <w:jc w:val="center"/>
      </w:pPr>
      <w:r>
        <w:rPr>
          <w:b w:val="0"/>
          <w:i/>
          <w:color w:val="6B7280"/>
          <w:sz w:val="18"/>
        </w:rPr>
        <w:t>Adding a service to an item already on the order</w:t>
      </w:r>
    </w:p>
    <w:p>
      <w:pPr>
        <w:pStyle w:val="Heading2"/>
      </w:pPr>
      <w:r>
        <w:t>Changing or removing an item</w:t>
      </w:r>
    </w:p>
    <w:p>
      <w:pPr>
        <w:pStyle w:val="ListBullet"/>
        <w:spacing w:after="60"/>
      </w:pPr>
      <w:r>
        <w:rPr>
          <w:b/>
        </w:rPr>
        <w:t>Edit</w:t>
      </w:r>
      <w:r>
        <w:rPr>
          <w:b w:val="0"/>
        </w:rPr>
        <w:t xml:space="preserve"> lets you change the description, brand, size, unit price, discount and quantity. It also lets you mark the item </w:t>
      </w:r>
      <w:r>
        <w:rPr>
          <w:b/>
        </w:rPr>
        <w:t>Take with</w:t>
      </w:r>
      <w:r>
        <w:rPr>
          <w:b w:val="0"/>
        </w:rPr>
        <w:t xml:space="preserve"> (the customer carries it out today) or </w:t>
      </w:r>
      <w:r>
        <w:rPr>
          <w:b/>
        </w:rPr>
        <w:t>Taxable</w:t>
      </w:r>
      <w:r>
        <w:rPr>
          <w:b w:val="0"/>
        </w:rPr>
        <w:t>. For counted items, the Take with box shows how many are in stock and can't be ticked when there aren't enough.</w:t>
      </w:r>
    </w:p>
    <w:p>
      <w:pPr>
        <w:pStyle w:val="ListBullet"/>
        <w:spacing w:after="60"/>
      </w:pPr>
      <w:r>
        <w:rPr>
          <w:b/>
        </w:rPr>
        <w:t>-</w:t>
      </w:r>
      <w:r>
        <w:rPr>
          <w:b w:val="0"/>
        </w:rPr>
        <w:t xml:space="preserve"> and </w:t>
      </w:r>
      <w:r>
        <w:rPr>
          <w:b/>
        </w:rPr>
        <w:t>+</w:t>
      </w:r>
      <w:r>
        <w:rPr>
          <w:b w:val="0"/>
        </w:rPr>
        <w:t xml:space="preserve"> next to an item change its quantity straight away, without opening Edit.</w:t>
      </w:r>
    </w:p>
    <w:p>
      <w:pPr>
        <w:pStyle w:val="ListBullet"/>
        <w:spacing w:after="60"/>
      </w:pPr>
      <w:r>
        <w:rPr>
          <w:b/>
        </w:rPr>
        <w:t>Notes</w:t>
      </w:r>
      <w:r>
        <w:rPr>
          <w:b w:val="0"/>
        </w:rPr>
        <w:t xml:space="preserve">: add or change an item's note with </w:t>
      </w:r>
      <w:r>
        <w:rPr>
          <w:b/>
        </w:rPr>
        <w:t>Edit</w:t>
      </w:r>
      <w:r>
        <w:rPr>
          <w:b w:val="0"/>
        </w:rPr>
        <w:t>. The note shows under the item on screen, and on the sales sheet it prints directly under the item, above its shipping row.</w:t>
      </w:r>
    </w:p>
    <w:p>
      <w:pPr>
        <w:pStyle w:val="ListBullet"/>
        <w:spacing w:after="60"/>
      </w:pPr>
      <w:r>
        <w:rPr>
          <w:b/>
        </w:rPr>
        <w:t>Remove</w:t>
      </w:r>
      <w:r>
        <w:rPr>
          <w:b w:val="0"/>
        </w:rPr>
        <w:t xml:space="preserve"> takes the item off the order. The app asks you to confirm first.</w:t>
      </w:r>
    </w:p>
    <w:p>
      <w:r>
        <w:rPr>
          <w:b w:val="0"/>
        </w:rPr>
        <w:t xml:space="preserve">Small labels on each item help you check the order at a glance: </w:t>
      </w:r>
      <w:r>
        <w:rPr>
          <w:b/>
        </w:rPr>
        <w:t>Take with</w:t>
      </w:r>
      <w:r>
        <w:rPr>
          <w:b w:val="0"/>
        </w:rPr>
        <w:t xml:space="preserve">, </w:t>
      </w:r>
      <w:r>
        <w:rPr>
          <w:b/>
        </w:rPr>
        <w:t>Included</w:t>
      </w:r>
      <w:r>
        <w:rPr>
          <w:b w:val="0"/>
        </w:rPr>
        <w:t xml:space="preserve"> (part of a bundle), a discount such as </w:t>
      </w:r>
      <w:r>
        <w:rPr>
          <w:b/>
        </w:rPr>
        <w:t>-10%</w:t>
      </w:r>
      <w:r>
        <w:rPr>
          <w:b w:val="0"/>
        </w:rPr>
        <w:t xml:space="preserve">, and </w:t>
      </w:r>
      <w:r>
        <w:rPr>
          <w:b/>
        </w:rPr>
        <w:t>Not on sales sheet</w:t>
      </w:r>
      <w:r>
        <w:rPr>
          <w:b w:val="0"/>
        </w:rPr>
        <w:t xml:space="preserve"> for a free service row that won't print.</w:t>
      </w:r>
    </w:p>
    <w:p>
      <w:pPr>
        <w:pStyle w:val="Heading2"/>
      </w:pPr>
      <w:r>
        <w:t>Customer details</w:t>
      </w:r>
    </w:p>
    <w:p>
      <w:r>
        <w:rPr>
          <w:b w:val="0"/>
        </w:rPr>
        <w:t xml:space="preserve">The right side of the screen (or the </w:t>
      </w:r>
      <w:r>
        <w:rPr>
          <w:b/>
        </w:rPr>
        <w:t>Customer</w:t>
      </w:r>
      <w:r>
        <w:rPr>
          <w:b w:val="0"/>
        </w:rPr>
        <w:t xml:space="preserve"> tab on a phone) holds the same fields as the paper sales sheet:</w:t>
      </w:r>
    </w:p>
    <w:p>
      <w:pPr>
        <w:pStyle w:val="ListBullet"/>
        <w:spacing w:after="60"/>
      </w:pPr>
      <w:r>
        <w:rPr>
          <w:b/>
        </w:rPr>
        <w:t>Sale details</w:t>
      </w:r>
      <w:r>
        <w:rPr>
          <w:b w:val="0"/>
        </w:rPr>
        <w:t>: Organization, Advertising source, Referral name and CFS rep name.</w:t>
      </w:r>
    </w:p>
    <w:p>
      <w:pPr>
        <w:pStyle w:val="ListBullet"/>
        <w:spacing w:after="60"/>
      </w:pPr>
      <w:r>
        <w:rPr>
          <w:b/>
        </w:rPr>
        <w:t>Customer billing name and address</w:t>
      </w:r>
      <w:r>
        <w:rPr>
          <w:b w:val="0"/>
        </w:rPr>
        <w:t>: name, street address, unit, floor, suite, city, state, zip, cell, alternate phone and email.</w:t>
      </w:r>
    </w:p>
    <w:p>
      <w:pPr>
        <w:pStyle w:val="ListBullet"/>
        <w:spacing w:after="60"/>
      </w:pPr>
      <w:r>
        <w:rPr>
          <w:b/>
        </w:rPr>
        <w:t>Delivery address</w:t>
      </w:r>
      <w:r>
        <w:rPr>
          <w:b w:val="0"/>
        </w:rPr>
        <w:t xml:space="preserve">: leave </w:t>
      </w:r>
      <w:r>
        <w:rPr>
          <w:b/>
        </w:rPr>
        <w:t>Same as billing</w:t>
      </w:r>
      <w:r>
        <w:rPr>
          <w:b w:val="0"/>
        </w:rPr>
        <w:t xml:space="preserve"> ticked, or untick it to enter a different address.</w:t>
      </w:r>
    </w:p>
    <w:p>
      <w:pPr>
        <w:pStyle w:val="ListBullet"/>
        <w:spacing w:after="60"/>
      </w:pPr>
      <w:r>
        <w:rPr>
          <w:b/>
        </w:rPr>
        <w:t>Comments</w:t>
      </w:r>
      <w:r>
        <w:rPr>
          <w:b w:val="0"/>
        </w:rPr>
        <w:t>: anything the delivery crew or checkout table should know.</w:t>
      </w:r>
    </w:p>
    <w:p>
      <w:r>
        <w:rPr>
          <w:b w:val="0"/>
        </w:rPr>
        <w:t>Details tidy themselves up when you move to the next box: a phone number becomes (724) 555-0100, the state becomes capitals, and the email is lower-cased.</w:t>
      </w:r>
    </w:p>
    <w:p>
      <w:pPr>
        <w:pStyle w:val="Heading3"/>
      </w:pPr>
      <w:r>
        <w:t>Letting the customer type it in</w:t>
      </w:r>
    </w:p>
    <w:p>
      <w:r>
        <w:rPr>
          <w:b w:val="0"/>
        </w:rPr>
        <w:t xml:space="preserve">Customers are often quicker (and more accurate) typing their own address. Tap </w:t>
      </w:r>
      <w:r>
        <w:rPr>
          <w:b/>
        </w:rPr>
        <w:t>Hand tablet to customer</w:t>
      </w:r>
      <w:r>
        <w:rPr>
          <w:b w:val="0"/>
        </w:rPr>
        <w:t xml:space="preserve">. The customer sees a simple, large-print form titled </w:t>
      </w:r>
      <w:r>
        <w:rPr>
          <w:b/>
        </w:rPr>
        <w:t>Where should we deliver?</w:t>
      </w:r>
      <w:r>
        <w:rPr>
          <w:b w:val="0"/>
        </w:rPr>
        <w:t xml:space="preserve"> with only the fields they need, including a choice of delivering </w:t>
      </w:r>
      <w:r>
        <w:rPr>
          <w:b/>
        </w:rPr>
        <w:t>To the address above</w:t>
      </w:r>
      <w:r>
        <w:rPr>
          <w:b w:val="0"/>
        </w:rPr>
        <w:t xml:space="preserve"> or </w:t>
      </w:r>
      <w:r>
        <w:rPr>
          <w:b/>
        </w:rPr>
        <w:t>Somewhere else</w:t>
      </w:r>
      <w:r>
        <w:rPr>
          <w:b w:val="0"/>
        </w:rPr>
        <w:t xml:space="preserve">. When they tap </w:t>
      </w:r>
      <w:r>
        <w:rPr>
          <w:b/>
        </w:rPr>
        <w:t>Done</w:t>
      </w:r>
      <w:r>
        <w:rPr>
          <w:b w:val="0"/>
        </w:rPr>
        <w:t>, the details drop into the order and they hand the tablet back.</w:t>
      </w:r>
    </w:p>
    <w:p>
      <w:pPr>
        <w:keepNext/>
        <w:spacing w:after="40"/>
        <w:jc w:val="center"/>
      </w:pPr>
      <w:r>
        <w:drawing>
          <wp:inline xmlns:a="http://schemas.openxmlformats.org/drawingml/2006/main" xmlns:pic="http://schemas.openxmlformats.org/drawingml/2006/picture">
            <wp:extent cx="4754880" cy="3194685"/>
            <wp:docPr id="9" name="Picture 9"/>
            <wp:cNvGraphicFramePr>
              <a:graphicFrameLocks noChangeAspect="1"/>
            </wp:cNvGraphicFramePr>
            <a:graphic>
              <a:graphicData uri="http://schemas.openxmlformats.org/drawingml/2006/picture">
                <pic:pic>
                  <pic:nvPicPr>
                    <pic:cNvPr id="0" name="05_customer_sheet.png"/>
                    <pic:cNvPicPr/>
                  </pic:nvPicPr>
                  <pic:blipFill>
                    <a:blip r:embed="rId19"/>
                    <a:stretch>
                      <a:fillRect/>
                    </a:stretch>
                  </pic:blipFill>
                  <pic:spPr>
                    <a:xfrm>
                      <a:off x="0" y="0"/>
                      <a:ext cx="4754880" cy="3194685"/>
                    </a:xfrm>
                    <a:prstGeom prst="rect"/>
                  </pic:spPr>
                </pic:pic>
              </a:graphicData>
            </a:graphic>
          </wp:inline>
        </w:drawing>
      </w:r>
    </w:p>
    <w:p>
      <w:pPr>
        <w:spacing w:after="200"/>
        <w:jc w:val="center"/>
      </w:pPr>
      <w:r>
        <w:rPr>
          <w:b w:val="0"/>
          <w:i/>
          <w:color w:val="6B7280"/>
          <w:sz w:val="18"/>
        </w:rPr>
        <w:t>The customer-friendly address form</w:t>
      </w:r>
    </w:p>
    <w:p>
      <w:pPr>
        <w:pStyle w:val="Heading2"/>
      </w:pPr>
      <w:r>
        <w:t>Sending the order to checkout</w:t>
      </w:r>
    </w:p>
    <w:p>
      <w:r>
        <w:rPr>
          <w:b w:val="0"/>
        </w:rPr>
        <w:t>The bar along the bottom always shows the subtotal, sales tax, total and balance due. When the order is ready:</w:t>
      </w:r>
    </w:p>
    <w:p>
      <w:pPr>
        <w:tabs>
          <w:tab w:pos="504" w:val="left"/>
        </w:tabs>
        <w:spacing w:after="80"/>
        <w:ind w:left="504" w:hanging="432"/>
      </w:pPr>
      <w:r>
        <w:rPr>
          <w:b/>
          <w:color w:val="0369A1"/>
        </w:rPr>
        <w:t>1.</w:t>
        <w:tab/>
      </w:r>
      <w:r>
        <w:rPr>
          <w:b w:val="0"/>
        </w:rPr>
        <w:t xml:space="preserve">Check the items and make sure the customer's </w:t>
      </w:r>
      <w:r>
        <w:rPr>
          <w:b/>
        </w:rPr>
        <w:t>name</w:t>
      </w:r>
      <w:r>
        <w:rPr>
          <w:b w:val="0"/>
        </w:rPr>
        <w:t xml:space="preserve"> is filled in.</w:t>
      </w:r>
    </w:p>
    <w:p>
      <w:pPr>
        <w:tabs>
          <w:tab w:pos="504" w:val="left"/>
        </w:tabs>
        <w:spacing w:after="80"/>
        <w:ind w:left="504" w:hanging="432"/>
      </w:pPr>
      <w:r>
        <w:rPr>
          <w:b/>
          <w:color w:val="0369A1"/>
        </w:rPr>
        <w:t>2.</w:t>
        <w:tab/>
      </w:r>
      <w:r>
        <w:rPr>
          <w:b w:val="0"/>
        </w:rPr>
        <w:t xml:space="preserve">Tap the green </w:t>
      </w:r>
      <w:r>
        <w:rPr>
          <w:b/>
        </w:rPr>
        <w:t>Complete</w:t>
      </w:r>
      <w:r>
        <w:rPr>
          <w:b w:val="0"/>
        </w:rPr>
        <w:t xml:space="preserve"> button (it shows the order total).</w:t>
      </w:r>
    </w:p>
    <w:p>
      <w:pPr>
        <w:tabs>
          <w:tab w:pos="504" w:val="left"/>
        </w:tabs>
        <w:spacing w:after="80"/>
        <w:ind w:left="504" w:hanging="432"/>
      </w:pPr>
      <w:r>
        <w:rPr>
          <w:b/>
          <w:color w:val="0369A1"/>
        </w:rPr>
        <w:t>3.</w:t>
        <w:tab/>
      </w:r>
      <w:r>
        <w:rPr>
          <w:b w:val="0"/>
        </w:rPr>
        <w:t>A message confirms the order is with checkout. Walk the customer over to the checkout table.</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The Complete button stays grey until the order has at least one item and a customer name.</w:t>
            </w:r>
          </w:p>
        </w:tc>
      </w:tr>
    </w:tbl>
    <w:p>
      <w:pPr>
        <w:spacing w:after="40"/>
      </w:pPr>
    </w:p>
    <w:p>
      <w:r>
        <w:rPr>
          <w:b w:val="0"/>
        </w:rPr>
        <w:t xml:space="preserve">Changed their mind? </w:t>
      </w:r>
      <w:r>
        <w:rPr>
          <w:b/>
        </w:rPr>
        <w:t>Discard</w:t>
      </w:r>
      <w:r>
        <w:rPr>
          <w:b w:val="0"/>
        </w:rPr>
        <w:t xml:space="preserve"> deletes an order that hasn't been sent to checkout yet. The app asks you to confirm, and this can't be undone.</w:t>
      </w:r>
    </w:p>
    <w:p>
      <w:pPr>
        <w:pStyle w:val="Heading2"/>
      </w:pPr>
      <w:r>
        <w:t>Using a phone</w:t>
      </w:r>
    </w:p>
    <w:p>
      <w:pPr>
        <w:keepNext/>
        <w:spacing w:after="40"/>
        <w:jc w:val="center"/>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22_phone_sales.png"/>
                    <pic:cNvPicPr/>
                  </pic:nvPicPr>
                  <pic:blipFill>
                    <a:blip r:embed="rId20"/>
                    <a:stretch>
                      <a:fillRect/>
                    </a:stretch>
                  </pic:blipFill>
                  <pic:spPr>
                    <a:xfrm>
                      <a:off x="0" y="0"/>
                      <a:ext cx="2194560" cy="4749253"/>
                    </a:xfrm>
                    <a:prstGeom prst="rect"/>
                  </pic:spPr>
                </pic:pic>
              </a:graphicData>
            </a:graphic>
          </wp:inline>
        </w:drawing>
      </w:r>
    </w:p>
    <w:p>
      <w:pPr>
        <w:spacing w:after="200"/>
        <w:jc w:val="center"/>
      </w:pPr>
      <w:r>
        <w:rPr>
          <w:b w:val="0"/>
          <w:i/>
          <w:color w:val="6B7280"/>
          <w:sz w:val="18"/>
        </w:rPr>
        <w:t>The sales floor on a phone</w:t>
      </w:r>
    </w:p>
    <w:p>
      <w:r>
        <w:rPr>
          <w:b w:val="0"/>
        </w:rPr>
        <w:t xml:space="preserve">On a phone, the screen shows </w:t>
      </w:r>
      <w:r>
        <w:rPr>
          <w:b/>
        </w:rPr>
        <w:t>Items</w:t>
      </w:r>
      <w:r>
        <w:rPr>
          <w:b w:val="0"/>
        </w:rPr>
        <w:t xml:space="preserve"> and </w:t>
      </w:r>
      <w:r>
        <w:rPr>
          <w:b/>
        </w:rPr>
        <w:t>Customer</w:t>
      </w:r>
      <w:r>
        <w:rPr>
          <w:b w:val="0"/>
        </w:rPr>
        <w:t xml:space="preserve"> as two tabs you can switch between, and the menu moves to the bottom. Everything else works the same way.</w:t>
      </w:r>
    </w:p>
    <w:p>
      <w:pPr>
        <w:pStyle w:val="Heading1"/>
        <w:pageBreakBefore/>
      </w:pPr>
      <w:r>
        <w:t>Checking out a customer</w:t>
      </w:r>
    </w:p>
    <w:p>
      <w:r>
        <w:rPr>
          <w:b w:val="0"/>
        </w:rPr>
        <w:t xml:space="preserve">Tap </w:t>
      </w:r>
      <w:r>
        <w:rPr>
          <w:b/>
        </w:rPr>
        <w:t>Checkout</w:t>
      </w:r>
      <w:r>
        <w:rPr>
          <w:b w:val="0"/>
        </w:rPr>
        <w:t xml:space="preserve"> in the menu. Orders appear in the </w:t>
      </w:r>
      <w:r>
        <w:rPr>
          <w:b/>
        </w:rPr>
        <w:t>Waiting to pay</w:t>
      </w:r>
      <w:r>
        <w:rPr>
          <w:b w:val="0"/>
        </w:rPr>
        <w:t xml:space="preserve"> queue the moment a rep completes them, along with the customer's name, the rep, the item count, how long ago the order was sent over and the total. Tap an order to open it.</w:t>
      </w:r>
    </w:p>
    <w:p>
      <w:pPr>
        <w:keepNext/>
        <w:spacing w:after="40"/>
        <w:jc w:val="center"/>
      </w:pPr>
      <w:r>
        <w:drawing>
          <wp:inline xmlns:a="http://schemas.openxmlformats.org/drawingml/2006/main" xmlns:pic="http://schemas.openxmlformats.org/drawingml/2006/picture">
            <wp:extent cx="5760720" cy="3870484"/>
            <wp:docPr id="11" name="Picture 11"/>
            <wp:cNvGraphicFramePr>
              <a:graphicFrameLocks noChangeAspect="1"/>
            </wp:cNvGraphicFramePr>
            <a:graphic>
              <a:graphicData uri="http://schemas.openxmlformats.org/drawingml/2006/picture">
                <pic:pic>
                  <pic:nvPicPr>
                    <pic:cNvPr id="0" name="08_checkout_order.png"/>
                    <pic:cNvPicPr/>
                  </pic:nvPicPr>
                  <pic:blipFill>
                    <a:blip r:embed="rId21"/>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The checkout screen: the queue on the left, the selected order on the right</w:t>
      </w:r>
    </w:p>
    <w:p>
      <w:pPr>
        <w:pStyle w:val="Heading2"/>
      </w:pPr>
      <w:r>
        <w:t>1. Review the order with the customer</w:t>
      </w:r>
    </w:p>
    <w:p>
      <w:r>
        <w:rPr>
          <w:b w:val="0"/>
        </w:rPr>
        <w:t xml:space="preserve">Go over the items and totals with the customer. Checkout can make changes too: </w:t>
      </w:r>
      <w:r>
        <w:rPr>
          <w:b/>
        </w:rPr>
        <w:t>Add item</w:t>
      </w:r>
      <w:r>
        <w:rPr>
          <w:b w:val="0"/>
        </w:rPr>
        <w:t xml:space="preserve">, </w:t>
      </w:r>
      <w:r>
        <w:rPr>
          <w:b/>
        </w:rPr>
        <w:t>Edit</w:t>
      </w:r>
      <w:r>
        <w:rPr>
          <w:b w:val="0"/>
        </w:rPr>
        <w:t xml:space="preserve">, </w:t>
      </w:r>
      <w:r>
        <w:rPr>
          <w:b/>
        </w:rPr>
        <w:t>Add service</w:t>
      </w:r>
      <w:r>
        <w:rPr>
          <w:b w:val="0"/>
        </w:rPr>
        <w:t xml:space="preserve"> and </w:t>
      </w:r>
      <w:r>
        <w:rPr>
          <w:b/>
        </w:rPr>
        <w:t>Remove</w:t>
      </w:r>
      <w:r>
        <w:rPr>
          <w:b w:val="0"/>
        </w:rPr>
        <w:t xml:space="preserve"> work exactly as they do on the sales floor.</w:t>
      </w:r>
    </w:p>
    <w:p>
      <w:r>
        <w:rPr>
          <w:b w:val="0"/>
        </w:rPr>
        <w:t xml:space="preserve">Under </w:t>
      </w:r>
      <w:r>
        <w:rPr>
          <w:b/>
        </w:rPr>
        <w:t>Customer details</w:t>
      </w:r>
      <w:r>
        <w:rPr>
          <w:b w:val="0"/>
        </w:rPr>
        <w:t xml:space="preserve">, check the name and address. If anything is missing, tap </w:t>
      </w:r>
      <w:r>
        <w:rPr>
          <w:b/>
        </w:rPr>
        <w:t>Hand to customer</w:t>
      </w:r>
      <w:r>
        <w:rPr>
          <w:b w:val="0"/>
        </w:rPr>
        <w:t xml:space="preserve"> so the customer can fill it in.</w:t>
      </w:r>
    </w:p>
    <w:p>
      <w:r>
        <w:rPr>
          <w:b w:val="0"/>
        </w:rPr>
        <w:t xml:space="preserve">Use </w:t>
      </w:r>
      <w:r>
        <w:rPr>
          <w:b/>
        </w:rPr>
        <w:t>Comments</w:t>
      </w:r>
      <w:r>
        <w:rPr>
          <w:b w:val="0"/>
        </w:rPr>
        <w:t xml:space="preserve"> to add delivery notes, then tap </w:t>
      </w:r>
      <w:r>
        <w:rPr>
          <w:b/>
        </w:rPr>
        <w:t>Save comment</w:t>
      </w:r>
      <w:r>
        <w:rPr>
          <w:b w:val="0"/>
        </w:rPr>
        <w:t>. Comments print in the Comments box on the sales sheet.</w:t>
      </w:r>
    </w:p>
    <w:p>
      <w:pPr>
        <w:pStyle w:val="Heading2"/>
      </w:pPr>
      <w:r>
        <w:t>2. Take payment</w:t>
      </w:r>
    </w:p>
    <w:p>
      <w:pPr>
        <w:tabs>
          <w:tab w:pos="504" w:val="left"/>
        </w:tabs>
        <w:spacing w:after="80"/>
        <w:ind w:left="504" w:hanging="432"/>
      </w:pPr>
      <w:r>
        <w:rPr>
          <w:b/>
          <w:color w:val="0369A1"/>
        </w:rPr>
        <w:t>1.</w:t>
        <w:tab/>
      </w:r>
      <w:r>
        <w:rPr>
          <w:b w:val="0"/>
        </w:rPr>
        <w:t xml:space="preserve">Choose how the customer is paying: </w:t>
      </w:r>
      <w:r>
        <w:rPr>
          <w:b/>
        </w:rPr>
        <w:t>Cash</w:t>
      </w:r>
      <w:r>
        <w:rPr>
          <w:b w:val="0"/>
        </w:rPr>
        <w:t xml:space="preserve"> (selected to start), </w:t>
      </w:r>
      <w:r>
        <w:rPr>
          <w:b/>
        </w:rPr>
        <w:t>Check</w:t>
      </w:r>
      <w:r>
        <w:rPr>
          <w:b w:val="0"/>
        </w:rPr>
        <w:t xml:space="preserve">, </w:t>
      </w:r>
      <w:r>
        <w:rPr>
          <w:b/>
        </w:rPr>
        <w:t>Credit/Debit Card</w:t>
      </w:r>
      <w:r>
        <w:rPr>
          <w:b w:val="0"/>
        </w:rPr>
        <w:t xml:space="preserve">, </w:t>
      </w:r>
      <w:r>
        <w:rPr>
          <w:b/>
        </w:rPr>
        <w:t>Financing</w:t>
      </w:r>
      <w:r>
        <w:rPr>
          <w:b w:val="0"/>
        </w:rPr>
        <w:t xml:space="preserve"> or </w:t>
      </w:r>
      <w:r>
        <w:rPr>
          <w:b/>
        </w:rPr>
        <w:t>Layaway</w:t>
      </w:r>
      <w:r>
        <w:rPr>
          <w:b w:val="0"/>
        </w:rPr>
        <w:t>.</w:t>
      </w:r>
    </w:p>
    <w:p>
      <w:pPr>
        <w:tabs>
          <w:tab w:pos="504" w:val="left"/>
        </w:tabs>
        <w:spacing w:after="80"/>
        <w:ind w:left="504" w:hanging="432"/>
      </w:pPr>
      <w:r>
        <w:rPr>
          <w:b/>
          <w:color w:val="0369A1"/>
        </w:rPr>
        <w:t>2.</w:t>
        <w:tab/>
      </w:r>
      <w:r>
        <w:rPr>
          <w:b w:val="0"/>
        </w:rPr>
        <w:t xml:space="preserve">Enter the </w:t>
      </w:r>
      <w:r>
        <w:rPr>
          <w:b/>
        </w:rPr>
        <w:t>Amount</w:t>
      </w:r>
      <w:r>
        <w:rPr>
          <w:b w:val="0"/>
        </w:rPr>
        <w:t xml:space="preserve">, or tap </w:t>
      </w:r>
      <w:r>
        <w:rPr>
          <w:b/>
        </w:rPr>
        <w:t>Fill</w:t>
      </w:r>
      <w:r>
        <w:rPr>
          <w:b w:val="0"/>
        </w:rPr>
        <w:t xml:space="preserve"> to use the full balance due.</w:t>
      </w:r>
    </w:p>
    <w:p>
      <w:pPr>
        <w:tabs>
          <w:tab w:pos="504" w:val="left"/>
        </w:tabs>
        <w:spacing w:after="80"/>
        <w:ind w:left="504" w:hanging="432"/>
      </w:pPr>
      <w:r>
        <w:rPr>
          <w:b/>
          <w:color w:val="0369A1"/>
        </w:rPr>
        <w:t>3.</w:t>
        <w:tab/>
      </w:r>
      <w:r>
        <w:rPr>
          <w:b w:val="0"/>
        </w:rPr>
        <w:t xml:space="preserve">For a check, enter the </w:t>
      </w:r>
      <w:r>
        <w:rPr>
          <w:b/>
        </w:rPr>
        <w:t>Check #</w:t>
      </w:r>
      <w:r>
        <w:rPr>
          <w:b w:val="0"/>
        </w:rPr>
        <w:t>.</w:t>
      </w:r>
    </w:p>
    <w:p>
      <w:pPr>
        <w:tabs>
          <w:tab w:pos="504" w:val="left"/>
        </w:tabs>
        <w:spacing w:after="80"/>
        <w:ind w:left="504" w:hanging="432"/>
      </w:pPr>
      <w:r>
        <w:rPr>
          <w:b/>
          <w:color w:val="0369A1"/>
        </w:rPr>
        <w:t>4.</w:t>
        <w:tab/>
      </w:r>
      <w:r>
        <w:rPr>
          <w:b w:val="0"/>
        </w:rPr>
        <w:t xml:space="preserve">Tap </w:t>
      </w:r>
      <w:r>
        <w:rPr>
          <w:b/>
        </w:rPr>
        <w:t>Record payment</w:t>
      </w:r>
      <w:r>
        <w:rPr>
          <w:b w:val="0"/>
        </w:rPr>
        <w:t>. The payment is listed below, and the balance due goes down.</w:t>
      </w: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 xml:space="preserve">When you choose </w:t>
            </w:r>
            <w:r>
              <w:rPr>
                <w:b/>
              </w:rPr>
              <w:t>Credit/Debit Card</w:t>
            </w:r>
            <w:r>
              <w:rPr>
                <w:b w:val="0"/>
              </w:rPr>
              <w:t>, the card processing fee is added to the total straight away, so the customer sees the real amount before paying. Switch back to another method and the fee comes off.</w:t>
            </w:r>
          </w:p>
        </w:tc>
      </w:tr>
    </w:tbl>
    <w:p>
      <w:pPr>
        <w:spacing w:after="40"/>
      </w:pPr>
    </w:p>
    <w:p>
      <w:r>
        <w:rPr>
          <w:b w:val="0"/>
        </w:rPr>
        <w:t>The fee only applies to the part of the sale paid by card. For example, on a $2,000 order where the customer pays $1,000 in cash and the rest by card, the fee is charged on the $1,000 that goes on the card, not on the whole $2,000.</w:t>
      </w:r>
    </w:p>
    <w:p>
      <w:pPr>
        <w:pStyle w:val="ListBullet"/>
        <w:spacing w:after="60"/>
      </w:pPr>
      <w:r>
        <w:rPr>
          <w:b/>
        </w:rPr>
        <w:t>Split payments</w:t>
      </w:r>
      <w:r>
        <w:rPr>
          <w:b w:val="0"/>
        </w:rPr>
        <w:t xml:space="preserve"> are fine. Record one payment, then choose another method for the rest.</w:t>
      </w:r>
    </w:p>
    <w:p>
      <w:pPr>
        <w:pStyle w:val="ListBullet"/>
        <w:spacing w:after="60"/>
      </w:pPr>
      <w:r>
        <w:rPr>
          <w:b w:val="0"/>
        </w:rPr>
        <w:t>Recorded a payment by mistake? Tap the trash icon next to it to remove it.</w:t>
      </w:r>
    </w:p>
    <w:p>
      <w:pPr>
        <w:pStyle w:val="ListBullet"/>
        <w:spacing w:after="60"/>
      </w:pPr>
      <w:r>
        <w:rPr>
          <w:b w:val="0"/>
        </w:rPr>
        <w:t xml:space="preserve">With </w:t>
      </w:r>
      <w:r>
        <w:rPr>
          <w:b/>
        </w:rPr>
        <w:t>Layaway</w:t>
      </w:r>
      <w:r>
        <w:rPr>
          <w:b w:val="0"/>
        </w:rPr>
        <w:t xml:space="preserve"> or </w:t>
      </w:r>
      <w:r>
        <w:rPr>
          <w:b/>
        </w:rPr>
        <w:t>Financing</w:t>
      </w:r>
      <w:r>
        <w:rPr>
          <w:b w:val="0"/>
        </w:rPr>
        <w:t>, it's normal for a balance to remain. The screen reminds you when a balance is left.</w:t>
      </w:r>
    </w:p>
    <w:p>
      <w:pPr>
        <w:pStyle w:val="Heading2"/>
      </w:pPr>
      <w:r>
        <w:t>3. Acknowledgements (initials and signature)</w:t>
      </w:r>
    </w:p>
    <w:p>
      <w:r>
        <w:rPr>
          <w:b w:val="0"/>
        </w:rPr>
        <w:t xml:space="preserve">Tap </w:t>
      </w:r>
      <w:r>
        <w:rPr>
          <w:b/>
        </w:rPr>
        <w:t>Hand to customer</w:t>
      </w:r>
      <w:r>
        <w:rPr>
          <w:b w:val="0"/>
        </w:rPr>
        <w:t xml:space="preserve"> in the Acknowledgements section and pass the tablet over. The customer is walked through a few short screens:</w:t>
      </w:r>
    </w:p>
    <w:p>
      <w:pPr>
        <w:tabs>
          <w:tab w:pos="504" w:val="left"/>
        </w:tabs>
        <w:spacing w:after="80"/>
        <w:ind w:left="504" w:hanging="432"/>
      </w:pPr>
      <w:r>
        <w:rPr>
          <w:b/>
          <w:color w:val="0369A1"/>
        </w:rPr>
        <w:t>1.</w:t>
        <w:tab/>
      </w:r>
      <w:r>
        <w:rPr>
          <w:b/>
        </w:rPr>
        <w:t>Check your details</w:t>
      </w:r>
      <w:r>
        <w:rPr>
          <w:b w:val="0"/>
        </w:rPr>
        <w:t xml:space="preserve">: their name, address, phone, email, where the order is being delivered, and how each item arrives (for example Drop Ship or Take With). If everything is right, they initial it and tap </w:t>
      </w:r>
      <w:r>
        <w:rPr>
          <w:b/>
        </w:rPr>
        <w:t>My details are correct</w:t>
      </w:r>
      <w:r>
        <w:rPr>
          <w:b w:val="0"/>
        </w:rPr>
        <w:t xml:space="preserve">. If something is wrong, they tap </w:t>
      </w:r>
      <w:r>
        <w:rPr>
          <w:b/>
        </w:rPr>
        <w:t>Cancel</w:t>
      </w:r>
      <w:r>
        <w:rPr>
          <w:b w:val="0"/>
        </w:rPr>
        <w:t xml:space="preserve"> and hand the tablet back so you can fix it.</w:t>
      </w:r>
    </w:p>
    <w:p>
      <w:pPr>
        <w:tabs>
          <w:tab w:pos="504" w:val="left"/>
        </w:tabs>
        <w:spacing w:after="80"/>
        <w:ind w:left="504" w:hanging="432"/>
      </w:pPr>
      <w:r>
        <w:rPr>
          <w:b/>
          <w:color w:val="0369A1"/>
        </w:rPr>
        <w:t>2.</w:t>
        <w:tab/>
      </w:r>
      <w:r>
        <w:rPr>
          <w:b/>
        </w:rPr>
        <w:t>Warranty and mattress protectors</w:t>
      </w:r>
      <w:r>
        <w:rPr>
          <w:b w:val="0"/>
        </w:rPr>
        <w:t xml:space="preserve">, </w:t>
      </w:r>
      <w:r>
        <w:rPr>
          <w:b/>
        </w:rPr>
        <w:t>How your bed arrives</w:t>
      </w:r>
      <w:r>
        <w:rPr>
          <w:b w:val="0"/>
        </w:rPr>
        <w:t xml:space="preserve"> and </w:t>
      </w:r>
      <w:r>
        <w:rPr>
          <w:b/>
        </w:rPr>
        <w:t>All sales are final</w:t>
      </w:r>
      <w:r>
        <w:rPr>
          <w:b w:val="0"/>
        </w:rPr>
        <w:t xml:space="preserve">: they initial each one and tap </w:t>
      </w:r>
      <w:r>
        <w:rPr>
          <w:b/>
        </w:rPr>
        <w:t>I understand</w:t>
      </w:r>
      <w:r>
        <w:rPr>
          <w:b w:val="0"/>
        </w:rPr>
        <w:t>. They read exactly the same paragraphs that print on the sales sheet beside their initials.</w:t>
      </w:r>
    </w:p>
    <w:p>
      <w:pPr>
        <w:tabs>
          <w:tab w:pos="504" w:val="left"/>
        </w:tabs>
        <w:spacing w:after="80"/>
        <w:ind w:left="504" w:hanging="432"/>
      </w:pPr>
      <w:r>
        <w:rPr>
          <w:b/>
          <w:color w:val="0369A1"/>
        </w:rPr>
        <w:t>3.</w:t>
        <w:tab/>
      </w:r>
      <w:r>
        <w:rPr>
          <w:b/>
        </w:rPr>
        <w:t>Sign to finish</w:t>
      </w:r>
      <w:r>
        <w:rPr>
          <w:b w:val="0"/>
        </w:rPr>
        <w:t xml:space="preserve">: they print their name, sign with a finger in the signature box, and tap </w:t>
      </w:r>
      <w:r>
        <w:rPr>
          <w:b/>
        </w:rPr>
        <w:t>Done</w:t>
      </w:r>
      <w:r>
        <w:rPr>
          <w:b w:val="0"/>
        </w:rPr>
        <w:t>.</w:t>
      </w:r>
    </w:p>
    <w:p>
      <w:pPr>
        <w:keepNext/>
        <w:spacing w:after="40"/>
        <w:jc w:val="center"/>
      </w:pPr>
      <w:r>
        <w:drawing>
          <wp:inline xmlns:a="http://schemas.openxmlformats.org/drawingml/2006/main" xmlns:pic="http://schemas.openxmlformats.org/drawingml/2006/picture">
            <wp:extent cx="4937760" cy="3317558"/>
            <wp:docPr id="12" name="Picture 12"/>
            <wp:cNvGraphicFramePr>
              <a:graphicFrameLocks noChangeAspect="1"/>
            </wp:cNvGraphicFramePr>
            <a:graphic>
              <a:graphicData uri="http://schemas.openxmlformats.org/drawingml/2006/picture">
                <pic:pic>
                  <pic:nvPicPr>
                    <pic:cNvPr id="0" name="09_acknowledgements.png"/>
                    <pic:cNvPicPr/>
                  </pic:nvPicPr>
                  <pic:blipFill>
                    <a:blip r:embed="rId22"/>
                    <a:stretch>
                      <a:fillRect/>
                    </a:stretch>
                  </pic:blipFill>
                  <pic:spPr>
                    <a:xfrm>
                      <a:off x="0" y="0"/>
                      <a:ext cx="4937760" cy="3317558"/>
                    </a:xfrm>
                    <a:prstGeom prst="rect"/>
                  </pic:spPr>
                </pic:pic>
              </a:graphicData>
            </a:graphic>
          </wp:inline>
        </w:drawing>
      </w:r>
    </w:p>
    <w:p>
      <w:pPr>
        <w:spacing w:after="200"/>
        <w:jc w:val="center"/>
      </w:pPr>
      <w:r>
        <w:rPr>
          <w:b w:val="0"/>
          <w:i/>
          <w:color w:val="6B7280"/>
          <w:sz w:val="18"/>
        </w:rPr>
        <w:t>The customer checks their details first, then initials each point and signs</w:t>
      </w:r>
    </w:p>
    <w:p>
      <w:r>
        <w:rPr>
          <w:b w:val="0"/>
        </w:rPr>
        <w:t xml:space="preserve">Green check marks show once the details, initials and signature are in. To collect them again, tap </w:t>
      </w:r>
      <w:r>
        <w:rPr>
          <w:b/>
        </w:rPr>
        <w:t>Redo</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A manager or admin can change the wording of these statements under </w:t>
            </w:r>
            <w:r>
              <w:rPr>
                <w:b/>
              </w:rPr>
              <w:t>Settings</w:t>
            </w:r>
            <w:r>
              <w:rPr>
                <w:b w:val="0"/>
              </w:rPr>
              <w:t xml:space="preserve"> (see *Managers: settings*). A completed sale keeps the wording the customer initialled, so a reprinted sheet always shows what they agreed to.</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rPr>
              <w:t>Complete sale</w:t>
            </w:r>
            <w:r>
              <w:rPr>
                <w:b w:val="0"/>
              </w:rP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pPr>
        <w:spacing w:after="40"/>
      </w:pPr>
    </w:p>
    <w:p>
      <w:pPr>
        <w:pStyle w:val="Heading2"/>
      </w:pPr>
      <w:r>
        <w:t>4. Complete the sale</w:t>
      </w:r>
    </w:p>
    <w:p>
      <w:r>
        <w:rPr>
          <w:b w:val="0"/>
        </w:rPr>
        <w:t xml:space="preserve">Tap </w:t>
      </w:r>
      <w:r>
        <w:rPr>
          <w:b/>
        </w:rPr>
        <w:t>Complete sale</w:t>
      </w:r>
      <w:r>
        <w:rPr>
          <w:b w:val="0"/>
        </w:rPr>
        <w:t>. The order is marked complete, moves into the day's totals, and its sales sheet opens. From there:</w:t>
      </w:r>
    </w:p>
    <w:p>
      <w:pPr>
        <w:pStyle w:val="ListBullet"/>
        <w:spacing w:after="60"/>
      </w:pPr>
      <w:r>
        <w:rPr>
          <w:b w:val="0"/>
        </w:rPr>
        <w:t xml:space="preserve">Tap </w:t>
      </w:r>
      <w:r>
        <w:rPr>
          <w:b/>
        </w:rPr>
        <w:t>Print</w:t>
      </w:r>
      <w:r>
        <w:rPr>
          <w:b w:val="0"/>
        </w:rPr>
        <w:t xml:space="preserve"> to print the customer's copy (or choose </w:t>
      </w:r>
      <w:r>
        <w:rPr>
          <w:b/>
        </w:rPr>
        <w:t>Save as PDF</w:t>
      </w:r>
      <w:r>
        <w:rPr>
          <w:b w:val="0"/>
        </w:rPr>
        <w:t xml:space="preserve"> as the printer).</w:t>
      </w:r>
    </w:p>
    <w:p>
      <w:pPr>
        <w:pStyle w:val="ListBullet"/>
        <w:spacing w:after="60"/>
      </w:pPr>
      <w:r>
        <w:rPr>
          <w:b w:val="0"/>
        </w:rPr>
        <w:t xml:space="preserve">Tap </w:t>
      </w:r>
      <w:r>
        <w:rPr>
          <w:b/>
        </w:rPr>
        <w:t>Email</w:t>
      </w:r>
      <w:r>
        <w:rPr>
          <w:b w:val="0"/>
        </w:rPr>
        <w:t xml:space="preserve"> to send the customer a copy by email instead of, or as well as, a printed one (see *Emailing a receipt*).</w:t>
      </w:r>
    </w:p>
    <w:p>
      <w:r>
        <w:rPr>
          <w:b w:val="0"/>
        </w:rPr>
        <w:t xml:space="preserve">When you're done, tap </w:t>
      </w:r>
      <w:r>
        <w:rPr>
          <w:b/>
        </w:rPr>
        <w:t>Back to checkout</w:t>
      </w:r>
      <w:r>
        <w:rPr>
          <w:b w:val="0"/>
        </w:rPr>
        <w:t xml:space="preserve"> to return to the queue.</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An order needs at least one item, one recorded payment, and the customer's details confirmation, initials and signature before it can be completed.</w:t>
            </w:r>
          </w:p>
        </w:tc>
      </w:tr>
    </w:tbl>
    <w:p>
      <w:pPr>
        <w:spacing w:after="40"/>
      </w:pPr>
    </w:p>
    <w:p>
      <w:r>
        <w:rPr>
          <w:b w:val="0"/>
        </w:rPr>
        <w:t xml:space="preserve">Completing an order also takes any counted </w:t>
      </w:r>
      <w:r>
        <w:rPr>
          <w:b/>
        </w:rPr>
        <w:t>Take With</w:t>
      </w:r>
      <w:r>
        <w:rPr>
          <w:b w:val="0"/>
        </w:rPr>
        <w:t xml:space="preserve"> items off the inventory, so the counts stay right without anyone having to update them by hand.</w:t>
      </w: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 xml:space="preserve">If another customer took the last one while this order was waiting, the app says the item is out of stock and won't complete the order yet. Change that item to ship instead: remove its </w:t>
            </w:r>
            <w:r>
              <w:rPr>
                <w:b/>
              </w:rPr>
              <w:t>Take With</w:t>
            </w:r>
            <w:r>
              <w:rPr>
                <w:b w:val="0"/>
              </w:rPr>
              <w:t xml:space="preserve"> service row, tap </w:t>
            </w:r>
            <w:r>
              <w:rPr>
                <w:b/>
              </w:rPr>
              <w:t>Add service</w:t>
            </w:r>
            <w:r>
              <w:rPr>
                <w:b w:val="0"/>
              </w:rPr>
              <w:t xml:space="preserve">, choose a shipping method such as Drop Ship, then tap </w:t>
            </w:r>
            <w:r>
              <w:rPr>
                <w:b/>
              </w:rPr>
              <w:t>Complete sale</w:t>
            </w:r>
            <w:r>
              <w:rPr>
                <w:b w:val="0"/>
              </w:rPr>
              <w:t xml:space="preserve"> again.</w:t>
            </w:r>
          </w:p>
        </w:tc>
      </w:tr>
    </w:tbl>
    <w:p>
      <w:pPr>
        <w:spacing w:after="40"/>
      </w:pPr>
    </w:p>
    <w:p>
      <w:pPr>
        <w:pStyle w:val="Heading2"/>
      </w:pPr>
      <w:r>
        <w:t>Other checkout actions</w:t>
      </w:r>
    </w:p>
    <w:tbl>
      <w:tblPr>
        <w:tblW w:type="auto" w:w="0"/>
        <w:jc w:val="center"/>
        <w:tblLook w:firstColumn="1" w:firstRow="1" w:lastColumn="0" w:lastRow="0" w:noHBand="0" w:noVBand="1" w:val="04A0"/>
      </w:tblPr>
      <w:tblGrid>
        <w:gridCol w:w="4680"/>
        <w:gridCol w:w="4680"/>
      </w:tblGrid>
      <w:tr>
        <w:tc>
          <w:tcPr>
            <w:tcW w:type="dxa" w:w="216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Button</w:t>
            </w:r>
          </w:p>
        </w:tc>
        <w:tc>
          <w:tcPr>
            <w:tcW w:type="dxa" w:w="720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When to use it</w:t>
            </w:r>
          </w:p>
        </w:tc>
      </w:tr>
      <w:tr>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Send back</w:t>
            </w:r>
          </w:p>
        </w:tc>
        <w:tc>
          <w:tcPr>
            <w:tcW w:type="dxa" w:w="720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customer wants to change what they're buying. The order goes back to the sales floor as a draft for the rep who wrote it.</w:t>
            </w:r>
          </w:p>
        </w:tc>
      </w:tr>
      <w:tr>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Void</w:t>
            </w:r>
          </w:p>
        </w:tc>
        <w:tc>
          <w:tcPr>
            <w:tcW w:type="dxa" w:w="720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sale is cancelled. It stays on file for the records but comes off all totals. You'll be asked to confirm.</w:t>
            </w:r>
          </w:p>
        </w:tc>
      </w:tr>
    </w:tbl>
    <w:p>
      <w:pPr>
        <w:spacing w:after="40"/>
      </w:pPr>
    </w:p>
    <w:p>
      <w:pPr>
        <w:pStyle w:val="Heading1"/>
        <w:pageBreakBefore/>
      </w:pPr>
      <w:r>
        <w:t>The sales sheet</w:t>
      </w:r>
    </w:p>
    <w:p>
      <w:r>
        <w:rPr>
          <w:b w:val="0"/>
        </w:rP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pPr>
        <w:keepNext/>
        <w:spacing w:after="40"/>
        <w:jc w:val="center"/>
      </w:pPr>
      <w:r>
        <w:drawing>
          <wp:inline xmlns:a="http://schemas.openxmlformats.org/drawingml/2006/main" xmlns:pic="http://schemas.openxmlformats.org/drawingml/2006/picture">
            <wp:extent cx="4023360" cy="3187256"/>
            <wp:docPr id="13" name="Picture 13"/>
            <wp:cNvGraphicFramePr>
              <a:graphicFrameLocks noChangeAspect="1"/>
            </wp:cNvGraphicFramePr>
            <a:graphic>
              <a:graphicData uri="http://schemas.openxmlformats.org/drawingml/2006/picture">
                <pic:pic>
                  <pic:nvPicPr>
                    <pic:cNvPr id="0" name="10_receipt.png"/>
                    <pic:cNvPicPr/>
                  </pic:nvPicPr>
                  <pic:blipFill>
                    <a:blip r:embed="rId23"/>
                    <a:stretch>
                      <a:fillRect/>
                    </a:stretch>
                  </pic:blipFill>
                  <pic:spPr>
                    <a:xfrm>
                      <a:off x="0" y="0"/>
                      <a:ext cx="4023360" cy="3187256"/>
                    </a:xfrm>
                    <a:prstGeom prst="rect"/>
                  </pic:spPr>
                </pic:pic>
              </a:graphicData>
            </a:graphic>
          </wp:inline>
        </w:drawing>
      </w:r>
    </w:p>
    <w:p>
      <w:pPr>
        <w:spacing w:after="200"/>
        <w:jc w:val="center"/>
      </w:pPr>
      <w:r>
        <w:rPr>
          <w:b w:val="0"/>
          <w:i/>
          <w:color w:val="6B7280"/>
          <w:sz w:val="18"/>
        </w:rPr>
        <w:t>A completed sales sheet</w:t>
      </w:r>
    </w:p>
    <w:p>
      <w:pPr>
        <w:pStyle w:val="ListBullet"/>
        <w:spacing w:after="60"/>
      </w:pPr>
      <w:r>
        <w:rPr>
          <w:b w:val="0"/>
        </w:rPr>
        <w:t xml:space="preserve">Tap </w:t>
      </w:r>
      <w:r>
        <w:rPr>
          <w:b/>
        </w:rPr>
        <w:t>Print</w:t>
      </w:r>
      <w:r>
        <w:rPr>
          <w:b w:val="0"/>
        </w:rPr>
        <w:t xml:space="preserve"> to print it, or choose </w:t>
      </w:r>
      <w:r>
        <w:rPr>
          <w:b/>
        </w:rPr>
        <w:t>Save as PDF</w:t>
      </w:r>
      <w:r>
        <w:rPr>
          <w:b w:val="0"/>
        </w:rPr>
        <w:t xml:space="preserve"> as the printer to keep a digital copy. Each sales sheet always fits on one page, even for a long order.</w:t>
      </w:r>
    </w:p>
    <w:p>
      <w:pPr>
        <w:pStyle w:val="ListBullet"/>
        <w:spacing w:after="60"/>
      </w:pPr>
      <w:r>
        <w:rPr>
          <w:b w:val="0"/>
        </w:rPr>
        <w:t xml:space="preserve">An order that isn't finished yet prints with a clear </w:t>
      </w:r>
      <w:r>
        <w:rPr>
          <w:b/>
        </w:rPr>
        <w:t>NOT COMPLETED</w:t>
      </w:r>
      <w:r>
        <w:rPr>
          <w:b w:val="0"/>
        </w:rPr>
        <w:t xml:space="preserve"> stamp, so a draft can't be mistaken for a paid sale.</w:t>
      </w:r>
    </w:p>
    <w:p>
      <w:pPr>
        <w:pStyle w:val="ListBullet"/>
        <w:spacing w:after="60"/>
      </w:pPr>
      <w:r>
        <w:rPr>
          <w:b w:val="0"/>
        </w:rPr>
        <w:t xml:space="preserve">The </w:t>
      </w:r>
      <w:r>
        <w:rPr>
          <w:b/>
        </w:rPr>
        <w:t>CFS Rep Name</w:t>
      </w:r>
      <w:r>
        <w:rPr>
          <w:b w:val="0"/>
        </w:rPr>
        <w:t xml:space="preserve"> box shows the sales rep. If a different person checked the customer out, their name is shown there too, marked </w:t>
      </w:r>
      <w:r>
        <w:rPr>
          <w:b/>
        </w:rPr>
        <w:t>Checkout</w:t>
      </w:r>
      <w:r>
        <w:rPr>
          <w:b w:val="0"/>
        </w:rPr>
        <w:t>.</w:t>
      </w:r>
    </w:p>
    <w:p>
      <w:pPr>
        <w:pStyle w:val="ListBullet"/>
        <w:spacing w:after="60"/>
      </w:pPr>
      <w:r>
        <w:rPr>
          <w:b w:val="0"/>
        </w:rPr>
        <w:t>Under the addresses, the customer's initials confirm their details are correct.</w:t>
      </w:r>
    </w:p>
    <w:p>
      <w:pPr>
        <w:pStyle w:val="ListBullet"/>
        <w:spacing w:after="60"/>
      </w:pPr>
      <w:r>
        <w:rPr>
          <w:b/>
        </w:rPr>
        <w:t>Received by</w:t>
      </w:r>
      <w:r>
        <w:rPr>
          <w:b w:val="0"/>
        </w:rPr>
        <w:t xml:space="preserve"> and </w:t>
      </w:r>
      <w:r>
        <w:rPr>
          <w:b/>
        </w:rPr>
        <w:t>Date</w:t>
      </w:r>
      <w:r>
        <w:rPr>
          <w:b w:val="0"/>
        </w:rPr>
        <w:t xml:space="preserve"> at the bottom are left blank to fill in by hand.</w:t>
      </w:r>
    </w:p>
    <w:p>
      <w:pPr>
        <w:pStyle w:val="ListBullet"/>
        <w:spacing w:after="60"/>
      </w:pPr>
      <w:r>
        <w:rPr>
          <w:b w:val="0"/>
        </w:rPr>
        <w:t>The back button always returns you to the screen you came from.</w:t>
      </w:r>
    </w:p>
    <w:p>
      <w:pPr>
        <w:pStyle w:val="Heading2"/>
      </w:pPr>
      <w:r>
        <w:t>Emailing a receipt</w:t>
      </w:r>
    </w:p>
    <w:p>
      <w:r>
        <w:rPr>
          <w:b w:val="0"/>
        </w:rPr>
        <w:t>A customer who would rather have their receipt by email (or wants both) can get one from any completed sales sheet.</w:t>
      </w:r>
    </w:p>
    <w:p>
      <w:pPr>
        <w:tabs>
          <w:tab w:pos="504" w:val="left"/>
        </w:tabs>
        <w:spacing w:after="80"/>
        <w:ind w:left="504" w:hanging="432"/>
      </w:pPr>
      <w:r>
        <w:rPr>
          <w:b/>
          <w:color w:val="0369A1"/>
        </w:rPr>
        <w:t>1.</w:t>
        <w:tab/>
      </w:r>
      <w:r>
        <w:rPr>
          <w:b w:val="0"/>
        </w:rPr>
        <w:t xml:space="preserve">Open the sales sheet: it opens by itself when checkout completes a sale, or tap </w:t>
      </w:r>
      <w:r>
        <w:rPr>
          <w:b/>
        </w:rPr>
        <w:t>Sales sheet</w:t>
      </w:r>
      <w:r>
        <w:rPr>
          <w:b w:val="0"/>
        </w:rPr>
        <w:t xml:space="preserve"> on the Orders screen.</w:t>
      </w:r>
    </w:p>
    <w:p>
      <w:pPr>
        <w:tabs>
          <w:tab w:pos="504" w:val="left"/>
        </w:tabs>
        <w:spacing w:after="80"/>
        <w:ind w:left="504" w:hanging="432"/>
      </w:pPr>
      <w:r>
        <w:rPr>
          <w:b/>
          <w:color w:val="0369A1"/>
        </w:rPr>
        <w:t>2.</w:t>
        <w:tab/>
      </w:r>
      <w:r>
        <w:rPr>
          <w:b w:val="0"/>
        </w:rPr>
        <w:t xml:space="preserve">Tap </w:t>
      </w:r>
      <w:r>
        <w:rPr>
          <w:b/>
        </w:rPr>
        <w:t>Email</w:t>
      </w:r>
      <w:r>
        <w:rPr>
          <w:b w:val="0"/>
        </w:rPr>
        <w:t>. The customer's email address from the order is already filled in.</w:t>
      </w:r>
    </w:p>
    <w:p>
      <w:pPr>
        <w:tabs>
          <w:tab w:pos="504" w:val="left"/>
        </w:tabs>
        <w:spacing w:after="80"/>
        <w:ind w:left="504" w:hanging="432"/>
      </w:pPr>
      <w:r>
        <w:rPr>
          <w:b/>
          <w:color w:val="0369A1"/>
        </w:rPr>
        <w:t>3.</w:t>
        <w:tab/>
      </w:r>
      <w:r>
        <w:rPr>
          <w:b w:val="0"/>
        </w:rPr>
        <w:t xml:space="preserve">Check the address with the customer, change it if needed, and tap </w:t>
      </w:r>
      <w:r>
        <w:rPr>
          <w:b/>
        </w:rPr>
        <w:t>Send</w:t>
      </w:r>
      <w:r>
        <w:rPr>
          <w:b w:val="0"/>
        </w:rPr>
        <w:t>.</w:t>
      </w:r>
    </w:p>
    <w:p>
      <w:pPr>
        <w:keepNext/>
        <w:spacing w:after="40"/>
        <w:jc w:val="center"/>
      </w:pPr>
      <w:r>
        <w:drawing>
          <wp:inline xmlns:a="http://schemas.openxmlformats.org/drawingml/2006/main" xmlns:pic="http://schemas.openxmlformats.org/drawingml/2006/picture">
            <wp:extent cx="4572000" cy="3071812"/>
            <wp:docPr id="14" name="Picture 14"/>
            <wp:cNvGraphicFramePr>
              <a:graphicFrameLocks noChangeAspect="1"/>
            </wp:cNvGraphicFramePr>
            <a:graphic>
              <a:graphicData uri="http://schemas.openxmlformats.org/drawingml/2006/picture">
                <pic:pic>
                  <pic:nvPicPr>
                    <pic:cNvPr id="0" name="34_email_receipt.png"/>
                    <pic:cNvPicPr/>
                  </pic:nvPicPr>
                  <pic:blipFill>
                    <a:blip r:embed="rId24"/>
                    <a:stretch>
                      <a:fillRect/>
                    </a:stretch>
                  </pic:blipFill>
                  <pic:spPr>
                    <a:xfrm>
                      <a:off x="0" y="0"/>
                      <a:ext cx="4572000" cy="3071812"/>
                    </a:xfrm>
                    <a:prstGeom prst="rect"/>
                  </pic:spPr>
                </pic:pic>
              </a:graphicData>
            </a:graphic>
          </wp:inline>
        </w:drawing>
      </w:r>
    </w:p>
    <w:p>
      <w:pPr>
        <w:spacing w:after="200"/>
        <w:jc w:val="center"/>
      </w:pPr>
      <w:r>
        <w:rPr>
          <w:b w:val="0"/>
          <w:i/>
          <w:color w:val="6B7280"/>
          <w:sz w:val="18"/>
        </w:rPr>
        <w:t>Emailing the customer their receipt</w:t>
      </w:r>
    </w:p>
    <w:p>
      <w:r>
        <w:rPr>
          <w:b w:val="0"/>
        </w:rP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r>
        <w:rPr>
          <w:b w:val="0"/>
        </w:rPr>
        <w:t>What happens next depends on how each item is leaving:</w:t>
      </w:r>
    </w:p>
    <w:tbl>
      <w:tblPr>
        <w:tblW w:type="auto" w:w="0"/>
        <w:jc w:val="center"/>
        <w:tblLook w:firstColumn="1" w:firstRow="1" w:lastColumn="0" w:lastRow="0" w:noHBand="0" w:noVBand="1" w:val="04A0"/>
      </w:tblPr>
      <w:tblGrid>
        <w:gridCol w:w="4680"/>
        <w:gridCol w:w="4680"/>
      </w:tblGrid>
      <w:tr>
        <w:tc>
          <w:tcPr>
            <w:tcW w:type="dxa" w:w="316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How it's leaving</w:t>
            </w:r>
          </w:p>
        </w:tc>
        <w:tc>
          <w:tcPr>
            <w:tcW w:type="dxa" w:w="61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the email tells the customer</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Take With</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It went home with them today.</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Drop Ship</w:t>
            </w:r>
            <w:r>
              <w:rPr>
                <w:b w:val="0"/>
              </w:rPr>
              <w:t xml:space="preserve"> (or no service chosen)</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It's shipped straight to their door, and they'll get an email with tracking information once it ships. There's no confirmation call. A drop-shipped mattress also gets a note that it arrives compressed and boxed and takes 24-48 hours to expand.</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White Glove</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We'll contact them to schedule delivery once it arrives at our Cleveland location, typically about 3-4 weeks after the event. There's no confirmation call right after the event.</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Anything else</w:t>
            </w:r>
            <w:r>
              <w:rPr>
                <w:b w:val="0"/>
              </w:rPr>
              <w:t xml:space="preserve"> (such as Local Delivery)</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We'll be in touch about it.</w:t>
            </w:r>
          </w:p>
        </w:tc>
      </w:tr>
    </w:tbl>
    <w:p>
      <w:pPr>
        <w:spacing w:after="40"/>
      </w:pPr>
    </w:p>
    <w:p>
      <w:r>
        <w:rPr>
          <w:b w:val="0"/>
        </w:rPr>
        <w:t>When an order mixes these - say a white glove mattress and drop-shipped sheets - each part gets its own line. Anyone buying a mattress is also reminded to keep a protector on for the warranty.</w:t>
      </w:r>
    </w:p>
    <w:p>
      <w:r>
        <w:rPr>
          <w:b w:val="0"/>
        </w:rPr>
        <w:t>Making the PDF takes a few seconds. Keep the screen open until the app says the email was sent.</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The </w:t>
            </w:r>
            <w:r>
              <w:rPr>
                <w:b/>
              </w:rPr>
              <w:t>Email</w:t>
            </w:r>
            <w:r>
              <w:rPr>
                <w:b w:val="0"/>
              </w:rPr>
              <w:t xml:space="preserve"> button only shows on completed sales. If it says email isn't set up yet, the app hasn't been connected to an email account. Print the receipt instead and let your manager know.</w:t>
            </w:r>
          </w:p>
        </w:tc>
      </w:tr>
    </w:tbl>
    <w:p>
      <w:pPr>
        <w:spacing w:after="40"/>
      </w:pPr>
    </w:p>
    <w:p>
      <w:pPr>
        <w:pStyle w:val="Heading1"/>
        <w:pageBreakBefore/>
      </w:pPr>
      <w:r>
        <w:t>Looking up orders</w:t>
      </w:r>
    </w:p>
    <w:p>
      <w:r>
        <w:rPr>
          <w:b w:val="0"/>
        </w:rPr>
        <w:t xml:space="preserve">Tap </w:t>
      </w:r>
      <w:r>
        <w:rPr>
          <w:b/>
        </w:rPr>
        <w:t>Orders</w:t>
      </w:r>
      <w:r>
        <w:rPr>
          <w:b w:val="0"/>
        </w:rPr>
        <w:t xml:space="preserve"> to see every order for the current fundraiser. Anyone can use this screen to find an order and reprint its sales sheet.</w:t>
      </w:r>
    </w:p>
    <w:p>
      <w:pPr>
        <w:keepNext/>
        <w:spacing w:after="40"/>
        <w:jc w:val="center"/>
      </w:pPr>
      <w:r>
        <w:drawing>
          <wp:inline xmlns:a="http://schemas.openxmlformats.org/drawingml/2006/main" xmlns:pic="http://schemas.openxmlformats.org/drawingml/2006/picture">
            <wp:extent cx="5760720" cy="3870484"/>
            <wp:docPr id="15" name="Picture 15"/>
            <wp:cNvGraphicFramePr>
              <a:graphicFrameLocks noChangeAspect="1"/>
            </wp:cNvGraphicFramePr>
            <a:graphic>
              <a:graphicData uri="http://schemas.openxmlformats.org/drawingml/2006/picture">
                <pic:pic>
                  <pic:nvPicPr>
                    <pic:cNvPr id="0" name="11_orders.png"/>
                    <pic:cNvPicPr/>
                  </pic:nvPicPr>
                  <pic:blipFill>
                    <a:blip r:embed="rId25"/>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The Orders screen</w:t>
      </w:r>
    </w:p>
    <w:p>
      <w:pPr>
        <w:pStyle w:val="ListBullet"/>
        <w:spacing w:after="60"/>
      </w:pPr>
      <w:r>
        <w:rPr>
          <w:b/>
        </w:rPr>
        <w:t>Filter by status</w:t>
      </w:r>
      <w:r>
        <w:rPr>
          <w:b w:val="0"/>
        </w:rPr>
        <w:t>: All, Completed, At checkout, On the floor or Voided.</w:t>
      </w:r>
    </w:p>
    <w:p>
      <w:pPr>
        <w:pStyle w:val="ListBullet"/>
        <w:spacing w:after="60"/>
      </w:pPr>
      <w:r>
        <w:rPr>
          <w:b/>
        </w:rPr>
        <w:t>Search</w:t>
      </w:r>
      <w:r>
        <w:rPr>
          <w:b w:val="0"/>
        </w:rPr>
        <w:t xml:space="preserve"> by customer name, rep name, order number, phone number or email, then tap the magnifier or press Enter. A phone number matches however it was typed, so 5550100 finds (724) 555-0100.</w:t>
      </w:r>
    </w:p>
    <w:p>
      <w:pPr>
        <w:pStyle w:val="ListBullet"/>
        <w:spacing w:after="60"/>
      </w:pPr>
      <w:r>
        <w:rPr>
          <w:b w:val="0"/>
        </w:rPr>
        <w:t xml:space="preserve">Tap </w:t>
      </w:r>
      <w:r>
        <w:rPr>
          <w:b/>
        </w:rPr>
        <w:t>Sales sheet</w:t>
      </w:r>
      <w:r>
        <w:rPr>
          <w:b w:val="0"/>
        </w:rPr>
        <w:t xml:space="preserve"> on any order to view, print or email it.</w:t>
      </w:r>
    </w:p>
    <w:p>
      <w:pPr>
        <w:pStyle w:val="ListBullet"/>
        <w:spacing w:after="60"/>
      </w:pPr>
      <w:r>
        <w:rPr>
          <w:b w:val="0"/>
        </w:rPr>
        <w:t xml:space="preserve">Tap </w:t>
      </w:r>
      <w:r>
        <w:rPr>
          <w:b/>
        </w:rPr>
        <w:t>Refresh</w:t>
      </w:r>
      <w:r>
        <w:rPr>
          <w:b w:val="0"/>
        </w:rPr>
        <w:t xml:space="preserve"> to pull in the latest orders.</w:t>
      </w:r>
    </w:p>
    <w:p>
      <w:pPr>
        <w:pStyle w:val="Heading2"/>
      </w:pPr>
      <w:r>
        <w:t>Extra options for managers and admins</w:t>
      </w:r>
    </w:p>
    <w:p>
      <w:pPr>
        <w:pStyle w:val="ListBullet"/>
        <w:spacing w:after="60"/>
      </w:pPr>
      <w:r>
        <w:rPr>
          <w:b/>
        </w:rPr>
        <w:t>Past events</w:t>
      </w:r>
      <w:r>
        <w:rPr>
          <w:b w:val="0"/>
        </w:rPr>
        <w:t xml:space="preserve">: tap </w:t>
      </w:r>
      <w:r>
        <w:rPr>
          <w:b/>
        </w:rPr>
        <w:t>All events</w:t>
      </w:r>
      <w:r>
        <w:rPr>
          <w:b w:val="0"/>
        </w:rPr>
        <w:t xml:space="preserve"> or a fundraiser's name to see orders from earlier events - your own territory's for a manager; for an admin, the territory picked in the menu bar, or every territory (each order then says which territory it came from).</w:t>
      </w:r>
    </w:p>
    <w:p>
      <w:pPr>
        <w:pStyle w:val="ListBullet"/>
        <w:spacing w:after="60"/>
      </w:pPr>
      <w:r>
        <w:rPr>
          <w:b/>
        </w:rPr>
        <w:t>Print all completed sheets</w:t>
      </w:r>
      <w:r>
        <w:rPr>
          <w:b w:val="0"/>
        </w:rPr>
        <w:t>: opens every completed sales sheet for the event in one print job (see *Event sales sheets*).</w:t>
      </w:r>
    </w:p>
    <w:p>
      <w:pPr>
        <w:pStyle w:val="ListBullet"/>
        <w:spacing w:after="60"/>
      </w:pPr>
      <w:r>
        <w:rPr>
          <w:b/>
        </w:rPr>
        <w:t>Reopen</w:t>
      </w:r>
      <w:r>
        <w:rPr>
          <w:b w:val="0"/>
        </w:rPr>
        <w:t xml:space="preserve"> a finished or in-progress order. Choose </w:t>
      </w:r>
      <w:r>
        <w:rPr>
          <w:b/>
        </w:rPr>
        <w:t>Send to checkout</w:t>
      </w:r>
      <w:r>
        <w:rPr>
          <w:b w:val="0"/>
        </w:rPr>
        <w:t xml:space="preserve"> to fix a payment, the initials or the signature, or choose </w:t>
      </w:r>
      <w:r>
        <w:rPr>
          <w:b/>
        </w:rPr>
        <w:t>Send to the sales floor</w:t>
      </w:r>
      <w:r>
        <w:rPr>
          <w:b w:val="0"/>
        </w:rPr>
        <w:t xml:space="preserve"> to change what was sold.</w:t>
      </w:r>
    </w:p>
    <w:p>
      <w:pPr>
        <w:keepNext/>
        <w:spacing w:after="40"/>
        <w:jc w:val="center"/>
      </w:pPr>
      <w:r>
        <w:drawing>
          <wp:inline xmlns:a="http://schemas.openxmlformats.org/drawingml/2006/main" xmlns:pic="http://schemas.openxmlformats.org/drawingml/2006/picture">
            <wp:extent cx="4754880" cy="3194685"/>
            <wp:docPr id="16" name="Picture 16"/>
            <wp:cNvGraphicFramePr>
              <a:graphicFrameLocks noChangeAspect="1"/>
            </wp:cNvGraphicFramePr>
            <a:graphic>
              <a:graphicData uri="http://schemas.openxmlformats.org/drawingml/2006/picture">
                <pic:pic>
                  <pic:nvPicPr>
                    <pic:cNvPr id="0" name="12_reopen.png"/>
                    <pic:cNvPicPr/>
                  </pic:nvPicPr>
                  <pic:blipFill>
                    <a:blip r:embed="rId26"/>
                    <a:stretch>
                      <a:fillRect/>
                    </a:stretch>
                  </pic:blipFill>
                  <pic:spPr>
                    <a:xfrm>
                      <a:off x="0" y="0"/>
                      <a:ext cx="4754880" cy="3194685"/>
                    </a:xfrm>
                    <a:prstGeom prst="rect"/>
                  </pic:spPr>
                </pic:pic>
              </a:graphicData>
            </a:graphic>
          </wp:inline>
        </w:drawing>
      </w:r>
    </w:p>
    <w:p>
      <w:pPr>
        <w:spacing w:after="200"/>
        <w:jc w:val="center"/>
      </w:pPr>
      <w:r>
        <w:rPr>
          <w:b w:val="0"/>
          <w:i/>
          <w:color w:val="6B7280"/>
          <w:sz w:val="18"/>
        </w:rPr>
        <w:t>Reopening an order</w:t>
      </w:r>
    </w:p>
    <w:p>
      <w:r>
        <w:rPr>
          <w:b w:val="0"/>
        </w:rPr>
        <w:t xml:space="preserve">An </w:t>
      </w:r>
      <w:r>
        <w:rPr>
          <w:b/>
        </w:rPr>
        <w:t>Owner</w:t>
      </w:r>
      <w:r>
        <w:rPr>
          <w:b w:val="0"/>
        </w:rPr>
        <w:t xml:space="preserve"> also sees a trash icon on each order, which deletes it permanently. See *Owner: permanent deletes*.</w:t>
      </w: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A reopened sale drops out of the event's totals and printed sheets until it is completed again. Payments already recorded stay on it. Any counted Take With items go back into the inventory, and come off again when the sale is completed.</w:t>
            </w:r>
          </w:p>
        </w:tc>
      </w:tr>
    </w:tbl>
    <w:p>
      <w:pPr>
        <w:spacing w:after="40"/>
      </w:pPr>
    </w:p>
    <w:p>
      <w:pPr>
        <w:pStyle w:val="Heading1"/>
        <w:pageBreakBefore/>
      </w:pPr>
      <w:r>
        <w:t>The dashboard</w:t>
      </w:r>
    </w:p>
    <w:p>
      <w:r>
        <w:rPr>
          <w:b w:val="0"/>
        </w:rPr>
        <w:t xml:space="preserve">Tap </w:t>
      </w:r>
      <w:r>
        <w:rPr>
          <w:b/>
        </w:rPr>
        <w:t>Dashboard</w:t>
      </w:r>
      <w:r>
        <w:rPr>
          <w:b w:val="0"/>
        </w:rPr>
        <w:t xml:space="preserve"> for live numbers. Choose </w:t>
      </w:r>
      <w:r>
        <w:rPr>
          <w:b/>
        </w:rPr>
        <w:t>Today</w:t>
      </w:r>
      <w:r>
        <w:rPr>
          <w:b w:val="0"/>
        </w:rPr>
        <w:t xml:space="preserve"> for everything sold today in your territory, or a fundraiser's name to see that whole event. Tap </w:t>
      </w:r>
      <w:r>
        <w:rPr>
          <w:b/>
        </w:rPr>
        <w:t>Refresh</w:t>
      </w:r>
      <w:r>
        <w:rPr>
          <w:b w:val="0"/>
        </w:rPr>
        <w:t xml:space="preserve"> for the latest figures.</w:t>
      </w:r>
    </w:p>
    <w:p>
      <w:r>
        <w:rPr>
          <w:b w:val="0"/>
        </w:rPr>
        <w:t xml:space="preserve">On both the Dashboard and the Orders screen, the event buttons run from newest on the left to oldest on the right, with the active event always first. Past events carry a small </w:t>
      </w:r>
      <w:r>
        <w:rPr>
          <w:b/>
        </w:rPr>
        <w:t>PAST</w:t>
      </w:r>
      <w:r>
        <w:rPr>
          <w:b w:val="0"/>
        </w:rPr>
        <w:t xml:space="preserve"> tag. Events that haven't happened yet aren't listed, since they have no sales.</w:t>
      </w:r>
    </w:p>
    <w:p>
      <w:pPr>
        <w:keepNext/>
        <w:spacing w:after="40"/>
        <w:jc w:val="center"/>
      </w:pPr>
      <w:r>
        <w:drawing>
          <wp:inline xmlns:a="http://schemas.openxmlformats.org/drawingml/2006/main" xmlns:pic="http://schemas.openxmlformats.org/drawingml/2006/picture">
            <wp:extent cx="4937760" cy="3317558"/>
            <wp:docPr id="17" name="Picture 17"/>
            <wp:cNvGraphicFramePr>
              <a:graphicFrameLocks noChangeAspect="1"/>
            </wp:cNvGraphicFramePr>
            <a:graphic>
              <a:graphicData uri="http://schemas.openxmlformats.org/drawingml/2006/picture">
                <pic:pic>
                  <pic:nvPicPr>
                    <pic:cNvPr id="0" name="13_dashboard.png"/>
                    <pic:cNvPicPr/>
                  </pic:nvPicPr>
                  <pic:blipFill>
                    <a:blip r:embed="rId27"/>
                    <a:stretch>
                      <a:fillRect/>
                    </a:stretch>
                  </pic:blipFill>
                  <pic:spPr>
                    <a:xfrm>
                      <a:off x="0" y="0"/>
                      <a:ext cx="4937760" cy="3317558"/>
                    </a:xfrm>
                    <a:prstGeom prst="rect"/>
                  </pic:spPr>
                </pic:pic>
              </a:graphicData>
            </a:graphic>
          </wp:inline>
        </w:drawing>
      </w:r>
    </w:p>
    <w:p>
      <w:pPr>
        <w:spacing w:after="200"/>
        <w:jc w:val="center"/>
      </w:pPr>
      <w:r>
        <w:rPr>
          <w:b w:val="0"/>
          <w:i/>
          <w:color w:val="6B7280"/>
          <w:sz w:val="18"/>
        </w:rPr>
        <w:t>The dashboard, for an admin viewing every territory</w:t>
      </w:r>
    </w:p>
    <w:tbl>
      <w:tblPr>
        <w:tblW w:type="auto" w:w="0"/>
        <w:jc w:val="center"/>
        <w:tblLook w:firstColumn="1" w:firstRow="1" w:lastColumn="0" w:lastRow="0" w:noHBand="0" w:noVBand="1" w:val="04A0"/>
      </w:tblPr>
      <w:tblGrid>
        <w:gridCol w:w="4680"/>
        <w:gridCol w:w="4680"/>
      </w:tblGrid>
      <w:tr>
        <w:tc>
          <w:tcPr>
            <w:tcW w:type="dxa" w:w="25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Tile</w:t>
            </w:r>
          </w:p>
        </w:tc>
        <w:tc>
          <w:tcPr>
            <w:tcW w:type="dxa" w:w="676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it shows</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Total sales</w:t>
            </w:r>
          </w:p>
        </w:tc>
        <w:tc>
          <w:tcPr>
            <w:tcW w:type="dxa" w:w="67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Everything collected, including tax.</w:t>
            </w:r>
          </w:p>
        </w:tc>
      </w:tr>
      <w:tr>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Net sales</w:t>
            </w:r>
          </w:p>
        </w:tc>
        <w:tc>
          <w:tcPr>
            <w:tcW w:type="dxa" w:w="67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Product revenue before tax.</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Matts / adj. bases</w:t>
            </w:r>
          </w:p>
        </w:tc>
        <w:tc>
          <w:tcPr>
            <w:tcW w:type="dxa" w:w="67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Mattresses and adjustable bases sold, plus the number of completed sales.</w:t>
            </w:r>
          </w:p>
        </w:tc>
      </w:tr>
      <w:tr>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Average sale</w:t>
            </w:r>
          </w:p>
        </w:tc>
        <w:tc>
          <w:tcPr>
            <w:tcW w:type="dxa" w:w="67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average completed sale, with the total tax collected.</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Units sold</w:t>
            </w:r>
          </w:p>
        </w:tc>
        <w:tc>
          <w:tcPr>
            <w:tcW w:type="dxa" w:w="67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 count for each category: mattresses, adjustable bases, pillows, protectors, sheets, frames and more.</w:t>
            </w:r>
          </w:p>
        </w:tc>
      </w:tr>
      <w:tr>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Taken by</w:t>
            </w:r>
          </w:p>
        </w:tc>
        <w:tc>
          <w:tcPr>
            <w:tcW w:type="dxa" w:w="67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Money by payment type (cards, cash, checks), plus financing and layaway balances and orders still on the floor or at checkout.</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Best sellers</w:t>
            </w:r>
          </w:p>
        </w:tc>
        <w:tc>
          <w:tcPr>
            <w:tcW w:type="dxa" w:w="67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top products by sales. Items included free in a bundle aren't counted.</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0F2FE"/>
            <w:tcBorders>
              <w:top w:val="single" w:sz="4" w:color="E0F2FE"/>
              <w:left w:val="single" w:sz="36" w:color="0284C7"/>
              <w:bottom w:val="single" w:sz="4" w:color="E0F2FE"/>
              <w:right w:val="single" w:sz="4" w:color="E0F2FE"/>
            </w:tcBorders>
            <w:tcMar>
              <w:top w:w="120" w:type="dxa"/>
              <w:bottom w:w="120" w:type="dxa"/>
              <w:start w:w="200" w:type="dxa"/>
              <w:end w:w="160" w:type="dxa"/>
            </w:tcMar>
          </w:tcPr>
          <w:p>
            <w:pPr>
              <w:spacing w:after="0"/>
            </w:pPr>
            <w:r>
              <w:rPr>
                <w:b/>
                <w:color w:val="0284C7"/>
              </w:rPr>
              <w:t xml:space="preserve">Tip:  </w:t>
            </w:r>
            <w:r>
              <w:rPr>
                <w:b w:val="0"/>
              </w:rPr>
              <w:t xml:space="preserve">The </w:t>
            </w:r>
            <w:r>
              <w:rPr>
                <w:b/>
              </w:rPr>
              <w:t>Net sales</w:t>
            </w:r>
            <w:r>
              <w:rPr>
                <w:b w:val="0"/>
              </w:rP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rPr>
                <w:b w:val="0"/>
              </w:rPr>
              <w:t>.</w:t>
            </w:r>
          </w:p>
        </w:tc>
      </w:tr>
    </w:tbl>
    <w:p>
      <w:pPr>
        <w:spacing w:after="40"/>
      </w:pPr>
    </w:p>
    <w:p>
      <w:pPr>
        <w:pStyle w:val="Heading2"/>
      </w:pPr>
      <w:r>
        <w:t>Comparing territories</w:t>
      </w:r>
    </w:p>
    <w:p>
      <w:r>
        <w:rPr>
          <w:b w:val="0"/>
        </w:rPr>
        <w:t xml:space="preserve">When an admin picks </w:t>
      </w:r>
      <w:r>
        <w:rPr>
          <w:b/>
        </w:rPr>
        <w:t>All territories</w:t>
      </w:r>
      <w:r>
        <w:rPr>
          <w:b w:val="0"/>
        </w:rPr>
        <w:t xml:space="preserve"> in the menu bar, the dashboard starts with </w:t>
      </w:r>
      <w:r>
        <w:rPr>
          <w:b/>
        </w:rPr>
        <w:t>Territories side by side</w:t>
      </w:r>
      <w:r>
        <w:rPr>
          <w:b w:val="0"/>
        </w:rPr>
        <w:t xml:space="preserve">: each territory's completed sales, total and net sales, average sale, mattresses and bases, and anything still owed, with a bar showing who sold the most. Choose </w:t>
      </w:r>
      <w:r>
        <w:rPr>
          <w:b/>
        </w:rPr>
        <w:t>Today</w:t>
      </w:r>
      <w:r>
        <w:rPr>
          <w:b w:val="0"/>
        </w:rPr>
        <w:t xml:space="preserve">, </w:t>
      </w:r>
      <w:r>
        <w:rPr>
          <w:b/>
        </w:rPr>
        <w:t>7 days</w:t>
      </w:r>
      <w:r>
        <w:rPr>
          <w:b w:val="0"/>
        </w:rPr>
        <w:t xml:space="preserve">, </w:t>
      </w:r>
      <w:r>
        <w:rPr>
          <w:b/>
        </w:rPr>
        <w:t>30 days</w:t>
      </w:r>
      <w:r>
        <w:rPr>
          <w:b w:val="0"/>
        </w:rPr>
        <w:t xml:space="preserve">, </w:t>
      </w:r>
      <w:r>
        <w:rPr>
          <w:b/>
        </w:rPr>
        <w:t>This year</w:t>
      </w:r>
      <w:r>
        <w:rPr>
          <w:b w:val="0"/>
        </w:rPr>
        <w:t xml:space="preserve"> or </w:t>
      </w:r>
      <w:r>
        <w:rPr>
          <w:b/>
        </w:rPr>
        <w:t>All time</w:t>
      </w:r>
      <w:r>
        <w:rPr>
          <w:b w:val="0"/>
        </w:rPr>
        <w:t xml:space="preserve"> for the dates. Tap a territory's name to switch the whole dashboard to it.</w:t>
      </w:r>
    </w:p>
    <w:p>
      <w:pPr>
        <w:keepNext/>
        <w:spacing w:after="40"/>
        <w:jc w:val="center"/>
      </w:pPr>
      <w:r>
        <w:drawing>
          <wp:inline xmlns:a="http://schemas.openxmlformats.org/drawingml/2006/main" xmlns:pic="http://schemas.openxmlformats.org/drawingml/2006/picture">
            <wp:extent cx="5760720" cy="1403252"/>
            <wp:docPr id="18" name="Picture 18"/>
            <wp:cNvGraphicFramePr>
              <a:graphicFrameLocks noChangeAspect="1"/>
            </wp:cNvGraphicFramePr>
            <a:graphic>
              <a:graphicData uri="http://schemas.openxmlformats.org/drawingml/2006/picture">
                <pic:pic>
                  <pic:nvPicPr>
                    <pic:cNvPr id="0" name="43_territory_comparison.png"/>
                    <pic:cNvPicPr/>
                  </pic:nvPicPr>
                  <pic:blipFill>
                    <a:blip r:embed="rId28"/>
                    <a:stretch>
                      <a:fillRect/>
                    </a:stretch>
                  </pic:blipFill>
                  <pic:spPr>
                    <a:xfrm>
                      <a:off x="0" y="0"/>
                      <a:ext cx="5760720" cy="1403252"/>
                    </a:xfrm>
                    <a:prstGeom prst="rect"/>
                  </pic:spPr>
                </pic:pic>
              </a:graphicData>
            </a:graphic>
          </wp:inline>
        </w:drawing>
      </w:r>
    </w:p>
    <w:p>
      <w:pPr>
        <w:spacing w:after="200"/>
        <w:jc w:val="center"/>
      </w:pPr>
      <w:r>
        <w:rPr>
          <w:b w:val="0"/>
          <w:i/>
          <w:color w:val="6B7280"/>
          <w:sz w:val="18"/>
        </w:rPr>
        <w:t>Territories side by side</w:t>
      </w:r>
    </w:p>
    <w:p>
      <w:r>
        <w:rPr>
          <w:b w:val="0"/>
        </w:rPr>
        <w:t>Below the tiles:</w:t>
      </w:r>
    </w:p>
    <w:p>
      <w:pPr>
        <w:pStyle w:val="ListBullet"/>
        <w:spacing w:after="60"/>
      </w:pPr>
      <w:r>
        <w:rPr>
          <w:b/>
        </w:rPr>
        <w:t>Sales by hour</w:t>
      </w:r>
      <w:r>
        <w:rPr>
          <w:b w:val="0"/>
        </w:rP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pPr>
        <w:pStyle w:val="ListBullet"/>
        <w:spacing w:after="60"/>
      </w:pPr>
      <w:r>
        <w:rPr>
          <w:b/>
        </w:rPr>
        <w:t>Stock to watch</w:t>
      </w:r>
      <w:r>
        <w:rPr>
          <w:b w:val="0"/>
        </w:rPr>
        <w:t xml:space="preserve"> lists the counted accessories that are out of stock or down to their last couple, so the floor knows what can't go home today and checkout knows what to restock.</w:t>
      </w:r>
    </w:p>
    <w:p>
      <w:pPr>
        <w:pStyle w:val="Heading1"/>
        <w:pageBreakBefore/>
      </w:pPr>
      <w:r>
        <w:t>Keeping inventory</w:t>
      </w:r>
    </w:p>
    <w:p>
      <w:r>
        <w:rPr>
          <w:b w:val="0"/>
        </w:rPr>
        <w:t xml:space="preserve">The </w:t>
      </w:r>
      <w:r>
        <w:rPr>
          <w:b/>
        </w:rPr>
        <w:t>Inventory</w:t>
      </w:r>
      <w:r>
        <w:rPr>
          <w:b w:val="0"/>
        </w:rPr>
        <w:t xml:space="preserve"> screen keeps count of the accessories the cart carries, such as pillows and mattress protectors, so reps know what customers can take home today. It's available to </w:t>
      </w:r>
      <w:r>
        <w:rPr>
          <w:b/>
        </w:rPr>
        <w:t>Checkout</w:t>
      </w:r>
      <w:r>
        <w:rPr>
          <w:b w:val="0"/>
        </w:rPr>
        <w:t xml:space="preserve">, </w:t>
      </w:r>
      <w:r>
        <w:rPr>
          <w:b/>
        </w:rPr>
        <w:t>Sales &amp; Checkout</w:t>
      </w:r>
      <w:r>
        <w:rPr>
          <w:b w:val="0"/>
        </w:rPr>
        <w:t xml:space="preserve"> and </w:t>
      </w:r>
      <w:r>
        <w:rPr>
          <w:b/>
        </w:rPr>
        <w:t>Admin</w:t>
      </w:r>
      <w:r>
        <w:rPr>
          <w:b w:val="0"/>
        </w:rPr>
        <w:t xml:space="preserve"> users. Sales reps don't see this screen, but they still see the stock counts when adding items.</w:t>
      </w:r>
    </w:p>
    <w:p>
      <w:pPr>
        <w:keepNext/>
        <w:spacing w:after="40"/>
        <w:jc w:val="center"/>
      </w:pPr>
      <w:r>
        <w:drawing>
          <wp:inline xmlns:a="http://schemas.openxmlformats.org/drawingml/2006/main" xmlns:pic="http://schemas.openxmlformats.org/drawingml/2006/picture">
            <wp:extent cx="5760720" cy="3870484"/>
            <wp:docPr id="19" name="Picture 19"/>
            <wp:cNvGraphicFramePr>
              <a:graphicFrameLocks noChangeAspect="1"/>
            </wp:cNvGraphicFramePr>
            <a:graphic>
              <a:graphicData uri="http://schemas.openxmlformats.org/drawingml/2006/picture">
                <pic:pic>
                  <pic:nvPicPr>
                    <pic:cNvPr id="0" name="23_inventory.png"/>
                    <pic:cNvPicPr/>
                  </pic:nvPicPr>
                  <pic:blipFill>
                    <a:blip r:embed="rId29"/>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The Inventory screen</w:t>
      </w:r>
    </w:p>
    <w:p>
      <w:pPr>
        <w:pStyle w:val="Heading2"/>
      </w:pPr>
      <w:r>
        <w:t>What's on the screen</w:t>
      </w:r>
    </w:p>
    <w:p>
      <w:pPr>
        <w:pStyle w:val="ListBullet"/>
        <w:spacing w:after="60"/>
      </w:pPr>
      <w:r>
        <w:rPr>
          <w:b w:val="0"/>
        </w:rPr>
        <w:t>Each counted product is listed under its category, with one row per size.</w:t>
      </w:r>
    </w:p>
    <w:p>
      <w:pPr>
        <w:pStyle w:val="ListBullet"/>
        <w:spacing w:after="60"/>
      </w:pPr>
      <w:r>
        <w:rPr>
          <w:b w:val="0"/>
        </w:rPr>
        <w:t xml:space="preserve">The big number is how many are on hand. It turns red and shows </w:t>
      </w:r>
      <w:r>
        <w:rPr>
          <w:b/>
        </w:rPr>
        <w:t>Out of stock - ship only</w:t>
      </w:r>
      <w:r>
        <w:rPr>
          <w:b w:val="0"/>
        </w:rPr>
        <w:t xml:space="preserve"> at zero, and shows </w:t>
      </w:r>
      <w:r>
        <w:rPr>
          <w:b/>
        </w:rPr>
        <w:t>Running low</w:t>
      </w:r>
      <w:r>
        <w:rPr>
          <w:b w:val="0"/>
        </w:rPr>
        <w:t xml:space="preserve"> at 2 or fewer (a manager or admin can change that level under </w:t>
      </w:r>
      <w:r>
        <w:rPr>
          <w:b/>
        </w:rPr>
        <w:t>Settings</w:t>
      </w:r>
      <w:r>
        <w:rPr>
          <w:b w:val="0"/>
        </w:rPr>
        <w:t>).</w:t>
      </w:r>
    </w:p>
    <w:p>
      <w:pPr>
        <w:pStyle w:val="ListBullet"/>
        <w:spacing w:after="60"/>
      </w:pPr>
      <w:r>
        <w:rPr>
          <w:b w:val="0"/>
        </w:rPr>
        <w:t>The line at the top shows the total units on hand and how many sizes are out of stock.</w:t>
      </w:r>
    </w:p>
    <w:p>
      <w:pPr>
        <w:pStyle w:val="ListBullet"/>
        <w:spacing w:after="60"/>
      </w:pPr>
      <w:r>
        <w:rPr>
          <w:b w:val="0"/>
        </w:rPr>
        <w:t xml:space="preserve">Use the category buttons or </w:t>
      </w:r>
      <w:r>
        <w:rPr>
          <w:b/>
        </w:rPr>
        <w:t>Search</w:t>
      </w:r>
      <w:r>
        <w:rPr>
          <w:b w:val="0"/>
        </w:rPr>
        <w:t xml:space="preserve"> to find an item quickly, and </w:t>
      </w:r>
      <w:r>
        <w:rPr>
          <w:b/>
        </w:rPr>
        <w:t>Refresh</w:t>
      </w:r>
      <w:r>
        <w:rPr>
          <w:b w:val="0"/>
        </w:rPr>
        <w:t xml:space="preserve"> to pick up changes made on another tablet.</w:t>
      </w:r>
    </w:p>
    <w:p>
      <w:pPr>
        <w:pStyle w:val="Heading2"/>
      </w:pPr>
      <w:r>
        <w:t>Updating a count</w:t>
      </w:r>
    </w:p>
    <w:p>
      <w:r>
        <w:rPr>
          <w:b w:val="0"/>
        </w:rPr>
        <w:t>There are two ways to change a count:</w:t>
      </w:r>
    </w:p>
    <w:p>
      <w:pPr>
        <w:pStyle w:val="ListBullet"/>
        <w:spacing w:after="60"/>
      </w:pPr>
      <w:r>
        <w:rPr>
          <w:b w:val="0"/>
        </w:rPr>
        <w:t xml:space="preserve">Tap </w:t>
      </w:r>
      <w:r>
        <w:rPr>
          <w:b/>
        </w:rPr>
        <w:t>+</w:t>
      </w:r>
      <w:r>
        <w:rPr>
          <w:b w:val="0"/>
        </w:rPr>
        <w:t xml:space="preserve"> or </w:t>
      </w:r>
      <w:r>
        <w:rPr>
          <w:b/>
        </w:rPr>
        <w:t>-</w:t>
      </w:r>
      <w:r>
        <w:rPr>
          <w:b w:val="0"/>
        </w:rPr>
        <w:t xml:space="preserve"> to add or remove one. This is handy when a single pillow turns up or is set aside as a floor sample.</w:t>
      </w:r>
    </w:p>
    <w:p>
      <w:pPr>
        <w:pStyle w:val="ListBullet"/>
        <w:spacing w:after="60"/>
      </w:pPr>
      <w:r>
        <w:rPr>
          <w:b w:val="0"/>
        </w:rPr>
        <w:t xml:space="preserve">Tap the number itself to type in a new count. Use this when a delivery arrives or at the end-of-event tally. You can add a short </w:t>
      </w:r>
      <w:r>
        <w:rPr>
          <w:b/>
        </w:rPr>
        <w:t>Note</w:t>
      </w:r>
      <w:r>
        <w:rPr>
          <w:b w:val="0"/>
        </w:rPr>
        <w:t xml:space="preserve">, such as "Delivery received", then tap </w:t>
      </w:r>
      <w:r>
        <w:rPr>
          <w:b/>
        </w:rPr>
        <w:t>Save count</w:t>
      </w:r>
      <w:r>
        <w:rPr>
          <w:b w:val="0"/>
        </w:rPr>
        <w:t>.</w:t>
      </w:r>
    </w:p>
    <w:p>
      <w:pPr>
        <w:keepNext/>
        <w:spacing w:after="40"/>
        <w:jc w:val="center"/>
      </w:pPr>
      <w:r>
        <w:drawing>
          <wp:inline xmlns:a="http://schemas.openxmlformats.org/drawingml/2006/main" xmlns:pic="http://schemas.openxmlformats.org/drawingml/2006/picture">
            <wp:extent cx="5120640" cy="3440430"/>
            <wp:docPr id="20" name="Picture 20"/>
            <wp:cNvGraphicFramePr>
              <a:graphicFrameLocks noChangeAspect="1"/>
            </wp:cNvGraphicFramePr>
            <a:graphic>
              <a:graphicData uri="http://schemas.openxmlformats.org/drawingml/2006/picture">
                <pic:pic>
                  <pic:nvPicPr>
                    <pic:cNvPr id="0" name="24_inventory_count.png"/>
                    <pic:cNvPicPr/>
                  </pic:nvPicPr>
                  <pic:blipFill>
                    <a:blip r:embed="rId30"/>
                    <a:stretch>
                      <a:fillRect/>
                    </a:stretch>
                  </pic:blipFill>
                  <pic:spPr>
                    <a:xfrm>
                      <a:off x="0" y="0"/>
                      <a:ext cx="5120640" cy="3440430"/>
                    </a:xfrm>
                    <a:prstGeom prst="rect"/>
                  </pic:spPr>
                </pic:pic>
              </a:graphicData>
            </a:graphic>
          </wp:inline>
        </w:drawing>
      </w:r>
    </w:p>
    <w:p>
      <w:pPr>
        <w:spacing w:after="200"/>
        <w:jc w:val="center"/>
      </w:pPr>
      <w:r>
        <w:rPr>
          <w:b w:val="0"/>
          <w:i/>
          <w:color w:val="6B7280"/>
          <w:sz w:val="18"/>
        </w:rPr>
        <w:t>Typing in a new count</w:t>
      </w:r>
    </w:p>
    <w:p>
      <w:pPr>
        <w:pStyle w:val="Heading2"/>
      </w:pPr>
      <w:r>
        <w:t>What changes the count automatically</w:t>
      </w:r>
    </w:p>
    <w:tbl>
      <w:tblPr>
        <w:tblW w:type="auto" w:w="0"/>
        <w:jc w:val="center"/>
        <w:tblLook w:firstColumn="1" w:firstRow="1" w:lastColumn="0" w:lastRow="0" w:noHBand="0" w:noVBand="1" w:val="04A0"/>
      </w:tblPr>
      <w:tblGrid>
        <w:gridCol w:w="4680"/>
        <w:gridCol w:w="4680"/>
      </w:tblGrid>
      <w:tr>
        <w:tc>
          <w:tcPr>
            <w:tcW w:type="dxa" w:w="4896"/>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When this happens</w:t>
            </w:r>
          </w:p>
        </w:tc>
        <w:tc>
          <w:tcPr>
            <w:tcW w:type="dxa" w:w="4464"/>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The count</w:t>
            </w:r>
          </w:p>
        </w:tc>
      </w:tr>
      <w:tr>
        <w:tc>
          <w:tcPr>
            <w:tcW w:type="dxa" w:w="489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Checkout completes an order with a counted Take With item</w:t>
            </w:r>
          </w:p>
        </w:tc>
        <w:tc>
          <w:tcPr>
            <w:tcW w:type="dxa" w:w="4464"/>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Goes </w:t>
            </w:r>
            <w:r>
              <w:rPr>
                <w:b/>
              </w:rPr>
              <w:t>down</w:t>
            </w:r>
            <w:r>
              <w:rPr>
                <w:b w:val="0"/>
              </w:rPr>
              <w:t xml:space="preserve"> by the quantity sold.</w:t>
            </w:r>
          </w:p>
        </w:tc>
      </w:tr>
      <w:tr>
        <w:tc>
          <w:tcPr>
            <w:tcW w:type="dxa" w:w="489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 manager reopens that completed order, or it's voided</w:t>
            </w:r>
          </w:p>
        </w:tc>
        <w:tc>
          <w:tcPr>
            <w:tcW w:type="dxa" w:w="4464"/>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Goes back </w:t>
            </w:r>
            <w:r>
              <w:rPr>
                <w:b/>
              </w:rPr>
              <w:t>up</w:t>
            </w:r>
            <w:r>
              <w:rPr>
                <w:b w:val="0"/>
              </w:rPr>
              <w:t>, so the stock is available again.</w:t>
            </w:r>
          </w:p>
        </w:tc>
      </w:tr>
      <w:tr>
        <w:tc>
          <w:tcPr>
            <w:tcW w:type="dxa" w:w="489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reopened order is completed again</w:t>
            </w:r>
          </w:p>
        </w:tc>
        <w:tc>
          <w:tcPr>
            <w:tcW w:type="dxa" w:w="4464"/>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Goes </w:t>
            </w:r>
            <w:r>
              <w:rPr>
                <w:b/>
              </w:rPr>
              <w:t>down</w:t>
            </w:r>
            <w:r>
              <w:rPr>
                <w:b w:val="0"/>
              </w:rPr>
              <w:t xml:space="preserve"> again.</w:t>
            </w:r>
          </w:p>
        </w:tc>
      </w:tr>
      <w:tr>
        <w:tc>
          <w:tcPr>
            <w:tcW w:type="dxa" w:w="489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An item ships instead (Drop Ship, White Glove and so on)</w:t>
            </w:r>
          </w:p>
        </w:tc>
        <w:tc>
          <w:tcPr>
            <w:tcW w:type="dxa" w:w="4464"/>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Doesn't change, because the item isn't leaving the cart.</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The count only changes when checkout </w:t>
            </w:r>
            <w:r>
              <w:rPr>
                <w:b/>
              </w:rPr>
              <w:t>completes</w:t>
            </w:r>
            <w:r>
              <w:rPr>
                <w:b w:val="0"/>
              </w:rPr>
              <w:t xml:space="preserve"> the order, not when a rep adds the item. Until then, two open orders could both plan to take the last one. Whoever completes first gets it, and the other order is asked to ship instead.</w:t>
            </w:r>
          </w:p>
        </w:tc>
      </w:tr>
    </w:tbl>
    <w:p>
      <w:pPr>
        <w:spacing w:after="40"/>
      </w:pPr>
    </w:p>
    <w:p>
      <w:pPr>
        <w:pStyle w:val="Heading2"/>
      </w:pPr>
      <w:r>
        <w:t>Seeing the history</w:t>
      </w:r>
    </w:p>
    <w:p>
      <w:r>
        <w:rPr>
          <w:b w:val="0"/>
        </w:rPr>
        <w:t>Tap the clock icon next to a size to see every change to its count: who made it, when, why (a count change, a Take With sale or a return to stock) and how many were left afterwards.</w:t>
      </w:r>
    </w:p>
    <w:p>
      <w:pPr>
        <w:pStyle w:val="Heading2"/>
      </w:pPr>
      <w:r>
        <w:t>Notes for the inventory sheet</w:t>
      </w:r>
    </w:p>
    <w:p>
      <w:r>
        <w:rPr>
          <w:b w:val="0"/>
        </w:rPr>
        <w:t xml:space="preserve">Below the count boxes is a </w:t>
      </w:r>
      <w:r>
        <w:rPr>
          <w:b/>
        </w:rPr>
        <w:t>Notes for the inventory sheet</w:t>
      </w:r>
      <w:r>
        <w:rPr>
          <w:b w:val="0"/>
        </w:rPr>
        <w:t xml:space="preserve"> box. Use it for anything the counts don't explain on their own, such as a pillow kept as a floor sample or a damaged box sent back. Type the note and tap </w:t>
      </w:r>
      <w:r>
        <w:rPr>
          <w:b/>
        </w:rPr>
        <w:t>Save notes</w:t>
      </w:r>
      <w:r>
        <w:rPr>
          <w:b w:val="0"/>
        </w:rPr>
        <w:t xml:space="preserve">. The notes print in the </w:t>
      </w:r>
      <w:r>
        <w:rPr>
          <w:b/>
        </w:rPr>
        <w:t>Notes</w:t>
      </w:r>
      <w:r>
        <w:rPr>
          <w:b w:val="0"/>
        </w:rPr>
        <w:t xml:space="preserve"> box of the event's Accessory Inventory Sheet, with ruled lines left underneath for anything added by hand. Managers and admins can also edit them on the event's Sales sheets page, just above the inventory sheet.</w:t>
      </w:r>
    </w:p>
    <w:p>
      <w:pPr>
        <w:keepNext/>
        <w:spacing w:after="40"/>
        <w:jc w:val="center"/>
      </w:pPr>
      <w:r>
        <w:drawing>
          <wp:inline xmlns:a="http://schemas.openxmlformats.org/drawingml/2006/main" xmlns:pic="http://schemas.openxmlformats.org/drawingml/2006/picture">
            <wp:extent cx="5120640" cy="3440430"/>
            <wp:docPr id="21" name="Picture 21"/>
            <wp:cNvGraphicFramePr>
              <a:graphicFrameLocks noChangeAspect="1"/>
            </wp:cNvGraphicFramePr>
            <a:graphic>
              <a:graphicData uri="http://schemas.openxmlformats.org/drawingml/2006/picture">
                <pic:pic>
                  <pic:nvPicPr>
                    <pic:cNvPr id="0" name="25_inventory_history.png"/>
                    <pic:cNvPicPr/>
                  </pic:nvPicPr>
                  <pic:blipFill>
                    <a:blip r:embed="rId31"/>
                    <a:stretch>
                      <a:fillRect/>
                    </a:stretch>
                  </pic:blipFill>
                  <pic:spPr>
                    <a:xfrm>
                      <a:off x="0" y="0"/>
                      <a:ext cx="5120640" cy="3440430"/>
                    </a:xfrm>
                    <a:prstGeom prst="rect"/>
                  </pic:spPr>
                </pic:pic>
              </a:graphicData>
            </a:graphic>
          </wp:inline>
        </w:drawing>
      </w:r>
    </w:p>
    <w:p>
      <w:pPr>
        <w:spacing w:after="200"/>
        <w:jc w:val="center"/>
      </w:pPr>
      <w:r>
        <w:rPr>
          <w:b w:val="0"/>
          <w:i/>
          <w:color w:val="6B7280"/>
          <w:sz w:val="18"/>
        </w:rPr>
        <w:t>The history of one size</w:t>
      </w:r>
    </w:p>
    <w:p>
      <w:pPr>
        <w:pStyle w:val="Heading2"/>
      </w:pPr>
      <w:r>
        <w:t>Start and end counts</w:t>
      </w:r>
    </w:p>
    <w:p>
      <w:r>
        <w:rPr>
          <w:b w:val="0"/>
        </w:rPr>
        <w:t>Each event has two shelf counts, shown in two boxes at the top of the Inventory screen. Each box says whether that count has been done, when, and by whom.</w:t>
      </w:r>
    </w:p>
    <w:tbl>
      <w:tblPr>
        <w:tblW w:type="auto" w:w="0"/>
        <w:jc w:val="center"/>
        <w:tblLook w:firstColumn="1" w:firstRow="1" w:lastColumn="0" w:lastRow="0" w:noHBand="0" w:noVBand="1" w:val="04A0"/>
      </w:tblPr>
      <w:tblGrid>
        <w:gridCol w:w="3120"/>
        <w:gridCol w:w="3120"/>
        <w:gridCol w:w="3120"/>
      </w:tblGrid>
      <w:tr>
        <w:tc>
          <w:tcPr>
            <w:tcW w:type="dxa" w:w="25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Count</w:t>
            </w:r>
          </w:p>
        </w:tc>
        <w:tc>
          <w:tcPr>
            <w:tcW w:type="dxa" w:w="216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When</w:t>
            </w:r>
          </w:p>
        </w:tc>
        <w:tc>
          <w:tcPr>
            <w:tcW w:type="dxa" w:w="460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Why</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Start-of-event count</w:t>
            </w:r>
          </w:p>
        </w:tc>
        <w:tc>
          <w:tcPr>
            <w:tcW w:type="dxa" w:w="216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Before the doors open</w:t>
            </w:r>
          </w:p>
        </w:tc>
        <w:tc>
          <w:tcPr>
            <w:tcW w:type="dxa" w:w="460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Sets what the event starts with, including anything delivered that day. The box shows </w:t>
            </w:r>
            <w:r>
              <w:rPr>
                <w:b/>
              </w:rPr>
              <w:t>Not done yet</w:t>
            </w:r>
            <w:r>
              <w:rPr>
                <w:b w:val="0"/>
              </w:rPr>
              <w:t xml:space="preserve"> in amber until it's done.</w:t>
            </w:r>
          </w:p>
        </w:tc>
      </w:tr>
      <w:tr>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End-of-event count</w:t>
            </w:r>
          </w:p>
        </w:tc>
        <w:tc>
          <w:tcPr>
            <w:tcW w:type="dxa" w:w="216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After the event closes</w:t>
            </w:r>
          </w:p>
        </w:tc>
        <w:tc>
          <w:tcPr>
            <w:tcW w:type="dxa" w:w="460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Checks what's really left against what the app expected.</w:t>
            </w:r>
          </w:p>
        </w:tc>
      </w:tr>
    </w:tbl>
    <w:p>
      <w:pPr>
        <w:spacing w:after="40"/>
      </w:pPr>
    </w:p>
    <w:p>
      <w:pPr>
        <w:tabs>
          <w:tab w:pos="504" w:val="left"/>
        </w:tabs>
        <w:spacing w:after="80"/>
        <w:ind w:left="504" w:hanging="432"/>
      </w:pPr>
      <w:r>
        <w:rPr>
          <w:b/>
          <w:color w:val="0369A1"/>
        </w:rPr>
        <w:t>1.</w:t>
        <w:tab/>
      </w:r>
      <w:r>
        <w:rPr>
          <w:b w:val="0"/>
        </w:rPr>
        <w:t xml:space="preserve">On the </w:t>
      </w:r>
      <w:r>
        <w:rPr>
          <w:b/>
        </w:rPr>
        <w:t>Inventory</w:t>
      </w:r>
      <w:r>
        <w:rPr>
          <w:b w:val="0"/>
        </w:rPr>
        <w:t xml:space="preserve"> screen, tap </w:t>
      </w:r>
      <w:r>
        <w:rPr>
          <w:b/>
        </w:rPr>
        <w:t>Count now</w:t>
      </w:r>
      <w:r>
        <w:rPr>
          <w:b w:val="0"/>
        </w:rPr>
        <w:t xml:space="preserve"> in the box for the count you're taking.</w:t>
      </w:r>
    </w:p>
    <w:p>
      <w:pPr>
        <w:tabs>
          <w:tab w:pos="504" w:val="left"/>
        </w:tabs>
        <w:spacing w:after="80"/>
        <w:ind w:left="504" w:hanging="432"/>
      </w:pPr>
      <w:r>
        <w:rPr>
          <w:b/>
          <w:color w:val="0369A1"/>
        </w:rPr>
        <w:t>2.</w:t>
        <w:tab/>
      </w:r>
      <w:r>
        <w:rPr>
          <w:b w:val="0"/>
        </w:rPr>
        <w:t xml:space="preserve">Work down the list. For each size, type in how many are on the shelf. If it's the same as the </w:t>
      </w:r>
      <w:r>
        <w:rPr>
          <w:b/>
        </w:rPr>
        <w:t>Expected</w:t>
      </w:r>
      <w:r>
        <w:rPr>
          <w:b w:val="0"/>
        </w:rPr>
        <w:t xml:space="preserve"> number, just tap </w:t>
      </w:r>
      <w:r>
        <w:rPr>
          <w:b/>
        </w:rPr>
        <w:t>Matches</w:t>
      </w:r>
      <w:r>
        <w:rPr>
          <w:b w:val="0"/>
        </w:rPr>
        <w:t>.</w:t>
      </w:r>
    </w:p>
    <w:p>
      <w:pPr>
        <w:tabs>
          <w:tab w:pos="504" w:val="left"/>
        </w:tabs>
        <w:spacing w:after="80"/>
        <w:ind w:left="504" w:hanging="432"/>
      </w:pPr>
      <w:r>
        <w:rPr>
          <w:b/>
          <w:color w:val="0369A1"/>
        </w:rPr>
        <w:t>3.</w:t>
        <w:tab/>
      </w:r>
      <w:r>
        <w:rPr>
          <w:b w:val="0"/>
        </w:rPr>
        <w:t xml:space="preserve">If most of the shelf agrees with the app, tap </w:t>
      </w:r>
      <w:r>
        <w:rPr>
          <w:b/>
        </w:rPr>
        <w:t>Fill the rest as matching</w:t>
      </w:r>
      <w:r>
        <w:rPr>
          <w:b w:val="0"/>
        </w:rPr>
        <w:t xml:space="preserve"> to fill every size you haven't typed yet, then correct just the few that differ.</w:t>
      </w:r>
    </w:p>
    <w:p>
      <w:pPr>
        <w:tabs>
          <w:tab w:pos="504" w:val="left"/>
        </w:tabs>
        <w:spacing w:after="80"/>
        <w:ind w:left="504" w:hanging="432"/>
      </w:pPr>
      <w:r>
        <w:rPr>
          <w:b/>
          <w:color w:val="0369A1"/>
        </w:rPr>
        <w:t>4.</w:t>
        <w:tab/>
      </w:r>
      <w:r>
        <w:rPr>
          <w:b w:val="0"/>
        </w:rPr>
        <w:t xml:space="preserve">Sizes that differ from what the app expected are marked, for example </w:t>
      </w:r>
      <w:r>
        <w:rPr>
          <w:b/>
        </w:rPr>
        <w:t>-1</w:t>
      </w:r>
      <w:r>
        <w:rPr>
          <w:b w:val="0"/>
        </w:rPr>
        <w:t xml:space="preserve"> or </w:t>
      </w:r>
      <w:r>
        <w:rPr>
          <w:b/>
        </w:rPr>
        <w:t>+2</w:t>
      </w:r>
      <w:r>
        <w:rPr>
          <w:b w:val="0"/>
        </w:rPr>
        <w:t>. Leave a size blank if you're not counting it.</w:t>
      </w:r>
    </w:p>
    <w:p>
      <w:pPr>
        <w:tabs>
          <w:tab w:pos="504" w:val="left"/>
        </w:tabs>
        <w:spacing w:after="80"/>
        <w:ind w:left="504" w:hanging="432"/>
      </w:pPr>
      <w:r>
        <w:rPr>
          <w:b/>
          <w:color w:val="0369A1"/>
        </w:rPr>
        <w:t>5.</w:t>
        <w:tab/>
      </w:r>
      <w:r>
        <w:rPr>
          <w:b w:val="0"/>
        </w:rPr>
        <w:t xml:space="preserve">Add an optional </w:t>
      </w:r>
      <w:r>
        <w:rPr>
          <w:b/>
        </w:rPr>
        <w:t>Note</w:t>
      </w:r>
      <w:r>
        <w:rPr>
          <w:b w:val="0"/>
        </w:rPr>
        <w:t xml:space="preserve">, such as who counted, then tap </w:t>
      </w:r>
      <w:r>
        <w:rPr>
          <w:b/>
        </w:rPr>
        <w:t>Save count</w:t>
      </w:r>
      <w:r>
        <w:rPr>
          <w:b w:val="0"/>
        </w:rPr>
        <w:t xml:space="preserve"> and confirm.</w:t>
      </w:r>
    </w:p>
    <w:p>
      <w:pPr>
        <w:keepNext/>
        <w:spacing w:after="40"/>
        <w:jc w:val="center"/>
      </w:pPr>
      <w:r>
        <w:drawing>
          <wp:inline xmlns:a="http://schemas.openxmlformats.org/drawingml/2006/main" xmlns:pic="http://schemas.openxmlformats.org/drawingml/2006/picture">
            <wp:extent cx="5486400" cy="3686175"/>
            <wp:docPr id="22" name="Picture 22"/>
            <wp:cNvGraphicFramePr>
              <a:graphicFrameLocks noChangeAspect="1"/>
            </wp:cNvGraphicFramePr>
            <a:graphic>
              <a:graphicData uri="http://schemas.openxmlformats.org/drawingml/2006/picture">
                <pic:pic>
                  <pic:nvPicPr>
                    <pic:cNvPr id="0" name="33_inventory_count.png"/>
                    <pic:cNvPicPr/>
                  </pic:nvPicPr>
                  <pic:blipFill>
                    <a:blip r:embed="rId32"/>
                    <a:stretch>
                      <a:fillRect/>
                    </a:stretch>
                  </pic:blipFill>
                  <pic:spPr>
                    <a:xfrm>
                      <a:off x="0" y="0"/>
                      <a:ext cx="5486400" cy="3686175"/>
                    </a:xfrm>
                    <a:prstGeom prst="rect"/>
                  </pic:spPr>
                </pic:pic>
              </a:graphicData>
            </a:graphic>
          </wp:inline>
        </w:drawing>
      </w:r>
    </w:p>
    <w:p>
      <w:pPr>
        <w:spacing w:after="200"/>
        <w:jc w:val="center"/>
      </w:pPr>
      <w:r>
        <w:rPr>
          <w:b w:val="0"/>
          <w:i/>
          <w:color w:val="6B7280"/>
          <w:sz w:val="18"/>
        </w:rPr>
        <w:t>Taking a count</w:t>
      </w:r>
    </w:p>
    <w:p>
      <w:r>
        <w:rPr>
          <w:b w:val="0"/>
        </w:rPr>
        <w:t xml:space="preserve">Saving updates each counted size to what's on the shelf and records the count against the event. Both counts print on the event's </w:t>
      </w:r>
      <w:r>
        <w:rPr>
          <w:b/>
        </w:rPr>
        <w:t>Accessory Inventory Sheet</w:t>
      </w:r>
      <w:r>
        <w:rPr>
          <w:b w:val="0"/>
        </w:rPr>
        <w:t xml:space="preserve">. To correct a count, tap </w:t>
      </w:r>
      <w:r>
        <w:rPr>
          <w:b/>
        </w:rPr>
        <w:t>Recount</w:t>
      </w:r>
      <w:r>
        <w:rPr>
          <w:b w:val="0"/>
        </w:rPr>
        <w:t>: it opens with the numbers you entered, ready to change.</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Counts are saved against the </w:t>
            </w:r>
            <w:r>
              <w:rPr>
                <w:b/>
              </w:rPr>
              <w:t>active</w:t>
            </w:r>
            <w:r>
              <w:rPr>
                <w:b w:val="0"/>
              </w:rPr>
              <w:t xml:space="preserve"> event, so take the end-of-event count before a manager switches to the next event.</w:t>
            </w:r>
          </w:p>
        </w:tc>
      </w:tr>
    </w:tbl>
    <w:p>
      <w:pPr>
        <w:spacing w:after="40"/>
      </w:pPr>
    </w:p>
    <w:p>
      <w:pPr>
        <w:pStyle w:val="Heading1"/>
        <w:pageBreakBefore/>
      </w:pPr>
      <w:r>
        <w:t>Managers: setting up an event</w:t>
      </w:r>
    </w:p>
    <w:p>
      <w:r>
        <w:rPr>
          <w:b w:val="0"/>
        </w:rPr>
        <w:t xml:space="preserve">Everything in this section is available to </w:t>
      </w:r>
      <w:r>
        <w:rPr>
          <w:b/>
        </w:rPr>
        <w:t>Managers</w:t>
      </w:r>
      <w:r>
        <w:rPr>
          <w:b w:val="0"/>
        </w:rPr>
        <w:t xml:space="preserve"> (for their own territory) and </w:t>
      </w:r>
      <w:r>
        <w:rPr>
          <w:b/>
        </w:rPr>
        <w:t>Admins</w:t>
      </w:r>
      <w:r>
        <w:rPr>
          <w:b w:val="0"/>
        </w:rPr>
        <w:t xml:space="preserve"> (for any territory).</w:t>
      </w:r>
    </w:p>
    <w:p>
      <w:pPr>
        <w:pStyle w:val="Heading2"/>
      </w:pPr>
      <w:r>
        <w:t>Creating or editing an event</w:t>
      </w:r>
    </w:p>
    <w:p>
      <w:pPr>
        <w:keepNext/>
        <w:spacing w:after="40"/>
        <w:jc w:val="center"/>
      </w:pPr>
      <w:r>
        <w:drawing>
          <wp:inline xmlns:a="http://schemas.openxmlformats.org/drawingml/2006/main" xmlns:pic="http://schemas.openxmlformats.org/drawingml/2006/picture">
            <wp:extent cx="5760720" cy="1656207"/>
            <wp:docPr id="23" name="Picture 23"/>
            <wp:cNvGraphicFramePr>
              <a:graphicFrameLocks noChangeAspect="1"/>
            </wp:cNvGraphicFramePr>
            <a:graphic>
              <a:graphicData uri="http://schemas.openxmlformats.org/drawingml/2006/picture">
                <pic:pic>
                  <pic:nvPicPr>
                    <pic:cNvPr id="0" name="17_events_crop.png"/>
                    <pic:cNvPicPr/>
                  </pic:nvPicPr>
                  <pic:blipFill>
                    <a:blip r:embed="rId33"/>
                    <a:stretch>
                      <a:fillRect/>
                    </a:stretch>
                  </pic:blipFill>
                  <pic:spPr>
                    <a:xfrm>
                      <a:off x="0" y="0"/>
                      <a:ext cx="5760720" cy="1656207"/>
                    </a:xfrm>
                    <a:prstGeom prst="rect"/>
                  </pic:spPr>
                </pic:pic>
              </a:graphicData>
            </a:graphic>
          </wp:inline>
        </w:drawing>
      </w:r>
    </w:p>
    <w:p>
      <w:pPr>
        <w:spacing w:after="200"/>
        <w:jc w:val="center"/>
      </w:pPr>
      <w:r>
        <w:rPr>
          <w:b w:val="0"/>
          <w:i/>
          <w:color w:val="6B7280"/>
          <w:sz w:val="18"/>
        </w:rPr>
        <w:t>The Events screen, for an admin viewing every territory</w:t>
      </w:r>
    </w:p>
    <w:p>
      <w:r>
        <w:rPr>
          <w:b w:val="0"/>
        </w:rPr>
        <w:t xml:space="preserve">The list is split in two. </w:t>
      </w:r>
      <w:r>
        <w:rPr>
          <w:b/>
        </w:rPr>
        <w:t>Current &amp; upcoming</w:t>
      </w:r>
      <w:r>
        <w:rPr>
          <w:b w:val="0"/>
        </w:rPr>
        <w:t xml:space="preserve"> at the top holds the active event (always first) and any events still to come, soonest first. Below the </w:t>
      </w:r>
      <w:r>
        <w:rPr>
          <w:b/>
        </w:rPr>
        <w:t>Past events</w:t>
      </w:r>
      <w:r>
        <w:rPr>
          <w:b w:val="0"/>
        </w:rPr>
        <w:t xml:space="preserve"> line are the events that are over, most recent first. An event counts as past once its date has gone by and it isn't the active event. Small labels mark each one </w:t>
      </w:r>
      <w:r>
        <w:rPr>
          <w:b/>
        </w:rPr>
        <w:t>Active</w:t>
      </w:r>
      <w:r>
        <w:rPr>
          <w:b w:val="0"/>
        </w:rPr>
        <w:t xml:space="preserve">, </w:t>
      </w:r>
      <w:r>
        <w:rPr>
          <w:b/>
        </w:rPr>
        <w:t>Upcoming</w:t>
      </w:r>
      <w:r>
        <w:rPr>
          <w:b w:val="0"/>
        </w:rPr>
        <w:t xml:space="preserve"> or </w:t>
      </w:r>
      <w:r>
        <w:rPr>
          <w:b/>
        </w:rPr>
        <w:t>Past</w:t>
      </w:r>
      <w:r>
        <w:rPr>
          <w:b w:val="0"/>
        </w:rPr>
        <w:t>.</w:t>
      </w:r>
    </w:p>
    <w:p>
      <w:pPr>
        <w:tabs>
          <w:tab w:pos="504" w:val="left"/>
        </w:tabs>
        <w:spacing w:after="80"/>
        <w:ind w:left="504" w:hanging="432"/>
      </w:pPr>
      <w:r>
        <w:rPr>
          <w:b/>
          <w:color w:val="0369A1"/>
        </w:rPr>
        <w:t>1.</w:t>
        <w:tab/>
      </w:r>
      <w:r>
        <w:rPr>
          <w:b w:val="0"/>
        </w:rPr>
        <w:t xml:space="preserve">Tap </w:t>
      </w:r>
      <w:r>
        <w:rPr>
          <w:b/>
        </w:rPr>
        <w:t>Events</w:t>
      </w:r>
      <w:r>
        <w:rPr>
          <w:b w:val="0"/>
        </w:rPr>
        <w:t xml:space="preserve">, then </w:t>
      </w:r>
      <w:r>
        <w:rPr>
          <w:b/>
        </w:rPr>
        <w:t>New event</w:t>
      </w:r>
      <w:r>
        <w:rPr>
          <w:b w:val="0"/>
        </w:rPr>
        <w:t xml:space="preserve"> (or </w:t>
      </w:r>
      <w:r>
        <w:rPr>
          <w:b/>
        </w:rPr>
        <w:t>Edit</w:t>
      </w:r>
      <w:r>
        <w:rPr>
          <w:b w:val="0"/>
        </w:rPr>
        <w:t xml:space="preserve"> on an existing one). A new event starts with the most recent event's cart, the tax rate and card fee set under </w:t>
      </w:r>
      <w:r>
        <w:rPr>
          <w:b/>
        </w:rPr>
        <w:t>Settings</w:t>
      </w:r>
      <w:r>
        <w:rPr>
          <w:b w:val="0"/>
        </w:rPr>
        <w:t xml:space="preserve"> for its territory (7% and 2% unless someone changes them), and order numbers carrying on from the highest used so far.</w:t>
      </w:r>
    </w:p>
    <w:p>
      <w:pPr>
        <w:tabs>
          <w:tab w:pos="504" w:val="left"/>
        </w:tabs>
        <w:spacing w:after="80"/>
        <w:ind w:left="504" w:hanging="432"/>
      </w:pPr>
      <w:r>
        <w:rPr>
          <w:b/>
          <w:color w:val="0369A1"/>
        </w:rPr>
        <w:t>2.</w:t>
        <w:tab/>
      </w:r>
      <w:r>
        <w:rPr>
          <w:b w:val="0"/>
        </w:rPr>
        <w:t xml:space="preserve">Admins only: pick the </w:t>
      </w:r>
      <w:r>
        <w:rPr>
          <w:b/>
        </w:rPr>
        <w:t>Territory</w:t>
      </w:r>
      <w:r>
        <w:rPr>
          <w:b w:val="0"/>
        </w:rPr>
        <w:t xml:space="preserve"> the event is in. A manager's events are always in their own territory.</w:t>
      </w:r>
    </w:p>
    <w:p>
      <w:pPr>
        <w:tabs>
          <w:tab w:pos="504" w:val="left"/>
        </w:tabs>
        <w:spacing w:after="80"/>
        <w:ind w:left="504" w:hanging="432"/>
      </w:pPr>
      <w:r>
        <w:rPr>
          <w:b/>
          <w:color w:val="0369A1"/>
        </w:rPr>
        <w:t>3.</w:t>
        <w:tab/>
      </w:r>
      <w:r>
        <w:rPr>
          <w:b w:val="0"/>
        </w:rPr>
        <w:t xml:space="preserve">Enter the </w:t>
      </w:r>
      <w:r>
        <w:rPr>
          <w:b/>
        </w:rPr>
        <w:t>Organization</w:t>
      </w:r>
      <w:r>
        <w:rPr>
          <w:b w:val="0"/>
        </w:rPr>
        <w:t xml:space="preserve"> (for example Hampton Band). This is the name on the sales sheets.</w:t>
      </w:r>
    </w:p>
    <w:p>
      <w:pPr>
        <w:tabs>
          <w:tab w:pos="504" w:val="left"/>
        </w:tabs>
        <w:spacing w:after="80"/>
        <w:ind w:left="504" w:hanging="432"/>
      </w:pPr>
      <w:r>
        <w:rPr>
          <w:b/>
          <w:color w:val="0369A1"/>
        </w:rPr>
        <w:t>4.</w:t>
        <w:tab/>
      </w:r>
      <w:r>
        <w:rPr>
          <w:b w:val="0"/>
        </w:rPr>
        <w:t xml:space="preserve">Fill in the </w:t>
      </w:r>
      <w:r>
        <w:rPr>
          <w:b/>
        </w:rPr>
        <w:t>Cart</w:t>
      </w:r>
      <w:r>
        <w:rPr>
          <w:b w:val="0"/>
        </w:rPr>
        <w:t xml:space="preserve">, </w:t>
      </w:r>
      <w:r>
        <w:rPr>
          <w:b/>
        </w:rPr>
        <w:t>Event date</w:t>
      </w:r>
      <w:r>
        <w:rPr>
          <w:b w:val="0"/>
        </w:rPr>
        <w:t xml:space="preserve">, </w:t>
      </w:r>
      <w:r>
        <w:rPr>
          <w:b/>
        </w:rPr>
        <w:t>Sales tax %</w:t>
      </w:r>
      <w:r>
        <w:rPr>
          <w:b w:val="0"/>
        </w:rPr>
        <w:t xml:space="preserve"> (7 by default) and </w:t>
      </w:r>
      <w:r>
        <w:rPr>
          <w:b/>
        </w:rPr>
        <w:t>Card processing fee %</w:t>
      </w:r>
      <w:r>
        <w:rPr>
          <w:b w:val="0"/>
        </w:rPr>
        <w:t>.</w:t>
      </w:r>
    </w:p>
    <w:p>
      <w:pPr>
        <w:tabs>
          <w:tab w:pos="504" w:val="left"/>
        </w:tabs>
        <w:spacing w:after="80"/>
        <w:ind w:left="504" w:hanging="432"/>
      </w:pPr>
      <w:r>
        <w:rPr>
          <w:b/>
          <w:color w:val="0369A1"/>
        </w:rPr>
        <w:t>5.</w:t>
        <w:tab/>
      </w:r>
      <w:r>
        <w:rPr>
          <w:b w:val="0"/>
        </w:rPr>
        <w:t xml:space="preserve">Set the </w:t>
      </w:r>
      <w:r>
        <w:rPr>
          <w:b/>
        </w:rPr>
        <w:t>Next order number</w:t>
      </w:r>
      <w:r>
        <w:rPr>
          <w:b w:val="0"/>
        </w:rPr>
        <w:t xml:space="preserve"> if you want orders to continue from your paper sheets.</w:t>
      </w:r>
    </w:p>
    <w:p>
      <w:pPr>
        <w:tabs>
          <w:tab w:pos="504" w:val="left"/>
        </w:tabs>
        <w:spacing w:after="80"/>
        <w:ind w:left="504" w:hanging="432"/>
      </w:pPr>
      <w:r>
        <w:rPr>
          <w:b/>
          <w:color w:val="0369A1"/>
        </w:rPr>
        <w:t>6.</w:t>
        <w:tab/>
      </w:r>
      <w:r>
        <w:rPr>
          <w:b w:val="0"/>
        </w:rPr>
        <w:t xml:space="preserve">Tick </w:t>
      </w:r>
      <w:r>
        <w:rPr>
          <w:b/>
        </w:rPr>
        <w:t>Active event</w:t>
      </w:r>
      <w:r>
        <w:rPr>
          <w:b w:val="0"/>
        </w:rPr>
        <w:t xml:space="preserve"> so reps can start taking orders, then tap </w:t>
      </w:r>
      <w:r>
        <w:rPr>
          <w:b/>
        </w:rPr>
        <w:t>Save</w:t>
      </w:r>
      <w:r>
        <w:rPr>
          <w:b w:val="0"/>
        </w:rPr>
        <w:t>.</w:t>
      </w:r>
    </w:p>
    <w:p>
      <w:pPr>
        <w:keepNext/>
        <w:spacing w:after="40"/>
        <w:jc w:val="center"/>
      </w:pPr>
      <w:r>
        <w:drawing>
          <wp:inline xmlns:a="http://schemas.openxmlformats.org/drawingml/2006/main" xmlns:pic="http://schemas.openxmlformats.org/drawingml/2006/picture">
            <wp:extent cx="3840480" cy="4665583"/>
            <wp:docPr id="24" name="Picture 24"/>
            <wp:cNvGraphicFramePr>
              <a:graphicFrameLocks noChangeAspect="1"/>
            </wp:cNvGraphicFramePr>
            <a:graphic>
              <a:graphicData uri="http://schemas.openxmlformats.org/drawingml/2006/picture">
                <pic:pic>
                  <pic:nvPicPr>
                    <pic:cNvPr id="0" name="18_edit_event.png"/>
                    <pic:cNvPicPr/>
                  </pic:nvPicPr>
                  <pic:blipFill>
                    <a:blip r:embed="rId34"/>
                    <a:stretch>
                      <a:fillRect/>
                    </a:stretch>
                  </pic:blipFill>
                  <pic:spPr>
                    <a:xfrm>
                      <a:off x="0" y="0"/>
                      <a:ext cx="3840480" cy="4665583"/>
                    </a:xfrm>
                    <a:prstGeom prst="rect"/>
                  </pic:spPr>
                </pic:pic>
              </a:graphicData>
            </a:graphic>
          </wp:inline>
        </w:drawing>
      </w:r>
    </w:p>
    <w:p>
      <w:pPr>
        <w:spacing w:after="200"/>
        <w:jc w:val="center"/>
      </w:pPr>
      <w:r>
        <w:rPr>
          <w:b w:val="0"/>
          <w:i/>
          <w:color w:val="6B7280"/>
          <w:sz w:val="18"/>
        </w:rPr>
        <w:t>Event settings</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Each territory has one active event at a time. Activating an event switches off the one before it in the same territory; other territories' events aren't touched. Changing the tax rate only affects new orders, so past sales sheets never change.</w:t>
            </w:r>
          </w:p>
        </w:tc>
      </w:tr>
    </w:tbl>
    <w:p>
      <w:pPr>
        <w:spacing w:after="40"/>
      </w:pPr>
    </w:p>
    <w:p>
      <w:r>
        <w:rPr>
          <w:b w:val="0"/>
        </w:rPr>
        <w:t>An admin can move an event to another territory as long as no orders have been taken at it yet. It's switched off when it moves, so activate it again afterwards.</w:t>
      </w:r>
    </w:p>
    <w:p>
      <w:r>
        <w:rPr>
          <w:b w:val="0"/>
        </w:rPr>
        <w:t xml:space="preserve">A manager or admin can delete an event only if no orders have been taken for it. An </w:t>
      </w:r>
      <w:r>
        <w:rPr>
          <w:b/>
        </w:rPr>
        <w:t>Owner</w:t>
      </w:r>
      <w:r>
        <w:rPr>
          <w:b w:val="0"/>
        </w:rPr>
        <w:t xml:space="preserve"> can delete an event along with every order taken at it. See *Owner: permanent deletes*.</w:t>
      </w:r>
    </w:p>
    <w:p>
      <w:pPr>
        <w:pStyle w:val="Heading2"/>
      </w:pPr>
      <w:r>
        <w:t>Closing out an event</w:t>
      </w:r>
    </w:p>
    <w:p>
      <w:r>
        <w:rPr>
          <w:b w:val="0"/>
        </w:rPr>
        <w:t xml:space="preserve">When the event is over, tap </w:t>
      </w:r>
      <w:r>
        <w:rPr>
          <w:b/>
        </w:rPr>
        <w:t>Close out</w:t>
      </w:r>
      <w:r>
        <w:rPr>
          <w:b w:val="0"/>
        </w:rPr>
        <w:t xml:space="preserve"> on the active event. The close-out page goes through everything worth checking before the cart packs up. Each item shows </w:t>
      </w:r>
      <w:r>
        <w:rPr>
          <w:b/>
        </w:rPr>
        <w:t>Done</w:t>
      </w:r>
      <w:r>
        <w:rPr>
          <w:b w:val="0"/>
        </w:rPr>
        <w:t xml:space="preserve">, </w:t>
      </w:r>
      <w:r>
        <w:rPr>
          <w:b/>
        </w:rPr>
        <w:t>To do</w:t>
      </w:r>
      <w:r>
        <w:rPr>
          <w:b w:val="0"/>
        </w:rPr>
        <w:t xml:space="preserve"> or </w:t>
      </w:r>
      <w:r>
        <w:rPr>
          <w:b/>
        </w:rPr>
        <w:t>Check</w:t>
      </w:r>
      <w:r>
        <w:rPr>
          <w:b w:val="0"/>
        </w:rPr>
        <w:t>, and you can tap an order to open it:</w:t>
      </w:r>
    </w:p>
    <w:p>
      <w:pPr>
        <w:pStyle w:val="ListBullet"/>
        <w:spacing w:after="60"/>
      </w:pPr>
      <w:r>
        <w:rPr>
          <w:b/>
        </w:rPr>
        <w:t>Nothing left on the sales floor</w:t>
      </w:r>
      <w:r>
        <w:rPr>
          <w:b w:val="0"/>
        </w:rPr>
        <w:t>: orders still being written up.</w:t>
      </w:r>
    </w:p>
    <w:p>
      <w:pPr>
        <w:pStyle w:val="ListBullet"/>
        <w:spacing w:after="60"/>
      </w:pPr>
      <w:r>
        <w:rPr>
          <w:b/>
        </w:rPr>
        <w:t>Nobody waiting at checkout</w:t>
      </w:r>
      <w:r>
        <w:rPr>
          <w:b w:val="0"/>
        </w:rPr>
        <w:t>: orders that were sent over but never paid.</w:t>
      </w:r>
    </w:p>
    <w:p>
      <w:pPr>
        <w:pStyle w:val="ListBullet"/>
        <w:spacing w:after="60"/>
      </w:pPr>
      <w:r>
        <w:rPr>
          <w:b/>
        </w:rPr>
        <w:t>Balances still owed</w:t>
      </w:r>
      <w:r>
        <w:rPr>
          <w:b w:val="0"/>
        </w:rPr>
        <w:t>: completed sales with money still due, which is normal for layaway and financing.</w:t>
      </w:r>
    </w:p>
    <w:p>
      <w:pPr>
        <w:pStyle w:val="ListBullet"/>
        <w:spacing w:after="60"/>
      </w:pPr>
      <w:r>
        <w:rPr>
          <w:b/>
        </w:rPr>
        <w:t>Start-of-event count</w:t>
      </w:r>
      <w:r>
        <w:rPr>
          <w:b w:val="0"/>
        </w:rPr>
        <w:t xml:space="preserve"> and </w:t>
      </w:r>
      <w:r>
        <w:rPr>
          <w:b/>
        </w:rPr>
        <w:t>End-of-event count</w:t>
      </w:r>
      <w:r>
        <w:rPr>
          <w:b w:val="0"/>
        </w:rPr>
        <w:t>, with a button to take the end count.</w:t>
      </w:r>
    </w:p>
    <w:p>
      <w:pPr>
        <w:pStyle w:val="ListBullet"/>
        <w:spacing w:after="60"/>
      </w:pPr>
      <w:r>
        <w:rPr>
          <w:b/>
        </w:rPr>
        <w:t>Print the event's sheets</w:t>
      </w:r>
      <w:r>
        <w:rPr>
          <w:b w:val="0"/>
        </w:rPr>
        <w:t>: the stat sheet, sales sheets and inventory sheet.</w:t>
      </w:r>
    </w:p>
    <w:p>
      <w:r>
        <w:rPr>
          <w:b w:val="0"/>
        </w:rPr>
        <w:t xml:space="preserve">Then tap </w:t>
      </w:r>
      <w:r>
        <w:rPr>
          <w:b/>
        </w:rPr>
        <w:t>Close event</w:t>
      </w:r>
      <w:r>
        <w:rPr>
          <w:b w:val="0"/>
        </w:rPr>
        <w:t xml:space="preserve">. It becomes inactive, so no new orders can be taken under it, but its orders, sheets and totals stay available. If anything is still marked </w:t>
      </w:r>
      <w:r>
        <w:rPr>
          <w:b/>
        </w:rPr>
        <w:t>To do</w:t>
      </w:r>
      <w:r>
        <w:rPr>
          <w:b w:val="0"/>
        </w:rPr>
        <w:t xml:space="preserve">, the button reads </w:t>
      </w:r>
      <w:r>
        <w:rPr>
          <w:b/>
        </w:rPr>
        <w:t>Close anyway</w:t>
      </w:r>
      <w:r>
        <w:rPr>
          <w:b w:val="0"/>
        </w:rPr>
        <w:t xml:space="preserve"> and asks you to confirm. An event can be made active again from Events if needed.</w:t>
      </w:r>
    </w:p>
    <w:p>
      <w:pPr>
        <w:pStyle w:val="Heading2"/>
      </w:pPr>
      <w:r>
        <w:t>Event sales sheets</w:t>
      </w:r>
    </w:p>
    <w:p>
      <w:r>
        <w:rPr>
          <w:b w:val="0"/>
        </w:rPr>
        <w:t xml:space="preserve">Tap </w:t>
      </w:r>
      <w:r>
        <w:rPr>
          <w:b/>
        </w:rPr>
        <w:t>Sales sheets</w:t>
      </w:r>
      <w:r>
        <w:rPr>
          <w:b w:val="0"/>
        </w:rPr>
        <w:t xml:space="preserve"> next to an event (or </w:t>
      </w:r>
      <w:r>
        <w:rPr>
          <w:b/>
        </w:rPr>
        <w:t>Print all completed sheets</w:t>
      </w:r>
      <w:r>
        <w:rPr>
          <w:b w:val="0"/>
        </w:rPr>
        <w:t xml:space="preserve"> on the Orders screen). The first page is a </w:t>
      </w:r>
      <w:r>
        <w:rPr>
          <w:b/>
        </w:rPr>
        <w:t>stat sheet</w:t>
      </w:r>
      <w:r>
        <w:rPr>
          <w:b w:val="0"/>
        </w:rPr>
        <w:t xml:space="preserve">, a one-page summary of the event's unit counts and payment totals. After it comes every completed sales sheet, each on its own page. The last page is the </w:t>
      </w:r>
      <w:r>
        <w:rPr>
          <w:b/>
        </w:rPr>
        <w:t>Accessory Inventory Sheet</w:t>
      </w:r>
      <w:r>
        <w:rPr>
          <w:b w:val="0"/>
        </w:rPr>
        <w:t>.</w:t>
      </w:r>
    </w:p>
    <w:p>
      <w:pPr>
        <w:keepNext/>
        <w:spacing w:after="40"/>
        <w:jc w:val="center"/>
      </w:pPr>
      <w:r>
        <w:drawing>
          <wp:inline xmlns:a="http://schemas.openxmlformats.org/drawingml/2006/main" xmlns:pic="http://schemas.openxmlformats.org/drawingml/2006/picture">
            <wp:extent cx="4389120" cy="2948940"/>
            <wp:docPr id="25" name="Picture 25"/>
            <wp:cNvGraphicFramePr>
              <a:graphicFrameLocks noChangeAspect="1"/>
            </wp:cNvGraphicFramePr>
            <a:graphic>
              <a:graphicData uri="http://schemas.openxmlformats.org/drawingml/2006/picture">
                <pic:pic>
                  <pic:nvPicPr>
                    <pic:cNvPr id="0" name="19_event_sheets.png"/>
                    <pic:cNvPicPr/>
                  </pic:nvPicPr>
                  <pic:blipFill>
                    <a:blip r:embed="rId35"/>
                    <a:stretch>
                      <a:fillRect/>
                    </a:stretch>
                  </pic:blipFill>
                  <pic:spPr>
                    <a:xfrm>
                      <a:off x="0" y="0"/>
                      <a:ext cx="4389120" cy="2948940"/>
                    </a:xfrm>
                    <a:prstGeom prst="rect"/>
                  </pic:spPr>
                </pic:pic>
              </a:graphicData>
            </a:graphic>
          </wp:inline>
        </w:drawing>
      </w:r>
    </w:p>
    <w:p>
      <w:pPr>
        <w:spacing w:after="200"/>
        <w:jc w:val="center"/>
      </w:pPr>
      <w:r>
        <w:rPr>
          <w:b w:val="0"/>
          <w:i/>
          <w:color w:val="6B7280"/>
          <w:sz w:val="18"/>
        </w:rPr>
        <w:t>The combined stat sheet and sales sheets for an event</w:t>
      </w:r>
    </w:p>
    <w:p>
      <w:pPr>
        <w:pStyle w:val="Heading3"/>
      </w:pPr>
      <w:r>
        <w:t>The Accessory Inventory Sheet</w:t>
      </w:r>
    </w:p>
    <w:p>
      <w:r>
        <w:rPr>
          <w:b w:val="0"/>
        </w:rPr>
        <w:t xml:space="preserve">This page works like the paper tally sheet. Every counted item is listed by size, with the </w:t>
      </w:r>
      <w:r>
        <w:rPr>
          <w:b/>
        </w:rPr>
        <w:t>Start</w:t>
      </w:r>
      <w:r>
        <w:rPr>
          <w:b w:val="0"/>
        </w:rPr>
        <w:t xml:space="preserve"> count, how many went home as </w:t>
      </w:r>
      <w:r>
        <w:rPr>
          <w:b/>
        </w:rPr>
        <w:t>Take With</w:t>
      </w:r>
      <w:r>
        <w:rPr>
          <w:b w:val="0"/>
        </w:rPr>
        <w:t xml:space="preserve"> at this event, how many the app </w:t>
      </w:r>
      <w:r>
        <w:rPr>
          <w:b/>
        </w:rPr>
        <w:t>Expected</w:t>
      </w:r>
      <w:r>
        <w:rPr>
          <w:b w:val="0"/>
        </w:rPr>
        <w:t xml:space="preserve"> to be left, what the end-of-event count found (</w:t>
      </w:r>
      <w:r>
        <w:rPr>
          <w:b/>
        </w:rPr>
        <w:t>Counted</w:t>
      </w:r>
      <w:r>
        <w:rPr>
          <w:b w:val="0"/>
        </w:rPr>
        <w:t xml:space="preserve">) and the </w:t>
      </w:r>
      <w:r>
        <w:rPr>
          <w:b/>
        </w:rPr>
        <w:t>Difference</w:t>
      </w:r>
      <w:r>
        <w:rPr>
          <w:b w:val="0"/>
        </w:rPr>
        <w:t xml:space="preserve">. If the count hasn't been done in the app, the Counted column prints blank so the crew can fill it in by hand. The </w:t>
      </w:r>
      <w:r>
        <w:rPr>
          <w:b/>
        </w:rPr>
        <w:t>Notes</w:t>
      </w:r>
      <w:r>
        <w:rPr>
          <w:b w:val="0"/>
        </w:rPr>
        <w:t xml:space="preserve"> box at the bottom prints the notes saved on the Inventory screen, with lines left for more.</w:t>
      </w:r>
    </w:p>
    <w:p>
      <w:pPr>
        <w:keepNext/>
        <w:spacing w:after="40"/>
        <w:jc w:val="center"/>
      </w:pPr>
      <w:r>
        <w:drawing>
          <wp:inline xmlns:a="http://schemas.openxmlformats.org/drawingml/2006/main" xmlns:pic="http://schemas.openxmlformats.org/drawingml/2006/picture">
            <wp:extent cx="4206240" cy="5717858"/>
            <wp:docPr id="26" name="Picture 26"/>
            <wp:cNvGraphicFramePr>
              <a:graphicFrameLocks noChangeAspect="1"/>
            </wp:cNvGraphicFramePr>
            <a:graphic>
              <a:graphicData uri="http://schemas.openxmlformats.org/drawingml/2006/picture">
                <pic:pic>
                  <pic:nvPicPr>
                    <pic:cNvPr id="0" name="30_inventory_sheet.png"/>
                    <pic:cNvPicPr/>
                  </pic:nvPicPr>
                  <pic:blipFill>
                    <a:blip r:embed="rId36"/>
                    <a:stretch>
                      <a:fillRect/>
                    </a:stretch>
                  </pic:blipFill>
                  <pic:spPr>
                    <a:xfrm>
                      <a:off x="0" y="0"/>
                      <a:ext cx="4206240" cy="5717858"/>
                    </a:xfrm>
                    <a:prstGeom prst="rect"/>
                  </pic:spPr>
                </pic:pic>
              </a:graphicData>
            </a:graphic>
          </wp:inline>
        </w:drawing>
      </w:r>
    </w:p>
    <w:p>
      <w:pPr>
        <w:spacing w:after="200"/>
        <w:jc w:val="center"/>
      </w:pPr>
      <w:r>
        <w:rPr>
          <w:b w:val="0"/>
          <w:i/>
          <w:color w:val="6B7280"/>
          <w:sz w:val="18"/>
        </w:rPr>
        <w:t>The Accessory Inventory Sheet, printed at the end of the event</w:t>
      </w:r>
    </w:p>
    <w:p>
      <w:pPr>
        <w:pStyle w:val="ListBullet"/>
        <w:spacing w:after="60"/>
      </w:pPr>
      <w:r>
        <w:rPr>
          <w:b/>
        </w:rPr>
        <w:t>Print / Save PDF</w:t>
      </w:r>
      <w:r>
        <w:rPr>
          <w:b w:val="0"/>
        </w:rPr>
        <w:t>: print everything, or choose Save as PDF as the printer to keep a single file.</w:t>
      </w:r>
    </w:p>
    <w:p>
      <w:pPr>
        <w:pStyle w:val="ListBullet"/>
        <w:spacing w:after="60"/>
      </w:pPr>
      <w:r>
        <w:rPr>
          <w:b/>
        </w:rPr>
        <w:t>Download CSV</w:t>
      </w:r>
      <w:r>
        <w:rPr>
          <w:b w:val="0"/>
        </w:rPr>
        <w:t>: a spreadsheet of the sales that opens in Excel.</w:t>
      </w:r>
    </w:p>
    <w:p>
      <w:pPr>
        <w:pStyle w:val="ListBullet"/>
        <w:spacing w:after="60"/>
      </w:pPr>
      <w:r>
        <w:rPr>
          <w:b/>
        </w:rPr>
        <w:t>Email report</w:t>
      </w:r>
      <w:r>
        <w:rPr>
          <w:b w:val="0"/>
        </w:rPr>
        <w:t>: email all of these sheets as one PDF to the director, treasurer or anyone else who needs them (see below).</w:t>
      </w:r>
    </w:p>
    <w:p>
      <w:pPr>
        <w:pStyle w:val="Heading3"/>
      </w:pPr>
      <w:r>
        <w:t>Emailing the event report</w:t>
      </w:r>
    </w:p>
    <w:p>
      <w:r>
        <w:rPr>
          <w:b w:val="0"/>
        </w:rPr>
        <w:t xml:space="preserve">Tap </w:t>
      </w:r>
      <w:r>
        <w:rPr>
          <w:b/>
        </w:rPr>
        <w:t>Email report</w:t>
      </w:r>
      <w:r>
        <w:rPr>
          <w:b w:val="0"/>
        </w:rPr>
        <w:t xml:space="preserve">, type one or more email addresses (separate them with commas), add a message if you like, and tap </w:t>
      </w:r>
      <w:r>
        <w:rPr>
          <w:b/>
        </w:rPr>
        <w:t>Send</w:t>
      </w:r>
      <w:r>
        <w:rPr>
          <w:b w:val="0"/>
        </w:rPr>
        <w:t>.</w:t>
      </w:r>
    </w:p>
    <w:p>
      <w:pPr>
        <w:keepNext/>
        <w:spacing w:after="40"/>
        <w:jc w:val="center"/>
      </w:pPr>
      <w:r>
        <w:drawing>
          <wp:inline xmlns:a="http://schemas.openxmlformats.org/drawingml/2006/main" xmlns:pic="http://schemas.openxmlformats.org/drawingml/2006/picture">
            <wp:extent cx="4389120" cy="2948940"/>
            <wp:docPr id="27" name="Picture 27"/>
            <wp:cNvGraphicFramePr>
              <a:graphicFrameLocks noChangeAspect="1"/>
            </wp:cNvGraphicFramePr>
            <a:graphic>
              <a:graphicData uri="http://schemas.openxmlformats.org/drawingml/2006/picture">
                <pic:pic>
                  <pic:nvPicPr>
                    <pic:cNvPr id="0" name="35_email_report.png"/>
                    <pic:cNvPicPr/>
                  </pic:nvPicPr>
                  <pic:blipFill>
                    <a:blip r:embed="rId37"/>
                    <a:stretch>
                      <a:fillRect/>
                    </a:stretch>
                  </pic:blipFill>
                  <pic:spPr>
                    <a:xfrm>
                      <a:off x="0" y="0"/>
                      <a:ext cx="4389120" cy="2948940"/>
                    </a:xfrm>
                    <a:prstGeom prst="rect"/>
                  </pic:spPr>
                </pic:pic>
              </a:graphicData>
            </a:graphic>
          </wp:inline>
        </w:drawing>
      </w:r>
    </w:p>
    <w:p>
      <w:pPr>
        <w:spacing w:after="200"/>
        <w:jc w:val="center"/>
      </w:pPr>
      <w:r>
        <w:rPr>
          <w:b w:val="0"/>
          <w:i/>
          <w:color w:val="6B7280"/>
          <w:sz w:val="18"/>
        </w:rPr>
        <w:t>Emailing the event report to the organization</w:t>
      </w:r>
    </w:p>
    <w:p>
      <w:r>
        <w:rPr>
          <w:b w:val="0"/>
        </w:rPr>
        <w:t>The app puts the same sheets you see on this screen into a single PDF - the stat sheet, every completed sales sheet and the Accessory Inventory Sheet, one per page - and attaches it to the email along with your message.</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Making the PDF takes a moment for a big event; the app shows which page it's on. Keep the screen open until it says the email was sent. Only completed sales are included, so finish or void any open orders first (see *Closing out an event*).</w:t>
            </w:r>
          </w:p>
        </w:tc>
      </w:tr>
    </w:tbl>
    <w:p>
      <w:pPr>
        <w:spacing w:after="40"/>
      </w:pPr>
    </w:p>
    <w:p>
      <w:pPr>
        <w:pStyle w:val="Heading1"/>
        <w:pageBreakBefore/>
      </w:pPr>
      <w:r>
        <w:t>Managers: the catalog</w:t>
      </w:r>
    </w:p>
    <w:p>
      <w:r>
        <w:rPr>
          <w:b w:val="0"/>
        </w:rPr>
        <w:t xml:space="preserve">Tap </w:t>
      </w:r>
      <w:r>
        <w:rPr>
          <w:b/>
        </w:rPr>
        <w:t>Catalog</w:t>
      </w:r>
      <w:r>
        <w:rPr>
          <w:b w:val="0"/>
        </w:rPr>
        <w:t xml:space="preserve"> to manage everything reps can sell. Use the category tabs and </w:t>
      </w:r>
      <w:r>
        <w:rPr>
          <w:b/>
        </w:rPr>
        <w:t>Search</w:t>
      </w:r>
      <w:r>
        <w:rPr>
          <w:b w:val="0"/>
        </w:rPr>
        <w:t xml:space="preserve"> to find a product.</w:t>
      </w:r>
    </w:p>
    <w:p>
      <w:r>
        <w:rPr>
          <w:b w:val="0"/>
        </w:rPr>
        <w:t xml:space="preserve">Every product and delivery option is either </w:t>
      </w:r>
      <w:r>
        <w:rPr>
          <w:b/>
        </w:rPr>
        <w:t>Global</w:t>
      </w:r>
      <w:r>
        <w:rPr>
          <w:b w:val="0"/>
        </w:rPr>
        <w:t xml:space="preserve"> - sold in every territory - or one territory's own, shown with a blue territory label. Each territory's crew sees the global items plus their own territory's.</w:t>
      </w:r>
    </w:p>
    <w:p>
      <w:pPr>
        <w:pStyle w:val="ListBullet"/>
        <w:spacing w:after="60"/>
      </w:pPr>
      <w:r>
        <w:rPr>
          <w:b/>
        </w:rPr>
        <w:t>Managers</w:t>
      </w:r>
      <w:r>
        <w:rPr>
          <w:b w:val="0"/>
        </w:rPr>
        <w:t xml:space="preserve"> add and look after items for their own territory. Global items show </w:t>
      </w:r>
      <w:r>
        <w:rPr>
          <w:b/>
        </w:rPr>
        <w:t>Set company-wide</w:t>
      </w:r>
      <w:r>
        <w:rPr>
          <w:b w:val="0"/>
        </w:rPr>
        <w:t xml:space="preserve"> with a lock instead of Edit: only an admin can change them.</w:t>
      </w:r>
    </w:p>
    <w:p>
      <w:pPr>
        <w:pStyle w:val="ListBullet"/>
        <w:spacing w:after="60"/>
      </w:pPr>
      <w:r>
        <w:rPr>
          <w:b/>
        </w:rPr>
        <w:t>Admins</w:t>
      </w:r>
      <w:r>
        <w:rPr>
          <w:b w:val="0"/>
        </w:rPr>
        <w:t xml:space="preserve"> can change anything. </w:t>
      </w:r>
      <w:r>
        <w:rPr>
          <w:b/>
        </w:rPr>
        <w:t>Sold in</w:t>
      </w:r>
      <w:r>
        <w:rPr>
          <w:b w:val="0"/>
        </w:rPr>
        <w:t xml:space="preserve"> on the product form chooses </w:t>
      </w:r>
      <w:r>
        <w:rPr>
          <w:b/>
        </w:rPr>
        <w:t>Every territory (global)</w:t>
      </w:r>
      <w:r>
        <w:rPr>
          <w:b w:val="0"/>
        </w:rPr>
        <w:t xml:space="preserve"> or one territory, and can move an existing item between them.</w:t>
      </w:r>
    </w:p>
    <w:p>
      <w:pPr>
        <w:keepNext/>
        <w:spacing w:after="40"/>
        <w:jc w:val="center"/>
      </w:pPr>
      <w:r>
        <w:drawing>
          <wp:inline xmlns:a="http://schemas.openxmlformats.org/drawingml/2006/main" xmlns:pic="http://schemas.openxmlformats.org/drawingml/2006/picture">
            <wp:extent cx="5760720" cy="3870484"/>
            <wp:docPr id="28" name="Picture 28"/>
            <wp:cNvGraphicFramePr>
              <a:graphicFrameLocks noChangeAspect="1"/>
            </wp:cNvGraphicFramePr>
            <a:graphic>
              <a:graphicData uri="http://schemas.openxmlformats.org/drawingml/2006/picture">
                <pic:pic>
                  <pic:nvPicPr>
                    <pic:cNvPr id="0" name="14_catalog.png"/>
                    <pic:cNvPicPr/>
                  </pic:nvPicPr>
                  <pic:blipFill>
                    <a:blip r:embed="rId38"/>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A manager's catalog: their territory's pillow, and the global ones they can't change</w:t>
      </w:r>
    </w:p>
    <w:p>
      <w:pPr>
        <w:pStyle w:val="Heading2"/>
      </w:pPr>
      <w:r>
        <w:t>Adding or editing a product</w:t>
      </w:r>
    </w:p>
    <w:p>
      <w:pPr>
        <w:keepNext/>
        <w:spacing w:after="40"/>
        <w:jc w:val="center"/>
      </w:pPr>
      <w:r>
        <w:drawing>
          <wp:inline xmlns:a="http://schemas.openxmlformats.org/drawingml/2006/main" xmlns:pic="http://schemas.openxmlformats.org/drawingml/2006/picture">
            <wp:extent cx="5486400" cy="4849586"/>
            <wp:docPr id="29" name="Picture 29"/>
            <wp:cNvGraphicFramePr>
              <a:graphicFrameLocks noChangeAspect="1"/>
            </wp:cNvGraphicFramePr>
            <a:graphic>
              <a:graphicData uri="http://schemas.openxmlformats.org/drawingml/2006/picture">
                <pic:pic>
                  <pic:nvPicPr>
                    <pic:cNvPr id="0" name="15_edit_product.png"/>
                    <pic:cNvPicPr/>
                  </pic:nvPicPr>
                  <pic:blipFill>
                    <a:blip r:embed="rId39"/>
                    <a:stretch>
                      <a:fillRect/>
                    </a:stretch>
                  </pic:blipFill>
                  <pic:spPr>
                    <a:xfrm>
                      <a:off x="0" y="0"/>
                      <a:ext cx="5486400" cy="4849586"/>
                    </a:xfrm>
                    <a:prstGeom prst="rect"/>
                  </pic:spPr>
                </pic:pic>
              </a:graphicData>
            </a:graphic>
          </wp:inline>
        </w:drawing>
      </w:r>
    </w:p>
    <w:p>
      <w:pPr>
        <w:spacing w:after="200"/>
        <w:jc w:val="center"/>
      </w:pPr>
      <w:r>
        <w:rPr>
          <w:b w:val="0"/>
          <w:i/>
          <w:color w:val="6B7280"/>
          <w:sz w:val="18"/>
        </w:rPr>
        <w:t>Editing a product's sizes and prices</w:t>
      </w:r>
    </w:p>
    <w:p>
      <w:pPr>
        <w:tabs>
          <w:tab w:pos="504" w:val="left"/>
        </w:tabs>
        <w:spacing w:after="80"/>
        <w:ind w:left="504" w:hanging="432"/>
      </w:pPr>
      <w:r>
        <w:rPr>
          <w:b/>
          <w:color w:val="0369A1"/>
        </w:rPr>
        <w:t>1.</w:t>
        <w:tab/>
      </w:r>
      <w:r>
        <w:rPr>
          <w:b w:val="0"/>
        </w:rPr>
        <w:t xml:space="preserve">Tap </w:t>
      </w:r>
      <w:r>
        <w:rPr>
          <w:b/>
        </w:rPr>
        <w:t>New product</w:t>
      </w:r>
      <w:r>
        <w:rPr>
          <w:b w:val="0"/>
        </w:rPr>
        <w:t xml:space="preserve">, or </w:t>
      </w:r>
      <w:r>
        <w:rPr>
          <w:b/>
        </w:rPr>
        <w:t>Edit</w:t>
      </w:r>
      <w:r>
        <w:rPr>
          <w:b w:val="0"/>
        </w:rPr>
        <w:t xml:space="preserve"> on an existing product.</w:t>
      </w:r>
    </w:p>
    <w:p>
      <w:pPr>
        <w:tabs>
          <w:tab w:pos="504" w:val="left"/>
        </w:tabs>
        <w:spacing w:after="80"/>
        <w:ind w:left="504" w:hanging="432"/>
      </w:pPr>
      <w:r>
        <w:rPr>
          <w:b/>
          <w:color w:val="0369A1"/>
        </w:rPr>
        <w:t>2.</w:t>
        <w:tab/>
      </w:r>
      <w:r>
        <w:rPr>
          <w:b w:val="0"/>
        </w:rPr>
        <w:t xml:space="preserve">Enter the </w:t>
      </w:r>
      <w:r>
        <w:rPr>
          <w:b/>
        </w:rPr>
        <w:t>Name</w:t>
      </w:r>
      <w:r>
        <w:rPr>
          <w:b w:val="0"/>
        </w:rPr>
        <w:t xml:space="preserve"> and </w:t>
      </w:r>
      <w:r>
        <w:rPr>
          <w:b/>
        </w:rPr>
        <w:t>Brand</w:t>
      </w:r>
      <w:r>
        <w:rPr>
          <w:b w:val="0"/>
        </w:rPr>
        <w:t xml:space="preserve">, and pick a </w:t>
      </w:r>
      <w:r>
        <w:rPr>
          <w:b/>
        </w:rPr>
        <w:t>Category</w:t>
      </w:r>
      <w:r>
        <w:rPr>
          <w:b w:val="0"/>
        </w:rPr>
        <w:t>.</w:t>
      </w:r>
    </w:p>
    <w:p>
      <w:pPr>
        <w:tabs>
          <w:tab w:pos="504" w:val="left"/>
        </w:tabs>
        <w:spacing w:after="80"/>
        <w:ind w:left="504" w:hanging="432"/>
      </w:pPr>
      <w:r>
        <w:rPr>
          <w:b/>
          <w:color w:val="0369A1"/>
        </w:rPr>
        <w:t>3.</w:t>
        <w:tab/>
      </w:r>
      <w:r>
        <w:rPr>
          <w:b w:val="0"/>
        </w:rPr>
        <w:t xml:space="preserve">Admins: choose where it's </w:t>
      </w:r>
      <w:r>
        <w:rPr>
          <w:b/>
        </w:rPr>
        <w:t>Sold in</w:t>
      </w:r>
      <w:r>
        <w:rPr>
          <w:b w:val="0"/>
        </w:rPr>
        <w:t xml:space="preserve"> - every territory, or just one. A manager's new items are always sold in their own territory.</w:t>
      </w:r>
    </w:p>
    <w:p>
      <w:pPr>
        <w:tabs>
          <w:tab w:pos="504" w:val="left"/>
        </w:tabs>
        <w:spacing w:after="80"/>
        <w:ind w:left="504" w:hanging="432"/>
      </w:pPr>
      <w:r>
        <w:rPr>
          <w:b/>
          <w:color w:val="0369A1"/>
        </w:rPr>
        <w:t>4.</w:t>
        <w:tab/>
      </w:r>
      <w:r>
        <w:rPr>
          <w:b w:val="0"/>
        </w:rPr>
        <w:t xml:space="preserve">Optionally add </w:t>
      </w:r>
      <w:r>
        <w:rPr>
          <w:b/>
        </w:rPr>
        <w:t>Notes shown to the rep</w:t>
      </w:r>
      <w:r>
        <w:rPr>
          <w:b w:val="0"/>
        </w:rPr>
        <w:t>, for example "25% off sale".</w:t>
      </w:r>
    </w:p>
    <w:p>
      <w:pPr>
        <w:tabs>
          <w:tab w:pos="504" w:val="left"/>
        </w:tabs>
        <w:spacing w:after="80"/>
        <w:ind w:left="504" w:hanging="432"/>
      </w:pPr>
      <w:r>
        <w:rPr>
          <w:b/>
          <w:color w:val="0369A1"/>
        </w:rPr>
        <w:t>5.</w:t>
        <w:tab/>
      </w:r>
      <w:r>
        <w:rPr>
          <w:b w:val="0"/>
        </w:rPr>
        <w:t xml:space="preserve">Under </w:t>
      </w:r>
      <w:r>
        <w:rPr>
          <w:b/>
        </w:rPr>
        <w:t>Sizes &amp; pricing</w:t>
      </w:r>
      <w:r>
        <w:rPr>
          <w:b w:val="0"/>
        </w:rPr>
        <w:t xml:space="preserve">, tap </w:t>
      </w:r>
      <w:r>
        <w:rPr>
          <w:b/>
        </w:rPr>
        <w:t>Add size</w:t>
      </w:r>
      <w:r>
        <w:rPr>
          <w:b w:val="0"/>
        </w:rPr>
        <w:t xml:space="preserve"> for each size. Enter the </w:t>
      </w:r>
      <w:r>
        <w:rPr>
          <w:b/>
        </w:rPr>
        <w:t>Size</w:t>
      </w:r>
      <w:r>
        <w:rPr>
          <w:b w:val="0"/>
        </w:rPr>
        <w:t xml:space="preserve">, the </w:t>
      </w:r>
      <w:r>
        <w:rPr>
          <w:b/>
        </w:rPr>
        <w:t>Configuration</w:t>
      </w:r>
      <w:r>
        <w:rPr>
          <w:b w:val="0"/>
        </w:rPr>
        <w:t xml:space="preserve"> (for example Mattress Only or with an adjustable base) and the </w:t>
      </w:r>
      <w:r>
        <w:rPr>
          <w:b/>
        </w:rPr>
        <w:t>Price</w:t>
      </w:r>
      <w:r>
        <w:rPr>
          <w:b w:val="0"/>
        </w:rPr>
        <w:t>.</w:t>
      </w:r>
    </w:p>
    <w:p>
      <w:pPr>
        <w:tabs>
          <w:tab w:pos="504" w:val="left"/>
        </w:tabs>
        <w:spacing w:after="80"/>
        <w:ind w:left="504" w:hanging="432"/>
      </w:pPr>
      <w:r>
        <w:rPr>
          <w:b/>
          <w:color w:val="0369A1"/>
        </w:rPr>
        <w:t>6.</w:t>
        <w:tab/>
      </w:r>
      <w:r>
        <w:rPr>
          <w:b w:val="0"/>
        </w:rPr>
        <w:t xml:space="preserve">Leave a price blank to make it </w:t>
      </w:r>
      <w:r>
        <w:rPr>
          <w:b/>
        </w:rPr>
        <w:t>Inquire</w:t>
      </w:r>
      <w:r>
        <w:rPr>
          <w:b w:val="0"/>
        </w:rPr>
        <w:t>. The rep will then type in a price at the time of sale.</w:t>
      </w:r>
    </w:p>
    <w:p>
      <w:pPr>
        <w:tabs>
          <w:tab w:pos="504" w:val="left"/>
        </w:tabs>
        <w:spacing w:after="80"/>
        <w:ind w:left="504" w:hanging="432"/>
      </w:pPr>
      <w:r>
        <w:rPr>
          <w:b/>
          <w:color w:val="0369A1"/>
        </w:rPr>
        <w:t>7.</w:t>
        <w:tab/>
      </w:r>
      <w:r>
        <w:rPr>
          <w:b w:val="0"/>
        </w:rPr>
        <w:t xml:space="preserve">Under </w:t>
      </w:r>
      <w:r>
        <w:rPr>
          <w:b/>
        </w:rPr>
        <w:t>Delivery options for this product</w:t>
      </w:r>
      <w:r>
        <w:rPr>
          <w:b w:val="0"/>
        </w:rPr>
        <w:t xml:space="preserve">, tick the shipping and services this product offers. You can type a different price for this product, and choose which one is the </w:t>
      </w:r>
      <w:r>
        <w:rPr>
          <w:b/>
        </w:rPr>
        <w:t>Default</w:t>
      </w:r>
      <w:r>
        <w:rPr>
          <w:b w:val="0"/>
        </w:rPr>
        <w:t>.</w:t>
      </w:r>
    </w:p>
    <w:p>
      <w:pPr>
        <w:tabs>
          <w:tab w:pos="504" w:val="left"/>
        </w:tabs>
        <w:spacing w:after="80"/>
        <w:ind w:left="504" w:hanging="432"/>
      </w:pPr>
      <w:r>
        <w:rPr>
          <w:b/>
          <w:color w:val="0369A1"/>
        </w:rPr>
        <w:t>8.</w:t>
        <w:tab/>
      </w:r>
      <w:r>
        <w:rPr>
          <w:b w:val="0"/>
        </w:rPr>
        <w:t xml:space="preserve">Keep </w:t>
      </w:r>
      <w:r>
        <w:rPr>
          <w:b/>
        </w:rPr>
        <w:t>Offered on the floor</w:t>
      </w:r>
      <w:r>
        <w:rPr>
          <w:b w:val="0"/>
        </w:rPr>
        <w:t xml:space="preserve"> ticked so reps can see the product.</w:t>
      </w:r>
    </w:p>
    <w:p>
      <w:pPr>
        <w:tabs>
          <w:tab w:pos="504" w:val="left"/>
        </w:tabs>
        <w:spacing w:after="80"/>
        <w:ind w:left="504" w:hanging="432"/>
      </w:pPr>
      <w:r>
        <w:rPr>
          <w:b/>
          <w:color w:val="0369A1"/>
        </w:rPr>
        <w:t>9.</w:t>
        <w:tab/>
      </w:r>
      <w:r>
        <w:rPr>
          <w:b w:val="0"/>
        </w:rPr>
        <w:t xml:space="preserve">Tick </w:t>
      </w:r>
      <w:r>
        <w:rPr>
          <w:b/>
        </w:rPr>
        <w:t>Track inventory</w:t>
      </w:r>
      <w:r>
        <w:rPr>
          <w:b w:val="0"/>
        </w:rPr>
        <w:t xml:space="preserve"> for items the cart keeps on hand, such as pillows and protectors. Leave it off for anything that always ships, like mattresses. Then tap </w:t>
      </w:r>
      <w:r>
        <w:rPr>
          <w:b/>
        </w:rPr>
        <w:t>Save</w:t>
      </w:r>
      <w:r>
        <w:rPr>
          <w:b w:val="0"/>
        </w:rPr>
        <w:t>.</w:t>
      </w:r>
    </w:p>
    <w:p>
      <w:pPr>
        <w:keepNext/>
        <w:spacing w:after="40"/>
        <w:jc w:val="center"/>
      </w:pPr>
      <w:r>
        <w:drawing>
          <wp:inline xmlns:a="http://schemas.openxmlformats.org/drawingml/2006/main" xmlns:pic="http://schemas.openxmlformats.org/drawingml/2006/picture">
            <wp:extent cx="5120640" cy="2130933"/>
            <wp:docPr id="30" name="Picture 30"/>
            <wp:cNvGraphicFramePr>
              <a:graphicFrameLocks noChangeAspect="1"/>
            </wp:cNvGraphicFramePr>
            <a:graphic>
              <a:graphicData uri="http://schemas.openxmlformats.org/drawingml/2006/picture">
                <pic:pic>
                  <pic:nvPicPr>
                    <pic:cNvPr id="0" name="29_edit_product_track_crop.png"/>
                    <pic:cNvPicPr/>
                  </pic:nvPicPr>
                  <pic:blipFill>
                    <a:blip r:embed="rId40"/>
                    <a:stretch>
                      <a:fillRect/>
                    </a:stretch>
                  </pic:blipFill>
                  <pic:spPr>
                    <a:xfrm>
                      <a:off x="0" y="0"/>
                      <a:ext cx="5120640" cy="2130933"/>
                    </a:xfrm>
                    <a:prstGeom prst="rect"/>
                  </pic:spPr>
                </pic:pic>
              </a:graphicData>
            </a:graphic>
          </wp:inline>
        </w:drawing>
      </w:r>
    </w:p>
    <w:p>
      <w:pPr>
        <w:spacing w:after="200"/>
        <w:jc w:val="center"/>
      </w:pPr>
      <w:r>
        <w:rPr>
          <w:b w:val="0"/>
          <w:i/>
          <w:color w:val="6B7280"/>
          <w:sz w:val="18"/>
        </w:rPr>
        <w:t>Track inventory switched on for a pillow</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When you switch on Track inventory, every size starts at 0, so Take With stays off until someone enters the counts on the </w:t>
            </w:r>
            <w:r>
              <w:rPr>
                <w:b/>
              </w:rPr>
              <w:t>Inventory</w:t>
            </w:r>
            <w:r>
              <w:rPr>
                <w:b w:val="0"/>
              </w:rPr>
              <w:t xml:space="preserve"> screen. Pillows and mattress protectors are tracked from the start.</w:t>
            </w:r>
          </w:p>
        </w:tc>
      </w:tr>
    </w:tbl>
    <w:p>
      <w:pPr>
        <w:spacing w:after="40"/>
      </w:pPr>
    </w:p>
    <w:p>
      <w:pPr>
        <w:pStyle w:val="Heading3"/>
      </w:pPr>
      <w:r>
        <w:t>Building a bundle</w:t>
      </w:r>
    </w:p>
    <w:p>
      <w:r>
        <w:rPr>
          <w:b w:val="0"/>
        </w:rPr>
        <w:t xml:space="preserve">To include other items with a size (for example an adjustable base with a mattress set), tap </w:t>
      </w:r>
      <w:r>
        <w:rPr>
          <w:b/>
        </w:rPr>
        <w:t>Include item</w:t>
      </w:r>
      <w:r>
        <w:rPr>
          <w:b w:val="0"/>
        </w:rPr>
        <w:t xml:space="preserve"> on that size row. Pick the product, its size and the </w:t>
      </w:r>
      <w:r>
        <w:rPr>
          <w:b/>
        </w:rPr>
        <w:t>Quantity per bundle</w:t>
      </w:r>
      <w:r>
        <w:rPr>
          <w:b w:val="0"/>
        </w:rPr>
        <w:t xml:space="preserve">. Tick </w:t>
      </w:r>
      <w:r>
        <w:rPr>
          <w:b/>
        </w:rPr>
        <w:t>Also include it on every other size</w:t>
      </w:r>
      <w:r>
        <w:rPr>
          <w:b w:val="0"/>
        </w:rPr>
        <w:t xml:space="preserve"> to add it to all sizes at once. Included items appear as separate, no-charge lines on the order.</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Everything in a bundle - and every delivery option a product offers - has to be sold where the product is. A territory's item can include global items and its own territory's; a global item can only include global ones. The form only lists what fits.</w:t>
            </w:r>
          </w:p>
        </w:tc>
      </w:tr>
    </w:tbl>
    <w:p>
      <w:pPr>
        <w:spacing w:after="40"/>
      </w:pPr>
    </w:p>
    <w:p>
      <w:pPr>
        <w:pStyle w:val="Heading3"/>
      </w:pPr>
      <w:r>
        <w:t>Stock on hand</w:t>
      </w:r>
    </w:p>
    <w:p>
      <w:r>
        <w:rPr>
          <w:b w:val="0"/>
        </w:rP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rPr>
          <w:b w:val="0"/>
        </w:rPr>
        <w:t>.</w:t>
      </w:r>
    </w:p>
    <w:p>
      <w:pPr>
        <w:pStyle w:val="Heading3"/>
      </w:pPr>
      <w:r>
        <w:t>Removing a product</w:t>
      </w:r>
    </w:p>
    <w:p>
      <w:r>
        <w:rPr>
          <w:b w:val="0"/>
        </w:rPr>
        <w:t xml:space="preserve">Tap the trash icon. If the product has never been sold, it's deleted. If it has been sold, it's </w:t>
      </w:r>
      <w:r>
        <w:rPr>
          <w:b/>
        </w:rPr>
        <w:t>archived</w:t>
      </w:r>
      <w:r>
        <w:rPr>
          <w:b w:val="0"/>
        </w:rPr>
        <w:t xml:space="preserve"> instead: it disappears from the sales floor, but old sales sheets still show it correctly. For an </w:t>
      </w:r>
      <w:r>
        <w:rPr>
          <w:b/>
        </w:rPr>
        <w:t>Owner</w:t>
      </w:r>
      <w:r>
        <w:rPr>
          <w:b w:val="0"/>
        </w:rPr>
        <w:t>, the trash icon always deletes permanently - including a sold product. Past sales sheets still print it exactly as it was sold. Delivery options work the same way.</w:t>
      </w:r>
    </w:p>
    <w:p>
      <w:pPr>
        <w:pStyle w:val="Heading2"/>
      </w:pPr>
      <w:r>
        <w:t>Delivery and services</w:t>
      </w:r>
    </w:p>
    <w:p>
      <w:r>
        <w:rPr>
          <w:b w:val="0"/>
        </w:rPr>
        <w:t xml:space="preserve">Tap the </w:t>
      </w:r>
      <w:r>
        <w:rPr>
          <w:b/>
        </w:rPr>
        <w:t>Delivery</w:t>
      </w:r>
      <w:r>
        <w:rPr>
          <w:b w:val="0"/>
        </w:rPr>
        <w:t xml:space="preserve"> tab in the Catalog to manage shipping methods and in-home services such as Drop Ship, Take With, White Glove, Haul Away and Local Delivery. Like products, an option is global or one territory's own - a territory can offer, say, its own local delivery.</w:t>
      </w:r>
    </w:p>
    <w:p>
      <w:pPr>
        <w:keepNext/>
        <w:spacing w:after="40"/>
        <w:jc w:val="center"/>
      </w:pPr>
      <w:r>
        <w:drawing>
          <wp:inline xmlns:a="http://schemas.openxmlformats.org/drawingml/2006/main" xmlns:pic="http://schemas.openxmlformats.org/drawingml/2006/picture">
            <wp:extent cx="5760720" cy="3870484"/>
            <wp:docPr id="31" name="Picture 31"/>
            <wp:cNvGraphicFramePr>
              <a:graphicFrameLocks noChangeAspect="1"/>
            </wp:cNvGraphicFramePr>
            <a:graphic>
              <a:graphicData uri="http://schemas.openxmlformats.org/drawingml/2006/picture">
                <pic:pic>
                  <pic:nvPicPr>
                    <pic:cNvPr id="0" name="16_delivery_options.png"/>
                    <pic:cNvPicPr/>
                  </pic:nvPicPr>
                  <pic:blipFill>
                    <a:blip r:embed="rId41"/>
                    <a:stretch>
                      <a:fillRect/>
                    </a:stretch>
                  </pic:blipFill>
                  <pic:spPr>
                    <a:xfrm>
                      <a:off x="0" y="0"/>
                      <a:ext cx="5760720" cy="3870484"/>
                    </a:xfrm>
                    <a:prstGeom prst="rect"/>
                  </pic:spPr>
                </pic:pic>
              </a:graphicData>
            </a:graphic>
          </wp:inline>
        </w:drawing>
      </w:r>
    </w:p>
    <w:p>
      <w:pPr>
        <w:spacing w:after="200"/>
        <w:jc w:val="center"/>
      </w:pPr>
      <w:r>
        <w:rPr>
          <w:b w:val="0"/>
          <w:i/>
          <w:color w:val="6B7280"/>
          <w:sz w:val="18"/>
        </w:rPr>
        <w:t>Delivery and service options</w:t>
      </w:r>
    </w:p>
    <w:tbl>
      <w:tblPr>
        <w:tblW w:type="auto" w:w="0"/>
        <w:jc w:val="center"/>
        <w:tblLook w:firstColumn="1" w:firstRow="1" w:lastColumn="0" w:lastRow="0" w:noHBand="0" w:noVBand="1" w:val="04A0"/>
      </w:tblPr>
      <w:tblGrid>
        <w:gridCol w:w="4680"/>
        <w:gridCol w:w="4680"/>
      </w:tblGrid>
      <w:tr>
        <w:tc>
          <w:tcPr>
            <w:tcW w:type="dxa" w:w="3024"/>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Setting</w:t>
            </w:r>
          </w:p>
        </w:tc>
        <w:tc>
          <w:tcPr>
            <w:tcW w:type="dxa" w:w="6336"/>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it does</w:t>
            </w:r>
          </w:p>
        </w:tc>
      </w:tr>
      <w:tr>
        <w:tc>
          <w:tcPr>
            <w:tcW w:type="dxa" w:w="3024"/>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Sold in</w:t>
            </w:r>
          </w:p>
        </w:tc>
        <w:tc>
          <w:tcPr>
            <w:tcW w:type="dxa" w:w="633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Admins: every territory, or just one. A manager's options are their own territory's.</w:t>
            </w:r>
          </w:p>
        </w:tc>
      </w:tr>
      <w:tr>
        <w:tc>
          <w:tcPr>
            <w:tcW w:type="dxa" w:w="3024"/>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Name / Price</w:t>
            </w:r>
          </w:p>
        </w:tc>
        <w:tc>
          <w:tcPr>
            <w:tcW w:type="dxa" w:w="633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label on the sales sheet and the standard charge.</w:t>
            </w:r>
          </w:p>
        </w:tc>
      </w:tr>
      <w:tr>
        <w:tc>
          <w:tcPr>
            <w:tcW w:type="dxa" w:w="3024"/>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Taxable</w:t>
            </w:r>
          </w:p>
        </w:tc>
        <w:tc>
          <w:tcPr>
            <w:tcW w:type="dxa" w:w="633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Whether sales tax applies to the charge.</w:t>
            </w:r>
          </w:p>
        </w:tc>
      </w:tr>
      <w:tr>
        <w:tc>
          <w:tcPr>
            <w:tcW w:type="dxa" w:w="3024"/>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Ticks the Take With box</w:t>
            </w:r>
          </w:p>
        </w:tc>
        <w:tc>
          <w:tcPr>
            <w:tcW w:type="dxa" w:w="633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Choosing this option marks the item as taken home today.</w:t>
            </w:r>
          </w:p>
        </w:tc>
      </w:tr>
      <w:tr>
        <w:tc>
          <w:tcPr>
            <w:tcW w:type="dxa" w:w="3024"/>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Show on sales sheet</w:t>
            </w:r>
          </w:p>
        </w:tc>
        <w:tc>
          <w:tcPr>
            <w:tcW w:type="dxa" w:w="633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Untick this to leave a free row off the printed sheet (Take With is off by default because its column is already ticked). A row with a charge always prints.</w:t>
            </w:r>
          </w:p>
        </w:tc>
      </w:tr>
      <w:tr>
        <w:tc>
          <w:tcPr>
            <w:tcW w:type="dxa" w:w="3024"/>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Offered on the floor</w:t>
            </w:r>
          </w:p>
        </w:tc>
        <w:tc>
          <w:tcPr>
            <w:tcW w:type="dxa" w:w="633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Untick this to hide the option from reps without deleting it.</w:t>
            </w:r>
          </w:p>
        </w:tc>
      </w:tr>
    </w:tbl>
    <w:p>
      <w:pPr>
        <w:spacing w:after="40"/>
      </w:pPr>
    </w:p>
    <w:p>
      <w:pPr>
        <w:pStyle w:val="Heading1"/>
        <w:pageBreakBefore/>
      </w:pPr>
      <w:r>
        <w:t>Managers: the crew</w:t>
      </w:r>
    </w:p>
    <w:p>
      <w:r>
        <w:rPr>
          <w:b w:val="0"/>
        </w:rPr>
        <w:t xml:space="preserve">Tap </w:t>
      </w:r>
      <w:r>
        <w:rPr>
          <w:b/>
        </w:rPr>
        <w:t>Crew</w:t>
      </w:r>
      <w:r>
        <w:rPr>
          <w:b w:val="0"/>
        </w:rP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rPr>
          <w:b w:val="0"/>
        </w:rPr>
        <w:t xml:space="preserve"> to see admins and owners too.</w:t>
      </w:r>
    </w:p>
    <w:p>
      <w:pPr>
        <w:keepNext/>
        <w:spacing w:after="40"/>
        <w:jc w:val="center"/>
      </w:pPr>
      <w:r>
        <w:drawing>
          <wp:inline xmlns:a="http://schemas.openxmlformats.org/drawingml/2006/main" xmlns:pic="http://schemas.openxmlformats.org/drawingml/2006/picture">
            <wp:extent cx="5760720" cy="3753469"/>
            <wp:docPr id="32" name="Picture 32"/>
            <wp:cNvGraphicFramePr>
              <a:graphicFrameLocks noChangeAspect="1"/>
            </wp:cNvGraphicFramePr>
            <a:graphic>
              <a:graphicData uri="http://schemas.openxmlformats.org/drawingml/2006/picture">
                <pic:pic>
                  <pic:nvPicPr>
                    <pic:cNvPr id="0" name="20_crew_crop.png"/>
                    <pic:cNvPicPr/>
                  </pic:nvPicPr>
                  <pic:blipFill>
                    <a:blip r:embed="rId42"/>
                    <a:stretch>
                      <a:fillRect/>
                    </a:stretch>
                  </pic:blipFill>
                  <pic:spPr>
                    <a:xfrm>
                      <a:off x="0" y="0"/>
                      <a:ext cx="5760720" cy="3753469"/>
                    </a:xfrm>
                    <a:prstGeom prst="rect"/>
                  </pic:spPr>
                </pic:pic>
              </a:graphicData>
            </a:graphic>
          </wp:inline>
        </w:drawing>
      </w:r>
    </w:p>
    <w:p>
      <w:pPr>
        <w:spacing w:after="200"/>
        <w:jc w:val="center"/>
      </w:pPr>
      <w:r>
        <w:rPr>
          <w:b w:val="0"/>
          <w:i/>
          <w:color w:val="6B7280"/>
          <w:sz w:val="18"/>
        </w:rPr>
        <w:t>The Crew screen</w:t>
      </w:r>
    </w:p>
    <w:p>
      <w:pPr>
        <w:tabs>
          <w:tab w:pos="504" w:val="left"/>
        </w:tabs>
        <w:spacing w:after="80"/>
        <w:ind w:left="504" w:hanging="432"/>
      </w:pPr>
      <w:r>
        <w:rPr>
          <w:b/>
          <w:color w:val="0369A1"/>
        </w:rPr>
        <w:t>1.</w:t>
        <w:tab/>
      </w:r>
      <w:r>
        <w:rPr>
          <w:b w:val="0"/>
        </w:rPr>
        <w:t xml:space="preserve">Tap </w:t>
      </w:r>
      <w:r>
        <w:rPr>
          <w:b/>
        </w:rPr>
        <w:t>Add crew</w:t>
      </w:r>
      <w:r>
        <w:rPr>
          <w:b w:val="0"/>
        </w:rPr>
        <w:t xml:space="preserve"> (or </w:t>
      </w:r>
      <w:r>
        <w:rPr>
          <w:b/>
        </w:rPr>
        <w:t>Edit</w:t>
      </w:r>
      <w:r>
        <w:rPr>
          <w:b w:val="0"/>
        </w:rPr>
        <w:t xml:space="preserve"> next to a person).</w:t>
      </w:r>
    </w:p>
    <w:p>
      <w:pPr>
        <w:tabs>
          <w:tab w:pos="504" w:val="left"/>
        </w:tabs>
        <w:spacing w:after="80"/>
        <w:ind w:left="504" w:hanging="432"/>
      </w:pPr>
      <w:r>
        <w:rPr>
          <w:b/>
          <w:color w:val="0369A1"/>
        </w:rPr>
        <w:t>2.</w:t>
        <w:tab/>
      </w:r>
      <w:r>
        <w:rPr>
          <w:b w:val="0"/>
        </w:rPr>
        <w:t xml:space="preserve">Enter their </w:t>
      </w:r>
      <w:r>
        <w:rPr>
          <w:b/>
        </w:rPr>
        <w:t>Name</w:t>
      </w:r>
      <w:r>
        <w:rPr>
          <w:b w:val="0"/>
        </w:rPr>
        <w:t xml:space="preserve">, a </w:t>
      </w:r>
      <w:r>
        <w:rPr>
          <w:b/>
        </w:rPr>
        <w:t>Username</w:t>
      </w:r>
      <w:r>
        <w:rPr>
          <w:b w:val="0"/>
        </w:rPr>
        <w:t xml:space="preserve"> and, optionally, an </w:t>
      </w:r>
      <w:r>
        <w:rPr>
          <w:b/>
        </w:rPr>
        <w:t>Email</w:t>
      </w:r>
      <w:r>
        <w:rPr>
          <w:b w:val="0"/>
        </w:rPr>
        <w:t>.</w:t>
      </w:r>
    </w:p>
    <w:p>
      <w:pPr>
        <w:tabs>
          <w:tab w:pos="504" w:val="left"/>
        </w:tabs>
        <w:spacing w:after="80"/>
        <w:ind w:left="504" w:hanging="432"/>
      </w:pPr>
      <w:r>
        <w:rPr>
          <w:b/>
          <w:color w:val="0369A1"/>
        </w:rPr>
        <w:t>3.</w:t>
        <w:tab/>
      </w:r>
      <w:r>
        <w:rPr>
          <w:b w:val="0"/>
        </w:rPr>
        <w:t xml:space="preserve">A new account gets a random </w:t>
      </w:r>
      <w:r>
        <w:rPr>
          <w:b/>
        </w:rPr>
        <w:t>Starting password</w:t>
      </w:r>
      <w:r>
        <w:rPr>
          <w:b w:val="0"/>
        </w:rP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pPr>
        <w:tabs>
          <w:tab w:pos="504" w:val="left"/>
        </w:tabs>
        <w:spacing w:after="80"/>
        <w:ind w:left="504" w:hanging="432"/>
      </w:pPr>
      <w:r>
        <w:rPr>
          <w:b/>
          <w:color w:val="0369A1"/>
        </w:rPr>
        <w:t>4.</w:t>
        <w:tab/>
      </w:r>
      <w:r>
        <w:rPr>
          <w:b w:val="0"/>
        </w:rPr>
        <w:t xml:space="preserve">Choose a </w:t>
      </w:r>
      <w:r>
        <w:rPr>
          <w:b/>
        </w:rPr>
        <w:t>Role</w:t>
      </w:r>
      <w:r>
        <w:rPr>
          <w:b w:val="0"/>
        </w:rPr>
        <w:t>. A manager can give Sales, Checkout or Sales &amp; Checkout. An admin can also make managers and admins, and an owner can make owners. Nobody can change their own role.</w:t>
      </w:r>
    </w:p>
    <w:p>
      <w:pPr>
        <w:tabs>
          <w:tab w:pos="504" w:val="left"/>
        </w:tabs>
        <w:spacing w:after="80"/>
        <w:ind w:left="504" w:hanging="432"/>
      </w:pPr>
      <w:r>
        <w:rPr>
          <w:b/>
          <w:color w:val="0369A1"/>
        </w:rPr>
        <w:t>5.</w:t>
        <w:tab/>
      </w:r>
      <w:r>
        <w:rPr>
          <w:b w:val="0"/>
        </w:rPr>
        <w:t xml:space="preserve">Admins: pick the </w:t>
      </w:r>
      <w:r>
        <w:rPr>
          <w:b/>
        </w:rPr>
        <w:t>Territory</w:t>
      </w:r>
      <w:r>
        <w:rPr>
          <w:b w:val="0"/>
        </w:rPr>
        <w:t xml:space="preserve"> they work in. Admins and owners work in every territory, so they don't have one. A manager's crew always join the manager's territory.</w:t>
      </w:r>
    </w:p>
    <w:p>
      <w:pPr>
        <w:tabs>
          <w:tab w:pos="504" w:val="left"/>
        </w:tabs>
        <w:spacing w:after="80"/>
        <w:ind w:left="504" w:hanging="432"/>
      </w:pPr>
      <w:r>
        <w:rPr>
          <w:b/>
          <w:color w:val="0369A1"/>
        </w:rPr>
        <w:t>6.</w:t>
        <w:tab/>
      </w:r>
      <w:r>
        <w:rPr>
          <w:b w:val="0"/>
        </w:rPr>
        <w:t xml:space="preserve">Leave </w:t>
      </w:r>
      <w:r>
        <w:rPr>
          <w:b/>
        </w:rPr>
        <w:t>Can sign in</w:t>
      </w:r>
      <w:r>
        <w:rPr>
          <w:b w:val="0"/>
        </w:rPr>
        <w:t xml:space="preserve"> ticked and tap </w:t>
      </w:r>
      <w:r>
        <w:rPr>
          <w:b/>
        </w:rPr>
        <w:t>Save</w:t>
      </w:r>
      <w:r>
        <w:rPr>
          <w:b w:val="0"/>
        </w:rPr>
        <w:t>.</w:t>
      </w:r>
    </w:p>
    <w:p>
      <w:pPr>
        <w:keepNext/>
        <w:spacing w:after="40"/>
        <w:jc w:val="center"/>
      </w:pPr>
      <w:r>
        <w:drawing>
          <wp:inline xmlns:a="http://schemas.openxmlformats.org/drawingml/2006/main" xmlns:pic="http://schemas.openxmlformats.org/drawingml/2006/picture">
            <wp:extent cx="4023360" cy="5893594"/>
            <wp:docPr id="33" name="Picture 33"/>
            <wp:cNvGraphicFramePr>
              <a:graphicFrameLocks noChangeAspect="1"/>
            </wp:cNvGraphicFramePr>
            <a:graphic>
              <a:graphicData uri="http://schemas.openxmlformats.org/drawingml/2006/picture">
                <pic:pic>
                  <pic:nvPicPr>
                    <pic:cNvPr id="0" name="21_edit_crew.png"/>
                    <pic:cNvPicPr/>
                  </pic:nvPicPr>
                  <pic:blipFill>
                    <a:blip r:embed="rId43"/>
                    <a:stretch>
                      <a:fillRect/>
                    </a:stretch>
                  </pic:blipFill>
                  <pic:spPr>
                    <a:xfrm>
                      <a:off x="0" y="0"/>
                      <a:ext cx="4023360" cy="5893594"/>
                    </a:xfrm>
                    <a:prstGeom prst="rect"/>
                  </pic:spPr>
                </pic:pic>
              </a:graphicData>
            </a:graphic>
          </wp:inline>
        </w:drawing>
      </w:r>
    </w:p>
    <w:p>
      <w:pPr>
        <w:spacing w:after="200"/>
        <w:jc w:val="center"/>
      </w:pPr>
      <w:r>
        <w:rPr>
          <w:b w:val="0"/>
          <w:i/>
          <w:color w:val="6B7280"/>
          <w:sz w:val="18"/>
        </w:rPr>
        <w:t>Adding a crew member</w:t>
      </w:r>
    </w:p>
    <w:p>
      <w:r>
        <w:rPr>
          <w:b w:val="0"/>
        </w:rPr>
        <w:t>The list flags anyone who still has to choose their password (</w:t>
      </w:r>
      <w:r>
        <w:rPr>
          <w:b/>
        </w:rPr>
        <w:t>New password pending</w:t>
      </w:r>
      <w:r>
        <w:rPr>
          <w:b w:val="0"/>
        </w:rPr>
        <w:t xml:space="preserve">) and anyone </w:t>
      </w:r>
      <w:r>
        <w:rPr>
          <w:b/>
        </w:rPr>
        <w:t>Locked out</w:t>
      </w:r>
      <w:r>
        <w:rPr>
          <w:b w:val="0"/>
        </w:rPr>
        <w:t xml:space="preserve"> after too many wrong passwords. To let a locked-out person straight back in, tap </w:t>
      </w:r>
      <w:r>
        <w:rPr>
          <w:b/>
        </w:rPr>
        <w:t>Edit</w:t>
      </w:r>
      <w:r>
        <w:rPr>
          <w:b w:val="0"/>
        </w:rPr>
        <w:t xml:space="preserve"> and tick </w:t>
      </w:r>
      <w:r>
        <w:rPr>
          <w:b/>
        </w:rPr>
        <w:t>Unlock</w:t>
      </w:r>
      <w:r>
        <w:rPr>
          <w:b w:val="0"/>
        </w:rPr>
        <w:t>.</w:t>
      </w:r>
    </w:p>
    <w:p>
      <w:r>
        <w:rPr>
          <w:b w:val="0"/>
        </w:rPr>
        <w:t>When someone leaves the team, tap the deactivate icon next to their name. They're signed out on every device straight away and can't sign in again, but all their past sales stay on file, still showing their name.</w:t>
      </w:r>
    </w:p>
    <w:p>
      <w:r>
        <w:rPr>
          <w:b w:val="0"/>
        </w:rPr>
        <w:t>An administrator can see an owner's account but can't edit or deactivate it. Only another owner can.</w:t>
      </w:r>
    </w:p>
    <w:p>
      <w:r>
        <w:rPr>
          <w:b w:val="0"/>
        </w:rPr>
        <w:t xml:space="preserve">An </w:t>
      </w:r>
      <w:r>
        <w:rPr>
          <w:b/>
        </w:rPr>
        <w:t>Owner</w:t>
      </w:r>
      <w:r>
        <w:rPr>
          <w:b w:val="0"/>
        </w:rPr>
        <w:t xml:space="preserve"> also sees when each person last signed in, under their name (for example *Last login 9/30/26, 9:56 PM (2d 4h ago)*). It's a quick way to spot accounts nobody uses any more, which are worth deactivating. Staying signed in on a tablet doesn't update it - only signing in with a password does. Accounts that haven't signed in since this was added show *No sign-in recorded yet*.</w:t>
      </w:r>
    </w:p>
    <w:p>
      <w:pPr>
        <w:pStyle w:val="Heading1"/>
        <w:pageBreakBefore/>
      </w:pPr>
      <w:r>
        <w:t>Admin: territories</w:t>
      </w:r>
    </w:p>
    <w:p>
      <w:r>
        <w:rPr>
          <w:b w:val="0"/>
        </w:rPr>
        <w:t xml:space="preserve">Tap </w:t>
      </w:r>
      <w:r>
        <w:rPr>
          <w:b/>
        </w:rPr>
        <w:t>Territories</w:t>
      </w:r>
      <w:r>
        <w:rPr>
          <w:b w:val="0"/>
        </w:rPr>
        <w:t xml:space="preserve"> (under </w:t>
      </w:r>
      <w:r>
        <w:rPr>
          <w:b/>
        </w:rPr>
        <w:t>More</w:t>
      </w:r>
      <w:r>
        <w:rPr>
          <w:b w:val="0"/>
        </w:rPr>
        <w:t xml:space="preserve"> on a smaller screen) to set up the parts of the business. Only admins and owners see this screen.</w:t>
      </w:r>
    </w:p>
    <w:p>
      <w:pPr>
        <w:keepNext/>
        <w:spacing w:after="40"/>
        <w:jc w:val="center"/>
      </w:pPr>
      <w:r>
        <w:drawing>
          <wp:inline xmlns:a="http://schemas.openxmlformats.org/drawingml/2006/main" xmlns:pic="http://schemas.openxmlformats.org/drawingml/2006/picture">
            <wp:extent cx="5760720" cy="2712339"/>
            <wp:docPr id="34" name="Picture 34"/>
            <wp:cNvGraphicFramePr>
              <a:graphicFrameLocks noChangeAspect="1"/>
            </wp:cNvGraphicFramePr>
            <a:graphic>
              <a:graphicData uri="http://schemas.openxmlformats.org/drawingml/2006/picture">
                <pic:pic>
                  <pic:nvPicPr>
                    <pic:cNvPr id="0" name="42_territories_crop.png"/>
                    <pic:cNvPicPr/>
                  </pic:nvPicPr>
                  <pic:blipFill>
                    <a:blip r:embed="rId44"/>
                    <a:stretch>
                      <a:fillRect/>
                    </a:stretch>
                  </pic:blipFill>
                  <pic:spPr>
                    <a:xfrm>
                      <a:off x="0" y="0"/>
                      <a:ext cx="5760720" cy="2712339"/>
                    </a:xfrm>
                    <a:prstGeom prst="rect"/>
                  </pic:spPr>
                </pic:pic>
              </a:graphicData>
            </a:graphic>
          </wp:inline>
        </w:drawing>
      </w:r>
    </w:p>
    <w:p>
      <w:pPr>
        <w:spacing w:after="200"/>
        <w:jc w:val="center"/>
      </w:pPr>
      <w:r>
        <w:rPr>
          <w:b w:val="0"/>
          <w:i/>
          <w:color w:val="6B7280"/>
          <w:sz w:val="18"/>
        </w:rPr>
        <w:t>The Territories screen</w:t>
      </w:r>
    </w:p>
    <w:p>
      <w:pPr>
        <w:pStyle w:val="ListBullet"/>
        <w:spacing w:after="60"/>
      </w:pPr>
      <w:r>
        <w:rPr>
          <w:b/>
        </w:rPr>
        <w:t>Add territory</w:t>
      </w:r>
      <w:r>
        <w:rPr>
          <w:b w:val="0"/>
        </w:rPr>
        <w:t xml:space="preserve"> creates one. It starts with the company-wide settings and the global catalog; then add its manager and crew on the Crew screen and its first event on Events.</w:t>
      </w:r>
    </w:p>
    <w:p>
      <w:pPr>
        <w:pStyle w:val="ListBullet"/>
        <w:spacing w:after="60"/>
      </w:pPr>
      <w:r>
        <w:rPr>
          <w:b/>
        </w:rPr>
        <w:t>View</w:t>
      </w:r>
      <w:r>
        <w:rPr>
          <w:b w:val="0"/>
        </w:rPr>
        <w:t xml:space="preserve"> switches the whole app to that territory, the same as picking it in the menu bar.</w:t>
      </w:r>
    </w:p>
    <w:p>
      <w:pPr>
        <w:pStyle w:val="ListBullet"/>
        <w:spacing w:after="60"/>
      </w:pPr>
      <w:r>
        <w:rPr>
          <w:b/>
        </w:rPr>
        <w:t>Rename</w:t>
      </w:r>
      <w:r>
        <w:rPr>
          <w:b w:val="0"/>
        </w:rPr>
        <w:t xml:space="preserve"> changes its name everywhere, including on past orders.</w:t>
      </w:r>
    </w:p>
    <w:p>
      <w:pPr>
        <w:pStyle w:val="ListBullet"/>
        <w:spacing w:after="60"/>
      </w:pPr>
      <w:r>
        <w:rPr>
          <w:b w:val="0"/>
        </w:rPr>
        <w:t xml:space="preserve">The </w:t>
      </w:r>
      <w:r>
        <w:rPr>
          <w:b/>
        </w:rPr>
        <w:t>power</w:t>
      </w:r>
      <w:r>
        <w:rPr>
          <w:b w:val="0"/>
        </w:rPr>
        <w:t xml:space="preserve"> button switches a territory off. Its crew are signed out and can't sign back in, and its active event is closed, until it's switched back on. Nothing is deleted.</w:t>
      </w:r>
    </w:p>
    <w:p>
      <w:pPr>
        <w:pStyle w:val="ListBullet"/>
        <w:spacing w:after="60"/>
      </w:pPr>
      <w:r>
        <w:rPr>
          <w:b w:val="0"/>
        </w:rPr>
        <w:t>The trash icon appears only while nothing belongs to a territory yet - no crew, events or catalog items.</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 xml:space="preserve">Moving over from the single-cart version, everything that was already in the app went into a territory called </w:t>
            </w:r>
            <w:r>
              <w:rPr>
                <w:b/>
              </w:rPr>
              <w:t>Pittsburgh</w:t>
            </w:r>
            <w:r>
              <w:rPr>
                <w:b w:val="0"/>
              </w:rPr>
              <w:t>. Rename it if that's not where it belongs.</w:t>
            </w:r>
          </w:p>
        </w:tc>
      </w:tr>
    </w:tbl>
    <w:p>
      <w:pPr>
        <w:spacing w:after="40"/>
      </w:pPr>
    </w:p>
    <w:p>
      <w:pPr>
        <w:pStyle w:val="Heading1"/>
        <w:pageBreakBefore/>
      </w:pPr>
      <w:r>
        <w:t>Managers: settings</w:t>
      </w:r>
    </w:p>
    <w:p>
      <w:r>
        <w:rPr>
          <w:b w:val="0"/>
        </w:rPr>
        <w:t xml:space="preserve">Tap </w:t>
      </w:r>
      <w:r>
        <w:rPr>
          <w:b/>
        </w:rPr>
        <w:t>Settings</w:t>
      </w:r>
      <w:r>
        <w:rPr>
          <w:b w:val="0"/>
        </w:rPr>
        <w:t xml:space="preserve"> for the business details, terms, receipt email, new-event rates and dashboard levels. On a smaller screen, </w:t>
      </w:r>
      <w:r>
        <w:rPr>
          <w:b/>
        </w:rPr>
        <w:t>Settings</w:t>
      </w:r>
      <w:r>
        <w:rPr>
          <w:b w:val="0"/>
        </w:rPr>
        <w:t xml:space="preserve"> is under </w:t>
      </w:r>
      <w:r>
        <w:rPr>
          <w:b/>
        </w:rPr>
        <w:t>More</w:t>
      </w:r>
      <w:r>
        <w:rPr>
          <w:b w:val="0"/>
        </w:rPr>
        <w:t xml:space="preserve">. The page has five sections, and each one has its own </w:t>
      </w:r>
      <w:r>
        <w:rPr>
          <w:b/>
        </w:rPr>
        <w:t>Save</w:t>
      </w:r>
      <w:r>
        <w:rPr>
          <w:b w:val="0"/>
        </w:rPr>
        <w:t xml:space="preserve"> button, so changing one never saves half-finished changes in another. </w:t>
      </w:r>
      <w:r>
        <w:rPr>
          <w:b/>
        </w:rPr>
        <w:t>Discard changes</w:t>
      </w:r>
      <w:r>
        <w:rPr>
          <w:b w:val="0"/>
        </w:rPr>
        <w:t xml:space="preserve"> puts back what was saved.</w:t>
      </w:r>
    </w:p>
    <w:p>
      <w:pPr>
        <w:pStyle w:val="Heading2"/>
      </w:pPr>
      <w:r>
        <w:t>Company-wide or one territory</w:t>
      </w:r>
    </w:p>
    <w:p>
      <w:r>
        <w:rPr>
          <w:b w:val="0"/>
        </w:rPr>
        <w:t xml:space="preserve">Admins set the </w:t>
      </w:r>
      <w:r>
        <w:rPr>
          <w:b/>
        </w:rPr>
        <w:t>company-wide</w:t>
      </w:r>
      <w:r>
        <w:rPr>
          <w:b w:val="0"/>
        </w:rPr>
        <w:t xml:space="preserve"> settings, which every territory uses, and can then give any territory its own: pick it next to </w:t>
      </w:r>
      <w:r>
        <w:rPr>
          <w:b/>
        </w:rPr>
        <w:t>Editing</w:t>
      </w:r>
      <w:r>
        <w:rPr>
          <w:b w:val="0"/>
        </w:rPr>
        <w:t xml:space="preserve"> at the top. A manager edits their own territory's settings.</w:t>
      </w:r>
    </w:p>
    <w:p>
      <w:pPr>
        <w:keepNext/>
        <w:spacing w:after="40"/>
        <w:jc w:val="center"/>
      </w:pPr>
      <w:r>
        <w:drawing>
          <wp:inline xmlns:a="http://schemas.openxmlformats.org/drawingml/2006/main" xmlns:pic="http://schemas.openxmlformats.org/drawingml/2006/picture">
            <wp:extent cx="5760720" cy="2294240"/>
            <wp:docPr id="35" name="Picture 35"/>
            <wp:cNvGraphicFramePr>
              <a:graphicFrameLocks noChangeAspect="1"/>
            </wp:cNvGraphicFramePr>
            <a:graphic>
              <a:graphicData uri="http://schemas.openxmlformats.org/drawingml/2006/picture">
                <pic:pic>
                  <pic:nvPicPr>
                    <pic:cNvPr id="0" name="44_settings_territory.png"/>
                    <pic:cNvPicPr/>
                  </pic:nvPicPr>
                  <pic:blipFill>
                    <a:blip r:embed="rId45"/>
                    <a:stretch>
                      <a:fillRect/>
                    </a:stretch>
                  </pic:blipFill>
                  <pic:spPr>
                    <a:xfrm>
                      <a:off x="0" y="0"/>
                      <a:ext cx="5760720" cy="2294240"/>
                    </a:xfrm>
                    <a:prstGeom prst="rect"/>
                  </pic:spPr>
                </pic:pic>
              </a:graphicData>
            </a:graphic>
          </wp:inline>
        </w:drawing>
      </w:r>
    </w:p>
    <w:p>
      <w:pPr>
        <w:spacing w:after="200"/>
        <w:jc w:val="center"/>
      </w:pPr>
      <w:r>
        <w:rPr>
          <w:b w:val="0"/>
          <w:i/>
          <w:color w:val="6B7280"/>
          <w:sz w:val="18"/>
        </w:rPr>
        <w:t>Cleveland with its own phone number, and the company's terms</w:t>
      </w:r>
    </w:p>
    <w:p>
      <w:pPr>
        <w:pStyle w:val="ListBullet"/>
        <w:spacing w:after="60"/>
      </w:pPr>
      <w:r>
        <w:rPr>
          <w:b w:val="0"/>
        </w:rPr>
        <w:t xml:space="preserve">A section a territory hasn't changed says </w:t>
      </w:r>
      <w:r>
        <w:rPr>
          <w:b/>
        </w:rPr>
        <w:t>Following the company-wide settings</w:t>
      </w:r>
      <w:r>
        <w:rPr>
          <w:b w:val="0"/>
        </w:rPr>
        <w:t>, so a change to the company's settings reaches it straight away.</w:t>
      </w:r>
    </w:p>
    <w:p>
      <w:pPr>
        <w:pStyle w:val="ListBullet"/>
        <w:spacing w:after="60"/>
      </w:pPr>
      <w:r>
        <w:rPr>
          <w:b w:val="0"/>
        </w:rPr>
        <w:t xml:space="preserve">Once a territory saves a section, it shows </w:t>
      </w:r>
      <w:r>
        <w:rPr>
          <w:b/>
        </w:rPr>
        <w:t>[territory]'s own</w:t>
      </w:r>
      <w:r>
        <w:rPr>
          <w:b w:val="0"/>
        </w:rPr>
        <w:t xml:space="preserve">. </w:t>
      </w:r>
      <w:r>
        <w:rPr>
          <w:b/>
        </w:rPr>
        <w:t>Follow company settings</w:t>
      </w:r>
      <w:r>
        <w:rPr>
          <w:b w:val="0"/>
        </w:rPr>
        <w:t xml:space="preserve"> puts it back.</w:t>
      </w:r>
    </w:p>
    <w:p>
      <w:pPr>
        <w:pStyle w:val="ListBullet"/>
        <w:spacing w:after="60"/>
      </w:pPr>
      <w:r>
        <w:rPr>
          <w:b w:val="0"/>
        </w:rPr>
        <w:t xml:space="preserve">For the company-wide settings, </w:t>
      </w:r>
      <w:r>
        <w:rPr>
          <w:b/>
        </w:rPr>
        <w:t>Reset to default</w:t>
      </w:r>
      <w:r>
        <w:rPr>
          <w:b w:val="0"/>
        </w:rPr>
        <w:t xml:space="preserve"> goes back to the app's own values.</w:t>
      </w:r>
    </w:p>
    <w:p>
      <w:pPr>
        <w:pStyle w:val="ListBullet"/>
        <w:spacing w:after="60"/>
      </w:pPr>
      <w:r>
        <w:rPr>
          <w:b w:val="0"/>
        </w:rPr>
        <w:t xml:space="preserve">The </w:t>
      </w:r>
      <w:r>
        <w:rPr>
          <w:b/>
        </w:rPr>
        <w:t>App name</w:t>
      </w:r>
      <w:r>
        <w:rPr>
          <w:b w:val="0"/>
        </w:rPr>
        <w:t xml:space="preserve"> is the same in every territory, so only the company-wide settings have it.</w:t>
      </w: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Sales sheets, receipts and emails always use the settings of the territory the sale was taken in, whoever opens them.</w:t>
            </w:r>
          </w:p>
        </w:tc>
      </w:tr>
    </w:tbl>
    <w:p>
      <w:pPr>
        <w:spacing w:after="40"/>
      </w:pPr>
    </w:p>
    <w:p>
      <w:pPr>
        <w:pStyle w:val="Heading2"/>
      </w:pPr>
      <w:r>
        <w:t>Business details</w:t>
      </w:r>
    </w:p>
    <w:p>
      <w:pPr>
        <w:keepNext/>
        <w:spacing w:after="40"/>
        <w:jc w:val="center"/>
      </w:pPr>
      <w:r>
        <w:drawing>
          <wp:inline xmlns:a="http://schemas.openxmlformats.org/drawingml/2006/main" xmlns:pic="http://schemas.openxmlformats.org/drawingml/2006/picture">
            <wp:extent cx="5760720" cy="1429893"/>
            <wp:docPr id="36" name="Picture 36"/>
            <wp:cNvGraphicFramePr>
              <a:graphicFrameLocks noChangeAspect="1"/>
            </wp:cNvGraphicFramePr>
            <a:graphic>
              <a:graphicData uri="http://schemas.openxmlformats.org/drawingml/2006/picture">
                <pic:pic>
                  <pic:nvPicPr>
                    <pic:cNvPr id="0" name="36_settings_business.png"/>
                    <pic:cNvPicPr/>
                  </pic:nvPicPr>
                  <pic:blipFill>
                    <a:blip r:embed="rId46"/>
                    <a:stretch>
                      <a:fillRect/>
                    </a:stretch>
                  </pic:blipFill>
                  <pic:spPr>
                    <a:xfrm>
                      <a:off x="0" y="0"/>
                      <a:ext cx="5760720" cy="1429893"/>
                    </a:xfrm>
                    <a:prstGeom prst="rect"/>
                  </pic:spPr>
                </pic:pic>
              </a:graphicData>
            </a:graphic>
          </wp:inline>
        </w:drawing>
      </w:r>
    </w:p>
    <w:p>
      <w:pPr>
        <w:spacing w:after="200"/>
        <w:jc w:val="center"/>
      </w:pPr>
      <w:r>
        <w:rPr>
          <w:b w:val="0"/>
          <w:i/>
          <w:color w:val="6B7280"/>
          <w:sz w:val="18"/>
        </w:rPr>
        <w:t>The names and number printed on sheets and emails</w:t>
      </w:r>
    </w:p>
    <w:tbl>
      <w:tblPr>
        <w:tblW w:type="auto" w:w="0"/>
        <w:jc w:val="center"/>
        <w:tblLook w:firstColumn="1" w:firstRow="1" w:lastColumn="0" w:lastRow="0" w:noHBand="0" w:noVBand="1" w:val="04A0"/>
      </w:tblPr>
      <w:tblGrid>
        <w:gridCol w:w="4680"/>
        <w:gridCol w:w="4680"/>
      </w:tblGrid>
      <w:tr>
        <w:tc>
          <w:tcPr>
            <w:tcW w:type="dxa" w:w="288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Setting</w:t>
            </w:r>
          </w:p>
        </w:tc>
        <w:tc>
          <w:tcPr>
            <w:tcW w:type="dxa" w:w="648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Where it shows</w:t>
            </w:r>
          </w:p>
        </w:tc>
      </w:tr>
      <w:tr>
        <w:tc>
          <w:tcPr>
            <w:tcW w:type="dxa" w:w="28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Company name</w:t>
            </w:r>
          </w:p>
        </w:tc>
        <w:tc>
          <w:tcPr>
            <w:tcW w:type="dxa" w:w="64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Across the top of every sales sheet (printed, saved as PDF or emailed), and at the end of the receipt email.</w:t>
            </w:r>
          </w:p>
        </w:tc>
      </w:tr>
      <w:tr>
        <w:tc>
          <w:tcPr>
            <w:tcW w:type="dxa" w:w="288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Customer service phone</w:t>
            </w:r>
          </w:p>
        </w:tc>
        <w:tc>
          <w:tcPr>
            <w:tcW w:type="dxa" w:w="648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Under the company name on every sales sheet, and in the receipt email.</w:t>
            </w:r>
          </w:p>
        </w:tc>
      </w:tr>
      <w:tr>
        <w:tc>
          <w:tcPr>
            <w:tcW w:type="dxa" w:w="28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App name</w:t>
            </w:r>
          </w:p>
        </w:tc>
        <w:tc>
          <w:tcPr>
            <w:tcW w:type="dxa" w:w="64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In the menu bar, on the sign-in screen, in the browser tab, and as the name emails come from.</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3F4F6"/>
            <w:tcBorders>
              <w:top w:val="single" w:sz="4" w:color="F3F4F6"/>
              <w:left w:val="single" w:sz="36" w:color="6B7280"/>
              <w:bottom w:val="single" w:sz="4" w:color="F3F4F6"/>
              <w:right w:val="single" w:sz="4" w:color="F3F4F6"/>
            </w:tcBorders>
            <w:tcMar>
              <w:top w:w="120" w:type="dxa"/>
              <w:bottom w:w="120" w:type="dxa"/>
              <w:start w:w="200" w:type="dxa"/>
              <w:end w:w="160" w:type="dxa"/>
            </w:tcMar>
          </w:tcPr>
          <w:p>
            <w:pPr>
              <w:spacing w:after="0"/>
            </w:pPr>
            <w:r>
              <w:rPr>
                <w:b/>
                <w:color w:val="6B7280"/>
              </w:rPr>
              <w:t xml:space="preserve">Good to know:  </w:t>
            </w:r>
            <w:r>
              <w:rPr>
                <w:b w:val="0"/>
              </w:rPr>
              <w:t>Changes show straight away for you, and for everyone else the next time their screen loads. Sales sheets already printed or emailed keep the details they had. A territory's details look the same, without the App name.</w:t>
            </w:r>
          </w:p>
        </w:tc>
      </w:tr>
    </w:tbl>
    <w:p>
      <w:pPr>
        <w:spacing w:after="40"/>
      </w:pPr>
    </w:p>
    <w:p>
      <w:pPr>
        <w:pStyle w:val="Heading2"/>
      </w:pPr>
      <w:r>
        <w:t>Sales sheet terms</w:t>
      </w:r>
    </w:p>
    <w:p>
      <w:r>
        <w:rPr>
          <w:b w:val="0"/>
        </w:rP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pPr>
        <w:keepNext/>
        <w:spacing w:after="40"/>
        <w:jc w:val="center"/>
      </w:pPr>
      <w:r>
        <w:drawing>
          <wp:inline xmlns:a="http://schemas.openxmlformats.org/drawingml/2006/main" xmlns:pic="http://schemas.openxmlformats.org/drawingml/2006/picture">
            <wp:extent cx="5760720" cy="4937760"/>
            <wp:docPr id="37" name="Picture 37"/>
            <wp:cNvGraphicFramePr>
              <a:graphicFrameLocks noChangeAspect="1"/>
            </wp:cNvGraphicFramePr>
            <a:graphic>
              <a:graphicData uri="http://schemas.openxmlformats.org/drawingml/2006/picture">
                <pic:pic>
                  <pic:nvPicPr>
                    <pic:cNvPr id="0" name="38_settings_terms.png"/>
                    <pic:cNvPicPr/>
                  </pic:nvPicPr>
                  <pic:blipFill>
                    <a:blip r:embed="rId47"/>
                    <a:stretch>
                      <a:fillRect/>
                    </a:stretch>
                  </pic:blipFill>
                  <pic:spPr>
                    <a:xfrm>
                      <a:off x="0" y="0"/>
                      <a:ext cx="5760720" cy="4937760"/>
                    </a:xfrm>
                    <a:prstGeom prst="rect"/>
                  </pic:spPr>
                </pic:pic>
              </a:graphicData>
            </a:graphic>
          </wp:inline>
        </w:drawing>
      </w:r>
    </w:p>
    <w:p>
      <w:pPr>
        <w:spacing w:after="200"/>
        <w:jc w:val="center"/>
      </w:pPr>
      <w:r>
        <w:rPr>
          <w:b w:val="0"/>
          <w:i/>
          <w:color w:val="6B7280"/>
          <w:sz w:val="18"/>
        </w:rPr>
        <w:t>The first two statements, each with how it prints on the sales sheet</w:t>
      </w:r>
    </w:p>
    <w:tbl>
      <w:tblPr>
        <w:tblW w:type="auto" w:w="0"/>
        <w:jc w:val="center"/>
        <w:tblLook w:firstColumn="1" w:firstRow="1" w:lastColumn="0" w:lastRow="0" w:noHBand="0" w:noVBand="1" w:val="04A0"/>
      </w:tblPr>
      <w:tblGrid>
        <w:gridCol w:w="4680"/>
        <w:gridCol w:w="4680"/>
      </w:tblGrid>
      <w:tr>
        <w:tc>
          <w:tcPr>
            <w:tcW w:type="dxa" w:w="316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Field</w:t>
            </w:r>
          </w:p>
        </w:tc>
        <w:tc>
          <w:tcPr>
            <w:tcW w:type="dxa" w:w="61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it is</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Title on the customer's screen</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heading the customer sees, such as "How your bed arrives".</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Heading on the sales sheet</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Printed bold and underlined before the paragraph, such as "Drop Ship Delivery:". Leave it blank for none.</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Paragraph</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wording itself, the same in both places. To make words bold, type two stars (*) just before and just after them; to underline, use two underscores (_) instead. The tip at the top of the section shows exactly how.</w:t>
            </w:r>
          </w:p>
        </w:tc>
      </w:tr>
    </w:tbl>
    <w:p>
      <w:pPr>
        <w:spacing w:after="40"/>
      </w:pPr>
    </w:p>
    <w:p>
      <w:r>
        <w:rPr>
          <w:b w:val="0"/>
        </w:rPr>
        <w:t>The preview under each paragraph shows exactly how it will print. Longer wording than the paper form's makes the sheet print a little smaller, so it always fits on one page.</w:t>
      </w: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Changing the wording never changes a sale that's already completed. Each completed sale keeps the wording the customer initialled, so its sheet always reprints exactly as it was signed. Reopening a sale lets it pick up the current wording when it's completed again.</w:t>
            </w:r>
          </w:p>
        </w:tc>
      </w:tr>
    </w:tbl>
    <w:p>
      <w:pPr>
        <w:spacing w:after="40"/>
      </w:pPr>
    </w:p>
    <w:p>
      <w:pPr>
        <w:pStyle w:val="Heading2"/>
      </w:pPr>
      <w:r>
        <w:t>Receipt email</w:t>
      </w:r>
    </w:p>
    <w:p>
      <w:r>
        <w:rPr>
          <w:b w:val="0"/>
        </w:rPr>
        <w:t>This is the note customers get with an emailed receipt. The receipt itself is always attached as a PDF; this is the message around it.</w:t>
      </w:r>
    </w:p>
    <w:p>
      <w:pPr>
        <w:keepNext/>
        <w:spacing w:after="40"/>
        <w:jc w:val="center"/>
      </w:pPr>
      <w:r>
        <w:drawing>
          <wp:inline xmlns:a="http://schemas.openxmlformats.org/drawingml/2006/main" xmlns:pic="http://schemas.openxmlformats.org/drawingml/2006/picture">
            <wp:extent cx="5760720" cy="4454271"/>
            <wp:docPr id="38" name="Picture 38"/>
            <wp:cNvGraphicFramePr>
              <a:graphicFrameLocks noChangeAspect="1"/>
            </wp:cNvGraphicFramePr>
            <a:graphic>
              <a:graphicData uri="http://schemas.openxmlformats.org/drawingml/2006/picture">
                <pic:pic>
                  <pic:nvPicPr>
                    <pic:cNvPr id="0" name="36_settings.png"/>
                    <pic:cNvPicPr/>
                  </pic:nvPicPr>
                  <pic:blipFill>
                    <a:blip r:embed="rId48"/>
                    <a:stretch>
                      <a:fillRect/>
                    </a:stretch>
                  </pic:blipFill>
                  <pic:spPr>
                    <a:xfrm>
                      <a:off x="0" y="0"/>
                      <a:ext cx="5760720" cy="4454271"/>
                    </a:xfrm>
                    <a:prstGeom prst="rect"/>
                  </pic:spPr>
                </pic:pic>
              </a:graphicData>
            </a:graphic>
          </wp:inline>
        </w:drawing>
      </w:r>
    </w:p>
    <w:p>
      <w:pPr>
        <w:spacing w:after="200"/>
        <w:jc w:val="center"/>
      </w:pPr>
      <w:r>
        <w:rPr>
          <w:b w:val="0"/>
          <w:i/>
          <w:color w:val="6B7280"/>
          <w:sz w:val="18"/>
        </w:rPr>
        <w:t>Editing the receipt email, with a live preview on the right</w:t>
      </w:r>
    </w:p>
    <w:p>
      <w:pPr>
        <w:tabs>
          <w:tab w:pos="504" w:val="left"/>
        </w:tabs>
        <w:spacing w:after="80"/>
        <w:ind w:left="504" w:hanging="432"/>
      </w:pPr>
      <w:r>
        <w:rPr>
          <w:b/>
          <w:color w:val="0369A1"/>
        </w:rPr>
        <w:t>1.</w:t>
        <w:tab/>
      </w:r>
      <w:r>
        <w:rPr>
          <w:b w:val="0"/>
        </w:rPr>
        <w:t xml:space="preserve">Change the </w:t>
      </w:r>
      <w:r>
        <w:rPr>
          <w:b/>
        </w:rPr>
        <w:t>Subject</w:t>
      </w:r>
      <w:r>
        <w:rPr>
          <w:b w:val="0"/>
        </w:rPr>
        <w:t xml:space="preserve"> or the </w:t>
      </w:r>
      <w:r>
        <w:rPr>
          <w:b/>
        </w:rPr>
        <w:t>Message</w:t>
      </w:r>
      <w:r>
        <w:rPr>
          <w:b w:val="0"/>
        </w:rPr>
        <w:t>. The preview on the right shows how the email reads for a sample order as you type.</w:t>
      </w:r>
    </w:p>
    <w:p>
      <w:pPr>
        <w:tabs>
          <w:tab w:pos="504" w:val="left"/>
        </w:tabs>
        <w:spacing w:after="80"/>
        <w:ind w:left="504" w:hanging="432"/>
      </w:pPr>
      <w:r>
        <w:rPr>
          <w:b/>
          <w:color w:val="0369A1"/>
        </w:rPr>
        <w:t>2.</w:t>
        <w:tab/>
      </w:r>
      <w:r>
        <w:rPr>
          <w:b w:val="0"/>
        </w:rPr>
        <w:t>In the message, leave a blank line between paragraphs. Start lines with a dash and a space ("- ") to make a bulleted list.</w:t>
      </w:r>
    </w:p>
    <w:p>
      <w:pPr>
        <w:tabs>
          <w:tab w:pos="504" w:val="left"/>
        </w:tabs>
        <w:spacing w:after="80"/>
        <w:ind w:left="504" w:hanging="432"/>
      </w:pPr>
      <w:r>
        <w:rPr>
          <w:b/>
          <w:color w:val="0369A1"/>
        </w:rPr>
        <w:t>3.</w:t>
        <w:tab/>
      </w:r>
      <w:r>
        <w:rPr>
          <w:b w:val="0"/>
        </w:rPr>
        <w:t xml:space="preserve">To add the customer's name, the order number and so on, tap a </w:t>
      </w:r>
      <w:r>
        <w:rPr>
          <w:b/>
        </w:rPr>
        <w:t>placeholder</w:t>
      </w:r>
      <w:r>
        <w:rPr>
          <w:b w:val="0"/>
        </w:rPr>
        <w:t xml:space="preserve"> under the message. It goes in where the cursor was - in the subject or the message, whichever you were typing in - and each customer's email fills in their own details.</w:t>
      </w:r>
    </w:p>
    <w:p>
      <w:pPr>
        <w:tabs>
          <w:tab w:pos="504" w:val="left"/>
        </w:tabs>
        <w:spacing w:after="80"/>
        <w:ind w:left="504" w:hanging="432"/>
      </w:pPr>
      <w:r>
        <w:rPr>
          <w:b/>
          <w:color w:val="0369A1"/>
        </w:rPr>
        <w:t>4.</w:t>
        <w:tab/>
      </w:r>
      <w:r>
        <w:rPr>
          <w:b w:val="0"/>
        </w:rPr>
        <w:t xml:space="preserve">Tap </w:t>
      </w:r>
      <w:r>
        <w:rPr>
          <w:b/>
        </w:rPr>
        <w:t>Save</w:t>
      </w:r>
      <w:r>
        <w:rPr>
          <w:b w:val="0"/>
        </w:rPr>
        <w:t>. Every receipt emailed from then on uses the new wording.</w:t>
      </w:r>
    </w:p>
    <w:tbl>
      <w:tblPr>
        <w:tblW w:type="auto" w:w="0"/>
        <w:jc w:val="center"/>
        <w:tblLook w:firstColumn="1" w:firstRow="1" w:lastColumn="0" w:lastRow="0" w:noHBand="0" w:noVBand="1" w:val="04A0"/>
      </w:tblPr>
      <w:tblGrid>
        <w:gridCol w:w="4680"/>
        <w:gridCol w:w="4680"/>
      </w:tblGrid>
      <w:tr>
        <w:tc>
          <w:tcPr>
            <w:tcW w:type="dxa" w:w="316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Placeholder</w:t>
            </w:r>
          </w:p>
        </w:tc>
        <w:tc>
          <w:tcPr>
            <w:tcW w:type="dxa" w:w="61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Becomes</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{FirstName}</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customer's first name (or "there", so "Hi {FirstName}," still reads well without a name)</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{CustomerName}</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customer's full name</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{Organization}</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organization the fundraiser is for</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{OrderNumber}</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order number</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{SaleDate}</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date of the sale</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{Total}</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order total</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{BalanceDue}</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What is still owed</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{SalesRep}</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sales rep's name</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{CustomerServicePhone}</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customer service number from Business details</w:t>
            </w:r>
          </w:p>
        </w:tc>
      </w:tr>
      <w:tr>
        <w:tc>
          <w:tcPr>
            <w:tcW w:type="dxa" w:w="31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{CompanyName}</w:t>
            </w:r>
          </w:p>
        </w:tc>
        <w:tc>
          <w:tcPr>
            <w:tcW w:type="dxa" w:w="61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company name from Business details</w:t>
            </w:r>
          </w:p>
        </w:tc>
      </w:tr>
      <w:tr>
        <w:tc>
          <w:tcPr>
            <w:tcW w:type="dxa" w:w="31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{WhatHappensNext}</w:t>
            </w:r>
          </w:p>
        </w:tc>
        <w:tc>
          <w:tcPr>
            <w:tcW w:type="dxa" w:w="61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E0F2FE"/>
            <w:tcBorders>
              <w:top w:val="single" w:sz="4" w:color="E0F2FE"/>
              <w:left w:val="single" w:sz="36" w:color="0284C7"/>
              <w:bottom w:val="single" w:sz="4" w:color="E0F2FE"/>
              <w:right w:val="single" w:sz="4" w:color="E0F2FE"/>
            </w:tcBorders>
            <w:tcMar>
              <w:top w:w="120" w:type="dxa"/>
              <w:bottom w:w="120" w:type="dxa"/>
              <w:start w:w="200" w:type="dxa"/>
              <w:end w:w="160" w:type="dxa"/>
            </w:tcMar>
          </w:tcPr>
          <w:p>
            <w:pPr>
              <w:spacing w:after="0"/>
            </w:pPr>
            <w:r>
              <w:rPr>
                <w:b/>
                <w:color w:val="0284C7"/>
              </w:rPr>
              <w:t xml:space="preserve">Tip:  </w:t>
            </w:r>
            <w:r>
              <w:rPr>
                <w:b w:val="0"/>
              </w:rPr>
              <w:t>If a placeholder is misspelt, the screen points it out in orange and it would be sent exactly as typed. Check it against the list.</w:t>
            </w:r>
          </w:p>
        </w:tc>
      </w:tr>
    </w:tbl>
    <w:p>
      <w:pPr>
        <w:spacing w:after="40"/>
      </w:pPr>
    </w:p>
    <w:p>
      <w:pPr>
        <w:pStyle w:val="Heading2"/>
      </w:pPr>
      <w:r>
        <w:t>New events</w:t>
      </w:r>
    </w:p>
    <w:p>
      <w:pPr>
        <w:keepNext/>
        <w:spacing w:after="40"/>
        <w:jc w:val="center"/>
      </w:pPr>
      <w:r>
        <w:drawing>
          <wp:inline xmlns:a="http://schemas.openxmlformats.org/drawingml/2006/main" xmlns:pic="http://schemas.openxmlformats.org/drawingml/2006/picture">
            <wp:extent cx="5760720" cy="1512189"/>
            <wp:docPr id="39" name="Picture 39"/>
            <wp:cNvGraphicFramePr>
              <a:graphicFrameLocks noChangeAspect="1"/>
            </wp:cNvGraphicFramePr>
            <a:graphic>
              <a:graphicData uri="http://schemas.openxmlformats.org/drawingml/2006/picture">
                <pic:pic>
                  <pic:nvPicPr>
                    <pic:cNvPr id="0" name="39_settings_events.png"/>
                    <pic:cNvPicPr/>
                  </pic:nvPicPr>
                  <pic:blipFill>
                    <a:blip r:embed="rId49"/>
                    <a:stretch>
                      <a:fillRect/>
                    </a:stretch>
                  </pic:blipFill>
                  <pic:spPr>
                    <a:xfrm>
                      <a:off x="0" y="0"/>
                      <a:ext cx="5760720" cy="1512189"/>
                    </a:xfrm>
                    <a:prstGeom prst="rect"/>
                  </pic:spPr>
                </pic:pic>
              </a:graphicData>
            </a:graphic>
          </wp:inline>
        </w:drawing>
      </w:r>
    </w:p>
    <w:p>
      <w:pPr>
        <w:spacing w:after="200"/>
        <w:jc w:val="center"/>
      </w:pPr>
      <w:r>
        <w:rPr>
          <w:b w:val="0"/>
          <w:i/>
          <w:color w:val="6B7280"/>
          <w:sz w:val="18"/>
        </w:rPr>
        <w:t>The rates a new event starts with</w:t>
      </w:r>
    </w:p>
    <w:p>
      <w:r>
        <w:rPr>
          <w:b w:val="0"/>
        </w:rPr>
        <w:t xml:space="preserve">Set the </w:t>
      </w:r>
      <w:r>
        <w:rPr>
          <w:b/>
        </w:rPr>
        <w:t>Sales tax</w:t>
      </w:r>
      <w:r>
        <w:rPr>
          <w:b w:val="0"/>
        </w:rPr>
        <w:t xml:space="preserve"> and </w:t>
      </w:r>
      <w:r>
        <w:rPr>
          <w:b/>
        </w:rPr>
        <w:t>Card processing fee</w:t>
      </w:r>
      <w:r>
        <w:rPr>
          <w:b w:val="0"/>
        </w:rPr>
        <w:t xml:space="preserve"> a new event starts with - 7% and 2% unless you change them. They save typing the rates in every time; each event's own rates can still be changed on the Events screen, and events already set up keep theirs.</w:t>
      </w:r>
    </w:p>
    <w:p>
      <w:pPr>
        <w:pStyle w:val="Heading2"/>
      </w:pPr>
      <w:r>
        <w:t>Dashboard</w:t>
      </w:r>
    </w:p>
    <w:p>
      <w:pPr>
        <w:keepNext/>
        <w:spacing w:after="40"/>
        <w:jc w:val="center"/>
      </w:pPr>
      <w:r>
        <w:drawing>
          <wp:inline xmlns:a="http://schemas.openxmlformats.org/drawingml/2006/main" xmlns:pic="http://schemas.openxmlformats.org/drawingml/2006/picture">
            <wp:extent cx="5760720" cy="1594485"/>
            <wp:docPr id="40" name="Picture 40"/>
            <wp:cNvGraphicFramePr>
              <a:graphicFrameLocks noChangeAspect="1"/>
            </wp:cNvGraphicFramePr>
            <a:graphic>
              <a:graphicData uri="http://schemas.openxmlformats.org/drawingml/2006/picture">
                <pic:pic>
                  <pic:nvPicPr>
                    <pic:cNvPr id="0" name="37_settings_dashboard.png"/>
                    <pic:cNvPicPr/>
                  </pic:nvPicPr>
                  <pic:blipFill>
                    <a:blip r:embed="rId50"/>
                    <a:stretch>
                      <a:fillRect/>
                    </a:stretch>
                  </pic:blipFill>
                  <pic:spPr>
                    <a:xfrm>
                      <a:off x="0" y="0"/>
                      <a:ext cx="5760720" cy="1594485"/>
                    </a:xfrm>
                    <a:prstGeom prst="rect"/>
                  </pic:spPr>
                </pic:pic>
              </a:graphicData>
            </a:graphic>
          </wp:inline>
        </w:drawing>
      </w:r>
    </w:p>
    <w:p>
      <w:pPr>
        <w:spacing w:after="200"/>
        <w:jc w:val="center"/>
      </w:pPr>
      <w:r>
        <w:rPr>
          <w:b w:val="0"/>
          <w:i/>
          <w:color w:val="6B7280"/>
          <w:sz w:val="18"/>
        </w:rPr>
        <w:t>When stars are earned, and when stock is running low</w:t>
      </w:r>
    </w:p>
    <w:tbl>
      <w:tblPr>
        <w:tblW w:type="auto" w:w="0"/>
        <w:jc w:val="center"/>
        <w:tblLook w:firstColumn="1" w:firstRow="1" w:lastColumn="0" w:lastRow="0" w:noHBand="0" w:noVBand="1" w:val="04A0"/>
      </w:tblPr>
      <w:tblGrid>
        <w:gridCol w:w="4680"/>
        <w:gridCol w:w="4680"/>
      </w:tblGrid>
      <w:tr>
        <w:tc>
          <w:tcPr>
            <w:tcW w:type="dxa" w:w="288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Setting</w:t>
            </w:r>
          </w:p>
        </w:tc>
        <w:tc>
          <w:tcPr>
            <w:tcW w:type="dxa" w:w="6480"/>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it does</w:t>
            </w:r>
          </w:p>
        </w:tc>
      </w:tr>
      <w:tr>
        <w:tc>
          <w:tcPr>
            <w:tcW w:type="dxa" w:w="28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First star at</w:t>
            </w:r>
          </w:p>
        </w:tc>
        <w:tc>
          <w:tcPr>
            <w:tcW w:type="dxa" w:w="64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net sales that earn the first gold star on the dashboard's Net sales tile (normally $30,000).</w:t>
            </w:r>
          </w:p>
        </w:tc>
      </w:tr>
      <w:tr>
        <w:tc>
          <w:tcPr>
            <w:tcW w:type="dxa" w:w="288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Then a star every</w:t>
            </w:r>
          </w:p>
        </w:tc>
        <w:tc>
          <w:tcPr>
            <w:tcW w:type="dxa" w:w="6480"/>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net sales between each star after that (normally $10,000). The line under the boxes works an example out for you.</w:t>
            </w:r>
          </w:p>
        </w:tc>
      </w:tr>
      <w:tr>
        <w:tc>
          <w:tcPr>
            <w:tcW w:type="dxa" w:w="28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Running low at</w:t>
            </w:r>
          </w:p>
        </w:tc>
        <w:tc>
          <w:tcPr>
            <w:tcW w:type="dxa" w:w="6480"/>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A counted item with this many or fewer left shows </w:t>
            </w:r>
            <w:r>
              <w:rPr>
                <w:b/>
              </w:rPr>
              <w:t>Running low</w:t>
            </w:r>
            <w:r>
              <w:rPr>
                <w:b w:val="0"/>
              </w:rPr>
              <w:t xml:space="preserve"> on the Inventory screen and in </w:t>
            </w:r>
            <w:r>
              <w:rPr>
                <w:b/>
              </w:rPr>
              <w:t>Stock to watch</w:t>
            </w:r>
            <w:r>
              <w:rPr>
                <w:b w:val="0"/>
              </w:rPr>
              <w:t xml:space="preserve"> on the dashboard (normally 2).</w:t>
            </w:r>
          </w:p>
        </w:tc>
      </w:tr>
    </w:tbl>
    <w:p>
      <w:pPr>
        <w:spacing w:after="40"/>
      </w:pPr>
    </w:p>
    <w:p>
      <w:pPr>
        <w:pStyle w:val="Heading1"/>
        <w:pageBreakBefore/>
      </w:pPr>
      <w:r>
        <w:t>Owner: permanent deletes</w:t>
      </w:r>
    </w:p>
    <w:p>
      <w:r>
        <w:rPr>
          <w:b w:val="0"/>
        </w:rPr>
        <w:t xml:space="preserve">Everything in this section is only available to </w:t>
      </w:r>
      <w:r>
        <w:rPr>
          <w:b/>
        </w:rPr>
        <w:t>Owners</w:t>
      </w:r>
      <w:r>
        <w:rPr>
          <w:b w:val="0"/>
        </w:rPr>
        <w:t xml:space="preserve">. Managers and admins can archive, deactivate and void, which keeps the records on file. An owner can remove records from the database for good. There's no undo, so every permanent delete asks you to type </w:t>
      </w:r>
      <w:r>
        <w:rPr>
          <w:b/>
        </w:rPr>
        <w:t>DELETE</w:t>
      </w:r>
      <w:r>
        <w:rPr>
          <w:b w:val="0"/>
        </w:rPr>
        <w:t xml:space="preserve"> before the button unlocks.</w:t>
      </w:r>
    </w:p>
    <w:p>
      <w:pPr>
        <w:keepNext/>
        <w:spacing w:after="40"/>
        <w:jc w:val="center"/>
      </w:pPr>
      <w:r>
        <w:drawing>
          <wp:inline xmlns:a="http://schemas.openxmlformats.org/drawingml/2006/main" xmlns:pic="http://schemas.openxmlformats.org/drawingml/2006/picture">
            <wp:extent cx="4754880" cy="3312709"/>
            <wp:docPr id="41" name="Picture 41"/>
            <wp:cNvGraphicFramePr>
              <a:graphicFrameLocks noChangeAspect="1"/>
            </wp:cNvGraphicFramePr>
            <a:graphic>
              <a:graphicData uri="http://schemas.openxmlformats.org/drawingml/2006/picture">
                <pic:pic>
                  <pic:nvPicPr>
                    <pic:cNvPr id="0" name="33_delete_confirm.png"/>
                    <pic:cNvPicPr/>
                  </pic:nvPicPr>
                  <pic:blipFill>
                    <a:blip r:embed="rId51"/>
                    <a:stretch>
                      <a:fillRect/>
                    </a:stretch>
                  </pic:blipFill>
                  <pic:spPr>
                    <a:xfrm>
                      <a:off x="0" y="0"/>
                      <a:ext cx="4754880" cy="3312709"/>
                    </a:xfrm>
                    <a:prstGeom prst="rect"/>
                  </pic:spPr>
                </pic:pic>
              </a:graphicData>
            </a:graphic>
          </wp:inline>
        </w:drawing>
      </w:r>
    </w:p>
    <w:p>
      <w:pPr>
        <w:spacing w:after="200"/>
        <w:jc w:val="center"/>
      </w:pPr>
      <w:r>
        <w:rPr>
          <w:b w:val="0"/>
          <w:i/>
          <w:color w:val="6B7280"/>
          <w:sz w:val="18"/>
        </w:rPr>
        <w:t>A permanent delete has to be typed out</w:t>
      </w:r>
    </w:p>
    <w:tbl>
      <w:tblPr>
        <w:tblW w:type="auto" w:w="0"/>
        <w:jc w:val="center"/>
        <w:tblLook w:firstColumn="1" w:firstRow="1" w:lastColumn="0" w:lastRow="0" w:noHBand="0" w:noVBand="1" w:val="04A0"/>
      </w:tblPr>
      <w:tblGrid>
        <w:gridCol w:w="3120"/>
        <w:gridCol w:w="3120"/>
        <w:gridCol w:w="3120"/>
      </w:tblGrid>
      <w:tr>
        <w:tc>
          <w:tcPr>
            <w:tcW w:type="dxa" w:w="2016"/>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Delete</w:t>
            </w:r>
          </w:p>
        </w:tc>
        <w:tc>
          <w:tcPr>
            <w:tcW w:type="dxa" w:w="25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Where</w:t>
            </w:r>
          </w:p>
        </w:tc>
        <w:tc>
          <w:tcPr>
            <w:tcW w:type="dxa" w:w="475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What happens</w:t>
            </w:r>
          </w:p>
        </w:tc>
      </w:tr>
      <w:tr>
        <w:tc>
          <w:tcPr>
            <w:tcW w:type="dxa" w:w="201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 crew account</w:t>
            </w:r>
          </w:p>
        </w:tc>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Crew: the red trash icon</w:t>
            </w:r>
          </w:p>
        </w:tc>
        <w:tc>
          <w:tcPr>
            <w:tcW w:type="dxa" w:w="475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The account is removed. Their sales stay on file, but their name is cleared from them: the </w:t>
            </w:r>
            <w:r>
              <w:rPr>
                <w:b/>
              </w:rPr>
              <w:t>CFS Rep Name</w:t>
            </w:r>
            <w:r>
              <w:rPr>
                <w:b w:val="0"/>
              </w:rPr>
              <w:t xml:space="preserve"> and checkout name on those sales sheets print blank, and their inventory changes no longer say who made them. To keep their name on past sales, deactivate them instead.</w:t>
            </w:r>
          </w:p>
        </w:tc>
      </w:tr>
      <w:tr>
        <w:tc>
          <w:tcPr>
            <w:tcW w:type="dxa" w:w="201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An order</w:t>
            </w:r>
          </w:p>
        </w:tc>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Orders: the red trash icon</w:t>
            </w:r>
          </w:p>
        </w:tc>
        <w:tc>
          <w:tcPr>
            <w:tcW w:type="dxa" w:w="475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 xml:space="preserve">The order, its items and its payments are removed, and it comes off every total. Stock that went home is </w:t>
            </w:r>
            <w:r>
              <w:rPr>
                <w:b/>
              </w:rPr>
              <w:t>not</w:t>
            </w:r>
            <w:r>
              <w:rPr>
                <w:b w:val="0"/>
              </w:rPr>
              <w:t xml:space="preserve"> put back. If it should be, reopen or void the sale first.</w:t>
            </w:r>
          </w:p>
        </w:tc>
      </w:tr>
      <w:tr>
        <w:tc>
          <w:tcPr>
            <w:tcW w:type="dxa" w:w="201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An event</w:t>
            </w:r>
          </w:p>
        </w:tc>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Events: the trash icon</w:t>
            </w:r>
          </w:p>
        </w:tc>
        <w:tc>
          <w:tcPr>
            <w:tcW w:type="dxa" w:w="475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The event and every order taken at it are removed. Inventory counts are kept.</w:t>
            </w:r>
          </w:p>
        </w:tc>
      </w:tr>
      <w:tr>
        <w:tc>
          <w:tcPr>
            <w:tcW w:type="dxa" w:w="2016"/>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 product</w:t>
            </w:r>
          </w:p>
        </w:tc>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Catalog: the trash icon</w:t>
            </w:r>
          </w:p>
        </w:tc>
        <w:tc>
          <w:tcPr>
            <w:tcW w:type="dxa" w:w="475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Removed from the catalog, from any bundle that included it, and from the inventory. Past sales sheets still print the item as sold.</w:t>
            </w:r>
          </w:p>
        </w:tc>
      </w:tr>
      <w:tr>
        <w:tc>
          <w:tcPr>
            <w:tcW w:type="dxa" w:w="201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 delivery option</w:t>
            </w:r>
          </w:p>
        </w:tc>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Catalog, Delivery tab: the trash icon</w:t>
            </w:r>
          </w:p>
        </w:tc>
        <w:tc>
          <w:tcPr>
            <w:tcW w:type="dxa" w:w="475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Removed, and products stop offering it. Past sales sheets still print the shipping row.</w:t>
            </w:r>
          </w:p>
        </w:tc>
      </w:tr>
    </w:tbl>
    <w:p>
      <w:pPr>
        <w:spacing w:after="40"/>
      </w:pPr>
    </w:p>
    <w:tbl>
      <w:tblPr>
        <w:tblW w:type="auto" w:w="0"/>
        <w:jc w:val="center"/>
        <w:tblLook w:firstColumn="1" w:firstRow="1" w:lastColumn="0" w:lastRow="0" w:noHBand="0" w:noVBand="1" w:val="04A0"/>
      </w:tblPr>
      <w:tblGrid>
        <w:gridCol w:w="9360"/>
      </w:tblGrid>
      <w:tr>
        <w:tc>
          <w:tcPr>
            <w:tcW w:type="dxa" w:w="9360"/>
            <w:shd w:val="clear" w:color="auto" w:fill="FEF3C7"/>
            <w:tcBorders>
              <w:top w:val="single" w:sz="4" w:color="FEF3C7"/>
              <w:left w:val="single" w:sz="36" w:color="D97706"/>
              <w:bottom w:val="single" w:sz="4" w:color="FEF3C7"/>
              <w:right w:val="single" w:sz="4" w:color="FEF3C7"/>
            </w:tcBorders>
            <w:tcMar>
              <w:top w:w="120" w:type="dxa"/>
              <w:bottom w:w="120" w:type="dxa"/>
              <w:start w:w="200" w:type="dxa"/>
              <w:end w:w="160" w:type="dxa"/>
            </w:tcMar>
          </w:tcPr>
          <w:p>
            <w:pPr>
              <w:spacing w:after="0"/>
            </w:pPr>
            <w:r>
              <w:rPr>
                <w:b/>
                <w:color w:val="D97706"/>
              </w:rPr>
              <w:t xml:space="preserve">Important:  </w:t>
            </w:r>
            <w:r>
              <w:rPr>
                <w:b w:val="0"/>
              </w:rPr>
              <w:t>You can't delete your own account or change your own role, so there is always at least one owner. If a database ever ends up with no owner, the longest-standing administrator is made the owner automatically the next time the app starts.</w:t>
            </w:r>
          </w:p>
        </w:tc>
      </w:tr>
    </w:tbl>
    <w:p>
      <w:pPr>
        <w:spacing w:after="40"/>
      </w:pPr>
    </w:p>
    <w:p>
      <w:pPr>
        <w:pStyle w:val="Heading1"/>
        <w:pageBreakBefore/>
      </w:pPr>
      <w:r>
        <w:t>Tips and troubleshooting</w:t>
      </w:r>
    </w:p>
    <w:p>
      <w:r>
        <w:rPr>
          <w:b w:val="0"/>
        </w:rPr>
        <w:t xml:space="preserve">If the tablet loses touch with the server (usually the Wi-Fi dropping out), an amber strip appears under the menu: </w:t>
      </w:r>
      <w:r>
        <w:rPr>
          <w:b/>
        </w:rPr>
        <w:t>Can't reach the server - retrying</w:t>
      </w:r>
      <w:r>
        <w:rPr>
          <w:b w:val="0"/>
        </w:rPr>
        <w:t xml:space="preserve">. Anything you change while it's showing won't save. You can still move between screens, and the strip disappears on its own, with a </w:t>
      </w:r>
      <w:r>
        <w:rPr>
          <w:b/>
        </w:rPr>
        <w:t>Reconnected</w:t>
      </w:r>
      <w:r>
        <w:rPr>
          <w:b w:val="0"/>
        </w:rPr>
        <w:t xml:space="preserve"> message, once the server answers again.</w:t>
      </w:r>
    </w:p>
    <w:p>
      <w:pPr>
        <w:pStyle w:val="Heading3"/>
      </w:pPr>
      <w:r>
        <w:t>I can't start a new order.</w:t>
      </w:r>
    </w:p>
    <w:p>
      <w:r>
        <w:rPr>
          <w:b w:val="0"/>
        </w:rPr>
        <w:t xml:space="preserve">No event is active in your territory. A manager needs to open </w:t>
      </w:r>
      <w:r>
        <w:rPr>
          <w:b/>
        </w:rPr>
        <w:t>Events</w:t>
      </w:r>
      <w:r>
        <w:rPr>
          <w:b w:val="0"/>
        </w:rPr>
        <w:t xml:space="preserve">, edit the fundraiser and tick </w:t>
      </w:r>
      <w:r>
        <w:rPr>
          <w:b/>
        </w:rPr>
        <w:t>Active event</w:t>
      </w:r>
      <w:r>
        <w:rPr>
          <w:b w:val="0"/>
        </w:rPr>
        <w:t>.</w:t>
      </w:r>
    </w:p>
    <w:p>
      <w:pPr>
        <w:pStyle w:val="Heading3"/>
      </w:pPr>
      <w:r>
        <w:t>The app asks me to pick a territory.</w:t>
      </w:r>
    </w:p>
    <w:p>
      <w:r>
        <w:rPr>
          <w:b w:val="0"/>
        </w:rPr>
        <w:t xml:space="preserve">You're an admin viewing </w:t>
      </w:r>
      <w:r>
        <w:rPr>
          <w:b/>
        </w:rPr>
        <w:t>All territories</w:t>
      </w:r>
      <w:r>
        <w:rPr>
          <w:b w:val="0"/>
        </w:rPr>
        <w:t>. Tap the territory you're working in, or pick it in the menu bar.</w:t>
      </w:r>
    </w:p>
    <w:p>
      <w:pPr>
        <w:pStyle w:val="Heading3"/>
      </w:pPr>
      <w:r>
        <w:t>I can't sign in.</w:t>
      </w:r>
    </w:p>
    <w:p>
      <w:r>
        <w:rPr>
          <w:b w:val="0"/>
        </w:rPr>
        <w:t>Check the username, and that Caps Lock is off. After five wrong passwords the account is locked for 15 minutes - wait, or ask your manager to unlock it on the Crew screen. If you've forgotten your password, your manager can set a new one.</w:t>
      </w:r>
    </w:p>
    <w:p>
      <w:pPr>
        <w:pStyle w:val="Heading3"/>
      </w:pPr>
      <w:r>
        <w:t>I was signed out on another tablet.</w:t>
      </w:r>
    </w:p>
    <w:p>
      <w:r>
        <w:rPr>
          <w:b w:val="0"/>
        </w:rPr>
        <w:t>Changing your password signs you out everywhere else, so does a manager switching your account off. Sign in again with your new password.</w:t>
      </w:r>
    </w:p>
    <w:p>
      <w:pPr>
        <w:pStyle w:val="Heading3"/>
      </w:pPr>
      <w:r>
        <w:t>I can't change a product in the Catalog.</w:t>
      </w:r>
    </w:p>
    <w:p>
      <w:r>
        <w:rPr>
          <w:b w:val="0"/>
        </w:rPr>
        <w:t xml:space="preserve">It's a </w:t>
      </w:r>
      <w:r>
        <w:rPr>
          <w:b/>
        </w:rPr>
        <w:t>Global</w:t>
      </w:r>
      <w:r>
        <w:rPr>
          <w:b w:val="0"/>
        </w:rPr>
        <w:t xml:space="preserve"> item, which only an admin can change. Ask an admin, or add your own territory's version.</w:t>
      </w:r>
    </w:p>
    <w:p>
      <w:pPr>
        <w:pStyle w:val="Heading3"/>
      </w:pPr>
      <w:r>
        <w:t>The Complete button is greyed out.</w:t>
      </w:r>
    </w:p>
    <w:p>
      <w:r>
        <w:rPr>
          <w:b w:val="0"/>
        </w:rPr>
        <w:t>The order needs at least one item and the customer's name.</w:t>
      </w:r>
    </w:p>
    <w:p>
      <w:pPr>
        <w:pStyle w:val="Heading3"/>
      </w:pPr>
      <w:r>
        <w:t>The card fee showed up on the total.</w:t>
      </w:r>
    </w:p>
    <w:p>
      <w:r>
        <w:rPr>
          <w:b w:val="0"/>
        </w:rPr>
        <w:t xml:space="preserve">That's expected when </w:t>
      </w:r>
      <w:r>
        <w:rPr>
          <w:b/>
        </w:rPr>
        <w:t>Credit/Debit Card</w:t>
      </w:r>
      <w:r>
        <w:rPr>
          <w:b w:val="0"/>
        </w:rPr>
        <w:t xml:space="preserve"> is selected. Switch to Cash or Check and it comes off.</w:t>
      </w:r>
    </w:p>
    <w:p>
      <w:pPr>
        <w:pStyle w:val="Heading3"/>
      </w:pPr>
      <w:r>
        <w:t>A product shows "Inquire" instead of a price.</w:t>
      </w:r>
    </w:p>
    <w:p>
      <w:r>
        <w:rPr>
          <w:b w:val="0"/>
        </w:rPr>
        <w:t>Type in the agreed price in the Price box that appears when you pick that size.</w:t>
      </w:r>
    </w:p>
    <w:p>
      <w:pPr>
        <w:pStyle w:val="Heading3"/>
      </w:pPr>
      <w:r>
        <w:t>The Take With button is greyed out.</w:t>
      </w:r>
    </w:p>
    <w:p>
      <w:r>
        <w:rPr>
          <w:b w:val="0"/>
        </w:rPr>
        <w:t xml:space="preserve">That size is out of stock, or there aren't enough for the quantity you picked. Choose a shipping method instead, or lower the quantity. If there really are some on the shelf, ask checkout to update the count on the </w:t>
      </w:r>
      <w:r>
        <w:rPr>
          <w:b/>
        </w:rPr>
        <w:t>Inventory</w:t>
      </w:r>
      <w:r>
        <w:rPr>
          <w:b w:val="0"/>
        </w:rPr>
        <w:t xml:space="preserve"> screen.</w:t>
      </w:r>
    </w:p>
    <w:p>
      <w:pPr>
        <w:pStyle w:val="Heading3"/>
      </w:pPr>
      <w:r>
        <w:t>Checkout says an item is out of stock and won't complete the order.</w:t>
      </w:r>
    </w:p>
    <w:p>
      <w:r>
        <w:rPr>
          <w:b w:val="0"/>
        </w:rPr>
        <w:t xml:space="preserve">Someone else took the last one first. Remove the item's Take With row, add a shipping method with </w:t>
      </w:r>
      <w:r>
        <w:rPr>
          <w:b/>
        </w:rPr>
        <w:t>Add service</w:t>
      </w:r>
      <w:r>
        <w:rPr>
          <w:b w:val="0"/>
        </w:rPr>
        <w:t>, and complete the order again.</w:t>
      </w:r>
    </w:p>
    <w:p>
      <w:pPr>
        <w:pStyle w:val="Heading3"/>
      </w:pPr>
      <w:r>
        <w:t>Email says email isn't set up.</w:t>
      </w:r>
    </w:p>
    <w:p>
      <w:r>
        <w:rPr>
          <w:b w:val="0"/>
        </w:rPr>
        <w:t>The app hasn't been connected to an email account yet. Print the receipt or report instead, and ask whoever looks after the app to add the email settings.</w:t>
      </w:r>
    </w:p>
    <w:p>
      <w:pPr>
        <w:pStyle w:val="Heading3"/>
      </w:pPr>
      <w:r>
        <w:t>I want to change what the receipt email says.</w:t>
      </w:r>
    </w:p>
    <w:p>
      <w:r>
        <w:rPr>
          <w:b w:val="0"/>
        </w:rPr>
        <w:t xml:space="preserve">A manager can change it for their territory, or an admin for everyone, under </w:t>
      </w:r>
      <w:r>
        <w:rPr>
          <w:b/>
        </w:rPr>
        <w:t>Settings</w:t>
      </w:r>
      <w:r>
        <w:rPr>
          <w:b w:val="0"/>
        </w:rPr>
        <w:t xml:space="preserve"> (see *Managers: settings*).</w:t>
      </w:r>
    </w:p>
    <w:p>
      <w:pPr>
        <w:pStyle w:val="Heading3"/>
      </w:pPr>
      <w:r>
        <w:t>The customer didn't get their receipt email.</w:t>
      </w:r>
    </w:p>
    <w:p>
      <w:r>
        <w:rPr>
          <w:b w:val="0"/>
        </w:rPr>
        <w:t xml:space="preserve">Ask them to check their junk or spam folder. Open the sales sheet, tap </w:t>
      </w:r>
      <w:r>
        <w:rPr>
          <w:b/>
        </w:rPr>
        <w:t>Email</w:t>
      </w:r>
      <w:r>
        <w:rPr>
          <w:b w:val="0"/>
        </w:rPr>
        <w:t>, check the address carefully and send it again.</w:t>
      </w:r>
    </w:p>
    <w:p>
      <w:pPr>
        <w:pStyle w:val="Heading3"/>
      </w:pPr>
      <w:r>
        <w:t>Complete sale is greyed out.</w:t>
      </w:r>
    </w:p>
    <w:p>
      <w:r>
        <w:rPr>
          <w:b w:val="0"/>
        </w:rPr>
        <w:t xml:space="preserve">The customer still needs to confirm their details, initial each point and sign. Tap </w:t>
      </w:r>
      <w:r>
        <w:rPr>
          <w:b/>
        </w:rPr>
        <w:t>Hand to customer</w:t>
      </w:r>
      <w:r>
        <w:rPr>
          <w:b w:val="0"/>
        </w:rPr>
        <w:t xml:space="preserve"> in Acknowledgements. If their details were changed after they confirmed them, they need to confirm them again.</w:t>
      </w:r>
    </w:p>
    <w:p>
      <w:pPr>
        <w:pStyle w:val="Heading3"/>
      </w:pPr>
      <w:r>
        <w:t>The inventory count looks wrong.</w:t>
      </w:r>
    </w:p>
    <w:p>
      <w:r>
        <w:rPr>
          <w:b w:val="0"/>
        </w:rPr>
        <w:t>Tap the clock icon to see its history, then tap the number and enter the real count. Add a note so everyone knows why it changed.</w:t>
      </w:r>
    </w:p>
    <w:p>
      <w:pPr>
        <w:pStyle w:val="Heading3"/>
      </w:pPr>
      <w:r>
        <w:t>I can't find a product.</w:t>
      </w:r>
    </w:p>
    <w:p>
      <w:r>
        <w:rPr>
          <w:b w:val="0"/>
        </w:rPr>
        <w:t xml:space="preserve">Check that you're on the right category tab or </w:t>
      </w:r>
      <w:r>
        <w:rPr>
          <w:b/>
        </w:rPr>
        <w:t>All</w:t>
      </w:r>
      <w:r>
        <w:rPr>
          <w:b w:val="0"/>
        </w:rPr>
        <w:t xml:space="preserve">, and clear the search box. If it still isn't there, a manager may have hidden it, or it may be another territory's item. Use </w:t>
      </w:r>
      <w:r>
        <w:rPr>
          <w:b/>
        </w:rPr>
        <w:t>Something not in the catalog</w:t>
      </w:r>
      <w:r>
        <w:rPr>
          <w:b w:val="0"/>
        </w:rPr>
        <w:t xml:space="preserve"> in the meantime.</w:t>
      </w:r>
    </w:p>
    <w:p>
      <w:pPr>
        <w:pStyle w:val="Heading3"/>
      </w:pPr>
      <w:r>
        <w:t>The customer changed their mind at checkout.</w:t>
      </w:r>
    </w:p>
    <w:p>
      <w:r>
        <w:rPr>
          <w:b w:val="0"/>
        </w:rPr>
        <w:t xml:space="preserve">Use </w:t>
      </w:r>
      <w:r>
        <w:rPr>
          <w:b/>
        </w:rPr>
        <w:t>Send back</w:t>
      </w:r>
      <w:r>
        <w:rPr>
          <w:b w:val="0"/>
        </w:rPr>
        <w:t xml:space="preserve"> to return the order to the sales floor, or edit the items right there at checkout.</w:t>
      </w:r>
    </w:p>
    <w:p>
      <w:pPr>
        <w:pStyle w:val="Heading3"/>
      </w:pPr>
      <w:r>
        <w:t>I want a different password.</w:t>
      </w:r>
    </w:p>
    <w:p>
      <w:r>
        <w:rPr>
          <w:b w:val="0"/>
        </w:rPr>
        <w:t xml:space="preserve">Tap your initials in the top-right corner, then </w:t>
      </w:r>
      <w:r>
        <w:rPr>
          <w:b/>
        </w:rPr>
        <w:t>Change password</w:t>
      </w:r>
      <w:r>
        <w:rPr>
          <w:b w:val="0"/>
        </w:rPr>
        <w:t>. If you've forgotten your current one, your manager can set a new one on the Crew screen.</w:t>
      </w:r>
    </w:p>
    <w:p>
      <w:pPr>
        <w:pStyle w:val="Heading3"/>
      </w:pPr>
      <w:r>
        <w:t>A completed order has a mistake.</w:t>
      </w:r>
    </w:p>
    <w:p>
      <w:r>
        <w:rPr>
          <w:b w:val="0"/>
        </w:rPr>
        <w:t xml:space="preserve">Ask a manager to </w:t>
      </w:r>
      <w:r>
        <w:rPr>
          <w:b/>
        </w:rPr>
        <w:t>Reopen</w:t>
      </w:r>
      <w:r>
        <w:rPr>
          <w:b w:val="0"/>
        </w:rPr>
        <w:t xml:space="preserve"> it from the Orders screen.</w:t>
      </w:r>
    </w:p>
    <w:p>
      <w:pPr>
        <w:pStyle w:val="Heading3"/>
      </w:pPr>
      <w:r>
        <w:t>I can't see a screen mentioned in this guide.</w:t>
      </w:r>
    </w:p>
    <w:p>
      <w:r>
        <w:rPr>
          <w:b w:val="0"/>
        </w:rPr>
        <w:t>Your role doesn't include it. Ask your manager if you need access.</w:t>
      </w:r>
    </w:p>
    <w:p>
      <w:pPr>
        <w:pStyle w:val="Heading3"/>
      </w:pPr>
      <w:r>
        <w:t>A new order isn't showing at checkout.</w:t>
      </w:r>
    </w:p>
    <w:p>
      <w:r>
        <w:rPr>
          <w:b w:val="0"/>
        </w:rPr>
        <w:t>Tap the order list or refresh the page. Orders normally appear straight away.</w:t>
      </w:r>
    </w:p>
    <w:p>
      <w:pPr>
        <w:pStyle w:val="Heading3"/>
      </w:pPr>
      <w:r>
        <w:t>I'm on a shared tablet.</w:t>
      </w:r>
    </w:p>
    <w:p>
      <w:r>
        <w:rPr>
          <w:b w:val="0"/>
        </w:rPr>
        <w:t>Always check the name in the top-right corner before you start, and sign out when you're done.</w:t>
      </w:r>
    </w:p>
    <w:p>
      <w:pPr>
        <w:pStyle w:val="Heading1"/>
        <w:pageBreakBefore/>
      </w:pPr>
      <w:r>
        <w:t>Quick reference</w:t>
      </w:r>
    </w:p>
    <w:p>
      <w:pPr>
        <w:pStyle w:val="Heading2"/>
      </w:pPr>
      <w:r>
        <w:t>Sales rep checklist</w:t>
      </w:r>
    </w:p>
    <w:p>
      <w:pPr>
        <w:tabs>
          <w:tab w:pos="504" w:val="left"/>
        </w:tabs>
        <w:spacing w:after="80"/>
        <w:ind w:left="504" w:hanging="432"/>
      </w:pPr>
      <w:r>
        <w:rPr>
          <w:b/>
          <w:color w:val="0369A1"/>
        </w:rPr>
        <w:t>1.</w:t>
        <w:tab/>
      </w:r>
      <w:r>
        <w:rPr>
          <w:b/>
        </w:rPr>
        <w:t>New</w:t>
      </w:r>
      <w:r>
        <w:rPr>
          <w:b w:val="0"/>
        </w:rPr>
        <w:t>: start the order.</w:t>
      </w:r>
    </w:p>
    <w:p>
      <w:pPr>
        <w:tabs>
          <w:tab w:pos="504" w:val="left"/>
        </w:tabs>
        <w:spacing w:after="80"/>
        <w:ind w:left="504" w:hanging="432"/>
      </w:pPr>
      <w:r>
        <w:rPr>
          <w:b/>
          <w:color w:val="0369A1"/>
        </w:rPr>
        <w:t>2.</w:t>
        <w:tab/>
      </w:r>
      <w:r>
        <w:rPr>
          <w:b/>
        </w:rPr>
        <w:t>Add item</w:t>
      </w:r>
      <w:r>
        <w:rPr>
          <w:b w:val="0"/>
        </w:rPr>
        <w:t>: pick the product, size, shipping and quantity.</w:t>
      </w:r>
    </w:p>
    <w:p>
      <w:pPr>
        <w:tabs>
          <w:tab w:pos="504" w:val="left"/>
        </w:tabs>
        <w:spacing w:after="80"/>
        <w:ind w:left="504" w:hanging="432"/>
      </w:pPr>
      <w:r>
        <w:rPr>
          <w:b/>
          <w:color w:val="0369A1"/>
        </w:rPr>
        <w:t>3.</w:t>
        <w:tab/>
      </w:r>
      <w:r>
        <w:rPr>
          <w:b w:val="0"/>
        </w:rPr>
        <w:t xml:space="preserve">Fill in the customer details, or tap </w:t>
      </w:r>
      <w:r>
        <w:rPr>
          <w:b/>
        </w:rPr>
        <w:t>Hand tablet to customer</w:t>
      </w:r>
      <w:r>
        <w:rPr>
          <w:b w:val="0"/>
        </w:rPr>
        <w:t>.</w:t>
      </w:r>
    </w:p>
    <w:p>
      <w:pPr>
        <w:tabs>
          <w:tab w:pos="504" w:val="left"/>
        </w:tabs>
        <w:spacing w:after="80"/>
        <w:ind w:left="504" w:hanging="432"/>
      </w:pPr>
      <w:r>
        <w:rPr>
          <w:b/>
          <w:color w:val="0369A1"/>
        </w:rPr>
        <w:t>4.</w:t>
        <w:tab/>
      </w:r>
      <w:r>
        <w:rPr>
          <w:b w:val="0"/>
        </w:rPr>
        <w:t xml:space="preserve">Tap </w:t>
      </w:r>
      <w:r>
        <w:rPr>
          <w:b/>
        </w:rPr>
        <w:t>Complete</w:t>
      </w:r>
      <w:r>
        <w:rPr>
          <w:b w:val="0"/>
        </w:rPr>
        <w:t xml:space="preserve"> and send the customer to checkout.</w:t>
      </w:r>
    </w:p>
    <w:p>
      <w:pPr>
        <w:pStyle w:val="Heading2"/>
      </w:pPr>
      <w:r>
        <w:t>Checkout checklist</w:t>
      </w:r>
    </w:p>
    <w:p>
      <w:pPr>
        <w:tabs>
          <w:tab w:pos="504" w:val="left"/>
        </w:tabs>
        <w:spacing w:after="80"/>
        <w:ind w:left="504" w:hanging="432"/>
      </w:pPr>
      <w:r>
        <w:rPr>
          <w:b/>
          <w:color w:val="0369A1"/>
        </w:rPr>
        <w:t>1.</w:t>
        <w:tab/>
      </w:r>
      <w:r>
        <w:rPr>
          <w:b w:val="0"/>
        </w:rPr>
        <w:t xml:space="preserve">Tap the customer's order in </w:t>
      </w:r>
      <w:r>
        <w:rPr>
          <w:b/>
        </w:rPr>
        <w:t>Waiting to pay</w:t>
      </w:r>
      <w:r>
        <w:rPr>
          <w:b w:val="0"/>
        </w:rPr>
        <w:t>.</w:t>
      </w:r>
    </w:p>
    <w:p>
      <w:pPr>
        <w:tabs>
          <w:tab w:pos="504" w:val="left"/>
        </w:tabs>
        <w:spacing w:after="80"/>
        <w:ind w:left="504" w:hanging="432"/>
      </w:pPr>
      <w:r>
        <w:rPr>
          <w:b/>
          <w:color w:val="0369A1"/>
        </w:rPr>
        <w:t>2.</w:t>
        <w:tab/>
      </w:r>
      <w:r>
        <w:rPr>
          <w:b w:val="0"/>
        </w:rPr>
        <w:t>Review the items and details with the customer.</w:t>
      </w:r>
    </w:p>
    <w:p>
      <w:pPr>
        <w:tabs>
          <w:tab w:pos="504" w:val="left"/>
        </w:tabs>
        <w:spacing w:after="80"/>
        <w:ind w:left="504" w:hanging="432"/>
      </w:pPr>
      <w:r>
        <w:rPr>
          <w:b/>
          <w:color w:val="0369A1"/>
        </w:rPr>
        <w:t>3.</w:t>
        <w:tab/>
      </w:r>
      <w:r>
        <w:rPr>
          <w:b w:val="0"/>
        </w:rPr>
        <w:t xml:space="preserve">Pick the payment method, then </w:t>
      </w:r>
      <w:r>
        <w:rPr>
          <w:b/>
        </w:rPr>
        <w:t>Record payment</w:t>
      </w:r>
      <w:r>
        <w:rPr>
          <w:b w:val="0"/>
        </w:rPr>
        <w:t>.</w:t>
      </w:r>
    </w:p>
    <w:p>
      <w:pPr>
        <w:tabs>
          <w:tab w:pos="504" w:val="left"/>
        </w:tabs>
        <w:spacing w:after="80"/>
        <w:ind w:left="504" w:hanging="432"/>
      </w:pPr>
      <w:r>
        <w:rPr>
          <w:b/>
          <w:color w:val="0369A1"/>
        </w:rPr>
        <w:t>4.</w:t>
        <w:tab/>
      </w:r>
      <w:r>
        <w:rPr>
          <w:b/>
        </w:rPr>
        <w:t>Hand to customer</w:t>
      </w:r>
      <w:r>
        <w:rPr>
          <w:b w:val="0"/>
        </w:rPr>
        <w:t xml:space="preserve"> to confirm details, initial and sign.</w:t>
      </w:r>
    </w:p>
    <w:p>
      <w:pPr>
        <w:tabs>
          <w:tab w:pos="504" w:val="left"/>
        </w:tabs>
        <w:spacing w:after="80"/>
        <w:ind w:left="504" w:hanging="432"/>
      </w:pPr>
      <w:r>
        <w:rPr>
          <w:b/>
          <w:color w:val="0369A1"/>
        </w:rPr>
        <w:t>5.</w:t>
        <w:tab/>
      </w:r>
      <w:r>
        <w:rPr>
          <w:b/>
        </w:rPr>
        <w:t>Complete sale</w:t>
      </w:r>
      <w:r>
        <w:rPr>
          <w:b w:val="0"/>
        </w:rPr>
        <w:t xml:space="preserve">, then </w:t>
      </w:r>
      <w:r>
        <w:rPr>
          <w:b/>
        </w:rPr>
        <w:t>Print</w:t>
      </w:r>
      <w:r>
        <w:rPr>
          <w:b w:val="0"/>
        </w:rPr>
        <w:t xml:space="preserve"> the sales sheet or </w:t>
      </w:r>
      <w:r>
        <w:rPr>
          <w:b/>
        </w:rPr>
        <w:t>Email</w:t>
      </w:r>
      <w:r>
        <w:rPr>
          <w:b w:val="0"/>
        </w:rPr>
        <w:t xml:space="preserve"> it to the customer.</w:t>
      </w:r>
    </w:p>
    <w:p>
      <w:pPr>
        <w:pStyle w:val="Heading2"/>
      </w:pPr>
      <w:r>
        <w:t>Inventory counts</w:t>
      </w:r>
    </w:p>
    <w:p>
      <w:pPr>
        <w:tabs>
          <w:tab w:pos="504" w:val="left"/>
        </w:tabs>
        <w:spacing w:after="80"/>
        <w:ind w:left="504" w:hanging="432"/>
      </w:pPr>
      <w:r>
        <w:rPr>
          <w:b/>
          <w:color w:val="0369A1"/>
        </w:rPr>
        <w:t>1.</w:t>
        <w:tab/>
      </w:r>
      <w:r>
        <w:rPr>
          <w:b w:val="0"/>
        </w:rPr>
        <w:t xml:space="preserve">Before the doors open: </w:t>
      </w:r>
      <w:r>
        <w:rPr>
          <w:b/>
        </w:rPr>
        <w:t>Inventory</w:t>
      </w:r>
      <w:r>
        <w:rPr>
          <w:b w:val="0"/>
        </w:rPr>
        <w:t xml:space="preserve"> → </w:t>
      </w:r>
      <w:r>
        <w:rPr>
          <w:b/>
        </w:rPr>
        <w:t>Start-of-event count</w:t>
      </w:r>
      <w:r>
        <w:rPr>
          <w:b w:val="0"/>
        </w:rPr>
        <w:t xml:space="preserve"> → </w:t>
      </w:r>
      <w:r>
        <w:rPr>
          <w:b/>
        </w:rPr>
        <w:t>Count now</w:t>
      </w:r>
      <w:r>
        <w:rPr>
          <w:b w:val="0"/>
        </w:rPr>
        <w:t>.</w:t>
      </w:r>
    </w:p>
    <w:p>
      <w:pPr>
        <w:tabs>
          <w:tab w:pos="504" w:val="left"/>
        </w:tabs>
        <w:spacing w:after="80"/>
        <w:ind w:left="504" w:hanging="432"/>
      </w:pPr>
      <w:r>
        <w:rPr>
          <w:b/>
          <w:color w:val="0369A1"/>
        </w:rPr>
        <w:t>2.</w:t>
        <w:tab/>
      </w:r>
      <w:r>
        <w:rPr>
          <w:b w:val="0"/>
        </w:rPr>
        <w:t xml:space="preserve">After the event: </w:t>
      </w:r>
      <w:r>
        <w:rPr>
          <w:b/>
        </w:rPr>
        <w:t>Inventory</w:t>
      </w:r>
      <w:r>
        <w:rPr>
          <w:b w:val="0"/>
        </w:rPr>
        <w:t xml:space="preserve"> → </w:t>
      </w:r>
      <w:r>
        <w:rPr>
          <w:b/>
        </w:rPr>
        <w:t>End-of-event count</w:t>
      </w:r>
      <w:r>
        <w:rPr>
          <w:b w:val="0"/>
        </w:rPr>
        <w:t xml:space="preserve"> → </w:t>
      </w:r>
      <w:r>
        <w:rPr>
          <w:b/>
        </w:rPr>
        <w:t>Count now</w:t>
      </w:r>
      <w:r>
        <w:rPr>
          <w:b w:val="0"/>
        </w:rPr>
        <w:t>.</w:t>
      </w:r>
    </w:p>
    <w:p>
      <w:pPr>
        <w:tabs>
          <w:tab w:pos="504" w:val="left"/>
        </w:tabs>
        <w:spacing w:after="80"/>
        <w:ind w:left="504" w:hanging="432"/>
      </w:pPr>
      <w:r>
        <w:rPr>
          <w:b/>
          <w:color w:val="0369A1"/>
        </w:rPr>
        <w:t>3.</w:t>
        <w:tab/>
      </w:r>
      <w:r>
        <w:rPr>
          <w:b w:val="0"/>
        </w:rPr>
        <w:t xml:space="preserve">Enter what's on the shelf for each size, or tap </w:t>
      </w:r>
      <w:r>
        <w:rPr>
          <w:b/>
        </w:rPr>
        <w:t>Matches</w:t>
      </w:r>
      <w:r>
        <w:rPr>
          <w:b w:val="0"/>
        </w:rPr>
        <w:t xml:space="preserve"> (or </w:t>
      </w:r>
      <w:r>
        <w:rPr>
          <w:b/>
        </w:rPr>
        <w:t>Fill the rest as matching</w:t>
      </w:r>
      <w:r>
        <w:rPr>
          <w:b w:val="0"/>
        </w:rPr>
        <w:t xml:space="preserve">), then </w:t>
      </w:r>
      <w:r>
        <w:rPr>
          <w:b/>
        </w:rPr>
        <w:t>Save count</w:t>
      </w:r>
      <w:r>
        <w:rPr>
          <w:b w:val="0"/>
        </w:rPr>
        <w:t>.</w:t>
      </w:r>
    </w:p>
    <w:p>
      <w:pPr>
        <w:tabs>
          <w:tab w:pos="504" w:val="left"/>
        </w:tabs>
        <w:spacing w:after="80"/>
        <w:ind w:left="504" w:hanging="432"/>
      </w:pPr>
      <w:r>
        <w:rPr>
          <w:b/>
          <w:color w:val="0369A1"/>
        </w:rPr>
        <w:t>4.</w:t>
        <w:tab/>
      </w:r>
      <w:r>
        <w:rPr>
          <w:b w:val="0"/>
        </w:rPr>
        <w:t xml:space="preserve">A manager prints the event's sheets. The last page is the </w:t>
      </w:r>
      <w:r>
        <w:rPr>
          <w:b/>
        </w:rPr>
        <w:t>Accessory Inventory Sheet</w:t>
      </w:r>
      <w:r>
        <w:rPr>
          <w:b w:val="0"/>
        </w:rPr>
        <w:t>.</w:t>
      </w:r>
    </w:p>
    <w:p>
      <w:pPr>
        <w:pStyle w:val="Heading2"/>
      </w:pPr>
      <w:r>
        <w:t>Order status at a glance</w:t>
      </w:r>
    </w:p>
    <w:tbl>
      <w:tblPr>
        <w:tblW w:type="auto" w:w="0"/>
        <w:jc w:val="center"/>
        <w:tblLook w:firstColumn="1" w:firstRow="1" w:lastColumn="0" w:lastRow="0" w:noHBand="0" w:noVBand="1" w:val="04A0"/>
      </w:tblPr>
      <w:tblGrid>
        <w:gridCol w:w="4680"/>
        <w:gridCol w:w="4680"/>
      </w:tblGrid>
      <w:tr>
        <w:tc>
          <w:tcPr>
            <w:tcW w:type="dxa" w:w="2592"/>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Status</w:t>
            </w:r>
          </w:p>
        </w:tc>
        <w:tc>
          <w:tcPr>
            <w:tcW w:type="dxa" w:w="6768"/>
            <w:shd w:val="clear" w:color="auto" w:fill="0369A1"/>
            <w:tcBorders>
              <w:top w:val="single" w:sz="4" w:color="0369A1"/>
              <w:left w:val="single" w:sz="4" w:color="0369A1"/>
              <w:bottom w:val="single" w:sz="4" w:color="0369A1"/>
              <w:right w:val="single" w:sz="4" w:color="0369A1"/>
            </w:tcBorders>
            <w:tcMar>
              <w:top w:w="100" w:type="dxa"/>
              <w:bottom w:w="100" w:type="dxa"/>
              <w:start w:w="140" w:type="dxa"/>
              <w:end w:w="140" w:type="dxa"/>
            </w:tcMar>
          </w:tcPr>
          <w:p>
            <w:pPr>
              <w:spacing w:after="0"/>
            </w:pPr>
            <w:r>
              <w:rPr>
                <w:b/>
                <w:color w:val="FFFFFF"/>
              </w:rPr>
              <w:t>Meaning</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On the floor</w:t>
            </w:r>
          </w:p>
        </w:tc>
        <w:tc>
          <w:tcPr>
            <w:tcW w:type="dxa" w:w="67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Still being written up by a rep.</w:t>
            </w:r>
          </w:p>
        </w:tc>
      </w:tr>
      <w:tr>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At checkout</w:t>
            </w:r>
          </w:p>
        </w:tc>
        <w:tc>
          <w:tcPr>
            <w:tcW w:type="dxa" w:w="67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Waiting for payment.</w:t>
            </w:r>
          </w:p>
        </w:tc>
      </w:tr>
      <w:tr>
        <w:tc>
          <w:tcPr>
            <w:tcW w:type="dxa" w:w="2592"/>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Completed</w:t>
            </w:r>
          </w:p>
        </w:tc>
        <w:tc>
          <w:tcPr>
            <w:tcW w:type="dxa" w:w="6768"/>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Paid and signed. Counts in the totals.</w:t>
            </w:r>
          </w:p>
        </w:tc>
      </w:tr>
      <w:tr>
        <w:tc>
          <w:tcPr>
            <w:tcW w:type="dxa" w:w="2592"/>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rPr>
              <w:t>Voided</w:t>
            </w:r>
          </w:p>
        </w:tc>
        <w:tc>
          <w:tcPr>
            <w:tcW w:type="dxa" w:w="6768"/>
            <w:shd w:val="clear" w:color="auto" w:fill="F3F4F6"/>
            <w:tcBorders>
              <w:top w:val="single" w:sz="4" w:color="D1D5DB"/>
              <w:left w:val="single" w:sz="4" w:color="D1D5DB"/>
              <w:bottom w:val="single" w:sz="4" w:color="D1D5DB"/>
              <w:right w:val="single" w:sz="4" w:color="D1D5DB"/>
            </w:tcBorders>
            <w:tcMar>
              <w:top w:w="100" w:type="dxa"/>
              <w:bottom w:w="100" w:type="dxa"/>
              <w:start w:w="140" w:type="dxa"/>
              <w:end w:w="140" w:type="dxa"/>
            </w:tcMar>
          </w:tcPr>
          <w:p>
            <w:pPr>
              <w:spacing w:after="0"/>
            </w:pPr>
            <w:r>
              <w:rPr>
                <w:b w:val="0"/>
              </w:rPr>
              <w:t>Cancelled. Kept for the records only.</w:t>
            </w:r>
          </w:p>
        </w:tc>
      </w:tr>
    </w:tbl>
    <w:p>
      <w:pPr>
        <w:spacing w:after="4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CFS Sales App User Guide  ·  Page </w:t>
    </w:r>
    <w:r>
      <w:rPr>
        <w:color w:val="6B7280"/>
        <w:sz w:val="18"/>
      </w:rPr>
      <w:fldChar w:fldCharType="begin"/>
    </w:r>
    <w:r>
      <w:rPr>
        <w:color w:val="6B7280"/>
        <w:sz w:val="18"/>
      </w:rPr>
      <w:instrText xml:space="preserve">PAGE</w:instrText>
    </w:r>
    <w:r>
      <w:rPr>
        <w:color w:val="6B7280"/>
        <w:sz w:val="18"/>
      </w:rPr>
      <w:fldChar w:fldCharType="separate"/>
    </w:r>
    <w:r>
      <w:rPr>
        <w:color w:val="6B7280"/>
        <w:sz w:val="18"/>
      </w:rPr>
      <w:t>1</w:t>
    </w:r>
    <w:r>
      <w:rPr>
        <w:color w:val="6B728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Calibri" w:hAnsi="Calibri" w:cs="Calibri" w:eastAsia="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cs="Calibri" w:eastAsia="Calibri"/>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Calibri" w:hAnsi="Calibri" w:cs="Calibri" w:eastAsia="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Calibri" w:hAnsi="Calibri" w:cs="Calibri" w:eastAsia="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
  <cp:revision>1</cp:revision>
  <dcterms:created xsi:type="dcterms:W3CDTF">2013-12-23T23:15:00Z</dcterms:created>
  <dcterms:modified xsi:type="dcterms:W3CDTF">2013-12-23T23:15:00Z</dcterms:modified>
  <cp:category/>
</cp:coreProperties>
</file>