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52ECA" w14:textId="77777777" w:rsidR="009575BC" w:rsidRPr="007A789F" w:rsidRDefault="006266C5">
      <w:pPr>
        <w:pStyle w:val="a3"/>
        <w:spacing w:line="435" w:lineRule="exact"/>
        <w:ind w:left="200"/>
        <w:rPr>
          <w:rFonts w:asciiTheme="minorEastAsia" w:eastAsiaTheme="minorEastAsia" w:hAnsiTheme="minorEastAsia"/>
        </w:rPr>
      </w:pPr>
      <w:r w:rsidRPr="007A789F">
        <w:rPr>
          <w:rFonts w:asciiTheme="minorEastAsia" w:eastAsiaTheme="minorEastAsia" w:hAnsiTheme="minorEastAsia"/>
          <w:w w:val="140"/>
        </w:rPr>
        <w:t>포트폴리오</w:t>
      </w:r>
    </w:p>
    <w:p w14:paraId="32A0BC0C" w14:textId="77777777" w:rsidR="009575BC" w:rsidRPr="007A789F" w:rsidRDefault="009575BC">
      <w:pPr>
        <w:pStyle w:val="a3"/>
        <w:spacing w:before="7"/>
        <w:rPr>
          <w:rFonts w:asciiTheme="minorEastAsia" w:eastAsiaTheme="minorEastAsia" w:hAnsiTheme="minorEastAsia"/>
          <w:sz w:val="9"/>
        </w:rPr>
      </w:pPr>
    </w:p>
    <w:tbl>
      <w:tblPr>
        <w:tblStyle w:val="TableNormal"/>
        <w:tblW w:w="0" w:type="auto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8"/>
        <w:gridCol w:w="4676"/>
        <w:gridCol w:w="1705"/>
        <w:gridCol w:w="2658"/>
      </w:tblGrid>
      <w:tr w:rsidR="009575BC" w:rsidRPr="007A789F" w14:paraId="385D6636" w14:textId="77777777">
        <w:trPr>
          <w:trHeight w:val="555"/>
        </w:trPr>
        <w:tc>
          <w:tcPr>
            <w:tcW w:w="1558" w:type="dxa"/>
            <w:tcBorders>
              <w:left w:val="nil"/>
              <w:bottom w:val="single" w:sz="2" w:space="0" w:color="D9D9D9"/>
              <w:right w:val="single" w:sz="2" w:space="0" w:color="D9D9D9"/>
            </w:tcBorders>
            <w:shd w:val="clear" w:color="auto" w:fill="F2F2F2"/>
          </w:tcPr>
          <w:p w14:paraId="5B5AE8D5" w14:textId="57FDC331" w:rsidR="009575BC" w:rsidRPr="007A789F" w:rsidRDefault="007A789F">
            <w:pPr>
              <w:pStyle w:val="TableParagraph"/>
              <w:spacing w:before="81"/>
              <w:ind w:left="105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a</w:t>
            </w:r>
          </w:p>
        </w:tc>
        <w:tc>
          <w:tcPr>
            <w:tcW w:w="4676" w:type="dxa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</w:tcPr>
          <w:p w14:paraId="49A3105D" w14:textId="77777777" w:rsidR="009575BC" w:rsidRPr="007A789F" w:rsidRDefault="006266C5">
            <w:pPr>
              <w:pStyle w:val="TableParagraph"/>
              <w:spacing w:before="81"/>
              <w:ind w:left="105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>GKE를 이용한 3-Tier 연동 및 CI/CD 구성</w:t>
            </w:r>
          </w:p>
        </w:tc>
        <w:tc>
          <w:tcPr>
            <w:tcW w:w="1705" w:type="dxa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2F2F2"/>
          </w:tcPr>
          <w:p w14:paraId="0FB7A996" w14:textId="77777777" w:rsidR="009575BC" w:rsidRPr="007A789F" w:rsidRDefault="006266C5">
            <w:pPr>
              <w:pStyle w:val="TableParagraph"/>
              <w:spacing w:before="81"/>
              <w:ind w:left="109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프로젝트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기간</w:t>
            </w:r>
            <w:proofErr w:type="spellEnd"/>
          </w:p>
        </w:tc>
        <w:tc>
          <w:tcPr>
            <w:tcW w:w="2658" w:type="dxa"/>
            <w:tcBorders>
              <w:left w:val="single" w:sz="2" w:space="0" w:color="D9D9D9"/>
              <w:bottom w:val="single" w:sz="2" w:space="0" w:color="D9D9D9"/>
              <w:right w:val="nil"/>
            </w:tcBorders>
          </w:tcPr>
          <w:p w14:paraId="13F1A541" w14:textId="77777777" w:rsidR="009575BC" w:rsidRPr="007A789F" w:rsidRDefault="006266C5">
            <w:pPr>
              <w:pStyle w:val="TableParagraph"/>
              <w:spacing w:before="81"/>
              <w:ind w:left="103"/>
              <w:rPr>
                <w:rFonts w:asciiTheme="minorEastAsia" w:eastAsiaTheme="minorEastAsia" w:hAnsiTheme="minorEastAsia"/>
                <w:sz w:val="20"/>
              </w:rPr>
            </w:pPr>
            <w:r w:rsidRPr="007A789F">
              <w:rPr>
                <w:rFonts w:asciiTheme="minorEastAsia" w:eastAsiaTheme="minorEastAsia" w:hAnsiTheme="minorEastAsia"/>
                <w:w w:val="115"/>
                <w:sz w:val="20"/>
              </w:rPr>
              <w:t>2021.08.09 ­ 2021.10.29</w:t>
            </w:r>
          </w:p>
        </w:tc>
      </w:tr>
      <w:tr w:rsidR="009575BC" w:rsidRPr="007A789F" w14:paraId="06FC5935" w14:textId="77777777">
        <w:trPr>
          <w:trHeight w:val="614"/>
        </w:trPr>
        <w:tc>
          <w:tcPr>
            <w:tcW w:w="1558" w:type="dxa"/>
            <w:tcBorders>
              <w:top w:val="single" w:sz="2" w:space="0" w:color="D9D9D9"/>
              <w:left w:val="nil"/>
              <w:bottom w:val="single" w:sz="2" w:space="0" w:color="D9D9D9"/>
              <w:right w:val="single" w:sz="2" w:space="0" w:color="D9D9D9"/>
            </w:tcBorders>
            <w:shd w:val="clear" w:color="auto" w:fill="F2F2F2"/>
          </w:tcPr>
          <w:p w14:paraId="7226F6E9" w14:textId="77777777" w:rsidR="009575BC" w:rsidRPr="007A789F" w:rsidRDefault="006266C5">
            <w:pPr>
              <w:pStyle w:val="TableParagraph"/>
              <w:spacing w:before="111"/>
              <w:ind w:left="105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프로젝트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개요</w:t>
            </w:r>
            <w:proofErr w:type="spellEnd"/>
          </w:p>
        </w:tc>
        <w:tc>
          <w:tcPr>
            <w:tcW w:w="9039" w:type="dxa"/>
            <w:gridSpan w:val="3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nil"/>
            </w:tcBorders>
          </w:tcPr>
          <w:p w14:paraId="5BDB4BEB" w14:textId="77777777" w:rsidR="009575BC" w:rsidRPr="007A789F" w:rsidRDefault="006266C5">
            <w:pPr>
              <w:pStyle w:val="TableParagraph"/>
              <w:spacing w:before="111"/>
              <w:ind w:left="105"/>
              <w:rPr>
                <w:rFonts w:asciiTheme="minorEastAsia" w:eastAsiaTheme="minorEastAsia" w:hAnsiTheme="minorEastAsia"/>
                <w:sz w:val="20"/>
              </w:rPr>
            </w:pPr>
            <w:r w:rsidRPr="007A789F">
              <w:rPr>
                <w:rFonts w:asciiTheme="minorEastAsia" w:eastAsiaTheme="minorEastAsia" w:hAnsiTheme="minorEastAsia"/>
                <w:sz w:val="20"/>
              </w:rPr>
              <w:t xml:space="preserve">Full Container 3-Tier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architect의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MSA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환경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제공</w:t>
            </w:r>
            <w:proofErr w:type="spellEnd"/>
          </w:p>
        </w:tc>
      </w:tr>
      <w:tr w:rsidR="009575BC" w:rsidRPr="007A789F" w14:paraId="480C94FD" w14:textId="77777777">
        <w:trPr>
          <w:trHeight w:val="561"/>
        </w:trPr>
        <w:tc>
          <w:tcPr>
            <w:tcW w:w="1558" w:type="dxa"/>
            <w:tcBorders>
              <w:top w:val="single" w:sz="2" w:space="0" w:color="D9D9D9"/>
              <w:left w:val="nil"/>
              <w:bottom w:val="single" w:sz="2" w:space="0" w:color="D9D9D9"/>
              <w:right w:val="single" w:sz="2" w:space="0" w:color="D9D9D9"/>
            </w:tcBorders>
            <w:shd w:val="clear" w:color="auto" w:fill="F2F2F2"/>
          </w:tcPr>
          <w:p w14:paraId="19F6E9C6" w14:textId="77777777" w:rsidR="009575BC" w:rsidRPr="007A789F" w:rsidRDefault="006266C5">
            <w:pPr>
              <w:pStyle w:val="TableParagraph"/>
              <w:spacing w:before="82"/>
              <w:ind w:left="105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구축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환경</w:t>
            </w:r>
            <w:proofErr w:type="spellEnd"/>
          </w:p>
        </w:tc>
        <w:tc>
          <w:tcPr>
            <w:tcW w:w="9039" w:type="dxa"/>
            <w:gridSpan w:val="3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nil"/>
            </w:tcBorders>
          </w:tcPr>
          <w:p w14:paraId="30730827" w14:textId="77777777" w:rsidR="009575BC" w:rsidRPr="007A789F" w:rsidRDefault="006266C5">
            <w:pPr>
              <w:pStyle w:val="TableParagraph"/>
              <w:spacing w:before="82"/>
              <w:ind w:left="105"/>
              <w:rPr>
                <w:rFonts w:asciiTheme="minorEastAsia" w:eastAsiaTheme="minorEastAsia" w:hAnsiTheme="minorEastAsia"/>
                <w:sz w:val="20"/>
              </w:rPr>
            </w:pPr>
            <w:proofErr w:type="gramStart"/>
            <w:r w:rsidRPr="007A789F">
              <w:rPr>
                <w:rFonts w:asciiTheme="minorEastAsia" w:eastAsiaTheme="minorEastAsia" w:hAnsiTheme="minorEastAsia"/>
                <w:sz w:val="20"/>
              </w:rPr>
              <w:t>GCP(</w:t>
            </w:r>
            <w:proofErr w:type="gram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Google Cloud Platform) 및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Github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action</w:t>
            </w:r>
          </w:p>
        </w:tc>
      </w:tr>
      <w:tr w:rsidR="009575BC" w:rsidRPr="007A789F" w14:paraId="39BC7A9C" w14:textId="77777777">
        <w:trPr>
          <w:trHeight w:val="662"/>
        </w:trPr>
        <w:tc>
          <w:tcPr>
            <w:tcW w:w="1558" w:type="dxa"/>
            <w:tcBorders>
              <w:top w:val="single" w:sz="2" w:space="0" w:color="D9D9D9"/>
              <w:left w:val="nil"/>
              <w:bottom w:val="single" w:sz="2" w:space="0" w:color="D9D9D9"/>
              <w:right w:val="single" w:sz="2" w:space="0" w:color="D9D9D9"/>
            </w:tcBorders>
            <w:shd w:val="clear" w:color="auto" w:fill="F2F2F2"/>
          </w:tcPr>
          <w:p w14:paraId="25BC7911" w14:textId="77777777" w:rsidR="009575BC" w:rsidRPr="007A789F" w:rsidRDefault="006266C5">
            <w:pPr>
              <w:pStyle w:val="TableParagraph"/>
              <w:spacing w:before="135"/>
              <w:ind w:left="105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주요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사용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기술</w:t>
            </w:r>
            <w:proofErr w:type="spellEnd"/>
          </w:p>
        </w:tc>
        <w:tc>
          <w:tcPr>
            <w:tcW w:w="9039" w:type="dxa"/>
            <w:gridSpan w:val="3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nil"/>
            </w:tcBorders>
          </w:tcPr>
          <w:p w14:paraId="4A7D3BC5" w14:textId="77777777" w:rsidR="009575BC" w:rsidRPr="007A789F" w:rsidRDefault="006266C5">
            <w:pPr>
              <w:pStyle w:val="TableParagraph"/>
              <w:spacing w:line="296" w:lineRule="exact"/>
              <w:ind w:left="105"/>
              <w:rPr>
                <w:rFonts w:asciiTheme="minorEastAsia" w:eastAsiaTheme="minorEastAsia" w:hAnsiTheme="minorEastAsia"/>
                <w:sz w:val="20"/>
              </w:rPr>
            </w:pPr>
            <w:proofErr w:type="gramStart"/>
            <w:r w:rsidRPr="007A789F">
              <w:rPr>
                <w:rFonts w:asciiTheme="minorEastAsia" w:eastAsiaTheme="minorEastAsia" w:hAnsiTheme="minorEastAsia"/>
                <w:w w:val="105"/>
                <w:sz w:val="20"/>
              </w:rPr>
              <w:t>GKE(</w:t>
            </w:r>
            <w:proofErr w:type="gramEnd"/>
            <w:r w:rsidRPr="007A789F">
              <w:rPr>
                <w:rFonts w:asciiTheme="minorEastAsia" w:eastAsiaTheme="minorEastAsia" w:hAnsiTheme="minorEastAsia"/>
                <w:w w:val="105"/>
                <w:sz w:val="20"/>
              </w:rPr>
              <w:t xml:space="preserve">Google Kubernetes Engine), GCP HTTP(S) LB, Managed Certificate, </w:t>
            </w:r>
            <w:proofErr w:type="spellStart"/>
            <w:r w:rsidRPr="007A789F">
              <w:rPr>
                <w:rFonts w:asciiTheme="minorEastAsia" w:eastAsiaTheme="minorEastAsia" w:hAnsiTheme="minorEastAsia"/>
                <w:w w:val="105"/>
                <w:sz w:val="20"/>
              </w:rPr>
              <w:t>CloudSQL</w:t>
            </w:r>
            <w:proofErr w:type="spellEnd"/>
            <w:r w:rsidRPr="007A789F">
              <w:rPr>
                <w:rFonts w:asciiTheme="minorEastAsia" w:eastAsiaTheme="minorEastAsia" w:hAnsiTheme="minorEastAsia"/>
                <w:w w:val="105"/>
                <w:sz w:val="20"/>
              </w:rPr>
              <w:t xml:space="preserve">, Cloud </w:t>
            </w:r>
            <w:r w:rsidRPr="007A789F">
              <w:rPr>
                <w:rFonts w:asciiTheme="minorEastAsia" w:eastAsiaTheme="minorEastAsia" w:hAnsiTheme="minorEastAsia"/>
                <w:spacing w:val="-4"/>
                <w:w w:val="105"/>
                <w:sz w:val="20"/>
              </w:rPr>
              <w:t>Armor,</w:t>
            </w:r>
          </w:p>
          <w:p w14:paraId="416AD00E" w14:textId="77777777" w:rsidR="009575BC" w:rsidRPr="007A789F" w:rsidRDefault="006266C5">
            <w:pPr>
              <w:pStyle w:val="TableParagraph"/>
              <w:spacing w:before="2"/>
              <w:ind w:left="105"/>
              <w:rPr>
                <w:rFonts w:asciiTheme="minorEastAsia" w:eastAsiaTheme="minorEastAsia" w:hAnsiTheme="minorEastAsia"/>
                <w:sz w:val="20"/>
              </w:rPr>
            </w:pPr>
            <w:r w:rsidRPr="007A789F">
              <w:rPr>
                <w:rFonts w:asciiTheme="minorEastAsia" w:eastAsiaTheme="minorEastAsia" w:hAnsiTheme="minorEastAsia"/>
                <w:sz w:val="20"/>
              </w:rPr>
              <w:t xml:space="preserve">Memory Store for Redis, Google Repository,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Github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action</w:t>
            </w:r>
          </w:p>
        </w:tc>
      </w:tr>
      <w:tr w:rsidR="009575BC" w:rsidRPr="007A789F" w14:paraId="54652BB9" w14:textId="77777777">
        <w:trPr>
          <w:trHeight w:val="585"/>
        </w:trPr>
        <w:tc>
          <w:tcPr>
            <w:tcW w:w="1558" w:type="dxa"/>
            <w:tcBorders>
              <w:top w:val="single" w:sz="2" w:space="0" w:color="D9D9D9"/>
              <w:left w:val="nil"/>
              <w:bottom w:val="single" w:sz="2" w:space="0" w:color="D9D9D9"/>
              <w:right w:val="single" w:sz="2" w:space="0" w:color="D9D9D9"/>
            </w:tcBorders>
            <w:shd w:val="clear" w:color="auto" w:fill="F2F2F2"/>
          </w:tcPr>
          <w:p w14:paraId="0EB87E21" w14:textId="77777777" w:rsidR="009575BC" w:rsidRPr="007A789F" w:rsidRDefault="006266C5">
            <w:pPr>
              <w:pStyle w:val="TableParagraph"/>
              <w:spacing w:before="92"/>
              <w:ind w:left="105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고려사항</w:t>
            </w:r>
            <w:proofErr w:type="spellEnd"/>
          </w:p>
        </w:tc>
        <w:tc>
          <w:tcPr>
            <w:tcW w:w="9039" w:type="dxa"/>
            <w:gridSpan w:val="3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nil"/>
            </w:tcBorders>
          </w:tcPr>
          <w:p w14:paraId="56CB6817" w14:textId="77777777" w:rsidR="009575BC" w:rsidRPr="007A789F" w:rsidRDefault="006266C5">
            <w:pPr>
              <w:pStyle w:val="TableParagraph"/>
              <w:spacing w:before="92"/>
              <w:ind w:left="105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>보안 및 백업, 모니터링, 운영의 효율성 및 빠른 확장성, Cost effective</w:t>
            </w:r>
          </w:p>
        </w:tc>
      </w:tr>
      <w:tr w:rsidR="009575BC" w:rsidRPr="007A789F" w14:paraId="2595C25B" w14:textId="77777777">
        <w:trPr>
          <w:trHeight w:val="11235"/>
        </w:trPr>
        <w:tc>
          <w:tcPr>
            <w:tcW w:w="1558" w:type="dxa"/>
            <w:tcBorders>
              <w:top w:val="single" w:sz="2" w:space="0" w:color="D9D9D9"/>
              <w:left w:val="nil"/>
              <w:right w:val="single" w:sz="2" w:space="0" w:color="D9D9D9"/>
            </w:tcBorders>
            <w:shd w:val="clear" w:color="auto" w:fill="F2F2F2"/>
          </w:tcPr>
          <w:p w14:paraId="484B2B3A" w14:textId="77777777" w:rsidR="009575BC" w:rsidRPr="007A789F" w:rsidRDefault="009575BC">
            <w:pPr>
              <w:pStyle w:val="TableParagraph"/>
              <w:rPr>
                <w:rFonts w:asciiTheme="minorEastAsia" w:eastAsiaTheme="minorEastAsia" w:hAnsiTheme="minorEastAsia"/>
                <w:lang w:eastAsia="ko-KR"/>
              </w:rPr>
            </w:pPr>
          </w:p>
          <w:p w14:paraId="06C633CE" w14:textId="77777777" w:rsidR="009575BC" w:rsidRPr="007A789F" w:rsidRDefault="009575BC">
            <w:pPr>
              <w:pStyle w:val="TableParagraph"/>
              <w:rPr>
                <w:rFonts w:asciiTheme="minorEastAsia" w:eastAsiaTheme="minorEastAsia" w:hAnsiTheme="minorEastAsia"/>
                <w:lang w:eastAsia="ko-KR"/>
              </w:rPr>
            </w:pPr>
          </w:p>
          <w:p w14:paraId="7CBE103E" w14:textId="77777777" w:rsidR="009575BC" w:rsidRPr="007A789F" w:rsidRDefault="009575BC">
            <w:pPr>
              <w:pStyle w:val="TableParagraph"/>
              <w:rPr>
                <w:rFonts w:asciiTheme="minorEastAsia" w:eastAsiaTheme="minorEastAsia" w:hAnsiTheme="minorEastAsia"/>
                <w:lang w:eastAsia="ko-KR"/>
              </w:rPr>
            </w:pPr>
          </w:p>
          <w:p w14:paraId="22821363" w14:textId="77777777" w:rsidR="009575BC" w:rsidRPr="007A789F" w:rsidRDefault="009575BC">
            <w:pPr>
              <w:pStyle w:val="TableParagraph"/>
              <w:rPr>
                <w:rFonts w:asciiTheme="minorEastAsia" w:eastAsiaTheme="minorEastAsia" w:hAnsiTheme="minorEastAsia"/>
                <w:lang w:eastAsia="ko-KR"/>
              </w:rPr>
            </w:pPr>
          </w:p>
          <w:p w14:paraId="732E6FFD" w14:textId="77777777" w:rsidR="009575BC" w:rsidRPr="007A789F" w:rsidRDefault="009575BC">
            <w:pPr>
              <w:pStyle w:val="TableParagraph"/>
              <w:rPr>
                <w:rFonts w:asciiTheme="minorEastAsia" w:eastAsiaTheme="minorEastAsia" w:hAnsiTheme="minorEastAsia"/>
                <w:lang w:eastAsia="ko-KR"/>
              </w:rPr>
            </w:pPr>
          </w:p>
          <w:p w14:paraId="578B317F" w14:textId="77777777" w:rsidR="009575BC" w:rsidRPr="007A789F" w:rsidRDefault="009575BC">
            <w:pPr>
              <w:pStyle w:val="TableParagraph"/>
              <w:rPr>
                <w:rFonts w:asciiTheme="minorEastAsia" w:eastAsiaTheme="minorEastAsia" w:hAnsiTheme="minorEastAsia"/>
                <w:lang w:eastAsia="ko-KR"/>
              </w:rPr>
            </w:pPr>
          </w:p>
          <w:p w14:paraId="11F6C741" w14:textId="77777777" w:rsidR="009575BC" w:rsidRPr="007A789F" w:rsidRDefault="009575BC">
            <w:pPr>
              <w:pStyle w:val="TableParagraph"/>
              <w:rPr>
                <w:rFonts w:asciiTheme="minorEastAsia" w:eastAsiaTheme="minorEastAsia" w:hAnsiTheme="minorEastAsia"/>
                <w:lang w:eastAsia="ko-KR"/>
              </w:rPr>
            </w:pPr>
          </w:p>
          <w:p w14:paraId="4346D497" w14:textId="77777777" w:rsidR="009575BC" w:rsidRPr="007A789F" w:rsidRDefault="009575BC">
            <w:pPr>
              <w:pStyle w:val="TableParagraph"/>
              <w:rPr>
                <w:rFonts w:asciiTheme="minorEastAsia" w:eastAsiaTheme="minorEastAsia" w:hAnsiTheme="minorEastAsia"/>
                <w:lang w:eastAsia="ko-KR"/>
              </w:rPr>
            </w:pPr>
          </w:p>
          <w:p w14:paraId="0F5685BE" w14:textId="77777777" w:rsidR="009575BC" w:rsidRPr="007A789F" w:rsidRDefault="009575BC">
            <w:pPr>
              <w:pStyle w:val="TableParagraph"/>
              <w:rPr>
                <w:rFonts w:asciiTheme="minorEastAsia" w:eastAsiaTheme="minorEastAsia" w:hAnsiTheme="minorEastAsia"/>
                <w:lang w:eastAsia="ko-KR"/>
              </w:rPr>
            </w:pPr>
          </w:p>
          <w:p w14:paraId="0555782F" w14:textId="77777777" w:rsidR="009575BC" w:rsidRPr="007A789F" w:rsidRDefault="009575BC">
            <w:pPr>
              <w:pStyle w:val="TableParagraph"/>
              <w:rPr>
                <w:rFonts w:asciiTheme="minorEastAsia" w:eastAsiaTheme="minorEastAsia" w:hAnsiTheme="minorEastAsia"/>
                <w:lang w:eastAsia="ko-KR"/>
              </w:rPr>
            </w:pPr>
          </w:p>
          <w:p w14:paraId="3AF0525B" w14:textId="77777777" w:rsidR="009575BC" w:rsidRPr="007A789F" w:rsidRDefault="009575BC">
            <w:pPr>
              <w:pStyle w:val="TableParagraph"/>
              <w:rPr>
                <w:rFonts w:asciiTheme="minorEastAsia" w:eastAsiaTheme="minorEastAsia" w:hAnsiTheme="minorEastAsia"/>
                <w:lang w:eastAsia="ko-KR"/>
              </w:rPr>
            </w:pPr>
          </w:p>
          <w:p w14:paraId="30943823" w14:textId="77777777" w:rsidR="009575BC" w:rsidRPr="007A789F" w:rsidRDefault="009575BC">
            <w:pPr>
              <w:pStyle w:val="TableParagraph"/>
              <w:rPr>
                <w:rFonts w:asciiTheme="minorEastAsia" w:eastAsiaTheme="minorEastAsia" w:hAnsiTheme="minorEastAsia"/>
                <w:lang w:eastAsia="ko-KR"/>
              </w:rPr>
            </w:pPr>
          </w:p>
          <w:p w14:paraId="413A70B4" w14:textId="77777777" w:rsidR="009575BC" w:rsidRPr="007A789F" w:rsidRDefault="009575BC">
            <w:pPr>
              <w:pStyle w:val="TableParagraph"/>
              <w:spacing w:before="6"/>
              <w:rPr>
                <w:rFonts w:asciiTheme="minorEastAsia" w:eastAsiaTheme="minorEastAsia" w:hAnsiTheme="minorEastAsia"/>
                <w:sz w:val="17"/>
                <w:lang w:eastAsia="ko-KR"/>
              </w:rPr>
            </w:pPr>
          </w:p>
          <w:p w14:paraId="7A0288FF" w14:textId="77777777" w:rsidR="009575BC" w:rsidRPr="007A789F" w:rsidRDefault="006266C5">
            <w:pPr>
              <w:pStyle w:val="TableParagraph"/>
              <w:ind w:left="105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프로젝트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내용</w:t>
            </w:r>
            <w:proofErr w:type="spellEnd"/>
          </w:p>
        </w:tc>
        <w:tc>
          <w:tcPr>
            <w:tcW w:w="9039" w:type="dxa"/>
            <w:gridSpan w:val="3"/>
            <w:tcBorders>
              <w:top w:val="single" w:sz="2" w:space="0" w:color="D9D9D9"/>
              <w:left w:val="single" w:sz="2" w:space="0" w:color="D9D9D9"/>
              <w:right w:val="nil"/>
            </w:tcBorders>
          </w:tcPr>
          <w:p w14:paraId="4E4E9626" w14:textId="77777777" w:rsidR="009575BC" w:rsidRPr="007A789F" w:rsidRDefault="009575BC">
            <w:pPr>
              <w:pStyle w:val="TableParagraph"/>
              <w:spacing w:before="12"/>
              <w:rPr>
                <w:rFonts w:asciiTheme="minorEastAsia" w:eastAsiaTheme="minorEastAsia" w:hAnsiTheme="minorEastAsia"/>
                <w:sz w:val="12"/>
              </w:rPr>
            </w:pPr>
          </w:p>
          <w:p w14:paraId="37E2FEDB" w14:textId="77777777" w:rsidR="009575BC" w:rsidRPr="007A789F" w:rsidRDefault="006266C5">
            <w:pPr>
              <w:pStyle w:val="TableParagraph"/>
              <w:ind w:left="232"/>
              <w:rPr>
                <w:rFonts w:asciiTheme="minorEastAsia" w:eastAsiaTheme="minorEastAsia" w:hAnsiTheme="minorEastAsia"/>
                <w:sz w:val="20"/>
              </w:rPr>
            </w:pPr>
            <w:r w:rsidRPr="007A789F">
              <w:rPr>
                <w:rFonts w:asciiTheme="minorEastAsia" w:eastAsiaTheme="minorEastAsia" w:hAnsiTheme="minorEastAsia"/>
                <w:noProof/>
                <w:sz w:val="20"/>
              </w:rPr>
              <w:drawing>
                <wp:inline distT="0" distB="0" distL="0" distR="0" wp14:anchorId="401EA5A9" wp14:editId="72C625E0">
                  <wp:extent cx="5524268" cy="151314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268" cy="1513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57E33D" w14:textId="77777777" w:rsidR="009575BC" w:rsidRPr="007A789F" w:rsidRDefault="006266C5">
            <w:pPr>
              <w:pStyle w:val="TableParagraph"/>
              <w:numPr>
                <w:ilvl w:val="0"/>
                <w:numId w:val="3"/>
              </w:numPr>
              <w:tabs>
                <w:tab w:val="left" w:pos="905"/>
                <w:tab w:val="left" w:pos="906"/>
              </w:tabs>
              <w:spacing w:before="13"/>
              <w:ind w:hanging="401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>GCP에서</w:t>
            </w:r>
            <w:r w:rsidRPr="007A789F">
              <w:rPr>
                <w:rFonts w:asciiTheme="minorEastAsia" w:eastAsiaTheme="minorEastAsia" w:hAnsiTheme="minorEastAsia"/>
                <w:spacing w:val="12"/>
                <w:sz w:val="20"/>
                <w:lang w:eastAsia="ko-KR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>제공하는</w:t>
            </w:r>
            <w:r w:rsidRPr="007A789F">
              <w:rPr>
                <w:rFonts w:asciiTheme="minorEastAsia" w:eastAsiaTheme="minorEastAsia" w:hAnsiTheme="minorEastAsia"/>
                <w:spacing w:val="12"/>
                <w:sz w:val="20"/>
                <w:lang w:eastAsia="ko-KR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>managed</w:t>
            </w:r>
            <w:r w:rsidRPr="007A789F">
              <w:rPr>
                <w:rFonts w:asciiTheme="minorEastAsia" w:eastAsiaTheme="minorEastAsia" w:hAnsiTheme="minorEastAsia"/>
                <w:spacing w:val="-17"/>
                <w:sz w:val="20"/>
                <w:lang w:eastAsia="ko-KR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>Kubernetes</w:t>
            </w:r>
            <w:r w:rsidRPr="007A789F">
              <w:rPr>
                <w:rFonts w:asciiTheme="minorEastAsia" w:eastAsiaTheme="minorEastAsia" w:hAnsiTheme="minorEastAsia"/>
                <w:spacing w:val="12"/>
                <w:sz w:val="20"/>
                <w:lang w:eastAsia="ko-KR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>서비스인</w:t>
            </w:r>
            <w:r w:rsidRPr="007A789F">
              <w:rPr>
                <w:rFonts w:asciiTheme="minorEastAsia" w:eastAsiaTheme="minorEastAsia" w:hAnsiTheme="minorEastAsia"/>
                <w:spacing w:val="12"/>
                <w:sz w:val="20"/>
                <w:lang w:eastAsia="ko-KR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>GKE를</w:t>
            </w:r>
            <w:r w:rsidRPr="007A789F">
              <w:rPr>
                <w:rFonts w:asciiTheme="minorEastAsia" w:eastAsiaTheme="minorEastAsia" w:hAnsiTheme="minorEastAsia"/>
                <w:spacing w:val="12"/>
                <w:sz w:val="20"/>
                <w:lang w:eastAsia="ko-KR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>이용하여</w:t>
            </w:r>
            <w:r w:rsidRPr="007A789F">
              <w:rPr>
                <w:rFonts w:asciiTheme="minorEastAsia" w:eastAsiaTheme="minorEastAsia" w:hAnsiTheme="minorEastAsia"/>
                <w:spacing w:val="12"/>
                <w:sz w:val="20"/>
                <w:lang w:eastAsia="ko-KR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>클러스터</w:t>
            </w:r>
            <w:r w:rsidRPr="007A789F">
              <w:rPr>
                <w:rFonts w:asciiTheme="minorEastAsia" w:eastAsiaTheme="minorEastAsia" w:hAnsiTheme="minorEastAsia"/>
                <w:spacing w:val="12"/>
                <w:sz w:val="20"/>
                <w:lang w:eastAsia="ko-KR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>환경</w:t>
            </w:r>
            <w:r w:rsidRPr="007A789F">
              <w:rPr>
                <w:rFonts w:asciiTheme="minorEastAsia" w:eastAsiaTheme="minorEastAsia" w:hAnsiTheme="minorEastAsia"/>
                <w:spacing w:val="12"/>
                <w:sz w:val="20"/>
                <w:lang w:eastAsia="ko-KR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>구성</w:t>
            </w:r>
          </w:p>
          <w:p w14:paraId="38B5602B" w14:textId="77777777" w:rsidR="009575BC" w:rsidRPr="007A789F" w:rsidRDefault="006266C5">
            <w:pPr>
              <w:pStyle w:val="TableParagraph"/>
              <w:numPr>
                <w:ilvl w:val="0"/>
                <w:numId w:val="3"/>
              </w:numPr>
              <w:tabs>
                <w:tab w:val="left" w:pos="905"/>
                <w:tab w:val="left" w:pos="906"/>
              </w:tabs>
              <w:spacing w:before="2"/>
              <w:ind w:hanging="401"/>
              <w:rPr>
                <w:rFonts w:asciiTheme="minorEastAsia" w:eastAsiaTheme="minorEastAsia" w:hAnsiTheme="minorEastAsia"/>
                <w:sz w:val="20"/>
              </w:rPr>
            </w:pPr>
            <w:r w:rsidRPr="007A789F">
              <w:rPr>
                <w:rFonts w:asciiTheme="minorEastAsia" w:eastAsiaTheme="minorEastAsia" w:hAnsiTheme="minorEastAsia"/>
                <w:spacing w:val="-2"/>
                <w:w w:val="105"/>
                <w:sz w:val="20"/>
              </w:rPr>
              <w:t>Web-Was-</w:t>
            </w:r>
            <w:proofErr w:type="spellStart"/>
            <w:r w:rsidRPr="007A789F">
              <w:rPr>
                <w:rFonts w:asciiTheme="minorEastAsia" w:eastAsiaTheme="minorEastAsia" w:hAnsiTheme="minorEastAsia"/>
                <w:spacing w:val="-2"/>
                <w:w w:val="105"/>
                <w:sz w:val="20"/>
              </w:rPr>
              <w:t>DB가</w:t>
            </w:r>
            <w:proofErr w:type="spellEnd"/>
            <w:r w:rsidRPr="007A789F">
              <w:rPr>
                <w:rFonts w:asciiTheme="minorEastAsia" w:eastAsiaTheme="minorEastAsia" w:hAnsiTheme="minorEastAsia"/>
                <w:spacing w:val="-2"/>
                <w:w w:val="105"/>
                <w:sz w:val="20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w w:val="105"/>
                <w:sz w:val="20"/>
              </w:rPr>
              <w:t>연동되도록</w:t>
            </w:r>
            <w:proofErr w:type="spellEnd"/>
            <w:r w:rsidRPr="007A789F">
              <w:rPr>
                <w:rFonts w:asciiTheme="minorEastAsia" w:eastAsiaTheme="minorEastAsia" w:hAnsiTheme="minorEastAsia"/>
                <w:w w:val="105"/>
                <w:sz w:val="20"/>
              </w:rPr>
              <w:t xml:space="preserve"> 3-Tier</w:t>
            </w:r>
            <w:r w:rsidRPr="007A789F">
              <w:rPr>
                <w:rFonts w:asciiTheme="minorEastAsia" w:eastAsiaTheme="minorEastAsia" w:hAnsiTheme="minorEastAsia"/>
                <w:spacing w:val="-12"/>
                <w:w w:val="105"/>
                <w:sz w:val="20"/>
              </w:rPr>
              <w:t xml:space="preserve"> </w:t>
            </w:r>
            <w:proofErr w:type="spellStart"/>
            <w:proofErr w:type="gramStart"/>
            <w:r w:rsidRPr="007A789F">
              <w:rPr>
                <w:rFonts w:asciiTheme="minorEastAsia" w:eastAsiaTheme="minorEastAsia" w:hAnsiTheme="minorEastAsia"/>
                <w:w w:val="105"/>
                <w:sz w:val="20"/>
              </w:rPr>
              <w:t>구축</w:t>
            </w:r>
            <w:proofErr w:type="spellEnd"/>
            <w:proofErr w:type="gramEnd"/>
          </w:p>
          <w:p w14:paraId="213736A0" w14:textId="77777777" w:rsidR="009575BC" w:rsidRPr="007A789F" w:rsidRDefault="006266C5">
            <w:pPr>
              <w:pStyle w:val="TableParagraph"/>
              <w:spacing w:before="156"/>
              <w:ind w:left="305"/>
              <w:rPr>
                <w:rFonts w:asciiTheme="minorEastAsia" w:eastAsiaTheme="minorEastAsia" w:hAnsiTheme="minorEastAsia"/>
                <w:sz w:val="19"/>
                <w:lang w:eastAsia="ko-KR"/>
              </w:rPr>
            </w:pPr>
            <w:proofErr w:type="gramStart"/>
            <w:r w:rsidRPr="007A789F">
              <w:rPr>
                <w:rFonts w:asciiTheme="minorEastAsia" w:eastAsiaTheme="minorEastAsia" w:hAnsiTheme="minorEastAsia" w:hint="eastAsia"/>
                <w:w w:val="135"/>
                <w:sz w:val="19"/>
                <w:lang w:eastAsia="ko-KR"/>
              </w:rPr>
              <w:t>[ 핵심</w:t>
            </w:r>
            <w:proofErr w:type="gramEnd"/>
            <w:r w:rsidRPr="007A789F">
              <w:rPr>
                <w:rFonts w:asciiTheme="minorEastAsia" w:eastAsiaTheme="minorEastAsia" w:hAnsiTheme="minorEastAsia" w:hint="eastAsia"/>
                <w:w w:val="135"/>
                <w:sz w:val="19"/>
                <w:lang w:eastAsia="ko-KR"/>
              </w:rPr>
              <w:t xml:space="preserve"> 구현 기술 (고려사항)</w:t>
            </w:r>
            <w:r w:rsidRPr="007A789F">
              <w:rPr>
                <w:rFonts w:asciiTheme="minorEastAsia" w:eastAsiaTheme="minorEastAsia" w:hAnsiTheme="minorEastAsia" w:hint="eastAsia"/>
                <w:spacing w:val="-59"/>
                <w:w w:val="135"/>
                <w:sz w:val="19"/>
                <w:lang w:eastAsia="ko-KR"/>
              </w:rPr>
              <w:t xml:space="preserve"> </w:t>
            </w:r>
            <w:r w:rsidRPr="007A789F">
              <w:rPr>
                <w:rFonts w:asciiTheme="minorEastAsia" w:eastAsiaTheme="minorEastAsia" w:hAnsiTheme="minorEastAsia" w:hint="eastAsia"/>
                <w:w w:val="135"/>
                <w:sz w:val="19"/>
                <w:lang w:eastAsia="ko-KR"/>
              </w:rPr>
              <w:t>]</w:t>
            </w:r>
          </w:p>
          <w:p w14:paraId="5E376C45" w14:textId="77777777" w:rsidR="009575BC" w:rsidRPr="007A789F" w:rsidRDefault="006266C5">
            <w:pPr>
              <w:pStyle w:val="TableParagraph"/>
              <w:numPr>
                <w:ilvl w:val="0"/>
                <w:numId w:val="2"/>
              </w:numPr>
              <w:tabs>
                <w:tab w:val="left" w:pos="725"/>
              </w:tabs>
              <w:spacing w:before="65" w:line="354" w:lineRule="exact"/>
              <w:rPr>
                <w:rFonts w:asciiTheme="minorEastAsia" w:eastAsiaTheme="minorEastAsia" w:hAnsiTheme="minorEastAsia"/>
                <w:sz w:val="19"/>
              </w:rPr>
            </w:pPr>
            <w:r w:rsidRPr="007A789F">
              <w:rPr>
                <w:rFonts w:asciiTheme="minorEastAsia" w:eastAsiaTheme="minorEastAsia" w:hAnsiTheme="minorEastAsia"/>
                <w:w w:val="115"/>
                <w:sz w:val="19"/>
              </w:rPr>
              <w:t>Kubernetes</w:t>
            </w:r>
            <w:r w:rsidRPr="007A789F">
              <w:rPr>
                <w:rFonts w:asciiTheme="minorEastAsia" w:eastAsiaTheme="minorEastAsia" w:hAnsiTheme="minorEastAsia"/>
                <w:spacing w:val="-43"/>
                <w:w w:val="115"/>
                <w:sz w:val="19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w w:val="115"/>
                <w:sz w:val="19"/>
              </w:rPr>
              <w:t>Service</w:t>
            </w:r>
          </w:p>
          <w:p w14:paraId="0F416C3C" w14:textId="77777777" w:rsidR="009575BC" w:rsidRPr="007A789F" w:rsidRDefault="006266C5">
            <w:pPr>
              <w:pStyle w:val="TableParagraph"/>
              <w:numPr>
                <w:ilvl w:val="1"/>
                <w:numId w:val="2"/>
              </w:numPr>
              <w:tabs>
                <w:tab w:val="left" w:pos="1305"/>
                <w:tab w:val="left" w:pos="1306"/>
              </w:tabs>
              <w:spacing w:line="315" w:lineRule="exact"/>
              <w:ind w:hanging="401"/>
              <w:rPr>
                <w:rFonts w:asciiTheme="minorEastAsia" w:eastAsiaTheme="minorEastAsia" w:hAnsiTheme="minorEastAsia"/>
                <w:sz w:val="20"/>
              </w:rPr>
            </w:pPr>
            <w:r w:rsidRPr="007A789F">
              <w:rPr>
                <w:rFonts w:asciiTheme="minorEastAsia" w:eastAsiaTheme="minorEastAsia" w:hAnsiTheme="minorEastAsia"/>
                <w:w w:val="105"/>
                <w:sz w:val="20"/>
              </w:rPr>
              <w:t>SVC, Deployment, Secret, configMap,</w:t>
            </w:r>
            <w:r w:rsidRPr="007A789F">
              <w:rPr>
                <w:rFonts w:asciiTheme="minorEastAsia" w:eastAsiaTheme="minorEastAsia" w:hAnsiTheme="minorEastAsia"/>
                <w:spacing w:val="-27"/>
                <w:w w:val="105"/>
                <w:sz w:val="20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w w:val="105"/>
                <w:sz w:val="20"/>
              </w:rPr>
              <w:t>PV/PVC</w:t>
            </w:r>
          </w:p>
          <w:p w14:paraId="5BE1F31E" w14:textId="77777777" w:rsidR="009575BC" w:rsidRPr="007A789F" w:rsidRDefault="006266C5">
            <w:pPr>
              <w:pStyle w:val="TableParagraph"/>
              <w:numPr>
                <w:ilvl w:val="1"/>
                <w:numId w:val="2"/>
              </w:numPr>
              <w:tabs>
                <w:tab w:val="left" w:pos="1305"/>
                <w:tab w:val="left" w:pos="1306"/>
              </w:tabs>
              <w:spacing w:before="2"/>
              <w:ind w:hanging="401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 w:rsidRPr="007A789F">
              <w:rPr>
                <w:rFonts w:asciiTheme="minorEastAsia" w:eastAsiaTheme="minorEastAsia" w:hAnsiTheme="minorEastAsia"/>
                <w:spacing w:val="-4"/>
                <w:sz w:val="20"/>
                <w:lang w:eastAsia="ko-KR"/>
              </w:rPr>
              <w:t xml:space="preserve">HPA, </w:t>
            </w:r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>노드 오토스케일링(GKE 제공</w:t>
            </w:r>
            <w:r w:rsidRPr="007A789F">
              <w:rPr>
                <w:rFonts w:asciiTheme="minorEastAsia" w:eastAsiaTheme="minorEastAsia" w:hAnsiTheme="minorEastAsia"/>
                <w:spacing w:val="-13"/>
                <w:sz w:val="20"/>
                <w:lang w:eastAsia="ko-KR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>기술)</w:t>
            </w:r>
          </w:p>
          <w:p w14:paraId="06389E05" w14:textId="77777777" w:rsidR="009575BC" w:rsidRPr="007A789F" w:rsidRDefault="006266C5">
            <w:pPr>
              <w:pStyle w:val="TableParagraph"/>
              <w:numPr>
                <w:ilvl w:val="0"/>
                <w:numId w:val="2"/>
              </w:numPr>
              <w:tabs>
                <w:tab w:val="left" w:pos="713"/>
              </w:tabs>
              <w:spacing w:before="90" w:line="354" w:lineRule="exact"/>
              <w:ind w:left="712" w:hanging="208"/>
              <w:rPr>
                <w:rFonts w:asciiTheme="minorEastAsia" w:eastAsiaTheme="minorEastAsia" w:hAnsiTheme="minorEastAsia"/>
                <w:sz w:val="18"/>
              </w:rPr>
            </w:pPr>
            <w:r w:rsidRPr="007A789F">
              <w:rPr>
                <w:rFonts w:asciiTheme="minorEastAsia" w:eastAsiaTheme="minorEastAsia" w:hAnsiTheme="minorEastAsia"/>
                <w:w w:val="115"/>
                <w:sz w:val="19"/>
              </w:rPr>
              <w:t>Google</w:t>
            </w:r>
            <w:r w:rsidRPr="007A789F">
              <w:rPr>
                <w:rFonts w:asciiTheme="minorEastAsia" w:eastAsiaTheme="minorEastAsia" w:hAnsiTheme="minorEastAsia"/>
                <w:spacing w:val="-43"/>
                <w:w w:val="115"/>
                <w:sz w:val="19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w w:val="115"/>
                <w:sz w:val="19"/>
              </w:rPr>
              <w:t>Cloud</w:t>
            </w:r>
            <w:r w:rsidRPr="007A789F">
              <w:rPr>
                <w:rFonts w:asciiTheme="minorEastAsia" w:eastAsiaTheme="minorEastAsia" w:hAnsiTheme="minorEastAsia"/>
                <w:spacing w:val="-42"/>
                <w:w w:val="115"/>
                <w:sz w:val="19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w w:val="115"/>
                <w:sz w:val="19"/>
              </w:rPr>
              <w:t>Native</w:t>
            </w:r>
            <w:r w:rsidRPr="007A789F">
              <w:rPr>
                <w:rFonts w:asciiTheme="minorEastAsia" w:eastAsiaTheme="minorEastAsia" w:hAnsiTheme="minorEastAsia"/>
                <w:spacing w:val="-43"/>
                <w:w w:val="115"/>
                <w:sz w:val="19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w w:val="115"/>
                <w:sz w:val="19"/>
              </w:rPr>
              <w:t>Service</w:t>
            </w:r>
          </w:p>
          <w:p w14:paraId="4512CA4E" w14:textId="77777777" w:rsidR="009575BC" w:rsidRPr="007A789F" w:rsidRDefault="006266C5">
            <w:pPr>
              <w:pStyle w:val="TableParagraph"/>
              <w:numPr>
                <w:ilvl w:val="1"/>
                <w:numId w:val="2"/>
              </w:numPr>
              <w:tabs>
                <w:tab w:val="left" w:pos="1305"/>
                <w:tab w:val="left" w:pos="1306"/>
              </w:tabs>
              <w:spacing w:line="315" w:lineRule="exact"/>
              <w:ind w:hanging="401"/>
              <w:rPr>
                <w:rFonts w:asciiTheme="minorEastAsia" w:eastAsiaTheme="minorEastAsia" w:hAnsiTheme="minorEastAsia"/>
                <w:sz w:val="20"/>
              </w:rPr>
            </w:pPr>
            <w:r w:rsidRPr="007A789F">
              <w:rPr>
                <w:rFonts w:asciiTheme="minorEastAsia" w:eastAsiaTheme="minorEastAsia" w:hAnsiTheme="minorEastAsia"/>
                <w:w w:val="105"/>
                <w:sz w:val="20"/>
              </w:rPr>
              <w:t xml:space="preserve">HTTP(S) </w:t>
            </w:r>
            <w:proofErr w:type="spellStart"/>
            <w:r w:rsidRPr="007A789F">
              <w:rPr>
                <w:rFonts w:asciiTheme="minorEastAsia" w:eastAsiaTheme="minorEastAsia" w:hAnsiTheme="minorEastAsia"/>
                <w:w w:val="105"/>
                <w:sz w:val="20"/>
              </w:rPr>
              <w:t>통신</w:t>
            </w:r>
            <w:proofErr w:type="spellEnd"/>
            <w:r w:rsidRPr="007A789F">
              <w:rPr>
                <w:rFonts w:asciiTheme="minorEastAsia" w:eastAsiaTheme="minorEastAsia" w:hAnsiTheme="minorEastAsia"/>
                <w:w w:val="105"/>
                <w:sz w:val="20"/>
              </w:rPr>
              <w:t xml:space="preserve">: SSL </w:t>
            </w:r>
            <w:proofErr w:type="spellStart"/>
            <w:proofErr w:type="gramStart"/>
            <w:r w:rsidRPr="007A789F">
              <w:rPr>
                <w:rFonts w:asciiTheme="minorEastAsia" w:eastAsiaTheme="minorEastAsia" w:hAnsiTheme="minorEastAsia"/>
                <w:w w:val="105"/>
                <w:sz w:val="20"/>
              </w:rPr>
              <w:t>인증</w:t>
            </w:r>
            <w:proofErr w:type="spellEnd"/>
            <w:r w:rsidRPr="007A789F">
              <w:rPr>
                <w:rFonts w:asciiTheme="minorEastAsia" w:eastAsiaTheme="minorEastAsia" w:hAnsiTheme="minorEastAsia"/>
                <w:w w:val="105"/>
                <w:sz w:val="20"/>
              </w:rPr>
              <w:t>(</w:t>
            </w:r>
            <w:proofErr w:type="gramEnd"/>
            <w:r w:rsidRPr="007A789F">
              <w:rPr>
                <w:rFonts w:asciiTheme="minorEastAsia" w:eastAsiaTheme="minorEastAsia" w:hAnsiTheme="minorEastAsia"/>
                <w:w w:val="105"/>
                <w:sz w:val="20"/>
              </w:rPr>
              <w:t>GCP SSL certificate)</w:t>
            </w:r>
            <w:r w:rsidRPr="007A789F">
              <w:rPr>
                <w:rFonts w:asciiTheme="minorEastAsia" w:eastAsiaTheme="minorEastAsia" w:hAnsiTheme="minorEastAsia"/>
                <w:spacing w:val="34"/>
                <w:w w:val="105"/>
                <w:sz w:val="20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w w:val="105"/>
                <w:sz w:val="20"/>
              </w:rPr>
              <w:t>(</w:t>
            </w:r>
            <w:proofErr w:type="spellStart"/>
            <w:r w:rsidRPr="007A789F">
              <w:rPr>
                <w:rFonts w:asciiTheme="minorEastAsia" w:eastAsiaTheme="minorEastAsia" w:hAnsiTheme="minorEastAsia"/>
                <w:w w:val="105"/>
                <w:sz w:val="20"/>
              </w:rPr>
              <w:t>보안</w:t>
            </w:r>
            <w:proofErr w:type="spellEnd"/>
            <w:r w:rsidRPr="007A789F">
              <w:rPr>
                <w:rFonts w:asciiTheme="minorEastAsia" w:eastAsiaTheme="minorEastAsia" w:hAnsiTheme="minorEastAsia"/>
                <w:w w:val="105"/>
                <w:sz w:val="20"/>
              </w:rPr>
              <w:t>)</w:t>
            </w:r>
          </w:p>
          <w:p w14:paraId="7CE7FDC8" w14:textId="77777777" w:rsidR="009575BC" w:rsidRPr="007A789F" w:rsidRDefault="006266C5">
            <w:pPr>
              <w:pStyle w:val="TableParagraph"/>
              <w:numPr>
                <w:ilvl w:val="1"/>
                <w:numId w:val="2"/>
              </w:numPr>
              <w:tabs>
                <w:tab w:val="left" w:pos="1305"/>
                <w:tab w:val="left" w:pos="1306"/>
              </w:tabs>
              <w:spacing w:before="2"/>
              <w:ind w:hanging="401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DDos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방어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및 </w:t>
            </w:r>
            <w:r w:rsidRPr="007A789F">
              <w:rPr>
                <w:rFonts w:asciiTheme="minorEastAsia" w:eastAsiaTheme="minorEastAsia" w:hAnsiTheme="minorEastAsia"/>
                <w:spacing w:val="-5"/>
                <w:sz w:val="20"/>
              </w:rPr>
              <w:t xml:space="preserve">WAF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기능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>: Cloud Armor</w:t>
            </w:r>
            <w:r w:rsidRPr="007A789F">
              <w:rPr>
                <w:rFonts w:asciiTheme="minorEastAsia" w:eastAsiaTheme="minorEastAsia" w:hAnsiTheme="minorEastAsia"/>
                <w:spacing w:val="37"/>
                <w:sz w:val="20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sz w:val="20"/>
              </w:rPr>
              <w:t>(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보안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>)</w:t>
            </w:r>
          </w:p>
          <w:p w14:paraId="6AFFCDA0" w14:textId="77777777" w:rsidR="009575BC" w:rsidRPr="007A789F" w:rsidRDefault="006266C5">
            <w:pPr>
              <w:pStyle w:val="TableParagraph"/>
              <w:numPr>
                <w:ilvl w:val="1"/>
                <w:numId w:val="2"/>
              </w:numPr>
              <w:tabs>
                <w:tab w:val="left" w:pos="1305"/>
                <w:tab w:val="left" w:pos="1306"/>
              </w:tabs>
              <w:spacing w:before="2" w:line="242" w:lineRule="auto"/>
              <w:ind w:right="113"/>
              <w:rPr>
                <w:rFonts w:asciiTheme="minorEastAsia" w:eastAsiaTheme="minorEastAsia" w:hAnsiTheme="minorEastAsia"/>
                <w:sz w:val="20"/>
              </w:rPr>
            </w:pPr>
            <w:r w:rsidRPr="007A789F">
              <w:rPr>
                <w:rFonts w:asciiTheme="minorEastAsia" w:eastAsiaTheme="minorEastAsia" w:hAnsiTheme="minorEastAsia"/>
                <w:sz w:val="20"/>
              </w:rPr>
              <w:t xml:space="preserve">Log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백업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: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오프젝트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proofErr w:type="spellStart"/>
            <w:proofErr w:type="gramStart"/>
            <w:r w:rsidRPr="007A789F">
              <w:rPr>
                <w:rFonts w:asciiTheme="minorEastAsia" w:eastAsiaTheme="minorEastAsia" w:hAnsiTheme="minorEastAsia"/>
                <w:sz w:val="20"/>
              </w:rPr>
              <w:t>스토리지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>(</w:t>
            </w:r>
            <w:proofErr w:type="gram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cloud storage), Lifecycle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management를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이용해서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Archive의</w:t>
            </w:r>
            <w:proofErr w:type="spellEnd"/>
            <w:r w:rsidRPr="007A789F">
              <w:rPr>
                <w:rFonts w:asciiTheme="minorEastAsia" w:eastAsiaTheme="minorEastAsia" w:hAnsiTheme="minorEastAsia"/>
                <w:spacing w:val="34"/>
                <w:sz w:val="20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sz w:val="20"/>
              </w:rPr>
              <w:t>6개월</w:t>
            </w:r>
            <w:r w:rsidRPr="007A789F">
              <w:rPr>
                <w:rFonts w:asciiTheme="minorEastAsia" w:eastAsiaTheme="minorEastAsia" w:hAnsiTheme="minorEastAsia"/>
                <w:spacing w:val="35"/>
                <w:sz w:val="20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저장</w:t>
            </w:r>
            <w:proofErr w:type="spellEnd"/>
            <w:r w:rsidRPr="007A789F">
              <w:rPr>
                <w:rFonts w:asciiTheme="minorEastAsia" w:eastAsiaTheme="minorEastAsia" w:hAnsiTheme="minorEastAsia"/>
                <w:spacing w:val="34"/>
                <w:sz w:val="20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sz w:val="20"/>
              </w:rPr>
              <w:t>후</w:t>
            </w:r>
            <w:r w:rsidRPr="007A789F">
              <w:rPr>
                <w:rFonts w:asciiTheme="minorEastAsia" w:eastAsiaTheme="minorEastAsia" w:hAnsiTheme="minorEastAsia"/>
                <w:spacing w:val="35"/>
                <w:sz w:val="20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삭제</w:t>
            </w:r>
            <w:proofErr w:type="spellEnd"/>
            <w:r w:rsidRPr="007A789F">
              <w:rPr>
                <w:rFonts w:asciiTheme="minorEastAsia" w:eastAsiaTheme="minorEastAsia" w:hAnsiTheme="minorEastAsia"/>
                <w:spacing w:val="34"/>
                <w:sz w:val="20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sz w:val="20"/>
              </w:rPr>
              <w:t>(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보안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>,</w:t>
            </w:r>
            <w:r w:rsidRPr="007A789F">
              <w:rPr>
                <w:rFonts w:asciiTheme="minorEastAsia" w:eastAsiaTheme="minorEastAsia" w:hAnsiTheme="minorEastAsia"/>
                <w:spacing w:val="-4"/>
                <w:sz w:val="20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sz w:val="20"/>
              </w:rPr>
              <w:t>Cost</w:t>
            </w:r>
            <w:r w:rsidRPr="007A789F">
              <w:rPr>
                <w:rFonts w:asciiTheme="minorEastAsia" w:eastAsiaTheme="minorEastAsia" w:hAnsiTheme="minorEastAsia"/>
                <w:spacing w:val="-4"/>
                <w:sz w:val="20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sz w:val="20"/>
              </w:rPr>
              <w:t>effective)</w:t>
            </w:r>
          </w:p>
          <w:p w14:paraId="72806995" w14:textId="77777777" w:rsidR="009575BC" w:rsidRPr="007A789F" w:rsidRDefault="006266C5">
            <w:pPr>
              <w:pStyle w:val="TableParagraph"/>
              <w:numPr>
                <w:ilvl w:val="1"/>
                <w:numId w:val="2"/>
              </w:numPr>
              <w:tabs>
                <w:tab w:val="left" w:pos="1305"/>
                <w:tab w:val="left" w:pos="1306"/>
              </w:tabs>
              <w:spacing w:line="322" w:lineRule="exact"/>
              <w:ind w:hanging="401"/>
              <w:rPr>
                <w:rFonts w:asciiTheme="minorEastAsia" w:eastAsiaTheme="minorEastAsia" w:hAnsiTheme="minorEastAsia"/>
                <w:sz w:val="20"/>
              </w:rPr>
            </w:pPr>
            <w:r w:rsidRPr="007A789F">
              <w:rPr>
                <w:rFonts w:asciiTheme="minorEastAsia" w:eastAsiaTheme="minorEastAsia" w:hAnsiTheme="minorEastAsia"/>
                <w:sz w:val="20"/>
              </w:rPr>
              <w:t>Ingress</w:t>
            </w:r>
            <w:r w:rsidRPr="007A789F">
              <w:rPr>
                <w:rFonts w:asciiTheme="minorEastAsia" w:eastAsiaTheme="minorEastAsia" w:hAnsiTheme="minorEastAsia"/>
                <w:spacing w:val="-6"/>
                <w:sz w:val="20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Controller로</w:t>
            </w:r>
            <w:proofErr w:type="spellEnd"/>
            <w:r w:rsidRPr="007A789F">
              <w:rPr>
                <w:rFonts w:asciiTheme="minorEastAsia" w:eastAsiaTheme="minorEastAsia" w:hAnsiTheme="minorEastAsia"/>
                <w:spacing w:val="33"/>
                <w:sz w:val="20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sz w:val="20"/>
              </w:rPr>
              <w:t>HTTP(S)</w:t>
            </w:r>
            <w:r w:rsidRPr="007A789F">
              <w:rPr>
                <w:rFonts w:asciiTheme="minorEastAsia" w:eastAsiaTheme="minorEastAsia" w:hAnsiTheme="minorEastAsia"/>
                <w:spacing w:val="34"/>
                <w:sz w:val="20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부하분산</w:t>
            </w:r>
            <w:proofErr w:type="spellEnd"/>
            <w:r w:rsidRPr="007A789F">
              <w:rPr>
                <w:rFonts w:asciiTheme="minorEastAsia" w:eastAsiaTheme="minorEastAsia" w:hAnsiTheme="minorEastAsia"/>
                <w:spacing w:val="33"/>
                <w:sz w:val="20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sz w:val="20"/>
              </w:rPr>
              <w:t>(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운영의</w:t>
            </w:r>
            <w:proofErr w:type="spellEnd"/>
            <w:r w:rsidRPr="007A789F">
              <w:rPr>
                <w:rFonts w:asciiTheme="minorEastAsia" w:eastAsiaTheme="minorEastAsia" w:hAnsiTheme="minorEastAsia"/>
                <w:spacing w:val="32"/>
                <w:sz w:val="20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효율성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>)</w:t>
            </w:r>
          </w:p>
          <w:p w14:paraId="435F8013" w14:textId="77777777" w:rsidR="009575BC" w:rsidRPr="007A789F" w:rsidRDefault="006266C5">
            <w:pPr>
              <w:pStyle w:val="TableParagraph"/>
              <w:numPr>
                <w:ilvl w:val="1"/>
                <w:numId w:val="2"/>
              </w:numPr>
              <w:tabs>
                <w:tab w:val="left" w:pos="1305"/>
                <w:tab w:val="left" w:pos="1306"/>
              </w:tabs>
              <w:spacing w:before="3"/>
              <w:ind w:hanging="401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proofErr w:type="spellStart"/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>CloudSQL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 xml:space="preserve"> (운영의</w:t>
            </w:r>
            <w:r w:rsidRPr="007A789F">
              <w:rPr>
                <w:rFonts w:asciiTheme="minorEastAsia" w:eastAsiaTheme="minorEastAsia" w:hAnsiTheme="minorEastAsia"/>
                <w:spacing w:val="31"/>
                <w:sz w:val="20"/>
                <w:lang w:eastAsia="ko-KR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>효율성)</w:t>
            </w:r>
          </w:p>
          <w:p w14:paraId="41C137FD" w14:textId="77777777" w:rsidR="009575BC" w:rsidRPr="007A789F" w:rsidRDefault="006266C5">
            <w:pPr>
              <w:pStyle w:val="TableParagraph"/>
              <w:numPr>
                <w:ilvl w:val="1"/>
                <w:numId w:val="2"/>
              </w:numPr>
              <w:tabs>
                <w:tab w:val="left" w:pos="1305"/>
                <w:tab w:val="left" w:pos="1306"/>
              </w:tabs>
              <w:spacing w:before="2"/>
              <w:ind w:hanging="401"/>
              <w:rPr>
                <w:rFonts w:asciiTheme="minorEastAsia" w:eastAsiaTheme="minorEastAsia" w:hAnsiTheme="minorEastAsia"/>
                <w:sz w:val="20"/>
              </w:rPr>
            </w:pPr>
            <w:r w:rsidRPr="007A789F">
              <w:rPr>
                <w:rFonts w:asciiTheme="minorEastAsia" w:eastAsiaTheme="minorEastAsia" w:hAnsiTheme="minorEastAsia"/>
                <w:sz w:val="20"/>
              </w:rPr>
              <w:t xml:space="preserve">Memory Store for Redis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활용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(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운영의</w:t>
            </w:r>
            <w:proofErr w:type="spellEnd"/>
            <w:r w:rsidRPr="007A789F">
              <w:rPr>
                <w:rFonts w:asciiTheme="minorEastAsia" w:eastAsiaTheme="minorEastAsia" w:hAnsiTheme="minorEastAsia"/>
                <w:spacing w:val="-13"/>
                <w:sz w:val="20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효율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>성)</w:t>
            </w:r>
          </w:p>
          <w:p w14:paraId="2C8DABA5" w14:textId="77777777" w:rsidR="009575BC" w:rsidRPr="007A789F" w:rsidRDefault="006266C5">
            <w:pPr>
              <w:pStyle w:val="TableParagraph"/>
              <w:numPr>
                <w:ilvl w:val="0"/>
                <w:numId w:val="2"/>
              </w:numPr>
              <w:tabs>
                <w:tab w:val="left" w:pos="725"/>
              </w:tabs>
              <w:spacing w:before="94" w:line="354" w:lineRule="exact"/>
              <w:rPr>
                <w:rFonts w:asciiTheme="minorEastAsia" w:eastAsiaTheme="minorEastAsia" w:hAnsiTheme="minorEastAsia"/>
                <w:sz w:val="19"/>
              </w:rPr>
            </w:pPr>
            <w:proofErr w:type="spellStart"/>
            <w:r w:rsidRPr="007A789F">
              <w:rPr>
                <w:rFonts w:asciiTheme="minorEastAsia" w:eastAsiaTheme="minorEastAsia" w:hAnsiTheme="minorEastAsia"/>
                <w:w w:val="115"/>
                <w:sz w:val="19"/>
              </w:rPr>
              <w:t>Github</w:t>
            </w:r>
            <w:proofErr w:type="spellEnd"/>
          </w:p>
          <w:p w14:paraId="51FE9E66" w14:textId="77777777" w:rsidR="009575BC" w:rsidRPr="007A789F" w:rsidRDefault="006266C5">
            <w:pPr>
              <w:pStyle w:val="TableParagraph"/>
              <w:numPr>
                <w:ilvl w:val="1"/>
                <w:numId w:val="2"/>
              </w:numPr>
              <w:tabs>
                <w:tab w:val="left" w:pos="1265"/>
                <w:tab w:val="left" w:pos="1266"/>
              </w:tabs>
              <w:spacing w:line="314" w:lineRule="exact"/>
              <w:ind w:left="1265" w:hanging="361"/>
              <w:rPr>
                <w:rFonts w:asciiTheme="minorEastAsia" w:eastAsiaTheme="minorEastAsia" w:hAnsiTheme="minorEastAsia"/>
                <w:sz w:val="20"/>
              </w:rPr>
            </w:pPr>
            <w:r w:rsidRPr="007A789F">
              <w:rPr>
                <w:rFonts w:asciiTheme="minorEastAsia" w:eastAsiaTheme="minorEastAsia" w:hAnsiTheme="minorEastAsia"/>
                <w:sz w:val="20"/>
              </w:rPr>
              <w:t xml:space="preserve">Code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repository로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Github</w:t>
            </w:r>
            <w:proofErr w:type="spellEnd"/>
            <w:r w:rsidRPr="007A789F">
              <w:rPr>
                <w:rFonts w:asciiTheme="minorEastAsia" w:eastAsiaTheme="minorEastAsia" w:hAnsiTheme="minorEastAsia"/>
                <w:spacing w:val="-12"/>
                <w:sz w:val="20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이용</w:t>
            </w:r>
            <w:proofErr w:type="spellEnd"/>
          </w:p>
          <w:p w14:paraId="300F9782" w14:textId="77777777" w:rsidR="009575BC" w:rsidRPr="007A789F" w:rsidRDefault="006266C5">
            <w:pPr>
              <w:pStyle w:val="TableParagraph"/>
              <w:numPr>
                <w:ilvl w:val="1"/>
                <w:numId w:val="2"/>
              </w:numPr>
              <w:tabs>
                <w:tab w:val="left" w:pos="1266"/>
              </w:tabs>
              <w:spacing w:line="328" w:lineRule="exact"/>
              <w:ind w:left="1265" w:hanging="361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Github</w:t>
            </w:r>
            <w:proofErr w:type="spellEnd"/>
            <w:r w:rsidRPr="007A789F">
              <w:rPr>
                <w:rFonts w:asciiTheme="minorEastAsia" w:eastAsiaTheme="minorEastAsia" w:hAnsiTheme="minorEastAsia"/>
                <w:spacing w:val="-3"/>
                <w:sz w:val="20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sz w:val="20"/>
              </w:rPr>
              <w:t>action</w:t>
            </w:r>
          </w:p>
          <w:p w14:paraId="613411A5" w14:textId="77777777" w:rsidR="009575BC" w:rsidRPr="007A789F" w:rsidRDefault="006266C5">
            <w:pPr>
              <w:pStyle w:val="TableParagraph"/>
              <w:spacing w:before="170"/>
              <w:ind w:left="105" w:right="112" w:firstLine="91"/>
              <w:jc w:val="both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 xml:space="preserve">쿠버네티스 환경으로 </w:t>
            </w:r>
            <w:r w:rsidRPr="007A789F">
              <w:rPr>
                <w:rFonts w:asciiTheme="minorEastAsia" w:eastAsiaTheme="minorEastAsia" w:hAnsiTheme="minorEastAsia"/>
                <w:spacing w:val="-3"/>
                <w:sz w:val="20"/>
                <w:lang w:eastAsia="ko-KR"/>
              </w:rPr>
              <w:t xml:space="preserve">Web-Was-DB로 </w:t>
            </w:r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 xml:space="preserve">3tier 구성, </w:t>
            </w:r>
            <w:r w:rsidRPr="007A789F">
              <w:rPr>
                <w:rFonts w:asciiTheme="minorEastAsia" w:eastAsiaTheme="minorEastAsia" w:hAnsiTheme="minorEastAsia"/>
                <w:spacing w:val="-4"/>
                <w:sz w:val="20"/>
                <w:lang w:eastAsia="ko-KR"/>
              </w:rPr>
              <w:t xml:space="preserve">HPA와 </w:t>
            </w:r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 xml:space="preserve">노드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>오토스케일링을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 xml:space="preserve"> 이용하여 자원의 효율 적인 사용과 신속한 서비스 확장이 가능하도록 구성하였습니다. 관리의 편의성을 가져가기 위해</w:t>
            </w:r>
            <w:r w:rsidRPr="007A789F">
              <w:rPr>
                <w:rFonts w:asciiTheme="minorEastAsia" w:eastAsiaTheme="minorEastAsia" w:hAnsiTheme="minorEastAsia"/>
                <w:spacing w:val="-28"/>
                <w:sz w:val="20"/>
                <w:lang w:eastAsia="ko-KR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 xml:space="preserve">GKE,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>CloudSQL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>, Redis와 같은 GCP managed 서비스를 활용해서 HTTP(S) 서비스가 가능하도록 SSL Certificate를 사용하였고, 외부 공격으로부터 방어하기 위해 Cloud Armor 서비스를 추가하였습니다. 그리고</w:t>
            </w:r>
            <w:r w:rsidRPr="007A789F">
              <w:rPr>
                <w:rFonts w:asciiTheme="minorEastAsia" w:eastAsiaTheme="minorEastAsia" w:hAnsiTheme="minorEastAsia"/>
                <w:spacing w:val="-18"/>
                <w:sz w:val="20"/>
                <w:lang w:eastAsia="ko-KR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>Github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>/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>Github</w:t>
            </w:r>
            <w:proofErr w:type="spellEnd"/>
            <w:r w:rsidRPr="007A789F">
              <w:rPr>
                <w:rFonts w:asciiTheme="minorEastAsia" w:eastAsiaTheme="minorEastAsia" w:hAnsiTheme="minorEastAsia"/>
                <w:spacing w:val="-30"/>
                <w:sz w:val="20"/>
                <w:lang w:eastAsia="ko-KR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>action으로</w:t>
            </w:r>
            <w:r w:rsidRPr="007A789F">
              <w:rPr>
                <w:rFonts w:asciiTheme="minorEastAsia" w:eastAsiaTheme="minorEastAsia" w:hAnsiTheme="minorEastAsia"/>
                <w:spacing w:val="-18"/>
                <w:sz w:val="20"/>
                <w:lang w:eastAsia="ko-KR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>CI/CD</w:t>
            </w:r>
            <w:r w:rsidRPr="007A789F">
              <w:rPr>
                <w:rFonts w:asciiTheme="minorEastAsia" w:eastAsiaTheme="minorEastAsia" w:hAnsiTheme="minorEastAsia"/>
                <w:spacing w:val="-30"/>
                <w:sz w:val="20"/>
                <w:lang w:eastAsia="ko-KR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>Pipeline을</w:t>
            </w:r>
            <w:r w:rsidRPr="007A789F">
              <w:rPr>
                <w:rFonts w:asciiTheme="minorEastAsia" w:eastAsiaTheme="minorEastAsia" w:hAnsiTheme="minorEastAsia"/>
                <w:spacing w:val="-17"/>
                <w:sz w:val="20"/>
                <w:lang w:eastAsia="ko-KR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>구축하여</w:t>
            </w:r>
            <w:r w:rsidRPr="007A789F">
              <w:rPr>
                <w:rFonts w:asciiTheme="minorEastAsia" w:eastAsiaTheme="minorEastAsia" w:hAnsiTheme="minorEastAsia"/>
                <w:spacing w:val="-18"/>
                <w:sz w:val="20"/>
                <w:lang w:eastAsia="ko-KR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>어플리케이션</w:t>
            </w:r>
            <w:r w:rsidRPr="007A789F">
              <w:rPr>
                <w:rFonts w:asciiTheme="minorEastAsia" w:eastAsiaTheme="minorEastAsia" w:hAnsiTheme="minorEastAsia"/>
                <w:spacing w:val="-17"/>
                <w:sz w:val="20"/>
                <w:lang w:eastAsia="ko-KR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>버전</w:t>
            </w:r>
            <w:r w:rsidRPr="007A789F">
              <w:rPr>
                <w:rFonts w:asciiTheme="minorEastAsia" w:eastAsiaTheme="minorEastAsia" w:hAnsiTheme="minorEastAsia"/>
                <w:spacing w:val="-17"/>
                <w:sz w:val="20"/>
                <w:lang w:eastAsia="ko-KR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>업데이트</w:t>
            </w:r>
            <w:r w:rsidRPr="007A789F">
              <w:rPr>
                <w:rFonts w:asciiTheme="minorEastAsia" w:eastAsiaTheme="minorEastAsia" w:hAnsiTheme="minorEastAsia"/>
                <w:spacing w:val="-17"/>
                <w:sz w:val="20"/>
                <w:lang w:eastAsia="ko-KR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>시</w:t>
            </w:r>
            <w:r w:rsidRPr="007A789F">
              <w:rPr>
                <w:rFonts w:asciiTheme="minorEastAsia" w:eastAsiaTheme="minorEastAsia" w:hAnsiTheme="minorEastAsia"/>
                <w:spacing w:val="-17"/>
                <w:sz w:val="20"/>
                <w:lang w:eastAsia="ko-KR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>자동으로 배포될 수 있도록</w:t>
            </w:r>
            <w:r w:rsidRPr="007A789F">
              <w:rPr>
                <w:rFonts w:asciiTheme="minorEastAsia" w:eastAsiaTheme="minorEastAsia" w:hAnsiTheme="minorEastAsia"/>
                <w:spacing w:val="-5"/>
                <w:sz w:val="20"/>
                <w:lang w:eastAsia="ko-KR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>구현하였습니다.</w:t>
            </w:r>
          </w:p>
        </w:tc>
      </w:tr>
    </w:tbl>
    <w:p w14:paraId="7D4DE79C" w14:textId="77777777" w:rsidR="009575BC" w:rsidRPr="007A789F" w:rsidRDefault="009575BC">
      <w:pPr>
        <w:jc w:val="both"/>
        <w:rPr>
          <w:rFonts w:asciiTheme="minorEastAsia" w:eastAsiaTheme="minorEastAsia" w:hAnsiTheme="minorEastAsia"/>
          <w:sz w:val="20"/>
          <w:lang w:eastAsia="ko-KR"/>
        </w:rPr>
        <w:sectPr w:rsidR="009575BC" w:rsidRPr="007A789F">
          <w:type w:val="continuous"/>
          <w:pgSz w:w="11900" w:h="16840"/>
          <w:pgMar w:top="680" w:right="500" w:bottom="280" w:left="520" w:header="720" w:footer="720" w:gutter="0"/>
          <w:cols w:space="720"/>
        </w:sectPr>
      </w:pPr>
    </w:p>
    <w:tbl>
      <w:tblPr>
        <w:tblStyle w:val="TableNormal"/>
        <w:tblW w:w="0" w:type="auto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8"/>
        <w:gridCol w:w="9036"/>
      </w:tblGrid>
      <w:tr w:rsidR="009575BC" w:rsidRPr="007A789F" w14:paraId="585E9478" w14:textId="77777777">
        <w:trPr>
          <w:trHeight w:val="575"/>
        </w:trPr>
        <w:tc>
          <w:tcPr>
            <w:tcW w:w="1558" w:type="dxa"/>
            <w:tcBorders>
              <w:left w:val="nil"/>
              <w:bottom w:val="single" w:sz="2" w:space="0" w:color="D9D9D9"/>
              <w:right w:val="single" w:sz="2" w:space="0" w:color="D9D9D9"/>
            </w:tcBorders>
            <w:shd w:val="clear" w:color="auto" w:fill="F2F2F2"/>
          </w:tcPr>
          <w:p w14:paraId="30BB419C" w14:textId="77777777" w:rsidR="009575BC" w:rsidRPr="007A789F" w:rsidRDefault="009575BC">
            <w:pPr>
              <w:pStyle w:val="TableParagraph"/>
              <w:rPr>
                <w:rFonts w:asciiTheme="minorEastAsia" w:eastAsiaTheme="minorEastAsia" w:hAnsiTheme="minorEastAsia"/>
                <w:sz w:val="20"/>
                <w:lang w:eastAsia="ko-KR"/>
              </w:rPr>
            </w:pPr>
          </w:p>
        </w:tc>
        <w:tc>
          <w:tcPr>
            <w:tcW w:w="9036" w:type="dxa"/>
            <w:tcBorders>
              <w:left w:val="single" w:sz="2" w:space="0" w:color="D9D9D9"/>
              <w:bottom w:val="single" w:sz="2" w:space="0" w:color="D9D9D9"/>
              <w:right w:val="nil"/>
            </w:tcBorders>
            <w:shd w:val="clear" w:color="auto" w:fill="F2F2F2"/>
          </w:tcPr>
          <w:p w14:paraId="1AD0D3EB" w14:textId="77777777" w:rsidR="009575BC" w:rsidRPr="007A789F" w:rsidRDefault="006266C5">
            <w:pPr>
              <w:pStyle w:val="TableParagraph"/>
              <w:spacing w:before="91"/>
              <w:ind w:left="3253" w:right="3258"/>
              <w:jc w:val="center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>3-</w:t>
            </w:r>
            <w:proofErr w:type="gramStart"/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>Tier  상세</w:t>
            </w:r>
            <w:proofErr w:type="gramEnd"/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 xml:space="preserve">  구성도  및 설정</w:t>
            </w:r>
          </w:p>
        </w:tc>
      </w:tr>
      <w:tr w:rsidR="009575BC" w:rsidRPr="007A789F" w14:paraId="4E57243A" w14:textId="77777777">
        <w:trPr>
          <w:trHeight w:val="5135"/>
        </w:trPr>
        <w:tc>
          <w:tcPr>
            <w:tcW w:w="1558" w:type="dxa"/>
            <w:tcBorders>
              <w:top w:val="single" w:sz="2" w:space="0" w:color="D9D9D9"/>
              <w:left w:val="nil"/>
              <w:bottom w:val="single" w:sz="2" w:space="0" w:color="D9D9D9"/>
              <w:right w:val="single" w:sz="2" w:space="0" w:color="D9D9D9"/>
            </w:tcBorders>
            <w:shd w:val="clear" w:color="auto" w:fill="F2F2F2"/>
          </w:tcPr>
          <w:p w14:paraId="3F729EFA" w14:textId="77777777" w:rsidR="009575BC" w:rsidRPr="007A789F" w:rsidRDefault="009575BC">
            <w:pPr>
              <w:pStyle w:val="TableParagraph"/>
              <w:spacing w:before="3"/>
              <w:rPr>
                <w:rFonts w:asciiTheme="minorEastAsia" w:eastAsiaTheme="minorEastAsia" w:hAnsiTheme="minorEastAsia"/>
                <w:sz w:val="13"/>
                <w:lang w:eastAsia="ko-KR"/>
              </w:rPr>
            </w:pPr>
          </w:p>
          <w:p w14:paraId="2B49BF6D" w14:textId="77777777" w:rsidR="009575BC" w:rsidRPr="007A789F" w:rsidRDefault="006266C5">
            <w:pPr>
              <w:pStyle w:val="TableParagraph"/>
              <w:ind w:left="105"/>
              <w:rPr>
                <w:rFonts w:asciiTheme="minorEastAsia" w:eastAsiaTheme="minorEastAsia" w:hAnsiTheme="minorEastAsia"/>
                <w:sz w:val="20"/>
              </w:rPr>
            </w:pPr>
            <w:r w:rsidRPr="007A789F">
              <w:rPr>
                <w:rFonts w:asciiTheme="minorEastAsia" w:eastAsiaTheme="minorEastAsia" w:hAnsiTheme="minorEastAsia"/>
                <w:sz w:val="20"/>
              </w:rPr>
              <w:t>Frontend Tier</w:t>
            </w:r>
          </w:p>
        </w:tc>
        <w:tc>
          <w:tcPr>
            <w:tcW w:w="903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nil"/>
            </w:tcBorders>
          </w:tcPr>
          <w:p w14:paraId="474193EF" w14:textId="77777777" w:rsidR="009575BC" w:rsidRPr="007A789F" w:rsidRDefault="009575BC">
            <w:pPr>
              <w:pStyle w:val="TableParagraph"/>
              <w:spacing w:before="18"/>
              <w:rPr>
                <w:rFonts w:asciiTheme="minorEastAsia" w:eastAsiaTheme="minorEastAsia" w:hAnsiTheme="minorEastAsia"/>
                <w:sz w:val="11"/>
              </w:rPr>
            </w:pPr>
          </w:p>
          <w:p w14:paraId="39D521C6" w14:textId="77777777" w:rsidR="009575BC" w:rsidRPr="007A789F" w:rsidRDefault="006266C5">
            <w:pPr>
              <w:pStyle w:val="TableParagraph"/>
              <w:spacing w:line="354" w:lineRule="exact"/>
              <w:ind w:left="3167"/>
              <w:rPr>
                <w:rFonts w:asciiTheme="minorEastAsia" w:eastAsiaTheme="minorEastAsia" w:hAnsiTheme="minorEastAsia"/>
                <w:sz w:val="19"/>
              </w:rPr>
            </w:pPr>
            <w:r w:rsidRPr="007A789F">
              <w:rPr>
                <w:rFonts w:asciiTheme="minorEastAsia" w:eastAsiaTheme="minorEastAsia" w:hAnsiTheme="minorEastAsia"/>
                <w:w w:val="135"/>
                <w:sz w:val="19"/>
              </w:rPr>
              <w:t>[</w:t>
            </w:r>
            <w:r w:rsidRPr="007A789F">
              <w:rPr>
                <w:rFonts w:asciiTheme="minorEastAsia" w:eastAsiaTheme="minorEastAsia" w:hAnsiTheme="minorEastAsia"/>
                <w:spacing w:val="-59"/>
                <w:w w:val="135"/>
                <w:sz w:val="19"/>
              </w:rPr>
              <w:t xml:space="preserve"> </w:t>
            </w:r>
            <w:proofErr w:type="gramStart"/>
            <w:r w:rsidRPr="007A789F">
              <w:rPr>
                <w:rFonts w:asciiTheme="minorEastAsia" w:eastAsiaTheme="minorEastAsia" w:hAnsiTheme="minorEastAsia"/>
                <w:w w:val="125"/>
                <w:sz w:val="19"/>
              </w:rPr>
              <w:t>Ingress</w:t>
            </w:r>
            <w:r w:rsidRPr="007A789F">
              <w:rPr>
                <w:rFonts w:asciiTheme="minorEastAsia" w:eastAsiaTheme="minorEastAsia" w:hAnsiTheme="minorEastAsia"/>
                <w:spacing w:val="-51"/>
                <w:w w:val="125"/>
                <w:sz w:val="19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w w:val="135"/>
                <w:sz w:val="19"/>
              </w:rPr>
              <w:t>]</w:t>
            </w:r>
            <w:proofErr w:type="gramEnd"/>
          </w:p>
          <w:p w14:paraId="407D7CA0" w14:textId="77777777" w:rsidR="009575BC" w:rsidRPr="007A789F" w:rsidRDefault="006266C5">
            <w:pPr>
              <w:pStyle w:val="TableParagraph"/>
              <w:spacing w:line="315" w:lineRule="exact"/>
              <w:ind w:left="3258"/>
              <w:rPr>
                <w:rFonts w:asciiTheme="minorEastAsia" w:eastAsiaTheme="minorEastAsia" w:hAnsiTheme="minorEastAsia"/>
                <w:sz w:val="20"/>
              </w:rPr>
            </w:pPr>
            <w:r w:rsidRPr="007A789F">
              <w:rPr>
                <w:rFonts w:asciiTheme="minorEastAsia" w:eastAsiaTheme="minorEastAsia" w:hAnsiTheme="minorEastAsia"/>
                <w:sz w:val="20"/>
              </w:rPr>
              <w:t xml:space="preserve">Ingress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controller는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GCP의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HTTP(S)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LB를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사용했으며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Static IP,</w:t>
            </w:r>
          </w:p>
          <w:p w14:paraId="2922DBD8" w14:textId="77777777" w:rsidR="009575BC" w:rsidRPr="007A789F" w:rsidRDefault="006266C5">
            <w:pPr>
              <w:pStyle w:val="TableParagraph"/>
              <w:spacing w:before="5" w:line="237" w:lineRule="auto"/>
              <w:ind w:left="3167"/>
              <w:rPr>
                <w:rFonts w:asciiTheme="minorEastAsia" w:eastAsiaTheme="minorEastAsia" w:hAnsiTheme="minorEastAsia"/>
                <w:sz w:val="20"/>
              </w:rPr>
            </w:pPr>
            <w:r w:rsidRPr="007A789F">
              <w:rPr>
                <w:rFonts w:asciiTheme="minorEastAsia" w:eastAsiaTheme="minorEastAsia" w:hAnsiTheme="minorEastAsia"/>
                <w:sz w:val="20"/>
              </w:rPr>
              <w:t xml:space="preserve">Google Managed Certificate, HTTP(S) redirection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등의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pacing w:val="-2"/>
                <w:sz w:val="20"/>
              </w:rPr>
              <w:t>기술을</w:t>
            </w:r>
            <w:proofErr w:type="spellEnd"/>
            <w:r w:rsidRPr="007A789F">
              <w:rPr>
                <w:rFonts w:asciiTheme="minorEastAsia" w:eastAsiaTheme="minorEastAsia" w:hAnsiTheme="minorEastAsia"/>
                <w:spacing w:val="-2"/>
                <w:sz w:val="20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사용했습니다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>.</w:t>
            </w:r>
          </w:p>
          <w:p w14:paraId="3958BF84" w14:textId="77777777" w:rsidR="009575BC" w:rsidRPr="007A789F" w:rsidRDefault="006266C5">
            <w:pPr>
              <w:pStyle w:val="TableParagraph"/>
              <w:spacing w:before="163" w:line="354" w:lineRule="exact"/>
              <w:ind w:left="3167"/>
              <w:rPr>
                <w:rFonts w:asciiTheme="minorEastAsia" w:eastAsiaTheme="minorEastAsia" w:hAnsiTheme="minorEastAsia"/>
                <w:sz w:val="19"/>
              </w:rPr>
            </w:pPr>
            <w:r w:rsidRPr="007A789F">
              <w:rPr>
                <w:rFonts w:asciiTheme="minorEastAsia" w:eastAsiaTheme="minorEastAsia" w:hAnsiTheme="minorEastAsia"/>
                <w:w w:val="120"/>
                <w:sz w:val="19"/>
              </w:rPr>
              <w:t>[</w:t>
            </w:r>
            <w:r w:rsidRPr="007A789F">
              <w:rPr>
                <w:rFonts w:asciiTheme="minorEastAsia" w:eastAsiaTheme="minorEastAsia" w:hAnsiTheme="minorEastAsia"/>
                <w:spacing w:val="-78"/>
                <w:w w:val="120"/>
                <w:sz w:val="19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w w:val="120"/>
                <w:sz w:val="19"/>
              </w:rPr>
              <w:t>nginx-</w:t>
            </w:r>
            <w:proofErr w:type="gramStart"/>
            <w:r w:rsidRPr="007A789F">
              <w:rPr>
                <w:rFonts w:asciiTheme="minorEastAsia" w:eastAsiaTheme="minorEastAsia" w:hAnsiTheme="minorEastAsia"/>
                <w:w w:val="120"/>
                <w:sz w:val="19"/>
              </w:rPr>
              <w:t>svc</w:t>
            </w:r>
            <w:r w:rsidRPr="007A789F">
              <w:rPr>
                <w:rFonts w:asciiTheme="minorEastAsia" w:eastAsiaTheme="minorEastAsia" w:hAnsiTheme="minorEastAsia"/>
                <w:spacing w:val="-78"/>
                <w:w w:val="120"/>
                <w:sz w:val="19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w w:val="120"/>
                <w:sz w:val="19"/>
              </w:rPr>
              <w:t>]</w:t>
            </w:r>
            <w:proofErr w:type="gramEnd"/>
          </w:p>
          <w:p w14:paraId="1CB800D3" w14:textId="77777777" w:rsidR="009575BC" w:rsidRPr="007A789F" w:rsidRDefault="006266C5">
            <w:pPr>
              <w:pStyle w:val="TableParagraph"/>
              <w:spacing w:line="315" w:lineRule="exact"/>
              <w:ind w:left="3258"/>
              <w:rPr>
                <w:rFonts w:asciiTheme="minorEastAsia" w:eastAsiaTheme="minorEastAsia" w:hAnsiTheme="minorEastAsia"/>
                <w:sz w:val="20"/>
              </w:rPr>
            </w:pPr>
            <w:r w:rsidRPr="007A789F">
              <w:rPr>
                <w:rFonts w:asciiTheme="minorEastAsia" w:eastAsiaTheme="minorEastAsia" w:hAnsiTheme="minorEastAsia"/>
                <w:sz w:val="20"/>
              </w:rPr>
              <w:t xml:space="preserve">Nginx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deployment를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위한 SVC(NodePort)</w:t>
            </w:r>
          </w:p>
          <w:p w14:paraId="5A045845" w14:textId="77777777" w:rsidR="009575BC" w:rsidRPr="007A789F" w:rsidRDefault="006266C5">
            <w:pPr>
              <w:pStyle w:val="TableParagraph"/>
              <w:spacing w:before="156" w:line="354" w:lineRule="exact"/>
              <w:ind w:left="3167"/>
              <w:rPr>
                <w:rFonts w:asciiTheme="minorEastAsia" w:eastAsiaTheme="minorEastAsia" w:hAnsiTheme="minorEastAsia"/>
                <w:sz w:val="19"/>
              </w:rPr>
            </w:pPr>
            <w:r w:rsidRPr="007A789F">
              <w:rPr>
                <w:rFonts w:asciiTheme="minorEastAsia" w:eastAsiaTheme="minorEastAsia" w:hAnsiTheme="minorEastAsia"/>
                <w:w w:val="151"/>
                <w:sz w:val="19"/>
              </w:rPr>
              <w:t>[</w:t>
            </w:r>
            <w:r w:rsidRPr="007A789F">
              <w:rPr>
                <w:rFonts w:asciiTheme="minorEastAsia" w:eastAsiaTheme="minorEastAsia" w:hAnsiTheme="minorEastAsia"/>
                <w:spacing w:val="-30"/>
                <w:sz w:val="19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spacing w:val="-1"/>
                <w:w w:val="111"/>
                <w:sz w:val="19"/>
              </w:rPr>
              <w:t>ngi</w:t>
            </w:r>
            <w:r w:rsidRPr="007A789F">
              <w:rPr>
                <w:rFonts w:asciiTheme="minorEastAsia" w:eastAsiaTheme="minorEastAsia" w:hAnsiTheme="minorEastAsia"/>
                <w:spacing w:val="-1"/>
                <w:w w:val="126"/>
                <w:sz w:val="19"/>
              </w:rPr>
              <w:t>nx</w:t>
            </w:r>
            <w:r w:rsidRPr="007A789F">
              <w:rPr>
                <w:rFonts w:asciiTheme="minorEastAsia" w:eastAsiaTheme="minorEastAsia" w:hAnsiTheme="minorEastAsia"/>
                <w:spacing w:val="-1"/>
                <w:w w:val="87"/>
                <w:sz w:val="19"/>
              </w:rPr>
              <w:t>-</w:t>
            </w:r>
            <w:proofErr w:type="gramStart"/>
            <w:r w:rsidRPr="007A789F">
              <w:rPr>
                <w:rFonts w:asciiTheme="minorEastAsia" w:eastAsiaTheme="minorEastAsia" w:hAnsiTheme="minorEastAsia"/>
                <w:spacing w:val="-1"/>
                <w:w w:val="111"/>
                <w:sz w:val="19"/>
              </w:rPr>
              <w:t>depl</w:t>
            </w:r>
            <w:r w:rsidRPr="007A789F">
              <w:rPr>
                <w:rFonts w:asciiTheme="minorEastAsia" w:eastAsiaTheme="minorEastAsia" w:hAnsiTheme="minorEastAsia"/>
                <w:spacing w:val="-1"/>
                <w:w w:val="113"/>
                <w:sz w:val="19"/>
              </w:rPr>
              <w:t>oy</w:t>
            </w:r>
            <w:r w:rsidRPr="007A789F">
              <w:rPr>
                <w:rFonts w:asciiTheme="minorEastAsia" w:eastAsiaTheme="minorEastAsia" w:hAnsiTheme="minorEastAsia"/>
                <w:spacing w:val="-2"/>
                <w:w w:val="186"/>
                <w:sz w:val="19"/>
              </w:rPr>
              <w:t>m</w:t>
            </w:r>
            <w:r w:rsidRPr="007A789F">
              <w:rPr>
                <w:rFonts w:asciiTheme="minorEastAsia" w:eastAsiaTheme="minorEastAsia" w:hAnsiTheme="minorEastAsia"/>
                <w:spacing w:val="-1"/>
                <w:w w:val="113"/>
                <w:sz w:val="19"/>
              </w:rPr>
              <w:t>en</w:t>
            </w:r>
            <w:r w:rsidRPr="007A789F">
              <w:rPr>
                <w:rFonts w:asciiTheme="minorEastAsia" w:eastAsiaTheme="minorEastAsia" w:hAnsiTheme="minorEastAsia"/>
                <w:w w:val="113"/>
                <w:sz w:val="19"/>
              </w:rPr>
              <w:t>t</w:t>
            </w:r>
            <w:r w:rsidRPr="007A789F">
              <w:rPr>
                <w:rFonts w:asciiTheme="minorEastAsia" w:eastAsiaTheme="minorEastAsia" w:hAnsiTheme="minorEastAsia"/>
                <w:spacing w:val="-30"/>
                <w:sz w:val="19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w w:val="151"/>
                <w:sz w:val="19"/>
              </w:rPr>
              <w:t>]</w:t>
            </w:r>
            <w:proofErr w:type="gramEnd"/>
          </w:p>
          <w:p w14:paraId="73BB430D" w14:textId="77777777" w:rsidR="009575BC" w:rsidRPr="007A789F" w:rsidRDefault="006266C5">
            <w:pPr>
              <w:pStyle w:val="TableParagraph"/>
              <w:spacing w:line="315" w:lineRule="exact"/>
              <w:ind w:left="3258"/>
              <w:rPr>
                <w:rFonts w:asciiTheme="minorEastAsia" w:eastAsiaTheme="minorEastAsia" w:hAnsiTheme="minorEastAsia"/>
                <w:sz w:val="20"/>
              </w:rPr>
            </w:pPr>
            <w:r w:rsidRPr="007A789F">
              <w:rPr>
                <w:rFonts w:asciiTheme="minorEastAsia" w:eastAsiaTheme="minorEastAsia" w:hAnsiTheme="minorEastAsia"/>
                <w:sz w:val="20"/>
              </w:rPr>
              <w:t xml:space="preserve">웹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엔진으로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Nginx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사용</w:t>
            </w:r>
            <w:proofErr w:type="spellEnd"/>
          </w:p>
          <w:p w14:paraId="720850D1" w14:textId="77777777" w:rsidR="009575BC" w:rsidRPr="007A789F" w:rsidRDefault="006266C5">
            <w:pPr>
              <w:pStyle w:val="TableParagraph"/>
              <w:spacing w:before="156" w:line="354" w:lineRule="exact"/>
              <w:ind w:left="3167"/>
              <w:rPr>
                <w:rFonts w:asciiTheme="minorEastAsia" w:eastAsiaTheme="minorEastAsia" w:hAnsiTheme="minorEastAsia"/>
                <w:sz w:val="19"/>
              </w:rPr>
            </w:pPr>
            <w:r w:rsidRPr="007A789F">
              <w:rPr>
                <w:rFonts w:asciiTheme="minorEastAsia" w:eastAsiaTheme="minorEastAsia" w:hAnsiTheme="minorEastAsia"/>
                <w:w w:val="151"/>
                <w:sz w:val="19"/>
              </w:rPr>
              <w:t>[</w:t>
            </w:r>
            <w:r w:rsidRPr="007A789F">
              <w:rPr>
                <w:rFonts w:asciiTheme="minorEastAsia" w:eastAsiaTheme="minorEastAsia" w:hAnsiTheme="minorEastAsia"/>
                <w:spacing w:val="-30"/>
                <w:sz w:val="19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spacing w:val="-1"/>
                <w:w w:val="111"/>
                <w:sz w:val="19"/>
              </w:rPr>
              <w:t>ngi</w:t>
            </w:r>
            <w:r w:rsidRPr="007A789F">
              <w:rPr>
                <w:rFonts w:asciiTheme="minorEastAsia" w:eastAsiaTheme="minorEastAsia" w:hAnsiTheme="minorEastAsia"/>
                <w:spacing w:val="-1"/>
                <w:w w:val="126"/>
                <w:sz w:val="19"/>
              </w:rPr>
              <w:t>nx</w:t>
            </w:r>
            <w:r w:rsidRPr="007A789F">
              <w:rPr>
                <w:rFonts w:asciiTheme="minorEastAsia" w:eastAsiaTheme="minorEastAsia" w:hAnsiTheme="minorEastAsia"/>
                <w:spacing w:val="-1"/>
                <w:w w:val="87"/>
                <w:sz w:val="19"/>
              </w:rPr>
              <w:t>-</w:t>
            </w:r>
            <w:proofErr w:type="gramStart"/>
            <w:r w:rsidRPr="007A789F">
              <w:rPr>
                <w:rFonts w:asciiTheme="minorEastAsia" w:eastAsiaTheme="minorEastAsia" w:hAnsiTheme="minorEastAsia"/>
                <w:spacing w:val="-1"/>
                <w:w w:val="112"/>
                <w:sz w:val="19"/>
              </w:rPr>
              <w:t>co</w:t>
            </w:r>
            <w:r w:rsidRPr="007A789F">
              <w:rPr>
                <w:rFonts w:asciiTheme="minorEastAsia" w:eastAsiaTheme="minorEastAsia" w:hAnsiTheme="minorEastAsia"/>
                <w:spacing w:val="-1"/>
                <w:w w:val="123"/>
                <w:sz w:val="19"/>
              </w:rPr>
              <w:t>n</w:t>
            </w:r>
            <w:r w:rsidRPr="007A789F">
              <w:rPr>
                <w:rFonts w:asciiTheme="minorEastAsia" w:eastAsiaTheme="minorEastAsia" w:hAnsiTheme="minorEastAsia"/>
                <w:spacing w:val="-1"/>
                <w:w w:val="119"/>
                <w:sz w:val="19"/>
              </w:rPr>
              <w:t>f</w:t>
            </w:r>
            <w:r w:rsidRPr="007A789F">
              <w:rPr>
                <w:rFonts w:asciiTheme="minorEastAsia" w:eastAsiaTheme="minorEastAsia" w:hAnsiTheme="minorEastAsia"/>
                <w:spacing w:val="-1"/>
                <w:w w:val="74"/>
                <w:sz w:val="19"/>
              </w:rPr>
              <w:t>i</w:t>
            </w:r>
            <w:r w:rsidRPr="007A789F">
              <w:rPr>
                <w:rFonts w:asciiTheme="minorEastAsia" w:eastAsiaTheme="minorEastAsia" w:hAnsiTheme="minorEastAsia"/>
                <w:spacing w:val="-1"/>
                <w:w w:val="154"/>
                <w:sz w:val="19"/>
              </w:rPr>
              <w:t>g</w:t>
            </w:r>
            <w:r w:rsidRPr="007A789F">
              <w:rPr>
                <w:rFonts w:asciiTheme="minorEastAsia" w:eastAsiaTheme="minorEastAsia" w:hAnsiTheme="minorEastAsia"/>
                <w:spacing w:val="-2"/>
                <w:w w:val="154"/>
                <w:sz w:val="19"/>
              </w:rPr>
              <w:t>m</w:t>
            </w:r>
            <w:r w:rsidRPr="007A789F">
              <w:rPr>
                <w:rFonts w:asciiTheme="minorEastAsia" w:eastAsiaTheme="minorEastAsia" w:hAnsiTheme="minorEastAsia"/>
                <w:spacing w:val="-1"/>
                <w:w w:val="117"/>
                <w:sz w:val="19"/>
              </w:rPr>
              <w:t>a</w:t>
            </w:r>
            <w:r w:rsidRPr="007A789F">
              <w:rPr>
                <w:rFonts w:asciiTheme="minorEastAsia" w:eastAsiaTheme="minorEastAsia" w:hAnsiTheme="minorEastAsia"/>
                <w:w w:val="117"/>
                <w:sz w:val="19"/>
              </w:rPr>
              <w:t>p</w:t>
            </w:r>
            <w:r w:rsidRPr="007A789F">
              <w:rPr>
                <w:rFonts w:asciiTheme="minorEastAsia" w:eastAsiaTheme="minorEastAsia" w:hAnsiTheme="minorEastAsia"/>
                <w:spacing w:val="-30"/>
                <w:sz w:val="19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w w:val="151"/>
                <w:sz w:val="19"/>
              </w:rPr>
              <w:t>]</w:t>
            </w:r>
            <w:proofErr w:type="gramEnd"/>
          </w:p>
          <w:p w14:paraId="44114EF2" w14:textId="77777777" w:rsidR="009575BC" w:rsidRPr="007A789F" w:rsidRDefault="006266C5">
            <w:pPr>
              <w:pStyle w:val="TableParagraph"/>
              <w:spacing w:line="315" w:lineRule="exact"/>
              <w:ind w:left="3258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nginx.conf를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configmap을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이용하여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구현</w:t>
            </w:r>
            <w:proofErr w:type="spellEnd"/>
          </w:p>
          <w:p w14:paraId="670E7ED7" w14:textId="77777777" w:rsidR="009575BC" w:rsidRPr="007A789F" w:rsidRDefault="006266C5">
            <w:pPr>
              <w:pStyle w:val="TableParagraph"/>
              <w:spacing w:before="157" w:line="354" w:lineRule="exact"/>
              <w:ind w:left="3167"/>
              <w:rPr>
                <w:rFonts w:asciiTheme="minorEastAsia" w:eastAsiaTheme="minorEastAsia" w:hAnsiTheme="minorEastAsia"/>
                <w:sz w:val="19"/>
                <w:lang w:eastAsia="ko-KR"/>
              </w:rPr>
            </w:pPr>
            <w:proofErr w:type="gramStart"/>
            <w:r w:rsidRPr="007A789F">
              <w:rPr>
                <w:rFonts w:asciiTheme="minorEastAsia" w:eastAsiaTheme="minorEastAsia" w:hAnsiTheme="minorEastAsia" w:hint="eastAsia"/>
                <w:w w:val="135"/>
                <w:sz w:val="19"/>
                <w:lang w:eastAsia="ko-KR"/>
              </w:rPr>
              <w:t>[</w:t>
            </w:r>
            <w:r w:rsidRPr="007A789F">
              <w:rPr>
                <w:rFonts w:asciiTheme="minorEastAsia" w:eastAsiaTheme="minorEastAsia" w:hAnsiTheme="minorEastAsia" w:hint="eastAsia"/>
                <w:spacing w:val="-59"/>
                <w:w w:val="135"/>
                <w:sz w:val="19"/>
                <w:lang w:eastAsia="ko-KR"/>
              </w:rPr>
              <w:t xml:space="preserve"> </w:t>
            </w:r>
            <w:r w:rsidRPr="007A789F">
              <w:rPr>
                <w:rFonts w:asciiTheme="minorEastAsia" w:eastAsiaTheme="minorEastAsia" w:hAnsiTheme="minorEastAsia" w:hint="eastAsia"/>
                <w:w w:val="135"/>
                <w:sz w:val="19"/>
                <w:lang w:eastAsia="ko-KR"/>
              </w:rPr>
              <w:t>PV</w:t>
            </w:r>
            <w:proofErr w:type="gramEnd"/>
            <w:r w:rsidRPr="007A789F">
              <w:rPr>
                <w:rFonts w:asciiTheme="minorEastAsia" w:eastAsiaTheme="minorEastAsia" w:hAnsiTheme="minorEastAsia" w:hint="eastAsia"/>
                <w:w w:val="135"/>
                <w:sz w:val="19"/>
                <w:lang w:eastAsia="ko-KR"/>
              </w:rPr>
              <w:t>/PVC</w:t>
            </w:r>
            <w:r w:rsidRPr="007A789F">
              <w:rPr>
                <w:rFonts w:asciiTheme="minorEastAsia" w:eastAsiaTheme="minorEastAsia" w:hAnsiTheme="minorEastAsia" w:hint="eastAsia"/>
                <w:spacing w:val="-59"/>
                <w:w w:val="135"/>
                <w:sz w:val="19"/>
                <w:lang w:eastAsia="ko-KR"/>
              </w:rPr>
              <w:t xml:space="preserve"> </w:t>
            </w:r>
            <w:r w:rsidRPr="007A789F">
              <w:rPr>
                <w:rFonts w:asciiTheme="minorEastAsia" w:eastAsiaTheme="minorEastAsia" w:hAnsiTheme="minorEastAsia" w:hint="eastAsia"/>
                <w:w w:val="135"/>
                <w:sz w:val="19"/>
                <w:lang w:eastAsia="ko-KR"/>
              </w:rPr>
              <w:t>(NFS 사용)</w:t>
            </w:r>
            <w:r w:rsidRPr="007A789F">
              <w:rPr>
                <w:rFonts w:asciiTheme="minorEastAsia" w:eastAsiaTheme="minorEastAsia" w:hAnsiTheme="minorEastAsia" w:hint="eastAsia"/>
                <w:spacing w:val="-59"/>
                <w:w w:val="135"/>
                <w:sz w:val="19"/>
                <w:lang w:eastAsia="ko-KR"/>
              </w:rPr>
              <w:t xml:space="preserve"> </w:t>
            </w:r>
            <w:r w:rsidRPr="007A789F">
              <w:rPr>
                <w:rFonts w:asciiTheme="minorEastAsia" w:eastAsiaTheme="minorEastAsia" w:hAnsiTheme="minorEastAsia" w:hint="eastAsia"/>
                <w:w w:val="135"/>
                <w:sz w:val="19"/>
                <w:lang w:eastAsia="ko-KR"/>
              </w:rPr>
              <w:t>]</w:t>
            </w:r>
          </w:p>
          <w:p w14:paraId="3224F1A5" w14:textId="77777777" w:rsidR="009575BC" w:rsidRPr="007A789F" w:rsidRDefault="006266C5">
            <w:pPr>
              <w:pStyle w:val="TableParagraph"/>
              <w:spacing w:line="315" w:lineRule="exact"/>
              <w:ind w:left="3258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 xml:space="preserve">Nginx access log를 보존하기 위해서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>외부볼륨으로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 xml:space="preserve"> NFS 사용</w:t>
            </w:r>
          </w:p>
        </w:tc>
      </w:tr>
      <w:tr w:rsidR="009575BC" w:rsidRPr="007A789F" w14:paraId="4EE117E5" w14:textId="77777777">
        <w:trPr>
          <w:trHeight w:val="5030"/>
        </w:trPr>
        <w:tc>
          <w:tcPr>
            <w:tcW w:w="1558" w:type="dxa"/>
            <w:tcBorders>
              <w:top w:val="single" w:sz="2" w:space="0" w:color="D9D9D9"/>
              <w:left w:val="nil"/>
              <w:bottom w:val="single" w:sz="2" w:space="0" w:color="D9D9D9"/>
              <w:right w:val="single" w:sz="2" w:space="0" w:color="D9D9D9"/>
            </w:tcBorders>
            <w:shd w:val="clear" w:color="auto" w:fill="F2F2F2"/>
          </w:tcPr>
          <w:p w14:paraId="0015A462" w14:textId="77777777" w:rsidR="009575BC" w:rsidRPr="007A789F" w:rsidRDefault="009575BC">
            <w:pPr>
              <w:pStyle w:val="TableParagraph"/>
              <w:spacing w:before="3"/>
              <w:rPr>
                <w:rFonts w:asciiTheme="minorEastAsia" w:eastAsiaTheme="minorEastAsia" w:hAnsiTheme="minorEastAsia"/>
                <w:sz w:val="13"/>
                <w:lang w:eastAsia="ko-KR"/>
              </w:rPr>
            </w:pPr>
          </w:p>
          <w:p w14:paraId="594FF8E0" w14:textId="77777777" w:rsidR="009575BC" w:rsidRPr="007A789F" w:rsidRDefault="006266C5">
            <w:pPr>
              <w:pStyle w:val="TableParagraph"/>
              <w:ind w:left="105"/>
              <w:rPr>
                <w:rFonts w:asciiTheme="minorEastAsia" w:eastAsiaTheme="minorEastAsia" w:hAnsiTheme="minorEastAsia"/>
                <w:sz w:val="20"/>
              </w:rPr>
            </w:pPr>
            <w:r w:rsidRPr="007A789F">
              <w:rPr>
                <w:rFonts w:asciiTheme="minorEastAsia" w:eastAsiaTheme="minorEastAsia" w:hAnsiTheme="minorEastAsia"/>
                <w:w w:val="105"/>
                <w:sz w:val="20"/>
              </w:rPr>
              <w:t>Backend Tier</w:t>
            </w:r>
          </w:p>
        </w:tc>
        <w:tc>
          <w:tcPr>
            <w:tcW w:w="903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nil"/>
            </w:tcBorders>
          </w:tcPr>
          <w:p w14:paraId="6C0B88D5" w14:textId="77777777" w:rsidR="009575BC" w:rsidRPr="007A789F" w:rsidRDefault="009575BC">
            <w:pPr>
              <w:pStyle w:val="TableParagraph"/>
              <w:spacing w:before="13"/>
              <w:rPr>
                <w:rFonts w:asciiTheme="minorEastAsia" w:eastAsiaTheme="minorEastAsia" w:hAnsiTheme="minorEastAsia"/>
                <w:sz w:val="11"/>
              </w:rPr>
            </w:pPr>
          </w:p>
          <w:p w14:paraId="118D4A98" w14:textId="77777777" w:rsidR="009575BC" w:rsidRPr="007A789F" w:rsidRDefault="006266C5">
            <w:pPr>
              <w:pStyle w:val="TableParagraph"/>
              <w:spacing w:before="1" w:line="354" w:lineRule="exact"/>
              <w:ind w:left="3100"/>
              <w:rPr>
                <w:rFonts w:asciiTheme="minorEastAsia" w:eastAsiaTheme="minorEastAsia" w:hAnsiTheme="minorEastAsia"/>
                <w:sz w:val="19"/>
              </w:rPr>
            </w:pPr>
            <w:r w:rsidRPr="007A789F">
              <w:rPr>
                <w:rFonts w:asciiTheme="minorEastAsia" w:eastAsiaTheme="minorEastAsia" w:hAnsiTheme="minorEastAsia"/>
                <w:w w:val="151"/>
                <w:sz w:val="19"/>
              </w:rPr>
              <w:t>[</w:t>
            </w:r>
            <w:r w:rsidRPr="007A789F">
              <w:rPr>
                <w:rFonts w:asciiTheme="minorEastAsia" w:eastAsiaTheme="minorEastAsia" w:hAnsiTheme="minorEastAsia"/>
                <w:spacing w:val="-30"/>
                <w:sz w:val="19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spacing w:val="-1"/>
                <w:w w:val="110"/>
                <w:sz w:val="19"/>
              </w:rPr>
              <w:t>to</w:t>
            </w:r>
            <w:r w:rsidRPr="007A789F">
              <w:rPr>
                <w:rFonts w:asciiTheme="minorEastAsia" w:eastAsiaTheme="minorEastAsia" w:hAnsiTheme="minorEastAsia"/>
                <w:spacing w:val="-2"/>
                <w:w w:val="186"/>
                <w:sz w:val="19"/>
              </w:rPr>
              <w:t>m</w:t>
            </w:r>
            <w:r w:rsidRPr="007A789F">
              <w:rPr>
                <w:rFonts w:asciiTheme="minorEastAsia" w:eastAsiaTheme="minorEastAsia" w:hAnsiTheme="minorEastAsia"/>
                <w:spacing w:val="-1"/>
                <w:w w:val="104"/>
                <w:sz w:val="19"/>
              </w:rPr>
              <w:t>c</w:t>
            </w:r>
            <w:r w:rsidRPr="007A789F">
              <w:rPr>
                <w:rFonts w:asciiTheme="minorEastAsia" w:eastAsiaTheme="minorEastAsia" w:hAnsiTheme="minorEastAsia"/>
                <w:spacing w:val="-1"/>
                <w:w w:val="113"/>
                <w:sz w:val="19"/>
              </w:rPr>
              <w:t>a</w:t>
            </w:r>
            <w:r w:rsidRPr="007A789F">
              <w:rPr>
                <w:rFonts w:asciiTheme="minorEastAsia" w:eastAsiaTheme="minorEastAsia" w:hAnsiTheme="minorEastAsia"/>
                <w:spacing w:val="-1"/>
                <w:w w:val="98"/>
                <w:sz w:val="19"/>
              </w:rPr>
              <w:t>t</w:t>
            </w:r>
            <w:r w:rsidRPr="007A789F">
              <w:rPr>
                <w:rFonts w:asciiTheme="minorEastAsia" w:eastAsiaTheme="minorEastAsia" w:hAnsiTheme="minorEastAsia"/>
                <w:spacing w:val="-1"/>
                <w:w w:val="87"/>
                <w:sz w:val="19"/>
              </w:rPr>
              <w:t>-</w:t>
            </w:r>
            <w:proofErr w:type="gramStart"/>
            <w:r w:rsidRPr="007A789F">
              <w:rPr>
                <w:rFonts w:asciiTheme="minorEastAsia" w:eastAsiaTheme="minorEastAsia" w:hAnsiTheme="minorEastAsia"/>
                <w:spacing w:val="-1"/>
                <w:w w:val="105"/>
                <w:sz w:val="19"/>
              </w:rPr>
              <w:t>s</w:t>
            </w:r>
            <w:r w:rsidRPr="007A789F">
              <w:rPr>
                <w:rFonts w:asciiTheme="minorEastAsia" w:eastAsiaTheme="minorEastAsia" w:hAnsiTheme="minorEastAsia"/>
                <w:spacing w:val="-2"/>
                <w:w w:val="105"/>
                <w:sz w:val="19"/>
              </w:rPr>
              <w:t>v</w:t>
            </w:r>
            <w:r w:rsidRPr="007A789F">
              <w:rPr>
                <w:rFonts w:asciiTheme="minorEastAsia" w:eastAsiaTheme="minorEastAsia" w:hAnsiTheme="minorEastAsia"/>
                <w:w w:val="104"/>
                <w:sz w:val="19"/>
              </w:rPr>
              <w:t>c</w:t>
            </w:r>
            <w:r w:rsidRPr="007A789F">
              <w:rPr>
                <w:rFonts w:asciiTheme="minorEastAsia" w:eastAsiaTheme="minorEastAsia" w:hAnsiTheme="minorEastAsia"/>
                <w:spacing w:val="-30"/>
                <w:sz w:val="19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w w:val="151"/>
                <w:sz w:val="19"/>
              </w:rPr>
              <w:t>]</w:t>
            </w:r>
            <w:proofErr w:type="gramEnd"/>
          </w:p>
          <w:p w14:paraId="74735C64" w14:textId="77777777" w:rsidR="009575BC" w:rsidRPr="007A789F" w:rsidRDefault="006266C5">
            <w:pPr>
              <w:pStyle w:val="TableParagraph"/>
              <w:spacing w:line="315" w:lineRule="exact"/>
              <w:ind w:left="3191"/>
              <w:rPr>
                <w:rFonts w:asciiTheme="minorEastAsia" w:eastAsiaTheme="minorEastAsia" w:hAnsiTheme="minorEastAsia"/>
                <w:sz w:val="20"/>
              </w:rPr>
            </w:pPr>
            <w:r w:rsidRPr="007A789F">
              <w:rPr>
                <w:rFonts w:asciiTheme="minorEastAsia" w:eastAsiaTheme="minorEastAsia" w:hAnsiTheme="minorEastAsia"/>
                <w:sz w:val="20"/>
              </w:rPr>
              <w:t xml:space="preserve">Tomcat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deployment를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위한 </w:t>
            </w:r>
            <w:proofErr w:type="gramStart"/>
            <w:r w:rsidRPr="007A789F">
              <w:rPr>
                <w:rFonts w:asciiTheme="minorEastAsia" w:eastAsiaTheme="minorEastAsia" w:hAnsiTheme="minorEastAsia"/>
                <w:sz w:val="20"/>
              </w:rPr>
              <w:t>SVC(</w:t>
            </w:r>
            <w:proofErr w:type="gramEnd"/>
            <w:r w:rsidRPr="007A789F">
              <w:rPr>
                <w:rFonts w:asciiTheme="minorEastAsia" w:eastAsiaTheme="minorEastAsia" w:hAnsiTheme="minorEastAsia"/>
                <w:sz w:val="20"/>
              </w:rPr>
              <w:t>Cluster IP)</w:t>
            </w:r>
          </w:p>
          <w:p w14:paraId="08AC6ADB" w14:textId="77777777" w:rsidR="009575BC" w:rsidRPr="007A789F" w:rsidRDefault="006266C5">
            <w:pPr>
              <w:pStyle w:val="TableParagraph"/>
              <w:spacing w:before="156" w:line="354" w:lineRule="exact"/>
              <w:ind w:left="3100"/>
              <w:rPr>
                <w:rFonts w:asciiTheme="minorEastAsia" w:eastAsiaTheme="minorEastAsia" w:hAnsiTheme="minorEastAsia"/>
                <w:sz w:val="19"/>
              </w:rPr>
            </w:pPr>
            <w:r w:rsidRPr="007A789F">
              <w:rPr>
                <w:rFonts w:asciiTheme="minorEastAsia" w:eastAsiaTheme="minorEastAsia" w:hAnsiTheme="minorEastAsia"/>
                <w:w w:val="151"/>
                <w:sz w:val="19"/>
              </w:rPr>
              <w:t>[</w:t>
            </w:r>
            <w:r w:rsidRPr="007A789F">
              <w:rPr>
                <w:rFonts w:asciiTheme="minorEastAsia" w:eastAsiaTheme="minorEastAsia" w:hAnsiTheme="minorEastAsia"/>
                <w:spacing w:val="-30"/>
                <w:sz w:val="19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spacing w:val="-1"/>
                <w:w w:val="110"/>
                <w:sz w:val="19"/>
              </w:rPr>
              <w:t>to</w:t>
            </w:r>
            <w:r w:rsidRPr="007A789F">
              <w:rPr>
                <w:rFonts w:asciiTheme="minorEastAsia" w:eastAsiaTheme="minorEastAsia" w:hAnsiTheme="minorEastAsia"/>
                <w:spacing w:val="-2"/>
                <w:w w:val="186"/>
                <w:sz w:val="19"/>
              </w:rPr>
              <w:t>m</w:t>
            </w:r>
            <w:r w:rsidRPr="007A789F">
              <w:rPr>
                <w:rFonts w:asciiTheme="minorEastAsia" w:eastAsiaTheme="minorEastAsia" w:hAnsiTheme="minorEastAsia"/>
                <w:spacing w:val="-1"/>
                <w:w w:val="104"/>
                <w:sz w:val="19"/>
              </w:rPr>
              <w:t>c</w:t>
            </w:r>
            <w:r w:rsidRPr="007A789F">
              <w:rPr>
                <w:rFonts w:asciiTheme="minorEastAsia" w:eastAsiaTheme="minorEastAsia" w:hAnsiTheme="minorEastAsia"/>
                <w:spacing w:val="-1"/>
                <w:w w:val="113"/>
                <w:sz w:val="19"/>
              </w:rPr>
              <w:t>a</w:t>
            </w:r>
            <w:r w:rsidRPr="007A789F">
              <w:rPr>
                <w:rFonts w:asciiTheme="minorEastAsia" w:eastAsiaTheme="minorEastAsia" w:hAnsiTheme="minorEastAsia"/>
                <w:spacing w:val="-1"/>
                <w:w w:val="98"/>
                <w:sz w:val="19"/>
              </w:rPr>
              <w:t>t</w:t>
            </w:r>
            <w:r w:rsidRPr="007A789F">
              <w:rPr>
                <w:rFonts w:asciiTheme="minorEastAsia" w:eastAsiaTheme="minorEastAsia" w:hAnsiTheme="minorEastAsia"/>
                <w:spacing w:val="-1"/>
                <w:w w:val="87"/>
                <w:sz w:val="19"/>
              </w:rPr>
              <w:t>-</w:t>
            </w:r>
            <w:proofErr w:type="gramStart"/>
            <w:r w:rsidRPr="007A789F">
              <w:rPr>
                <w:rFonts w:asciiTheme="minorEastAsia" w:eastAsiaTheme="minorEastAsia" w:hAnsiTheme="minorEastAsia"/>
                <w:spacing w:val="-1"/>
                <w:w w:val="111"/>
                <w:sz w:val="19"/>
              </w:rPr>
              <w:t>depl</w:t>
            </w:r>
            <w:r w:rsidRPr="007A789F">
              <w:rPr>
                <w:rFonts w:asciiTheme="minorEastAsia" w:eastAsiaTheme="minorEastAsia" w:hAnsiTheme="minorEastAsia"/>
                <w:spacing w:val="-1"/>
                <w:w w:val="113"/>
                <w:sz w:val="19"/>
              </w:rPr>
              <w:t>oy</w:t>
            </w:r>
            <w:r w:rsidRPr="007A789F">
              <w:rPr>
                <w:rFonts w:asciiTheme="minorEastAsia" w:eastAsiaTheme="minorEastAsia" w:hAnsiTheme="minorEastAsia"/>
                <w:spacing w:val="-2"/>
                <w:w w:val="186"/>
                <w:sz w:val="19"/>
              </w:rPr>
              <w:t>m</w:t>
            </w:r>
            <w:r w:rsidRPr="007A789F">
              <w:rPr>
                <w:rFonts w:asciiTheme="minorEastAsia" w:eastAsiaTheme="minorEastAsia" w:hAnsiTheme="minorEastAsia"/>
                <w:spacing w:val="-1"/>
                <w:w w:val="113"/>
                <w:sz w:val="19"/>
              </w:rPr>
              <w:t>en</w:t>
            </w:r>
            <w:r w:rsidRPr="007A789F">
              <w:rPr>
                <w:rFonts w:asciiTheme="minorEastAsia" w:eastAsiaTheme="minorEastAsia" w:hAnsiTheme="minorEastAsia"/>
                <w:w w:val="113"/>
                <w:sz w:val="19"/>
              </w:rPr>
              <w:t>t</w:t>
            </w:r>
            <w:r w:rsidRPr="007A789F">
              <w:rPr>
                <w:rFonts w:asciiTheme="minorEastAsia" w:eastAsiaTheme="minorEastAsia" w:hAnsiTheme="minorEastAsia"/>
                <w:spacing w:val="-30"/>
                <w:sz w:val="19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w w:val="151"/>
                <w:sz w:val="19"/>
              </w:rPr>
              <w:t>]</w:t>
            </w:r>
            <w:proofErr w:type="gramEnd"/>
          </w:p>
          <w:p w14:paraId="598C1738" w14:textId="77777777" w:rsidR="009575BC" w:rsidRPr="007A789F" w:rsidRDefault="006266C5">
            <w:pPr>
              <w:pStyle w:val="TableParagraph"/>
              <w:spacing w:line="315" w:lineRule="exact"/>
              <w:ind w:left="3191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Was로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tomcat </w:t>
            </w:r>
            <w:proofErr w:type="spellStart"/>
            <w:proofErr w:type="gramStart"/>
            <w:r w:rsidRPr="007A789F">
              <w:rPr>
                <w:rFonts w:asciiTheme="minorEastAsia" w:eastAsiaTheme="minorEastAsia" w:hAnsiTheme="minorEastAsia"/>
                <w:sz w:val="20"/>
              </w:rPr>
              <w:t>사용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>(</w:t>
            </w:r>
            <w:proofErr w:type="spellStart"/>
            <w:proofErr w:type="gramEnd"/>
            <w:r w:rsidRPr="007A789F">
              <w:rPr>
                <w:rFonts w:asciiTheme="minorEastAsia" w:eastAsiaTheme="minorEastAsia" w:hAnsiTheme="minorEastAsia"/>
                <w:sz w:val="20"/>
              </w:rPr>
              <w:t>war로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배포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>)</w:t>
            </w:r>
          </w:p>
          <w:p w14:paraId="6E639A01" w14:textId="77777777" w:rsidR="009575BC" w:rsidRPr="007A789F" w:rsidRDefault="006266C5">
            <w:pPr>
              <w:pStyle w:val="TableParagraph"/>
              <w:spacing w:before="156" w:line="354" w:lineRule="exact"/>
              <w:ind w:left="3100"/>
              <w:rPr>
                <w:rFonts w:asciiTheme="minorEastAsia" w:eastAsiaTheme="minorEastAsia" w:hAnsiTheme="minorEastAsia"/>
                <w:sz w:val="19"/>
              </w:rPr>
            </w:pPr>
            <w:r w:rsidRPr="007A789F">
              <w:rPr>
                <w:rFonts w:asciiTheme="minorEastAsia" w:eastAsiaTheme="minorEastAsia" w:hAnsiTheme="minorEastAsia"/>
                <w:w w:val="130"/>
                <w:sz w:val="19"/>
              </w:rPr>
              <w:t>[</w:t>
            </w:r>
            <w:r w:rsidRPr="007A789F">
              <w:rPr>
                <w:rFonts w:asciiTheme="minorEastAsia" w:eastAsiaTheme="minorEastAsia" w:hAnsiTheme="minorEastAsia"/>
                <w:spacing w:val="-55"/>
                <w:w w:val="130"/>
                <w:sz w:val="19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w w:val="120"/>
                <w:sz w:val="19"/>
              </w:rPr>
              <w:t>redis</w:t>
            </w:r>
            <w:proofErr w:type="spellEnd"/>
            <w:r w:rsidRPr="007A789F">
              <w:rPr>
                <w:rFonts w:asciiTheme="minorEastAsia" w:eastAsiaTheme="minorEastAsia" w:hAnsiTheme="minorEastAsia"/>
                <w:w w:val="120"/>
                <w:sz w:val="19"/>
              </w:rPr>
              <w:t>-</w:t>
            </w:r>
            <w:proofErr w:type="gramStart"/>
            <w:r w:rsidRPr="007A789F">
              <w:rPr>
                <w:rFonts w:asciiTheme="minorEastAsia" w:eastAsiaTheme="minorEastAsia" w:hAnsiTheme="minorEastAsia"/>
                <w:w w:val="120"/>
                <w:sz w:val="19"/>
              </w:rPr>
              <w:t xml:space="preserve">svc </w:t>
            </w:r>
            <w:r w:rsidRPr="007A789F">
              <w:rPr>
                <w:rFonts w:asciiTheme="minorEastAsia" w:eastAsiaTheme="minorEastAsia" w:hAnsiTheme="minorEastAsia"/>
                <w:w w:val="130"/>
                <w:sz w:val="19"/>
              </w:rPr>
              <w:t>]</w:t>
            </w:r>
            <w:proofErr w:type="gramEnd"/>
          </w:p>
          <w:p w14:paraId="7E181052" w14:textId="77777777" w:rsidR="009575BC" w:rsidRPr="007A789F" w:rsidRDefault="006266C5">
            <w:pPr>
              <w:pStyle w:val="TableParagraph"/>
              <w:spacing w:line="315" w:lineRule="exact"/>
              <w:ind w:left="3191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>Redis deployment를 위한 SVC(Cluster IP)</w:t>
            </w:r>
          </w:p>
          <w:p w14:paraId="7C3712A5" w14:textId="77777777" w:rsidR="009575BC" w:rsidRPr="007A789F" w:rsidRDefault="006266C5">
            <w:pPr>
              <w:pStyle w:val="TableParagraph"/>
              <w:spacing w:before="161" w:line="352" w:lineRule="exact"/>
              <w:ind w:left="3100"/>
              <w:rPr>
                <w:rFonts w:asciiTheme="minorEastAsia" w:eastAsiaTheme="minorEastAsia" w:hAnsiTheme="minorEastAsia"/>
                <w:sz w:val="19"/>
                <w:lang w:eastAsia="ko-KR"/>
              </w:rPr>
            </w:pPr>
            <w:r w:rsidRPr="007A789F">
              <w:rPr>
                <w:rFonts w:asciiTheme="minorEastAsia" w:eastAsiaTheme="minorEastAsia" w:hAnsiTheme="minorEastAsia"/>
                <w:w w:val="151"/>
                <w:sz w:val="19"/>
                <w:lang w:eastAsia="ko-KR"/>
              </w:rPr>
              <w:t>[</w:t>
            </w:r>
            <w:r w:rsidRPr="007A789F">
              <w:rPr>
                <w:rFonts w:asciiTheme="minorEastAsia" w:eastAsiaTheme="minorEastAsia" w:hAnsiTheme="minorEastAsia"/>
                <w:spacing w:val="-30"/>
                <w:sz w:val="19"/>
                <w:lang w:eastAsia="ko-KR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pacing w:val="-2"/>
                <w:w w:val="108"/>
                <w:sz w:val="19"/>
                <w:lang w:eastAsia="ko-KR"/>
              </w:rPr>
              <w:t>re</w:t>
            </w:r>
            <w:r w:rsidRPr="007A789F">
              <w:rPr>
                <w:rFonts w:asciiTheme="minorEastAsia" w:eastAsiaTheme="minorEastAsia" w:hAnsiTheme="minorEastAsia"/>
                <w:spacing w:val="-1"/>
                <w:w w:val="122"/>
                <w:sz w:val="19"/>
                <w:lang w:eastAsia="ko-KR"/>
              </w:rPr>
              <w:t>d</w:t>
            </w:r>
            <w:r w:rsidRPr="007A789F">
              <w:rPr>
                <w:rFonts w:asciiTheme="minorEastAsia" w:eastAsiaTheme="minorEastAsia" w:hAnsiTheme="minorEastAsia"/>
                <w:spacing w:val="-1"/>
                <w:w w:val="74"/>
                <w:sz w:val="19"/>
                <w:lang w:eastAsia="ko-KR"/>
              </w:rPr>
              <w:t>i</w:t>
            </w:r>
            <w:r w:rsidRPr="007A789F">
              <w:rPr>
                <w:rFonts w:asciiTheme="minorEastAsia" w:eastAsiaTheme="minorEastAsia" w:hAnsiTheme="minorEastAsia"/>
                <w:spacing w:val="-1"/>
                <w:w w:val="105"/>
                <w:sz w:val="19"/>
                <w:lang w:eastAsia="ko-KR"/>
              </w:rPr>
              <w:t>s</w:t>
            </w:r>
            <w:proofErr w:type="spellEnd"/>
            <w:r w:rsidRPr="007A789F">
              <w:rPr>
                <w:rFonts w:asciiTheme="minorEastAsia" w:eastAsiaTheme="minorEastAsia" w:hAnsiTheme="minorEastAsia"/>
                <w:spacing w:val="-1"/>
                <w:w w:val="87"/>
                <w:sz w:val="19"/>
                <w:lang w:eastAsia="ko-KR"/>
              </w:rPr>
              <w:t>-</w:t>
            </w:r>
            <w:proofErr w:type="gramStart"/>
            <w:r w:rsidRPr="007A789F">
              <w:rPr>
                <w:rFonts w:asciiTheme="minorEastAsia" w:eastAsiaTheme="minorEastAsia" w:hAnsiTheme="minorEastAsia"/>
                <w:spacing w:val="-1"/>
                <w:w w:val="111"/>
                <w:sz w:val="19"/>
                <w:lang w:eastAsia="ko-KR"/>
              </w:rPr>
              <w:t>depl</w:t>
            </w:r>
            <w:r w:rsidRPr="007A789F">
              <w:rPr>
                <w:rFonts w:asciiTheme="minorEastAsia" w:eastAsiaTheme="minorEastAsia" w:hAnsiTheme="minorEastAsia"/>
                <w:spacing w:val="-1"/>
                <w:w w:val="113"/>
                <w:sz w:val="19"/>
                <w:lang w:eastAsia="ko-KR"/>
              </w:rPr>
              <w:t>oy</w:t>
            </w:r>
            <w:r w:rsidRPr="007A789F">
              <w:rPr>
                <w:rFonts w:asciiTheme="minorEastAsia" w:eastAsiaTheme="minorEastAsia" w:hAnsiTheme="minorEastAsia"/>
                <w:spacing w:val="-2"/>
                <w:w w:val="186"/>
                <w:sz w:val="19"/>
                <w:lang w:eastAsia="ko-KR"/>
              </w:rPr>
              <w:t>m</w:t>
            </w:r>
            <w:r w:rsidRPr="007A789F">
              <w:rPr>
                <w:rFonts w:asciiTheme="minorEastAsia" w:eastAsiaTheme="minorEastAsia" w:hAnsiTheme="minorEastAsia"/>
                <w:spacing w:val="-1"/>
                <w:w w:val="113"/>
                <w:sz w:val="19"/>
                <w:lang w:eastAsia="ko-KR"/>
              </w:rPr>
              <w:t>en</w:t>
            </w:r>
            <w:r w:rsidRPr="007A789F">
              <w:rPr>
                <w:rFonts w:asciiTheme="minorEastAsia" w:eastAsiaTheme="minorEastAsia" w:hAnsiTheme="minorEastAsia"/>
                <w:w w:val="113"/>
                <w:sz w:val="19"/>
                <w:lang w:eastAsia="ko-KR"/>
              </w:rPr>
              <w:t>t</w:t>
            </w:r>
            <w:r w:rsidRPr="007A789F">
              <w:rPr>
                <w:rFonts w:asciiTheme="minorEastAsia" w:eastAsiaTheme="minorEastAsia" w:hAnsiTheme="minorEastAsia"/>
                <w:spacing w:val="-30"/>
                <w:sz w:val="19"/>
                <w:lang w:eastAsia="ko-KR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w w:val="151"/>
                <w:sz w:val="19"/>
                <w:lang w:eastAsia="ko-KR"/>
              </w:rPr>
              <w:t>]</w:t>
            </w:r>
            <w:proofErr w:type="gramEnd"/>
          </w:p>
          <w:p w14:paraId="67D343B1" w14:textId="77777777" w:rsidR="009575BC" w:rsidRPr="007A789F" w:rsidRDefault="006266C5">
            <w:pPr>
              <w:pStyle w:val="TableParagraph"/>
              <w:spacing w:line="313" w:lineRule="exact"/>
              <w:ind w:left="3191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>Tomcat 세션 클러스터용</w:t>
            </w:r>
          </w:p>
          <w:p w14:paraId="2ED8D1F7" w14:textId="77777777" w:rsidR="009575BC" w:rsidRPr="007A789F" w:rsidRDefault="006266C5">
            <w:pPr>
              <w:pStyle w:val="TableParagraph"/>
              <w:spacing w:before="31" w:line="211" w:lineRule="auto"/>
              <w:ind w:left="3100"/>
              <w:rPr>
                <w:rFonts w:asciiTheme="minorEastAsia" w:eastAsiaTheme="minorEastAsia" w:hAnsiTheme="minorEastAsia"/>
                <w:sz w:val="18"/>
                <w:lang w:eastAsia="ko-KR"/>
              </w:rPr>
            </w:pPr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>(</w:t>
            </w:r>
            <w:r w:rsidRPr="007A789F">
              <w:rPr>
                <w:rFonts w:asciiTheme="minorEastAsia" w:eastAsiaTheme="minorEastAsia" w:hAnsiTheme="minorEastAsia"/>
                <w:sz w:val="18"/>
                <w:lang w:eastAsia="ko-KR"/>
              </w:rPr>
              <w:t xml:space="preserve">GCP는 멀티캐스트 라우팅을 지원하지 않으므로 tomcat 자체 클러스터를 구현할 수 없어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18"/>
                <w:lang w:eastAsia="ko-KR"/>
              </w:rPr>
              <w:t>redis</w:t>
            </w:r>
            <w:proofErr w:type="spellEnd"/>
            <w:r w:rsidRPr="007A789F">
              <w:rPr>
                <w:rFonts w:asciiTheme="minorEastAsia" w:eastAsiaTheme="minorEastAsia" w:hAnsiTheme="minorEastAsia"/>
                <w:sz w:val="18"/>
                <w:lang w:eastAsia="ko-KR"/>
              </w:rPr>
              <w:t>를 사용하여 세션 서버 구축)</w:t>
            </w:r>
          </w:p>
          <w:p w14:paraId="4EFBC373" w14:textId="77777777" w:rsidR="009575BC" w:rsidRPr="007A789F" w:rsidRDefault="006266C5">
            <w:pPr>
              <w:pStyle w:val="TableParagraph"/>
              <w:spacing w:before="123" w:line="354" w:lineRule="exact"/>
              <w:ind w:left="3100"/>
              <w:rPr>
                <w:rFonts w:asciiTheme="minorEastAsia" w:eastAsiaTheme="minorEastAsia" w:hAnsiTheme="minorEastAsia"/>
                <w:sz w:val="19"/>
              </w:rPr>
            </w:pPr>
            <w:r w:rsidRPr="007A789F">
              <w:rPr>
                <w:rFonts w:asciiTheme="minorEastAsia" w:eastAsiaTheme="minorEastAsia" w:hAnsiTheme="minorEastAsia"/>
                <w:w w:val="151"/>
                <w:sz w:val="19"/>
              </w:rPr>
              <w:t>[</w:t>
            </w:r>
            <w:r w:rsidRPr="007A789F">
              <w:rPr>
                <w:rFonts w:asciiTheme="minorEastAsia" w:eastAsiaTheme="minorEastAsia" w:hAnsiTheme="minorEastAsia"/>
                <w:spacing w:val="-30"/>
                <w:sz w:val="19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pacing w:val="-2"/>
                <w:w w:val="108"/>
                <w:sz w:val="19"/>
              </w:rPr>
              <w:t>re</w:t>
            </w:r>
            <w:r w:rsidRPr="007A789F">
              <w:rPr>
                <w:rFonts w:asciiTheme="minorEastAsia" w:eastAsiaTheme="minorEastAsia" w:hAnsiTheme="minorEastAsia"/>
                <w:spacing w:val="-1"/>
                <w:w w:val="122"/>
                <w:sz w:val="19"/>
              </w:rPr>
              <w:t>d</w:t>
            </w:r>
            <w:r w:rsidRPr="007A789F">
              <w:rPr>
                <w:rFonts w:asciiTheme="minorEastAsia" w:eastAsiaTheme="minorEastAsia" w:hAnsiTheme="minorEastAsia"/>
                <w:spacing w:val="-1"/>
                <w:w w:val="74"/>
                <w:sz w:val="19"/>
              </w:rPr>
              <w:t>i</w:t>
            </w:r>
            <w:r w:rsidRPr="007A789F">
              <w:rPr>
                <w:rFonts w:asciiTheme="minorEastAsia" w:eastAsiaTheme="minorEastAsia" w:hAnsiTheme="minorEastAsia"/>
                <w:spacing w:val="-1"/>
                <w:w w:val="105"/>
                <w:sz w:val="19"/>
              </w:rPr>
              <w:t>s</w:t>
            </w:r>
            <w:proofErr w:type="spellEnd"/>
            <w:r w:rsidRPr="007A789F">
              <w:rPr>
                <w:rFonts w:asciiTheme="minorEastAsia" w:eastAsiaTheme="minorEastAsia" w:hAnsiTheme="minorEastAsia"/>
                <w:spacing w:val="-1"/>
                <w:w w:val="87"/>
                <w:sz w:val="19"/>
              </w:rPr>
              <w:t>-</w:t>
            </w:r>
            <w:proofErr w:type="gramStart"/>
            <w:r w:rsidRPr="007A789F">
              <w:rPr>
                <w:rFonts w:asciiTheme="minorEastAsia" w:eastAsiaTheme="minorEastAsia" w:hAnsiTheme="minorEastAsia"/>
                <w:spacing w:val="-1"/>
                <w:w w:val="112"/>
                <w:sz w:val="19"/>
              </w:rPr>
              <w:t>co</w:t>
            </w:r>
            <w:r w:rsidRPr="007A789F">
              <w:rPr>
                <w:rFonts w:asciiTheme="minorEastAsia" w:eastAsiaTheme="minorEastAsia" w:hAnsiTheme="minorEastAsia"/>
                <w:spacing w:val="-1"/>
                <w:w w:val="123"/>
                <w:sz w:val="19"/>
              </w:rPr>
              <w:t>n</w:t>
            </w:r>
            <w:r w:rsidRPr="007A789F">
              <w:rPr>
                <w:rFonts w:asciiTheme="minorEastAsia" w:eastAsiaTheme="minorEastAsia" w:hAnsiTheme="minorEastAsia"/>
                <w:spacing w:val="-1"/>
                <w:w w:val="119"/>
                <w:sz w:val="19"/>
              </w:rPr>
              <w:t>f</w:t>
            </w:r>
            <w:r w:rsidRPr="007A789F">
              <w:rPr>
                <w:rFonts w:asciiTheme="minorEastAsia" w:eastAsiaTheme="minorEastAsia" w:hAnsiTheme="minorEastAsia"/>
                <w:spacing w:val="-1"/>
                <w:w w:val="74"/>
                <w:sz w:val="19"/>
              </w:rPr>
              <w:t>i</w:t>
            </w:r>
            <w:r w:rsidRPr="007A789F">
              <w:rPr>
                <w:rFonts w:asciiTheme="minorEastAsia" w:eastAsiaTheme="minorEastAsia" w:hAnsiTheme="minorEastAsia"/>
                <w:spacing w:val="-1"/>
                <w:w w:val="122"/>
                <w:sz w:val="19"/>
              </w:rPr>
              <w:t>g</w:t>
            </w:r>
            <w:r w:rsidRPr="007A789F">
              <w:rPr>
                <w:rFonts w:asciiTheme="minorEastAsia" w:eastAsiaTheme="minorEastAsia" w:hAnsiTheme="minorEastAsia"/>
                <w:spacing w:val="-2"/>
                <w:w w:val="186"/>
                <w:sz w:val="19"/>
              </w:rPr>
              <w:t>m</w:t>
            </w:r>
            <w:r w:rsidRPr="007A789F">
              <w:rPr>
                <w:rFonts w:asciiTheme="minorEastAsia" w:eastAsiaTheme="minorEastAsia" w:hAnsiTheme="minorEastAsia"/>
                <w:spacing w:val="-1"/>
                <w:w w:val="117"/>
                <w:sz w:val="19"/>
              </w:rPr>
              <w:t>a</w:t>
            </w:r>
            <w:r w:rsidRPr="007A789F">
              <w:rPr>
                <w:rFonts w:asciiTheme="minorEastAsia" w:eastAsiaTheme="minorEastAsia" w:hAnsiTheme="minorEastAsia"/>
                <w:w w:val="117"/>
                <w:sz w:val="19"/>
              </w:rPr>
              <w:t>p</w:t>
            </w:r>
            <w:r w:rsidRPr="007A789F">
              <w:rPr>
                <w:rFonts w:asciiTheme="minorEastAsia" w:eastAsiaTheme="minorEastAsia" w:hAnsiTheme="minorEastAsia"/>
                <w:spacing w:val="-30"/>
                <w:sz w:val="19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w w:val="151"/>
                <w:sz w:val="19"/>
              </w:rPr>
              <w:t>]</w:t>
            </w:r>
            <w:proofErr w:type="gramEnd"/>
          </w:p>
          <w:p w14:paraId="2B860100" w14:textId="77777777" w:rsidR="009575BC" w:rsidRPr="007A789F" w:rsidRDefault="006266C5">
            <w:pPr>
              <w:pStyle w:val="TableParagraph"/>
              <w:spacing w:line="315" w:lineRule="exact"/>
              <w:ind w:left="3100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redis.conf를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configmap을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이용하여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구현</w:t>
            </w:r>
            <w:proofErr w:type="spellEnd"/>
          </w:p>
        </w:tc>
      </w:tr>
      <w:tr w:rsidR="009575BC" w:rsidRPr="007A789F" w14:paraId="18254F13" w14:textId="77777777">
        <w:trPr>
          <w:trHeight w:val="3675"/>
        </w:trPr>
        <w:tc>
          <w:tcPr>
            <w:tcW w:w="1558" w:type="dxa"/>
            <w:tcBorders>
              <w:top w:val="single" w:sz="2" w:space="0" w:color="D9D9D9"/>
              <w:left w:val="nil"/>
              <w:right w:val="single" w:sz="2" w:space="0" w:color="D9D9D9"/>
            </w:tcBorders>
            <w:shd w:val="clear" w:color="auto" w:fill="F2F2F2"/>
          </w:tcPr>
          <w:p w14:paraId="2C5E7D31" w14:textId="77777777" w:rsidR="009575BC" w:rsidRPr="007A789F" w:rsidRDefault="009575BC">
            <w:pPr>
              <w:pStyle w:val="TableParagraph"/>
              <w:spacing w:before="18"/>
              <w:rPr>
                <w:rFonts w:asciiTheme="minorEastAsia" w:eastAsiaTheme="minorEastAsia" w:hAnsiTheme="minorEastAsia"/>
                <w:sz w:val="12"/>
              </w:rPr>
            </w:pPr>
          </w:p>
          <w:p w14:paraId="3FF581D7" w14:textId="77777777" w:rsidR="009575BC" w:rsidRPr="007A789F" w:rsidRDefault="006266C5">
            <w:pPr>
              <w:pStyle w:val="TableParagraph"/>
              <w:ind w:left="105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 w:rsidRPr="007A789F">
              <w:rPr>
                <w:rFonts w:asciiTheme="minorEastAsia" w:eastAsiaTheme="minorEastAsia" w:hAnsiTheme="minorEastAsia"/>
                <w:w w:val="105"/>
                <w:sz w:val="20"/>
              </w:rPr>
              <w:t>DataBase</w:t>
            </w:r>
            <w:proofErr w:type="spellEnd"/>
            <w:r w:rsidRPr="007A789F">
              <w:rPr>
                <w:rFonts w:asciiTheme="minorEastAsia" w:eastAsiaTheme="minorEastAsia" w:hAnsiTheme="minorEastAsia"/>
                <w:w w:val="105"/>
                <w:sz w:val="20"/>
              </w:rPr>
              <w:t xml:space="preserve"> Tier</w:t>
            </w:r>
          </w:p>
        </w:tc>
        <w:tc>
          <w:tcPr>
            <w:tcW w:w="9036" w:type="dxa"/>
            <w:tcBorders>
              <w:top w:val="single" w:sz="2" w:space="0" w:color="D9D9D9"/>
              <w:left w:val="single" w:sz="2" w:space="0" w:color="D9D9D9"/>
              <w:right w:val="nil"/>
            </w:tcBorders>
          </w:tcPr>
          <w:p w14:paraId="4882E20E" w14:textId="77777777" w:rsidR="009575BC" w:rsidRPr="007A789F" w:rsidRDefault="009575BC">
            <w:pPr>
              <w:pStyle w:val="TableParagraph"/>
              <w:spacing w:before="4"/>
              <w:rPr>
                <w:rFonts w:asciiTheme="minorEastAsia" w:eastAsiaTheme="minorEastAsia" w:hAnsiTheme="minorEastAsia"/>
                <w:sz w:val="12"/>
              </w:rPr>
            </w:pPr>
          </w:p>
          <w:p w14:paraId="602721D4" w14:textId="77777777" w:rsidR="009575BC" w:rsidRPr="007A789F" w:rsidRDefault="006266C5">
            <w:pPr>
              <w:pStyle w:val="TableParagraph"/>
              <w:spacing w:line="352" w:lineRule="exact"/>
              <w:ind w:left="3071"/>
              <w:rPr>
                <w:rFonts w:asciiTheme="minorEastAsia" w:eastAsiaTheme="minorEastAsia" w:hAnsiTheme="minorEastAsia"/>
                <w:sz w:val="19"/>
              </w:rPr>
            </w:pPr>
            <w:r w:rsidRPr="007A789F">
              <w:rPr>
                <w:rFonts w:asciiTheme="minorEastAsia" w:eastAsiaTheme="minorEastAsia" w:hAnsiTheme="minorEastAsia"/>
                <w:w w:val="151"/>
                <w:sz w:val="19"/>
              </w:rPr>
              <w:t>[</w:t>
            </w:r>
            <w:r w:rsidRPr="007A789F">
              <w:rPr>
                <w:rFonts w:asciiTheme="minorEastAsia" w:eastAsiaTheme="minorEastAsia" w:hAnsiTheme="minorEastAsia"/>
                <w:spacing w:val="-30"/>
                <w:sz w:val="19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pacing w:val="-2"/>
                <w:w w:val="186"/>
                <w:sz w:val="19"/>
              </w:rPr>
              <w:t>m</w:t>
            </w:r>
            <w:r w:rsidRPr="007A789F">
              <w:rPr>
                <w:rFonts w:asciiTheme="minorEastAsia" w:eastAsiaTheme="minorEastAsia" w:hAnsiTheme="minorEastAsia"/>
                <w:spacing w:val="-1"/>
                <w:w w:val="111"/>
                <w:sz w:val="19"/>
              </w:rPr>
              <w:t>ysq</w:t>
            </w:r>
            <w:r w:rsidRPr="007A789F">
              <w:rPr>
                <w:rFonts w:asciiTheme="minorEastAsia" w:eastAsiaTheme="minorEastAsia" w:hAnsiTheme="minorEastAsia"/>
                <w:w w:val="72"/>
                <w:sz w:val="19"/>
              </w:rPr>
              <w:t>l</w:t>
            </w:r>
            <w:proofErr w:type="spellEnd"/>
            <w:r w:rsidRPr="007A789F">
              <w:rPr>
                <w:rFonts w:asciiTheme="minorEastAsia" w:eastAsiaTheme="minorEastAsia" w:hAnsiTheme="minorEastAsia"/>
                <w:spacing w:val="-30"/>
                <w:sz w:val="19"/>
              </w:rPr>
              <w:t xml:space="preserve"> </w:t>
            </w:r>
            <w:proofErr w:type="gramStart"/>
            <w:r w:rsidRPr="007A789F">
              <w:rPr>
                <w:rFonts w:asciiTheme="minorEastAsia" w:eastAsiaTheme="minorEastAsia" w:hAnsiTheme="minorEastAsia"/>
                <w:spacing w:val="-1"/>
                <w:w w:val="105"/>
                <w:sz w:val="19"/>
              </w:rPr>
              <w:t>s</w:t>
            </w:r>
            <w:r w:rsidRPr="007A789F">
              <w:rPr>
                <w:rFonts w:asciiTheme="minorEastAsia" w:eastAsiaTheme="minorEastAsia" w:hAnsiTheme="minorEastAsia"/>
                <w:spacing w:val="-2"/>
                <w:w w:val="105"/>
                <w:sz w:val="19"/>
              </w:rPr>
              <w:t>v</w:t>
            </w:r>
            <w:r w:rsidRPr="007A789F">
              <w:rPr>
                <w:rFonts w:asciiTheme="minorEastAsia" w:eastAsiaTheme="minorEastAsia" w:hAnsiTheme="minorEastAsia"/>
                <w:w w:val="104"/>
                <w:sz w:val="19"/>
              </w:rPr>
              <w:t>c</w:t>
            </w:r>
            <w:r w:rsidRPr="007A789F">
              <w:rPr>
                <w:rFonts w:asciiTheme="minorEastAsia" w:eastAsiaTheme="minorEastAsia" w:hAnsiTheme="minorEastAsia"/>
                <w:spacing w:val="-30"/>
                <w:sz w:val="19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w w:val="151"/>
                <w:sz w:val="19"/>
              </w:rPr>
              <w:t>]</w:t>
            </w:r>
            <w:proofErr w:type="gramEnd"/>
          </w:p>
          <w:p w14:paraId="5849ADB0" w14:textId="77777777" w:rsidR="009575BC" w:rsidRPr="007A789F" w:rsidRDefault="006266C5">
            <w:pPr>
              <w:pStyle w:val="TableParagraph"/>
              <w:spacing w:line="313" w:lineRule="exact"/>
              <w:ind w:left="3162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Mysql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deployment를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위한 </w:t>
            </w:r>
            <w:proofErr w:type="gramStart"/>
            <w:r w:rsidRPr="007A789F">
              <w:rPr>
                <w:rFonts w:asciiTheme="minorEastAsia" w:eastAsiaTheme="minorEastAsia" w:hAnsiTheme="minorEastAsia"/>
                <w:sz w:val="20"/>
              </w:rPr>
              <w:t>SVC(</w:t>
            </w:r>
            <w:proofErr w:type="gramEnd"/>
            <w:r w:rsidRPr="007A789F">
              <w:rPr>
                <w:rFonts w:asciiTheme="minorEastAsia" w:eastAsiaTheme="minorEastAsia" w:hAnsiTheme="minorEastAsia"/>
                <w:sz w:val="20"/>
              </w:rPr>
              <w:t>Cluster IP)</w:t>
            </w:r>
          </w:p>
          <w:p w14:paraId="1D991374" w14:textId="77777777" w:rsidR="009575BC" w:rsidRPr="007A789F" w:rsidRDefault="006266C5">
            <w:pPr>
              <w:pStyle w:val="TableParagraph"/>
              <w:spacing w:before="161" w:line="352" w:lineRule="exact"/>
              <w:ind w:left="3071"/>
              <w:rPr>
                <w:rFonts w:asciiTheme="minorEastAsia" w:eastAsiaTheme="minorEastAsia" w:hAnsiTheme="minorEastAsia"/>
                <w:sz w:val="19"/>
              </w:rPr>
            </w:pPr>
            <w:r w:rsidRPr="007A789F">
              <w:rPr>
                <w:rFonts w:asciiTheme="minorEastAsia" w:eastAsiaTheme="minorEastAsia" w:hAnsiTheme="minorEastAsia"/>
                <w:w w:val="151"/>
                <w:sz w:val="19"/>
              </w:rPr>
              <w:t>[</w:t>
            </w:r>
            <w:r w:rsidRPr="007A789F">
              <w:rPr>
                <w:rFonts w:asciiTheme="minorEastAsia" w:eastAsiaTheme="minorEastAsia" w:hAnsiTheme="minorEastAsia"/>
                <w:spacing w:val="-30"/>
                <w:sz w:val="19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pacing w:val="-2"/>
                <w:w w:val="146"/>
                <w:sz w:val="19"/>
              </w:rPr>
              <w:t>m</w:t>
            </w:r>
            <w:r w:rsidRPr="007A789F">
              <w:rPr>
                <w:rFonts w:asciiTheme="minorEastAsia" w:eastAsiaTheme="minorEastAsia" w:hAnsiTheme="minorEastAsia"/>
                <w:spacing w:val="-1"/>
                <w:w w:val="146"/>
                <w:sz w:val="19"/>
              </w:rPr>
              <w:t>y</w:t>
            </w:r>
            <w:r w:rsidRPr="007A789F">
              <w:rPr>
                <w:rFonts w:asciiTheme="minorEastAsia" w:eastAsiaTheme="minorEastAsia" w:hAnsiTheme="minorEastAsia"/>
                <w:spacing w:val="-1"/>
                <w:w w:val="105"/>
                <w:sz w:val="19"/>
              </w:rPr>
              <w:t>s</w:t>
            </w:r>
            <w:r w:rsidRPr="007A789F">
              <w:rPr>
                <w:rFonts w:asciiTheme="minorEastAsia" w:eastAsiaTheme="minorEastAsia" w:hAnsiTheme="minorEastAsia"/>
                <w:spacing w:val="-1"/>
                <w:w w:val="122"/>
                <w:sz w:val="19"/>
              </w:rPr>
              <w:t>q</w:t>
            </w:r>
            <w:r w:rsidRPr="007A789F">
              <w:rPr>
                <w:rFonts w:asciiTheme="minorEastAsia" w:eastAsiaTheme="minorEastAsia" w:hAnsiTheme="minorEastAsia"/>
                <w:spacing w:val="-1"/>
                <w:w w:val="72"/>
                <w:sz w:val="19"/>
              </w:rPr>
              <w:t>l</w:t>
            </w:r>
            <w:proofErr w:type="spellEnd"/>
            <w:r w:rsidRPr="007A789F">
              <w:rPr>
                <w:rFonts w:asciiTheme="minorEastAsia" w:eastAsiaTheme="minorEastAsia" w:hAnsiTheme="minorEastAsia"/>
                <w:spacing w:val="-1"/>
                <w:w w:val="87"/>
                <w:sz w:val="19"/>
              </w:rPr>
              <w:t>-</w:t>
            </w:r>
            <w:proofErr w:type="gramStart"/>
            <w:r w:rsidRPr="007A789F">
              <w:rPr>
                <w:rFonts w:asciiTheme="minorEastAsia" w:eastAsiaTheme="minorEastAsia" w:hAnsiTheme="minorEastAsia"/>
                <w:spacing w:val="-1"/>
                <w:w w:val="111"/>
                <w:sz w:val="19"/>
              </w:rPr>
              <w:t>depl</w:t>
            </w:r>
            <w:r w:rsidRPr="007A789F">
              <w:rPr>
                <w:rFonts w:asciiTheme="minorEastAsia" w:eastAsiaTheme="minorEastAsia" w:hAnsiTheme="minorEastAsia"/>
                <w:spacing w:val="-1"/>
                <w:w w:val="113"/>
                <w:sz w:val="19"/>
              </w:rPr>
              <w:t>oy</w:t>
            </w:r>
            <w:r w:rsidRPr="007A789F">
              <w:rPr>
                <w:rFonts w:asciiTheme="minorEastAsia" w:eastAsiaTheme="minorEastAsia" w:hAnsiTheme="minorEastAsia"/>
                <w:spacing w:val="-2"/>
                <w:w w:val="186"/>
                <w:sz w:val="19"/>
              </w:rPr>
              <w:t>m</w:t>
            </w:r>
            <w:r w:rsidRPr="007A789F">
              <w:rPr>
                <w:rFonts w:asciiTheme="minorEastAsia" w:eastAsiaTheme="minorEastAsia" w:hAnsiTheme="minorEastAsia"/>
                <w:spacing w:val="-1"/>
                <w:w w:val="113"/>
                <w:sz w:val="19"/>
              </w:rPr>
              <w:t>en</w:t>
            </w:r>
            <w:r w:rsidRPr="007A789F">
              <w:rPr>
                <w:rFonts w:asciiTheme="minorEastAsia" w:eastAsiaTheme="minorEastAsia" w:hAnsiTheme="minorEastAsia"/>
                <w:w w:val="113"/>
                <w:sz w:val="19"/>
              </w:rPr>
              <w:t>t</w:t>
            </w:r>
            <w:r w:rsidRPr="007A789F">
              <w:rPr>
                <w:rFonts w:asciiTheme="minorEastAsia" w:eastAsiaTheme="minorEastAsia" w:hAnsiTheme="minorEastAsia"/>
                <w:spacing w:val="-30"/>
                <w:sz w:val="19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w w:val="151"/>
                <w:sz w:val="19"/>
              </w:rPr>
              <w:t>]</w:t>
            </w:r>
            <w:proofErr w:type="gramEnd"/>
          </w:p>
          <w:p w14:paraId="148C0CCE" w14:textId="77777777" w:rsidR="009575BC" w:rsidRPr="007A789F" w:rsidRDefault="006266C5">
            <w:pPr>
              <w:pStyle w:val="TableParagraph"/>
              <w:spacing w:line="313" w:lineRule="exact"/>
              <w:ind w:left="3162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DB로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Mysql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컨테이너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proofErr w:type="spellStart"/>
            <w:proofErr w:type="gramStart"/>
            <w:r w:rsidRPr="007A789F">
              <w:rPr>
                <w:rFonts w:asciiTheme="minorEastAsia" w:eastAsiaTheme="minorEastAsia" w:hAnsiTheme="minorEastAsia"/>
                <w:sz w:val="20"/>
              </w:rPr>
              <w:t>활용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>(</w:t>
            </w:r>
            <w:proofErr w:type="spellStart"/>
            <w:proofErr w:type="gramEnd"/>
            <w:r w:rsidRPr="007A789F">
              <w:rPr>
                <w:rFonts w:asciiTheme="minorEastAsia" w:eastAsiaTheme="minorEastAsia" w:hAnsiTheme="minorEastAsia"/>
                <w:sz w:val="20"/>
              </w:rPr>
              <w:t>개발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환경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>)</w:t>
            </w:r>
          </w:p>
          <w:p w14:paraId="5BD3EF22" w14:textId="77777777" w:rsidR="009575BC" w:rsidRPr="007A789F" w:rsidRDefault="006266C5">
            <w:pPr>
              <w:pStyle w:val="TableParagraph"/>
              <w:spacing w:before="161" w:line="354" w:lineRule="exact"/>
              <w:ind w:left="3071"/>
              <w:rPr>
                <w:rFonts w:asciiTheme="minorEastAsia" w:eastAsiaTheme="minorEastAsia" w:hAnsiTheme="minorEastAsia"/>
                <w:sz w:val="19"/>
              </w:rPr>
            </w:pPr>
            <w:r w:rsidRPr="007A789F">
              <w:rPr>
                <w:rFonts w:asciiTheme="minorEastAsia" w:eastAsiaTheme="minorEastAsia" w:hAnsiTheme="minorEastAsia"/>
                <w:w w:val="151"/>
                <w:sz w:val="19"/>
              </w:rPr>
              <w:t>[</w:t>
            </w:r>
            <w:r w:rsidRPr="007A789F">
              <w:rPr>
                <w:rFonts w:asciiTheme="minorEastAsia" w:eastAsiaTheme="minorEastAsia" w:hAnsiTheme="minorEastAsia"/>
                <w:spacing w:val="-30"/>
                <w:sz w:val="19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pacing w:val="-2"/>
                <w:w w:val="146"/>
                <w:sz w:val="19"/>
              </w:rPr>
              <w:t>m</w:t>
            </w:r>
            <w:r w:rsidRPr="007A789F">
              <w:rPr>
                <w:rFonts w:asciiTheme="minorEastAsia" w:eastAsiaTheme="minorEastAsia" w:hAnsiTheme="minorEastAsia"/>
                <w:spacing w:val="-1"/>
                <w:w w:val="146"/>
                <w:sz w:val="19"/>
              </w:rPr>
              <w:t>y</w:t>
            </w:r>
            <w:r w:rsidRPr="007A789F">
              <w:rPr>
                <w:rFonts w:asciiTheme="minorEastAsia" w:eastAsiaTheme="minorEastAsia" w:hAnsiTheme="minorEastAsia"/>
                <w:spacing w:val="-1"/>
                <w:w w:val="105"/>
                <w:sz w:val="19"/>
              </w:rPr>
              <w:t>s</w:t>
            </w:r>
            <w:r w:rsidRPr="007A789F">
              <w:rPr>
                <w:rFonts w:asciiTheme="minorEastAsia" w:eastAsiaTheme="minorEastAsia" w:hAnsiTheme="minorEastAsia"/>
                <w:spacing w:val="-1"/>
                <w:w w:val="122"/>
                <w:sz w:val="19"/>
              </w:rPr>
              <w:t>q</w:t>
            </w:r>
            <w:r w:rsidRPr="007A789F">
              <w:rPr>
                <w:rFonts w:asciiTheme="minorEastAsia" w:eastAsiaTheme="minorEastAsia" w:hAnsiTheme="minorEastAsia"/>
                <w:spacing w:val="-1"/>
                <w:w w:val="72"/>
                <w:sz w:val="19"/>
              </w:rPr>
              <w:t>l</w:t>
            </w:r>
            <w:proofErr w:type="spellEnd"/>
            <w:r w:rsidRPr="007A789F">
              <w:rPr>
                <w:rFonts w:asciiTheme="minorEastAsia" w:eastAsiaTheme="minorEastAsia" w:hAnsiTheme="minorEastAsia"/>
                <w:spacing w:val="-1"/>
                <w:w w:val="87"/>
                <w:sz w:val="19"/>
              </w:rPr>
              <w:t>-</w:t>
            </w:r>
            <w:proofErr w:type="gramStart"/>
            <w:r w:rsidRPr="007A789F">
              <w:rPr>
                <w:rFonts w:asciiTheme="minorEastAsia" w:eastAsiaTheme="minorEastAsia" w:hAnsiTheme="minorEastAsia"/>
                <w:spacing w:val="-1"/>
                <w:w w:val="110"/>
                <w:sz w:val="19"/>
              </w:rPr>
              <w:t>s</w:t>
            </w:r>
            <w:r w:rsidRPr="007A789F">
              <w:rPr>
                <w:rFonts w:asciiTheme="minorEastAsia" w:eastAsiaTheme="minorEastAsia" w:hAnsiTheme="minorEastAsia"/>
                <w:spacing w:val="-2"/>
                <w:w w:val="110"/>
                <w:sz w:val="19"/>
              </w:rPr>
              <w:t>e</w:t>
            </w:r>
            <w:r w:rsidRPr="007A789F">
              <w:rPr>
                <w:rFonts w:asciiTheme="minorEastAsia" w:eastAsiaTheme="minorEastAsia" w:hAnsiTheme="minorEastAsia"/>
                <w:spacing w:val="-1"/>
                <w:w w:val="102"/>
                <w:sz w:val="19"/>
              </w:rPr>
              <w:t>c</w:t>
            </w:r>
            <w:r w:rsidRPr="007A789F">
              <w:rPr>
                <w:rFonts w:asciiTheme="minorEastAsia" w:eastAsiaTheme="minorEastAsia" w:hAnsiTheme="minorEastAsia"/>
                <w:spacing w:val="-2"/>
                <w:w w:val="102"/>
                <w:sz w:val="19"/>
              </w:rPr>
              <w:t>r</w:t>
            </w:r>
            <w:r w:rsidRPr="007A789F">
              <w:rPr>
                <w:rFonts w:asciiTheme="minorEastAsia" w:eastAsiaTheme="minorEastAsia" w:hAnsiTheme="minorEastAsia"/>
                <w:spacing w:val="-1"/>
                <w:w w:val="107"/>
                <w:sz w:val="19"/>
              </w:rPr>
              <w:t>e</w:t>
            </w:r>
            <w:r w:rsidRPr="007A789F">
              <w:rPr>
                <w:rFonts w:asciiTheme="minorEastAsia" w:eastAsiaTheme="minorEastAsia" w:hAnsiTheme="minorEastAsia"/>
                <w:w w:val="107"/>
                <w:sz w:val="19"/>
              </w:rPr>
              <w:t>t</w:t>
            </w:r>
            <w:r w:rsidRPr="007A789F">
              <w:rPr>
                <w:rFonts w:asciiTheme="minorEastAsia" w:eastAsiaTheme="minorEastAsia" w:hAnsiTheme="minorEastAsia"/>
                <w:spacing w:val="-30"/>
                <w:sz w:val="19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w w:val="151"/>
                <w:sz w:val="19"/>
              </w:rPr>
              <w:t>]</w:t>
            </w:r>
            <w:proofErr w:type="gramEnd"/>
          </w:p>
          <w:p w14:paraId="6C89E34F" w14:textId="77777777" w:rsidR="009575BC" w:rsidRPr="007A789F" w:rsidRDefault="006266C5">
            <w:pPr>
              <w:pStyle w:val="TableParagraph"/>
              <w:spacing w:line="315" w:lineRule="exact"/>
              <w:ind w:left="3162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proofErr w:type="spellStart"/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>Mysql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 xml:space="preserve"> 접속을 위한 사용자, 비밀번호 설정</w:t>
            </w:r>
          </w:p>
          <w:p w14:paraId="00E2467D" w14:textId="77777777" w:rsidR="009575BC" w:rsidRPr="007A789F" w:rsidRDefault="006266C5">
            <w:pPr>
              <w:pStyle w:val="TableParagraph"/>
              <w:spacing w:before="156" w:line="354" w:lineRule="exact"/>
              <w:ind w:left="3071"/>
              <w:rPr>
                <w:rFonts w:asciiTheme="minorEastAsia" w:eastAsiaTheme="minorEastAsia" w:hAnsiTheme="minorEastAsia"/>
                <w:sz w:val="19"/>
                <w:lang w:eastAsia="ko-KR"/>
              </w:rPr>
            </w:pPr>
            <w:proofErr w:type="gramStart"/>
            <w:r w:rsidRPr="007A789F">
              <w:rPr>
                <w:rFonts w:asciiTheme="minorEastAsia" w:eastAsiaTheme="minorEastAsia" w:hAnsiTheme="minorEastAsia" w:hint="eastAsia"/>
                <w:w w:val="135"/>
                <w:sz w:val="19"/>
                <w:lang w:eastAsia="ko-KR"/>
              </w:rPr>
              <w:t>[</w:t>
            </w:r>
            <w:r w:rsidRPr="007A789F">
              <w:rPr>
                <w:rFonts w:asciiTheme="minorEastAsia" w:eastAsiaTheme="minorEastAsia" w:hAnsiTheme="minorEastAsia" w:hint="eastAsia"/>
                <w:spacing w:val="-59"/>
                <w:w w:val="135"/>
                <w:sz w:val="19"/>
                <w:lang w:eastAsia="ko-KR"/>
              </w:rPr>
              <w:t xml:space="preserve"> </w:t>
            </w:r>
            <w:r w:rsidRPr="007A789F">
              <w:rPr>
                <w:rFonts w:asciiTheme="minorEastAsia" w:eastAsiaTheme="minorEastAsia" w:hAnsiTheme="minorEastAsia" w:hint="eastAsia"/>
                <w:w w:val="135"/>
                <w:sz w:val="19"/>
                <w:lang w:eastAsia="ko-KR"/>
              </w:rPr>
              <w:t>PV</w:t>
            </w:r>
            <w:proofErr w:type="gramEnd"/>
            <w:r w:rsidRPr="007A789F">
              <w:rPr>
                <w:rFonts w:asciiTheme="minorEastAsia" w:eastAsiaTheme="minorEastAsia" w:hAnsiTheme="minorEastAsia" w:hint="eastAsia"/>
                <w:w w:val="135"/>
                <w:sz w:val="19"/>
                <w:lang w:eastAsia="ko-KR"/>
              </w:rPr>
              <w:t>/PVC</w:t>
            </w:r>
            <w:r w:rsidRPr="007A789F">
              <w:rPr>
                <w:rFonts w:asciiTheme="minorEastAsia" w:eastAsiaTheme="minorEastAsia" w:hAnsiTheme="minorEastAsia" w:hint="eastAsia"/>
                <w:spacing w:val="-59"/>
                <w:w w:val="135"/>
                <w:sz w:val="19"/>
                <w:lang w:eastAsia="ko-KR"/>
              </w:rPr>
              <w:t xml:space="preserve"> </w:t>
            </w:r>
            <w:r w:rsidRPr="007A789F">
              <w:rPr>
                <w:rFonts w:asciiTheme="minorEastAsia" w:eastAsiaTheme="minorEastAsia" w:hAnsiTheme="minorEastAsia" w:hint="eastAsia"/>
                <w:w w:val="135"/>
                <w:sz w:val="19"/>
                <w:lang w:eastAsia="ko-KR"/>
              </w:rPr>
              <w:t>(NFS 사용)</w:t>
            </w:r>
            <w:r w:rsidRPr="007A789F">
              <w:rPr>
                <w:rFonts w:asciiTheme="minorEastAsia" w:eastAsiaTheme="minorEastAsia" w:hAnsiTheme="minorEastAsia" w:hint="eastAsia"/>
                <w:spacing w:val="-59"/>
                <w:w w:val="135"/>
                <w:sz w:val="19"/>
                <w:lang w:eastAsia="ko-KR"/>
              </w:rPr>
              <w:t xml:space="preserve"> </w:t>
            </w:r>
            <w:r w:rsidRPr="007A789F">
              <w:rPr>
                <w:rFonts w:asciiTheme="minorEastAsia" w:eastAsiaTheme="minorEastAsia" w:hAnsiTheme="minorEastAsia" w:hint="eastAsia"/>
                <w:w w:val="135"/>
                <w:sz w:val="19"/>
                <w:lang w:eastAsia="ko-KR"/>
              </w:rPr>
              <w:t>]</w:t>
            </w:r>
          </w:p>
          <w:p w14:paraId="03B6D566" w14:textId="77777777" w:rsidR="009575BC" w:rsidRPr="007A789F" w:rsidRDefault="006266C5">
            <w:pPr>
              <w:pStyle w:val="TableParagraph"/>
              <w:spacing w:line="315" w:lineRule="exact"/>
              <w:ind w:left="3162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 xml:space="preserve">DB를 보존하기 위해서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>외부볼륨으로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 xml:space="preserve"> NFS 사용</w:t>
            </w:r>
          </w:p>
        </w:tc>
      </w:tr>
    </w:tbl>
    <w:p w14:paraId="6A574088" w14:textId="77777777" w:rsidR="009575BC" w:rsidRPr="007A789F" w:rsidRDefault="006266C5">
      <w:pPr>
        <w:rPr>
          <w:rFonts w:asciiTheme="minorEastAsia" w:eastAsiaTheme="minorEastAsia" w:hAnsiTheme="minorEastAsia"/>
          <w:sz w:val="2"/>
          <w:szCs w:val="2"/>
          <w:lang w:eastAsia="ko-KR"/>
        </w:rPr>
      </w:pPr>
      <w:r w:rsidRPr="007A789F">
        <w:rPr>
          <w:rFonts w:asciiTheme="minorEastAsia" w:eastAsiaTheme="minorEastAsia" w:hAnsiTheme="minorEastAsia"/>
          <w:noProof/>
        </w:rPr>
        <w:drawing>
          <wp:anchor distT="0" distB="0" distL="0" distR="0" simplePos="0" relativeHeight="487476224" behindDoc="1" locked="0" layoutInCell="1" allowOverlap="1" wp14:anchorId="36A7E847" wp14:editId="6286C6D4">
            <wp:simplePos x="0" y="0"/>
            <wp:positionH relativeFrom="page">
              <wp:posOffset>1492146</wp:posOffset>
            </wp:positionH>
            <wp:positionV relativeFrom="page">
              <wp:posOffset>1035530</wp:posOffset>
            </wp:positionV>
            <wp:extent cx="1824511" cy="2016252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511" cy="2016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789F">
        <w:rPr>
          <w:rFonts w:asciiTheme="minorEastAsia" w:eastAsiaTheme="minorEastAsia" w:hAnsiTheme="minorEastAsia"/>
          <w:noProof/>
        </w:rPr>
        <w:drawing>
          <wp:anchor distT="0" distB="0" distL="0" distR="0" simplePos="0" relativeHeight="487476736" behindDoc="1" locked="0" layoutInCell="1" allowOverlap="1" wp14:anchorId="6786A774" wp14:editId="33D2F152">
            <wp:simplePos x="0" y="0"/>
            <wp:positionH relativeFrom="page">
              <wp:posOffset>1751125</wp:posOffset>
            </wp:positionH>
            <wp:positionV relativeFrom="page">
              <wp:posOffset>4281058</wp:posOffset>
            </wp:positionV>
            <wp:extent cx="1534421" cy="2056828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4421" cy="2056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789F">
        <w:rPr>
          <w:rFonts w:asciiTheme="minorEastAsia" w:eastAsiaTheme="minorEastAsia" w:hAnsiTheme="minorEastAsia"/>
          <w:noProof/>
        </w:rPr>
        <w:drawing>
          <wp:anchor distT="0" distB="0" distL="0" distR="0" simplePos="0" relativeHeight="487477248" behindDoc="1" locked="0" layoutInCell="1" allowOverlap="1" wp14:anchorId="3E80AB02" wp14:editId="692D4BDB">
            <wp:simplePos x="0" y="0"/>
            <wp:positionH relativeFrom="page">
              <wp:posOffset>1758164</wp:posOffset>
            </wp:positionH>
            <wp:positionV relativeFrom="page">
              <wp:posOffset>7480319</wp:posOffset>
            </wp:positionV>
            <wp:extent cx="1473239" cy="196996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3239" cy="196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39DEB" w14:textId="77777777" w:rsidR="009575BC" w:rsidRPr="007A789F" w:rsidRDefault="009575BC">
      <w:pPr>
        <w:rPr>
          <w:rFonts w:asciiTheme="minorEastAsia" w:eastAsiaTheme="minorEastAsia" w:hAnsiTheme="minorEastAsia"/>
          <w:sz w:val="2"/>
          <w:szCs w:val="2"/>
          <w:lang w:eastAsia="ko-KR"/>
        </w:rPr>
        <w:sectPr w:rsidR="009575BC" w:rsidRPr="007A789F">
          <w:pgSz w:w="11900" w:h="16840"/>
          <w:pgMar w:top="720" w:right="500" w:bottom="280" w:left="520" w:header="720" w:footer="720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8"/>
        <w:gridCol w:w="9036"/>
      </w:tblGrid>
      <w:tr w:rsidR="009575BC" w:rsidRPr="007A789F" w14:paraId="4B3A06B3" w14:textId="77777777">
        <w:trPr>
          <w:trHeight w:val="4299"/>
        </w:trPr>
        <w:tc>
          <w:tcPr>
            <w:tcW w:w="1558" w:type="dxa"/>
            <w:tcBorders>
              <w:left w:val="nil"/>
              <w:right w:val="single" w:sz="2" w:space="0" w:color="D9D9D9"/>
            </w:tcBorders>
            <w:shd w:val="clear" w:color="auto" w:fill="F2F2F2"/>
          </w:tcPr>
          <w:p w14:paraId="12DE1DBC" w14:textId="77777777" w:rsidR="009575BC" w:rsidRPr="007A789F" w:rsidRDefault="009575BC">
            <w:pPr>
              <w:pStyle w:val="TableParagraph"/>
              <w:spacing w:before="2"/>
              <w:rPr>
                <w:rFonts w:asciiTheme="minorEastAsia" w:eastAsiaTheme="minorEastAsia" w:hAnsiTheme="minorEastAsia"/>
                <w:sz w:val="13"/>
                <w:lang w:eastAsia="ko-KR"/>
              </w:rPr>
            </w:pPr>
          </w:p>
          <w:p w14:paraId="6E277535" w14:textId="77777777" w:rsidR="009575BC" w:rsidRPr="007A789F" w:rsidRDefault="006266C5">
            <w:pPr>
              <w:pStyle w:val="TableParagraph"/>
              <w:spacing w:before="1"/>
              <w:ind w:left="127"/>
              <w:rPr>
                <w:rFonts w:asciiTheme="minorEastAsia" w:eastAsiaTheme="minorEastAsia" w:hAnsiTheme="minorEastAsia"/>
                <w:sz w:val="20"/>
              </w:rPr>
            </w:pPr>
            <w:r w:rsidRPr="007A789F">
              <w:rPr>
                <w:rFonts w:asciiTheme="minorEastAsia" w:eastAsiaTheme="minorEastAsia" w:hAnsiTheme="minorEastAsia"/>
                <w:sz w:val="20"/>
              </w:rPr>
              <w:t>CI/CD Pipeline</w:t>
            </w:r>
          </w:p>
        </w:tc>
        <w:tc>
          <w:tcPr>
            <w:tcW w:w="9036" w:type="dxa"/>
            <w:tcBorders>
              <w:left w:val="single" w:sz="2" w:space="0" w:color="D9D9D9"/>
              <w:right w:val="nil"/>
            </w:tcBorders>
          </w:tcPr>
          <w:p w14:paraId="7AC87021" w14:textId="77777777" w:rsidR="009575BC" w:rsidRPr="007A789F" w:rsidRDefault="009575BC">
            <w:pPr>
              <w:pStyle w:val="TableParagraph"/>
              <w:spacing w:before="13"/>
              <w:rPr>
                <w:rFonts w:asciiTheme="minorEastAsia" w:eastAsiaTheme="minorEastAsia" w:hAnsiTheme="minorEastAsia"/>
                <w:sz w:val="10"/>
              </w:rPr>
            </w:pPr>
          </w:p>
          <w:p w14:paraId="7682A82F" w14:textId="77777777" w:rsidR="009575BC" w:rsidRPr="007A789F" w:rsidRDefault="006266C5">
            <w:pPr>
              <w:pStyle w:val="TableParagraph"/>
              <w:spacing w:line="354" w:lineRule="exact"/>
              <w:ind w:left="126"/>
              <w:rPr>
                <w:rFonts w:asciiTheme="minorEastAsia" w:eastAsiaTheme="minorEastAsia" w:hAnsiTheme="minorEastAsia"/>
                <w:sz w:val="19"/>
              </w:rPr>
            </w:pPr>
            <w:r w:rsidRPr="007A789F">
              <w:rPr>
                <w:rFonts w:asciiTheme="minorEastAsia" w:eastAsiaTheme="minorEastAsia" w:hAnsiTheme="minorEastAsia"/>
                <w:w w:val="125"/>
                <w:sz w:val="19"/>
              </w:rPr>
              <w:t>[</w:t>
            </w:r>
            <w:r w:rsidRPr="007A789F">
              <w:rPr>
                <w:rFonts w:asciiTheme="minorEastAsia" w:eastAsiaTheme="minorEastAsia" w:hAnsiTheme="minorEastAsia"/>
                <w:spacing w:val="-52"/>
                <w:w w:val="125"/>
                <w:sz w:val="19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w w:val="125"/>
                <w:sz w:val="19"/>
              </w:rPr>
              <w:t>Github</w:t>
            </w:r>
            <w:proofErr w:type="spellEnd"/>
            <w:r w:rsidRPr="007A789F">
              <w:rPr>
                <w:rFonts w:asciiTheme="minorEastAsia" w:eastAsiaTheme="minorEastAsia" w:hAnsiTheme="minorEastAsia"/>
                <w:w w:val="125"/>
                <w:sz w:val="19"/>
              </w:rPr>
              <w:t>/</w:t>
            </w:r>
            <w:proofErr w:type="spellStart"/>
            <w:r w:rsidRPr="007A789F">
              <w:rPr>
                <w:rFonts w:asciiTheme="minorEastAsia" w:eastAsiaTheme="minorEastAsia" w:hAnsiTheme="minorEastAsia"/>
                <w:w w:val="125"/>
                <w:sz w:val="19"/>
              </w:rPr>
              <w:t>Github</w:t>
            </w:r>
            <w:proofErr w:type="spellEnd"/>
            <w:r w:rsidRPr="007A789F">
              <w:rPr>
                <w:rFonts w:asciiTheme="minorEastAsia" w:eastAsiaTheme="minorEastAsia" w:hAnsiTheme="minorEastAsia"/>
                <w:spacing w:val="-51"/>
                <w:w w:val="125"/>
                <w:sz w:val="19"/>
              </w:rPr>
              <w:t xml:space="preserve"> </w:t>
            </w:r>
            <w:proofErr w:type="gramStart"/>
            <w:r w:rsidRPr="007A789F">
              <w:rPr>
                <w:rFonts w:asciiTheme="minorEastAsia" w:eastAsiaTheme="minorEastAsia" w:hAnsiTheme="minorEastAsia"/>
                <w:w w:val="125"/>
                <w:sz w:val="19"/>
              </w:rPr>
              <w:t>action</w:t>
            </w:r>
            <w:r w:rsidRPr="007A789F">
              <w:rPr>
                <w:rFonts w:asciiTheme="minorEastAsia" w:eastAsiaTheme="minorEastAsia" w:hAnsiTheme="minorEastAsia"/>
                <w:spacing w:val="-51"/>
                <w:w w:val="125"/>
                <w:sz w:val="19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w w:val="125"/>
                <w:sz w:val="19"/>
              </w:rPr>
              <w:t>]</w:t>
            </w:r>
            <w:proofErr w:type="gramEnd"/>
          </w:p>
          <w:p w14:paraId="0D7AF934" w14:textId="77777777" w:rsidR="009575BC" w:rsidRPr="007A789F" w:rsidRDefault="006266C5">
            <w:pPr>
              <w:pStyle w:val="TableParagraph"/>
              <w:spacing w:line="315" w:lineRule="exact"/>
              <w:ind w:left="217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저장소로서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Code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repository로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Github를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사용하였으며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,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Github에서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제공하는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action을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이용하여</w:t>
            </w:r>
            <w:proofErr w:type="spellEnd"/>
          </w:p>
          <w:p w14:paraId="41B7098C" w14:textId="77777777" w:rsidR="009575BC" w:rsidRPr="007A789F" w:rsidRDefault="006266C5">
            <w:pPr>
              <w:pStyle w:val="TableParagraph"/>
              <w:spacing w:before="2"/>
              <w:ind w:left="126"/>
              <w:rPr>
                <w:rFonts w:asciiTheme="minorEastAsia" w:eastAsiaTheme="minorEastAsia" w:hAnsiTheme="minorEastAsia"/>
                <w:sz w:val="20"/>
              </w:rPr>
            </w:pPr>
            <w:r w:rsidRPr="007A789F">
              <w:rPr>
                <w:rFonts w:asciiTheme="minorEastAsia" w:eastAsiaTheme="minorEastAsia" w:hAnsiTheme="minorEastAsia"/>
                <w:sz w:val="20"/>
              </w:rPr>
              <w:t xml:space="preserve">CI/CD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Pipeline을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구현하였습니다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>.</w:t>
            </w:r>
          </w:p>
          <w:p w14:paraId="25F6088B" w14:textId="77777777" w:rsidR="009575BC" w:rsidRPr="007A789F" w:rsidRDefault="006266C5">
            <w:pPr>
              <w:pStyle w:val="TableParagraph"/>
              <w:spacing w:before="156" w:line="354" w:lineRule="exact"/>
              <w:ind w:left="126"/>
              <w:rPr>
                <w:rFonts w:asciiTheme="minorEastAsia" w:eastAsiaTheme="minorEastAsia" w:hAnsiTheme="minorEastAsia"/>
                <w:sz w:val="19"/>
              </w:rPr>
            </w:pPr>
            <w:r w:rsidRPr="007A789F">
              <w:rPr>
                <w:rFonts w:asciiTheme="minorEastAsia" w:eastAsiaTheme="minorEastAsia" w:hAnsiTheme="minorEastAsia"/>
                <w:w w:val="151"/>
                <w:sz w:val="19"/>
              </w:rPr>
              <w:t>[</w:t>
            </w:r>
            <w:r w:rsidRPr="007A789F">
              <w:rPr>
                <w:rFonts w:asciiTheme="minorEastAsia" w:eastAsiaTheme="minorEastAsia" w:hAnsiTheme="minorEastAsia"/>
                <w:spacing w:val="-30"/>
                <w:sz w:val="19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pacing w:val="-1"/>
                <w:w w:val="113"/>
                <w:sz w:val="19"/>
              </w:rPr>
              <w:t>Gi</w:t>
            </w:r>
            <w:r w:rsidRPr="007A789F">
              <w:rPr>
                <w:rFonts w:asciiTheme="minorEastAsia" w:eastAsiaTheme="minorEastAsia" w:hAnsiTheme="minorEastAsia"/>
                <w:spacing w:val="-1"/>
                <w:w w:val="98"/>
                <w:sz w:val="19"/>
              </w:rPr>
              <w:t>t</w:t>
            </w:r>
            <w:r w:rsidRPr="007A789F">
              <w:rPr>
                <w:rFonts w:asciiTheme="minorEastAsia" w:eastAsiaTheme="minorEastAsia" w:hAnsiTheme="minorEastAsia"/>
                <w:spacing w:val="-1"/>
                <w:w w:val="123"/>
                <w:sz w:val="19"/>
              </w:rPr>
              <w:t>h</w:t>
            </w:r>
            <w:r w:rsidRPr="007A789F">
              <w:rPr>
                <w:rFonts w:asciiTheme="minorEastAsia" w:eastAsiaTheme="minorEastAsia" w:hAnsiTheme="minorEastAsia"/>
                <w:spacing w:val="-1"/>
                <w:w w:val="122"/>
                <w:sz w:val="19"/>
              </w:rPr>
              <w:t>u</w:t>
            </w:r>
            <w:r w:rsidRPr="007A789F">
              <w:rPr>
                <w:rFonts w:asciiTheme="minorEastAsia" w:eastAsiaTheme="minorEastAsia" w:hAnsiTheme="minorEastAsia"/>
                <w:w w:val="122"/>
                <w:sz w:val="19"/>
              </w:rPr>
              <w:t>b</w:t>
            </w:r>
            <w:proofErr w:type="spellEnd"/>
            <w:r w:rsidRPr="007A789F">
              <w:rPr>
                <w:rFonts w:asciiTheme="minorEastAsia" w:eastAsiaTheme="minorEastAsia" w:hAnsiTheme="minorEastAsia"/>
                <w:spacing w:val="-30"/>
                <w:sz w:val="19"/>
              </w:rPr>
              <w:t xml:space="preserve"> </w:t>
            </w:r>
            <w:proofErr w:type="gramStart"/>
            <w:r w:rsidRPr="007A789F">
              <w:rPr>
                <w:rFonts w:asciiTheme="minorEastAsia" w:eastAsiaTheme="minorEastAsia" w:hAnsiTheme="minorEastAsia"/>
                <w:spacing w:val="-2"/>
                <w:w w:val="160"/>
                <w:sz w:val="19"/>
              </w:rPr>
              <w:t>w</w:t>
            </w:r>
            <w:r w:rsidRPr="007A789F">
              <w:rPr>
                <w:rFonts w:asciiTheme="minorEastAsia" w:eastAsiaTheme="minorEastAsia" w:hAnsiTheme="minorEastAsia"/>
                <w:spacing w:val="-1"/>
                <w:w w:val="111"/>
                <w:sz w:val="19"/>
              </w:rPr>
              <w:t>or</w:t>
            </w:r>
            <w:r w:rsidRPr="007A789F">
              <w:rPr>
                <w:rFonts w:asciiTheme="minorEastAsia" w:eastAsiaTheme="minorEastAsia" w:hAnsiTheme="minorEastAsia"/>
                <w:spacing w:val="-1"/>
                <w:w w:val="129"/>
                <w:sz w:val="19"/>
              </w:rPr>
              <w:t>kf</w:t>
            </w:r>
            <w:r w:rsidRPr="007A789F">
              <w:rPr>
                <w:rFonts w:asciiTheme="minorEastAsia" w:eastAsiaTheme="minorEastAsia" w:hAnsiTheme="minorEastAsia"/>
                <w:spacing w:val="-1"/>
                <w:w w:val="72"/>
                <w:sz w:val="19"/>
              </w:rPr>
              <w:t>l</w:t>
            </w:r>
            <w:r w:rsidRPr="007A789F">
              <w:rPr>
                <w:rFonts w:asciiTheme="minorEastAsia" w:eastAsiaTheme="minorEastAsia" w:hAnsiTheme="minorEastAsia"/>
                <w:spacing w:val="-2"/>
                <w:w w:val="120"/>
                <w:sz w:val="19"/>
              </w:rPr>
              <w:t>o</w:t>
            </w:r>
            <w:r w:rsidRPr="007A789F">
              <w:rPr>
                <w:rFonts w:asciiTheme="minorEastAsia" w:eastAsiaTheme="minorEastAsia" w:hAnsiTheme="minorEastAsia"/>
                <w:w w:val="160"/>
                <w:sz w:val="19"/>
              </w:rPr>
              <w:t>w</w:t>
            </w:r>
            <w:r w:rsidRPr="007A789F">
              <w:rPr>
                <w:rFonts w:asciiTheme="minorEastAsia" w:eastAsiaTheme="minorEastAsia" w:hAnsiTheme="minorEastAsia"/>
                <w:spacing w:val="-31"/>
                <w:sz w:val="19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w w:val="151"/>
                <w:sz w:val="19"/>
              </w:rPr>
              <w:t>]</w:t>
            </w:r>
            <w:proofErr w:type="gramEnd"/>
          </w:p>
          <w:p w14:paraId="6AB27750" w14:textId="77777777" w:rsidR="009575BC" w:rsidRPr="007A789F" w:rsidRDefault="006266C5">
            <w:pPr>
              <w:pStyle w:val="TableParagraph"/>
              <w:numPr>
                <w:ilvl w:val="0"/>
                <w:numId w:val="1"/>
              </w:numPr>
              <w:tabs>
                <w:tab w:val="left" w:pos="577"/>
              </w:tabs>
              <w:spacing w:line="315" w:lineRule="exact"/>
              <w:ind w:hanging="207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Github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code</w:t>
            </w:r>
            <w:r w:rsidRPr="007A789F">
              <w:rPr>
                <w:rFonts w:asciiTheme="minorEastAsia" w:eastAsiaTheme="minorEastAsia" w:hAnsiTheme="minorEastAsia"/>
                <w:spacing w:val="-6"/>
                <w:sz w:val="20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sz w:val="20"/>
              </w:rPr>
              <w:t>push</w:t>
            </w:r>
          </w:p>
          <w:p w14:paraId="5B982874" w14:textId="77777777" w:rsidR="009575BC" w:rsidRPr="007A789F" w:rsidRDefault="006266C5">
            <w:pPr>
              <w:pStyle w:val="TableParagraph"/>
              <w:numPr>
                <w:ilvl w:val="0"/>
                <w:numId w:val="1"/>
              </w:numPr>
              <w:tabs>
                <w:tab w:val="left" w:pos="586"/>
              </w:tabs>
              <w:spacing w:before="3"/>
              <w:ind w:left="585" w:hanging="216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Action에서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gradle</w:t>
            </w:r>
            <w:r w:rsidRPr="007A789F">
              <w:rPr>
                <w:rFonts w:asciiTheme="minorEastAsia" w:eastAsiaTheme="minorEastAsia" w:hAnsiTheme="minorEastAsia"/>
                <w:spacing w:val="-19"/>
                <w:sz w:val="20"/>
              </w:rPr>
              <w:t xml:space="preserve"> </w:t>
            </w:r>
            <w:proofErr w:type="gramStart"/>
            <w:r w:rsidRPr="007A789F">
              <w:rPr>
                <w:rFonts w:asciiTheme="minorEastAsia" w:eastAsiaTheme="minorEastAsia" w:hAnsiTheme="minorEastAsia"/>
                <w:sz w:val="20"/>
              </w:rPr>
              <w:t>build</w:t>
            </w:r>
            <w:proofErr w:type="gramEnd"/>
          </w:p>
          <w:p w14:paraId="7754D5A9" w14:textId="77777777" w:rsidR="009575BC" w:rsidRPr="007A789F" w:rsidRDefault="006266C5">
            <w:pPr>
              <w:pStyle w:val="TableParagraph"/>
              <w:numPr>
                <w:ilvl w:val="0"/>
                <w:numId w:val="1"/>
              </w:numPr>
              <w:tabs>
                <w:tab w:val="left" w:pos="569"/>
              </w:tabs>
              <w:spacing w:before="2" w:line="328" w:lineRule="exact"/>
              <w:ind w:left="568" w:hanging="199"/>
              <w:rPr>
                <w:rFonts w:asciiTheme="minorEastAsia" w:eastAsiaTheme="minorEastAsia" w:hAnsiTheme="minorEastAsia"/>
                <w:sz w:val="20"/>
              </w:rPr>
            </w:pPr>
            <w:r w:rsidRPr="007A789F">
              <w:rPr>
                <w:rFonts w:asciiTheme="minorEastAsia" w:eastAsiaTheme="minorEastAsia" w:hAnsiTheme="minorEastAsia"/>
                <w:sz w:val="20"/>
              </w:rPr>
              <w:t xml:space="preserve">build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결과인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war파일</w:t>
            </w:r>
            <w:proofErr w:type="spellEnd"/>
            <w:r w:rsidRPr="007A789F">
              <w:rPr>
                <w:rFonts w:asciiTheme="minorEastAsia" w:eastAsiaTheme="minorEastAsia" w:hAnsiTheme="minorEastAsia"/>
                <w:sz w:val="20"/>
              </w:rPr>
              <w:t xml:space="preserve"> artifact</w:t>
            </w:r>
            <w:r w:rsidRPr="007A789F">
              <w:rPr>
                <w:rFonts w:asciiTheme="minorEastAsia" w:eastAsiaTheme="minorEastAsia" w:hAnsiTheme="minorEastAsia"/>
                <w:spacing w:val="-14"/>
                <w:sz w:val="20"/>
              </w:rPr>
              <w:t xml:space="preserve"> </w:t>
            </w:r>
            <w:proofErr w:type="spellStart"/>
            <w:proofErr w:type="gramStart"/>
            <w:r w:rsidRPr="007A789F">
              <w:rPr>
                <w:rFonts w:asciiTheme="minorEastAsia" w:eastAsiaTheme="minorEastAsia" w:hAnsiTheme="minorEastAsia"/>
                <w:sz w:val="20"/>
              </w:rPr>
              <w:t>저장</w:t>
            </w:r>
            <w:proofErr w:type="spellEnd"/>
            <w:proofErr w:type="gramEnd"/>
          </w:p>
          <w:p w14:paraId="0C95A757" w14:textId="77777777" w:rsidR="009575BC" w:rsidRPr="007A789F" w:rsidRDefault="006266C5">
            <w:pPr>
              <w:pStyle w:val="TableParagraph"/>
              <w:numPr>
                <w:ilvl w:val="0"/>
                <w:numId w:val="1"/>
              </w:numPr>
              <w:tabs>
                <w:tab w:val="left" w:pos="586"/>
              </w:tabs>
              <w:spacing w:line="328" w:lineRule="exact"/>
              <w:ind w:left="585" w:hanging="216"/>
              <w:rPr>
                <w:rFonts w:asciiTheme="minorEastAsia" w:eastAsiaTheme="minorEastAsia" w:hAnsiTheme="minorEastAsia"/>
                <w:sz w:val="20"/>
              </w:rPr>
            </w:pPr>
            <w:r w:rsidRPr="007A789F">
              <w:rPr>
                <w:rFonts w:asciiTheme="minorEastAsia" w:eastAsiaTheme="minorEastAsia" w:hAnsiTheme="minorEastAsia"/>
                <w:sz w:val="20"/>
              </w:rPr>
              <w:t>artifact</w:t>
            </w:r>
            <w:r w:rsidRPr="007A789F">
              <w:rPr>
                <w:rFonts w:asciiTheme="minorEastAsia" w:eastAsiaTheme="minorEastAsia" w:hAnsiTheme="minorEastAsia"/>
                <w:spacing w:val="37"/>
                <w:sz w:val="20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다운로드</w:t>
            </w:r>
            <w:proofErr w:type="spellEnd"/>
          </w:p>
          <w:p w14:paraId="64415A4B" w14:textId="77777777" w:rsidR="009575BC" w:rsidRPr="007A789F" w:rsidRDefault="006266C5">
            <w:pPr>
              <w:pStyle w:val="TableParagraph"/>
              <w:numPr>
                <w:ilvl w:val="0"/>
                <w:numId w:val="1"/>
              </w:numPr>
              <w:tabs>
                <w:tab w:val="left" w:pos="620"/>
              </w:tabs>
              <w:spacing w:before="3"/>
              <w:ind w:left="619" w:hanging="250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>컨테이너 이미지</w:t>
            </w:r>
            <w:r w:rsidRPr="007A789F">
              <w:rPr>
                <w:rFonts w:asciiTheme="minorEastAsia" w:eastAsiaTheme="minorEastAsia" w:hAnsiTheme="minorEastAsia"/>
                <w:spacing w:val="18"/>
                <w:sz w:val="20"/>
                <w:lang w:eastAsia="ko-KR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sz w:val="20"/>
                <w:lang w:eastAsia="ko-KR"/>
              </w:rPr>
              <w:t>build</w:t>
            </w:r>
          </w:p>
          <w:p w14:paraId="3A31D719" w14:textId="77777777" w:rsidR="009575BC" w:rsidRPr="007A789F" w:rsidRDefault="006266C5">
            <w:pPr>
              <w:pStyle w:val="TableParagraph"/>
              <w:numPr>
                <w:ilvl w:val="0"/>
                <w:numId w:val="1"/>
              </w:numPr>
              <w:tabs>
                <w:tab w:val="left" w:pos="529"/>
              </w:tabs>
              <w:spacing w:before="2"/>
              <w:ind w:left="528" w:hanging="159"/>
              <w:rPr>
                <w:rFonts w:asciiTheme="minorEastAsia" w:eastAsiaTheme="minorEastAsia" w:hAnsiTheme="minorEastAsia"/>
                <w:sz w:val="20"/>
              </w:rPr>
            </w:pPr>
            <w:r w:rsidRPr="007A789F">
              <w:rPr>
                <w:rFonts w:asciiTheme="minorEastAsia" w:eastAsiaTheme="minorEastAsia" w:hAnsiTheme="minorEastAsia"/>
                <w:sz w:val="20"/>
              </w:rPr>
              <w:t xml:space="preserve">Docker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repository로</w:t>
            </w:r>
            <w:proofErr w:type="spellEnd"/>
            <w:r w:rsidRPr="007A789F">
              <w:rPr>
                <w:rFonts w:asciiTheme="minorEastAsia" w:eastAsiaTheme="minorEastAsia" w:hAnsiTheme="minorEastAsia"/>
                <w:spacing w:val="33"/>
                <w:sz w:val="20"/>
              </w:rPr>
              <w:t xml:space="preserve"> </w:t>
            </w:r>
            <w:r w:rsidRPr="007A789F">
              <w:rPr>
                <w:rFonts w:asciiTheme="minorEastAsia" w:eastAsiaTheme="minorEastAsia" w:hAnsiTheme="minorEastAsia"/>
                <w:sz w:val="20"/>
              </w:rPr>
              <w:t>push</w:t>
            </w:r>
          </w:p>
          <w:p w14:paraId="2515AA7B" w14:textId="77777777" w:rsidR="009575BC" w:rsidRPr="007A789F" w:rsidRDefault="006266C5">
            <w:pPr>
              <w:pStyle w:val="TableParagraph"/>
              <w:numPr>
                <w:ilvl w:val="0"/>
                <w:numId w:val="1"/>
              </w:numPr>
              <w:tabs>
                <w:tab w:val="left" w:pos="586"/>
              </w:tabs>
              <w:spacing w:before="2"/>
              <w:ind w:left="585" w:hanging="216"/>
              <w:rPr>
                <w:rFonts w:asciiTheme="minorEastAsia" w:eastAsiaTheme="minorEastAsia" w:hAnsiTheme="minorEastAsia"/>
                <w:sz w:val="20"/>
              </w:rPr>
            </w:pPr>
            <w:r w:rsidRPr="007A789F">
              <w:rPr>
                <w:rFonts w:asciiTheme="minorEastAsia" w:eastAsiaTheme="minorEastAsia" w:hAnsiTheme="minorEastAsia"/>
                <w:sz w:val="20"/>
              </w:rPr>
              <w:t>GKE에</w:t>
            </w:r>
            <w:r w:rsidRPr="007A789F">
              <w:rPr>
                <w:rFonts w:asciiTheme="minorEastAsia" w:eastAsiaTheme="minorEastAsia" w:hAnsiTheme="minorEastAsia"/>
                <w:spacing w:val="36"/>
                <w:sz w:val="20"/>
              </w:rPr>
              <w:t xml:space="preserve"> </w:t>
            </w:r>
            <w:proofErr w:type="spellStart"/>
            <w:r w:rsidRPr="007A789F">
              <w:rPr>
                <w:rFonts w:asciiTheme="minorEastAsia" w:eastAsiaTheme="minorEastAsia" w:hAnsiTheme="minorEastAsia"/>
                <w:sz w:val="20"/>
              </w:rPr>
              <w:t>배포</w:t>
            </w:r>
            <w:proofErr w:type="spellEnd"/>
          </w:p>
        </w:tc>
      </w:tr>
    </w:tbl>
    <w:p w14:paraId="0C1FEEF3" w14:textId="77777777" w:rsidR="009575BC" w:rsidRPr="007A789F" w:rsidRDefault="006266C5">
      <w:pPr>
        <w:rPr>
          <w:rFonts w:asciiTheme="minorEastAsia" w:eastAsiaTheme="minorEastAsia" w:hAnsiTheme="minorEastAsia"/>
          <w:sz w:val="2"/>
          <w:szCs w:val="2"/>
        </w:rPr>
      </w:pPr>
      <w:r w:rsidRPr="007A789F">
        <w:rPr>
          <w:rFonts w:asciiTheme="minorEastAsia" w:eastAsiaTheme="minorEastAsia" w:hAnsiTheme="minorEastAsia"/>
          <w:noProof/>
        </w:rPr>
        <w:drawing>
          <wp:anchor distT="0" distB="0" distL="0" distR="0" simplePos="0" relativeHeight="487477760" behindDoc="1" locked="0" layoutInCell="1" allowOverlap="1" wp14:anchorId="09C4127D" wp14:editId="4205F78A">
            <wp:simplePos x="0" y="0"/>
            <wp:positionH relativeFrom="page">
              <wp:posOffset>3849321</wp:posOffset>
            </wp:positionH>
            <wp:positionV relativeFrom="page">
              <wp:posOffset>1744457</wp:posOffset>
            </wp:positionV>
            <wp:extent cx="3207235" cy="1287779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7235" cy="1287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75BC" w:rsidRPr="007A789F">
      <w:pgSz w:w="11900" w:h="16840"/>
      <w:pgMar w:top="720" w:right="50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5E36B" w14:textId="77777777" w:rsidR="00A819D9" w:rsidRDefault="00A819D9" w:rsidP="007A789F">
      <w:r>
        <w:separator/>
      </w:r>
    </w:p>
  </w:endnote>
  <w:endnote w:type="continuationSeparator" w:id="0">
    <w:p w14:paraId="73166050" w14:textId="77777777" w:rsidR="00A819D9" w:rsidRDefault="00A819D9" w:rsidP="007A7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nQuanYi Micro Hei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andal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4E79C" w14:textId="77777777" w:rsidR="00A819D9" w:rsidRDefault="00A819D9" w:rsidP="007A789F">
      <w:r>
        <w:separator/>
      </w:r>
    </w:p>
  </w:footnote>
  <w:footnote w:type="continuationSeparator" w:id="0">
    <w:p w14:paraId="5426418C" w14:textId="77777777" w:rsidR="00A819D9" w:rsidRDefault="00A819D9" w:rsidP="007A7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067B"/>
    <w:multiLevelType w:val="hybridMultilevel"/>
    <w:tmpl w:val="8B42F96A"/>
    <w:lvl w:ilvl="0" w:tplc="EA12605E">
      <w:start w:val="1"/>
      <w:numFmt w:val="lowerLetter"/>
      <w:lvlText w:val="%1."/>
      <w:lvlJc w:val="left"/>
      <w:pPr>
        <w:ind w:left="576" w:hanging="206"/>
        <w:jc w:val="left"/>
      </w:pPr>
      <w:rPr>
        <w:rFonts w:ascii="WenQuanYi Micro Hei" w:eastAsia="WenQuanYi Micro Hei" w:hAnsi="WenQuanYi Micro Hei" w:cs="WenQuanYi Micro Hei" w:hint="default"/>
        <w:spacing w:val="-1"/>
        <w:w w:val="98"/>
        <w:sz w:val="20"/>
        <w:szCs w:val="20"/>
        <w:lang w:val="en-US" w:eastAsia="en-US" w:bidi="ar-SA"/>
      </w:rPr>
    </w:lvl>
    <w:lvl w:ilvl="1" w:tplc="60CCC77A">
      <w:numFmt w:val="bullet"/>
      <w:lvlText w:val="•"/>
      <w:lvlJc w:val="left"/>
      <w:pPr>
        <w:ind w:left="1425" w:hanging="206"/>
      </w:pPr>
      <w:rPr>
        <w:rFonts w:hint="default"/>
        <w:lang w:val="en-US" w:eastAsia="en-US" w:bidi="ar-SA"/>
      </w:rPr>
    </w:lvl>
    <w:lvl w:ilvl="2" w:tplc="3222C140">
      <w:numFmt w:val="bullet"/>
      <w:lvlText w:val="•"/>
      <w:lvlJc w:val="left"/>
      <w:pPr>
        <w:ind w:left="2270" w:hanging="206"/>
      </w:pPr>
      <w:rPr>
        <w:rFonts w:hint="default"/>
        <w:lang w:val="en-US" w:eastAsia="en-US" w:bidi="ar-SA"/>
      </w:rPr>
    </w:lvl>
    <w:lvl w:ilvl="3" w:tplc="6D88672A">
      <w:numFmt w:val="bullet"/>
      <w:lvlText w:val="•"/>
      <w:lvlJc w:val="left"/>
      <w:pPr>
        <w:ind w:left="3116" w:hanging="206"/>
      </w:pPr>
      <w:rPr>
        <w:rFonts w:hint="default"/>
        <w:lang w:val="en-US" w:eastAsia="en-US" w:bidi="ar-SA"/>
      </w:rPr>
    </w:lvl>
    <w:lvl w:ilvl="4" w:tplc="481A98C2">
      <w:numFmt w:val="bullet"/>
      <w:lvlText w:val="•"/>
      <w:lvlJc w:val="left"/>
      <w:pPr>
        <w:ind w:left="3961" w:hanging="206"/>
      </w:pPr>
      <w:rPr>
        <w:rFonts w:hint="default"/>
        <w:lang w:val="en-US" w:eastAsia="en-US" w:bidi="ar-SA"/>
      </w:rPr>
    </w:lvl>
    <w:lvl w:ilvl="5" w:tplc="D3A63EEA">
      <w:numFmt w:val="bullet"/>
      <w:lvlText w:val="•"/>
      <w:lvlJc w:val="left"/>
      <w:pPr>
        <w:ind w:left="4806" w:hanging="206"/>
      </w:pPr>
      <w:rPr>
        <w:rFonts w:hint="default"/>
        <w:lang w:val="en-US" w:eastAsia="en-US" w:bidi="ar-SA"/>
      </w:rPr>
    </w:lvl>
    <w:lvl w:ilvl="6" w:tplc="02248C74">
      <w:numFmt w:val="bullet"/>
      <w:lvlText w:val="•"/>
      <w:lvlJc w:val="left"/>
      <w:pPr>
        <w:ind w:left="5652" w:hanging="206"/>
      </w:pPr>
      <w:rPr>
        <w:rFonts w:hint="default"/>
        <w:lang w:val="en-US" w:eastAsia="en-US" w:bidi="ar-SA"/>
      </w:rPr>
    </w:lvl>
    <w:lvl w:ilvl="7" w:tplc="9F7262D4">
      <w:numFmt w:val="bullet"/>
      <w:lvlText w:val="•"/>
      <w:lvlJc w:val="left"/>
      <w:pPr>
        <w:ind w:left="6497" w:hanging="206"/>
      </w:pPr>
      <w:rPr>
        <w:rFonts w:hint="default"/>
        <w:lang w:val="en-US" w:eastAsia="en-US" w:bidi="ar-SA"/>
      </w:rPr>
    </w:lvl>
    <w:lvl w:ilvl="8" w:tplc="E25A3ACC">
      <w:numFmt w:val="bullet"/>
      <w:lvlText w:val="•"/>
      <w:lvlJc w:val="left"/>
      <w:pPr>
        <w:ind w:left="7342" w:hanging="206"/>
      </w:pPr>
      <w:rPr>
        <w:rFonts w:hint="default"/>
        <w:lang w:val="en-US" w:eastAsia="en-US" w:bidi="ar-SA"/>
      </w:rPr>
    </w:lvl>
  </w:abstractNum>
  <w:abstractNum w:abstractNumId="1" w15:restartNumberingAfterBreak="0">
    <w:nsid w:val="4D447DEC"/>
    <w:multiLevelType w:val="hybridMultilevel"/>
    <w:tmpl w:val="30B86FE0"/>
    <w:lvl w:ilvl="0" w:tplc="4A3434C8">
      <w:numFmt w:val="bullet"/>
      <w:lvlText w:val=""/>
      <w:lvlJc w:val="left"/>
      <w:pPr>
        <w:ind w:left="905" w:hanging="40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293405AC">
      <w:numFmt w:val="bullet"/>
      <w:lvlText w:val="•"/>
      <w:lvlJc w:val="left"/>
      <w:pPr>
        <w:ind w:left="1713" w:hanging="400"/>
      </w:pPr>
      <w:rPr>
        <w:rFonts w:hint="default"/>
        <w:lang w:val="en-US" w:eastAsia="en-US" w:bidi="ar-SA"/>
      </w:rPr>
    </w:lvl>
    <w:lvl w:ilvl="2" w:tplc="F3384968">
      <w:numFmt w:val="bullet"/>
      <w:lvlText w:val="•"/>
      <w:lvlJc w:val="left"/>
      <w:pPr>
        <w:ind w:left="2527" w:hanging="400"/>
      </w:pPr>
      <w:rPr>
        <w:rFonts w:hint="default"/>
        <w:lang w:val="en-US" w:eastAsia="en-US" w:bidi="ar-SA"/>
      </w:rPr>
    </w:lvl>
    <w:lvl w:ilvl="3" w:tplc="B30E9D1E">
      <w:numFmt w:val="bullet"/>
      <w:lvlText w:val="•"/>
      <w:lvlJc w:val="left"/>
      <w:pPr>
        <w:ind w:left="3340" w:hanging="400"/>
      </w:pPr>
      <w:rPr>
        <w:rFonts w:hint="default"/>
        <w:lang w:val="en-US" w:eastAsia="en-US" w:bidi="ar-SA"/>
      </w:rPr>
    </w:lvl>
    <w:lvl w:ilvl="4" w:tplc="F0A20FB6">
      <w:numFmt w:val="bullet"/>
      <w:lvlText w:val="•"/>
      <w:lvlJc w:val="left"/>
      <w:pPr>
        <w:ind w:left="4154" w:hanging="400"/>
      </w:pPr>
      <w:rPr>
        <w:rFonts w:hint="default"/>
        <w:lang w:val="en-US" w:eastAsia="en-US" w:bidi="ar-SA"/>
      </w:rPr>
    </w:lvl>
    <w:lvl w:ilvl="5" w:tplc="12F0D43E">
      <w:numFmt w:val="bullet"/>
      <w:lvlText w:val="•"/>
      <w:lvlJc w:val="left"/>
      <w:pPr>
        <w:ind w:left="4968" w:hanging="400"/>
      </w:pPr>
      <w:rPr>
        <w:rFonts w:hint="default"/>
        <w:lang w:val="en-US" w:eastAsia="en-US" w:bidi="ar-SA"/>
      </w:rPr>
    </w:lvl>
    <w:lvl w:ilvl="6" w:tplc="07E08BC0">
      <w:numFmt w:val="bullet"/>
      <w:lvlText w:val="•"/>
      <w:lvlJc w:val="left"/>
      <w:pPr>
        <w:ind w:left="5781" w:hanging="400"/>
      </w:pPr>
      <w:rPr>
        <w:rFonts w:hint="default"/>
        <w:lang w:val="en-US" w:eastAsia="en-US" w:bidi="ar-SA"/>
      </w:rPr>
    </w:lvl>
    <w:lvl w:ilvl="7" w:tplc="E2A69A5C">
      <w:numFmt w:val="bullet"/>
      <w:lvlText w:val="•"/>
      <w:lvlJc w:val="left"/>
      <w:pPr>
        <w:ind w:left="6595" w:hanging="400"/>
      </w:pPr>
      <w:rPr>
        <w:rFonts w:hint="default"/>
        <w:lang w:val="en-US" w:eastAsia="en-US" w:bidi="ar-SA"/>
      </w:rPr>
    </w:lvl>
    <w:lvl w:ilvl="8" w:tplc="4A2CED20">
      <w:numFmt w:val="bullet"/>
      <w:lvlText w:val="•"/>
      <w:lvlJc w:val="left"/>
      <w:pPr>
        <w:ind w:left="7409" w:hanging="400"/>
      </w:pPr>
      <w:rPr>
        <w:rFonts w:hint="default"/>
        <w:lang w:val="en-US" w:eastAsia="en-US" w:bidi="ar-SA"/>
      </w:rPr>
    </w:lvl>
  </w:abstractNum>
  <w:abstractNum w:abstractNumId="2" w15:restartNumberingAfterBreak="0">
    <w:nsid w:val="7B2175B4"/>
    <w:multiLevelType w:val="hybridMultilevel"/>
    <w:tmpl w:val="8F320DFC"/>
    <w:lvl w:ilvl="0" w:tplc="DABAD3A8">
      <w:start w:val="1"/>
      <w:numFmt w:val="decimal"/>
      <w:lvlText w:val="%1."/>
      <w:lvlJc w:val="left"/>
      <w:pPr>
        <w:ind w:left="724" w:hanging="220"/>
        <w:jc w:val="left"/>
      </w:pPr>
      <w:rPr>
        <w:rFonts w:hint="default"/>
        <w:spacing w:val="-1"/>
        <w:w w:val="119"/>
        <w:lang w:val="en-US" w:eastAsia="en-US" w:bidi="ar-SA"/>
      </w:rPr>
    </w:lvl>
    <w:lvl w:ilvl="1" w:tplc="68B45F2E">
      <w:start w:val="1"/>
      <w:numFmt w:val="lowerLetter"/>
      <w:lvlText w:val="%2."/>
      <w:lvlJc w:val="left"/>
      <w:pPr>
        <w:ind w:left="1305" w:hanging="400"/>
        <w:jc w:val="left"/>
      </w:pPr>
      <w:rPr>
        <w:rFonts w:ascii="WenQuanYi Micro Hei" w:eastAsia="WenQuanYi Micro Hei" w:hAnsi="WenQuanYi Micro Hei" w:cs="WenQuanYi Micro Hei" w:hint="default"/>
        <w:spacing w:val="-1"/>
        <w:w w:val="98"/>
        <w:sz w:val="20"/>
        <w:szCs w:val="20"/>
        <w:lang w:val="en-US" w:eastAsia="en-US" w:bidi="ar-SA"/>
      </w:rPr>
    </w:lvl>
    <w:lvl w:ilvl="2" w:tplc="DF8ED500">
      <w:numFmt w:val="bullet"/>
      <w:lvlText w:val="•"/>
      <w:lvlJc w:val="left"/>
      <w:pPr>
        <w:ind w:left="1300" w:hanging="400"/>
      </w:pPr>
      <w:rPr>
        <w:rFonts w:hint="default"/>
        <w:lang w:val="en-US" w:eastAsia="en-US" w:bidi="ar-SA"/>
      </w:rPr>
    </w:lvl>
    <w:lvl w:ilvl="3" w:tplc="E12CE1D2">
      <w:numFmt w:val="bullet"/>
      <w:lvlText w:val="•"/>
      <w:lvlJc w:val="left"/>
      <w:pPr>
        <w:ind w:left="2267" w:hanging="400"/>
      </w:pPr>
      <w:rPr>
        <w:rFonts w:hint="default"/>
        <w:lang w:val="en-US" w:eastAsia="en-US" w:bidi="ar-SA"/>
      </w:rPr>
    </w:lvl>
    <w:lvl w:ilvl="4" w:tplc="DE76098A">
      <w:numFmt w:val="bullet"/>
      <w:lvlText w:val="•"/>
      <w:lvlJc w:val="left"/>
      <w:pPr>
        <w:ind w:left="3234" w:hanging="400"/>
      </w:pPr>
      <w:rPr>
        <w:rFonts w:hint="default"/>
        <w:lang w:val="en-US" w:eastAsia="en-US" w:bidi="ar-SA"/>
      </w:rPr>
    </w:lvl>
    <w:lvl w:ilvl="5" w:tplc="2F70419E">
      <w:numFmt w:val="bullet"/>
      <w:lvlText w:val="•"/>
      <w:lvlJc w:val="left"/>
      <w:pPr>
        <w:ind w:left="4201" w:hanging="400"/>
      </w:pPr>
      <w:rPr>
        <w:rFonts w:hint="default"/>
        <w:lang w:val="en-US" w:eastAsia="en-US" w:bidi="ar-SA"/>
      </w:rPr>
    </w:lvl>
    <w:lvl w:ilvl="6" w:tplc="AE44F62C">
      <w:numFmt w:val="bullet"/>
      <w:lvlText w:val="•"/>
      <w:lvlJc w:val="left"/>
      <w:pPr>
        <w:ind w:left="5168" w:hanging="400"/>
      </w:pPr>
      <w:rPr>
        <w:rFonts w:hint="default"/>
        <w:lang w:val="en-US" w:eastAsia="en-US" w:bidi="ar-SA"/>
      </w:rPr>
    </w:lvl>
    <w:lvl w:ilvl="7" w:tplc="76A4FFEA">
      <w:numFmt w:val="bullet"/>
      <w:lvlText w:val="•"/>
      <w:lvlJc w:val="left"/>
      <w:pPr>
        <w:ind w:left="6135" w:hanging="400"/>
      </w:pPr>
      <w:rPr>
        <w:rFonts w:hint="default"/>
        <w:lang w:val="en-US" w:eastAsia="en-US" w:bidi="ar-SA"/>
      </w:rPr>
    </w:lvl>
    <w:lvl w:ilvl="8" w:tplc="59B87AD8">
      <w:numFmt w:val="bullet"/>
      <w:lvlText w:val="•"/>
      <w:lvlJc w:val="left"/>
      <w:pPr>
        <w:ind w:left="7102" w:hanging="400"/>
      </w:pPr>
      <w:rPr>
        <w:rFonts w:hint="default"/>
        <w:lang w:val="en-US" w:eastAsia="en-US" w:bidi="ar-SA"/>
      </w:rPr>
    </w:lvl>
  </w:abstractNum>
  <w:num w:numId="1" w16cid:durableId="1488133576">
    <w:abstractNumId w:val="0"/>
  </w:num>
  <w:num w:numId="2" w16cid:durableId="2146703614">
    <w:abstractNumId w:val="2"/>
  </w:num>
  <w:num w:numId="3" w16cid:durableId="461733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BC"/>
    <w:rsid w:val="003D5068"/>
    <w:rsid w:val="006266C5"/>
    <w:rsid w:val="007A789F"/>
    <w:rsid w:val="009575BC"/>
    <w:rsid w:val="00A8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F0D02B"/>
  <w15:docId w15:val="{36322A2A-181F-4531-8ED8-BCCDD9FF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WenQuanYi Micro Hei" w:eastAsia="WenQuanYi Micro Hei" w:hAnsi="WenQuanYi Micro Hei" w:cs="WenQuanYi Micro He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Bandal" w:eastAsia="Bandal" w:hAnsi="Bandal" w:cs="Bandal"/>
      <w:sz w:val="23"/>
      <w:szCs w:val="23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7A78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A789F"/>
    <w:rPr>
      <w:rFonts w:ascii="WenQuanYi Micro Hei" w:eastAsia="WenQuanYi Micro Hei" w:hAnsi="WenQuanYi Micro Hei" w:cs="WenQuanYi Micro Hei"/>
    </w:rPr>
  </w:style>
  <w:style w:type="paragraph" w:styleId="a6">
    <w:name w:val="footer"/>
    <w:basedOn w:val="a"/>
    <w:link w:val="Char0"/>
    <w:uiPriority w:val="99"/>
    <w:unhideWhenUsed/>
    <w:rsid w:val="007A78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A789F"/>
    <w:rPr>
      <w:rFonts w:ascii="WenQuanYi Micro Hei" w:eastAsia="WenQuanYi Micro Hei" w:hAnsi="WenQuanYi Micro Hei" w:cs="WenQuanYi Micro He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10.07 포트폴리오</dc:title>
  <dc:creator>권주영</dc:creator>
  <cp:lastModifiedBy>최 은경</cp:lastModifiedBy>
  <cp:revision>2</cp:revision>
  <dcterms:created xsi:type="dcterms:W3CDTF">2023-09-05T04:03:00Z</dcterms:created>
  <dcterms:modified xsi:type="dcterms:W3CDTF">2023-09-05T04:03:00Z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2021-10-07T00:00:00Z</vt:filetime>
  </property>
  <property fmtid="{D5CDD505-2E9C-101B-9397-08002B2CF9AE}" pid="3" name="Creator">
    <vt:lpwstr>Word</vt:lpwstr>
  </property>
  <property fmtid="{D5CDD505-2E9C-101B-9397-08002B2CF9AE}" pid="4" name="LastSaved">
    <vt:filetime>2022-05-02T00:00:00Z</vt:filetime>
  </property>
</Properties>
</file>