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F38BC" w14:textId="048E5A3E" w:rsidR="005D35AB" w:rsidRDefault="00BF0C41" w:rsidP="00BF0C41">
      <w:pPr>
        <w:pStyle w:val="a8"/>
      </w:pPr>
      <w:r>
        <w:rPr>
          <w:rFonts w:hint="eastAsia"/>
        </w:rPr>
        <w:t>计算机视觉课程</w:t>
      </w:r>
      <w:r>
        <w:rPr>
          <w:rFonts w:hint="eastAsia"/>
        </w:rPr>
        <w:t xml:space="preserve"> </w:t>
      </w:r>
      <w:r>
        <w:rPr>
          <w:rFonts w:hint="eastAsia"/>
        </w:rPr>
        <w:t>第四次实验报告</w:t>
      </w:r>
    </w:p>
    <w:p w14:paraId="3C68E19A" w14:textId="20280C1A" w:rsidR="00BF0C41" w:rsidRDefault="00BF0C41" w:rsidP="00BF0C41">
      <w:pPr>
        <w:pStyle w:val="aa"/>
      </w:pPr>
      <w:r>
        <w:rPr>
          <w:rFonts w:hint="eastAsia"/>
        </w:rPr>
        <w:t>北京邮电大学</w:t>
      </w:r>
      <w:r>
        <w:rPr>
          <w:rFonts w:hint="eastAsia"/>
        </w:rPr>
        <w:t xml:space="preserve"> </w:t>
      </w:r>
      <w:r>
        <w:rPr>
          <w:rFonts w:hint="eastAsia"/>
        </w:rPr>
        <w:t>人工智能学院</w:t>
      </w:r>
      <w:r>
        <w:rPr>
          <w:rFonts w:hint="eastAsia"/>
        </w:rPr>
        <w:t xml:space="preserve"> </w:t>
      </w:r>
      <w:r>
        <w:rPr>
          <w:rFonts w:hint="eastAsia"/>
        </w:rPr>
        <w:t>信息工程</w:t>
      </w:r>
      <w:r>
        <w:rPr>
          <w:rFonts w:hint="eastAsia"/>
        </w:rPr>
        <w:t xml:space="preserve"> 2020219106</w:t>
      </w:r>
      <w:r>
        <w:rPr>
          <w:rFonts w:hint="eastAsia"/>
        </w:rPr>
        <w:t>班</w:t>
      </w:r>
      <w:r>
        <w:rPr>
          <w:rFonts w:hint="eastAsia"/>
        </w:rPr>
        <w:t xml:space="preserve"> </w:t>
      </w:r>
      <w:r>
        <w:rPr>
          <w:rFonts w:hint="eastAsia"/>
        </w:rPr>
        <w:t>林子川</w:t>
      </w:r>
      <w:r>
        <w:rPr>
          <w:rFonts w:hint="eastAsia"/>
        </w:rPr>
        <w:t xml:space="preserve"> 2020212327</w:t>
      </w:r>
    </w:p>
    <w:p w14:paraId="2E7EAC18" w14:textId="601274AF" w:rsidR="00BF0C41" w:rsidRDefault="00BF0C41" w:rsidP="00BF0C41">
      <w:pPr>
        <w:pStyle w:val="1"/>
      </w:pPr>
      <w:r>
        <w:rPr>
          <w:rFonts w:hint="eastAsia"/>
        </w:rPr>
        <w:t>实验要求</w:t>
      </w:r>
    </w:p>
    <w:p w14:paraId="6BF7B57B" w14:textId="47BD5AC5" w:rsidR="00BF0C41" w:rsidRDefault="00BF0C41" w:rsidP="00BF0C41">
      <w:pPr>
        <w:pStyle w:val="a0"/>
        <w:ind w:firstLine="420"/>
      </w:pPr>
      <w:r>
        <w:rPr>
          <w:rFonts w:hint="eastAsia"/>
        </w:rPr>
        <w:t>代码实现正向</w:t>
      </w:r>
      <w:r>
        <w:rPr>
          <w:rFonts w:hint="eastAsia"/>
        </w:rPr>
        <w:t>/</w:t>
      </w:r>
      <w:r>
        <w:rPr>
          <w:rFonts w:hint="eastAsia"/>
        </w:rPr>
        <w:t>反向传播，完成简单神经网络训练</w:t>
      </w:r>
    </w:p>
    <w:p w14:paraId="061512D9" w14:textId="750132FA" w:rsidR="00BF0C41" w:rsidRDefault="00BF0C41" w:rsidP="00BF0C41">
      <w:pPr>
        <w:pStyle w:val="aff5"/>
      </w:pPr>
      <w:r>
        <w:rPr>
          <w:rFonts w:hint="eastAsia"/>
          <w:noProof/>
        </w:rPr>
        <w:drawing>
          <wp:inline distT="0" distB="0" distL="0" distR="0" wp14:anchorId="4A0DA8F7" wp14:editId="6F0A9805">
            <wp:extent cx="3369310" cy="1932100"/>
            <wp:effectExtent l="0" t="0" r="0" b="0"/>
            <wp:docPr id="1300054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54878" name="图片 130005487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4991" cy="1935358"/>
                    </a:xfrm>
                    <a:prstGeom prst="rect">
                      <a:avLst/>
                    </a:prstGeom>
                  </pic:spPr>
                </pic:pic>
              </a:graphicData>
            </a:graphic>
          </wp:inline>
        </w:drawing>
      </w:r>
    </w:p>
    <w:p w14:paraId="726D8816" w14:textId="78318231" w:rsidR="00BF0C41" w:rsidRDefault="00D92D2B" w:rsidP="00BF0C41">
      <w:pPr>
        <w:pStyle w:val="1"/>
      </w:pPr>
      <w:r>
        <w:rPr>
          <w:rFonts w:hint="eastAsia"/>
        </w:rPr>
        <w:t>实验中遇到的事项</w:t>
      </w:r>
    </w:p>
    <w:p w14:paraId="25A0568B" w14:textId="08FF07F6" w:rsidR="00D92D2B" w:rsidRDefault="00D92D2B" w:rsidP="00D92D2B">
      <w:pPr>
        <w:pStyle w:val="a0"/>
        <w:numPr>
          <w:ilvl w:val="0"/>
          <w:numId w:val="11"/>
        </w:numPr>
        <w:ind w:firstLineChars="0"/>
      </w:pPr>
      <w:r>
        <w:rPr>
          <w:rFonts w:hint="eastAsia"/>
        </w:rPr>
        <w:t>n</w:t>
      </w:r>
      <w:r>
        <w:t>umpy</w:t>
      </w:r>
      <w:r>
        <w:rPr>
          <w:rFonts w:hint="eastAsia"/>
        </w:rPr>
        <w:t xml:space="preserve"> nd</w:t>
      </w:r>
      <w:r>
        <w:t>array</w:t>
      </w:r>
      <w:r>
        <w:rPr>
          <w:rFonts w:hint="eastAsia"/>
        </w:rPr>
        <w:t>数据结构在切片之后不会保持二维的形态。</w:t>
      </w:r>
    </w:p>
    <w:p w14:paraId="1165945E" w14:textId="1CD2D5F1" w:rsidR="00D92D2B" w:rsidRDefault="00D92D2B" w:rsidP="00D92D2B">
      <w:pPr>
        <w:pStyle w:val="a0"/>
        <w:numPr>
          <w:ilvl w:val="0"/>
          <w:numId w:val="11"/>
        </w:numPr>
        <w:ind w:firstLineChars="0"/>
      </w:pPr>
      <w:r>
        <w:rPr>
          <w:rFonts w:hint="eastAsia"/>
        </w:rPr>
        <w:t>初始化时应当加上随机数，否则网络永远是对称的。</w:t>
      </w:r>
    </w:p>
    <w:p w14:paraId="44A89622" w14:textId="251B2122" w:rsidR="00D92D2B" w:rsidRDefault="00D92D2B" w:rsidP="00D92D2B">
      <w:pPr>
        <w:pStyle w:val="a0"/>
        <w:numPr>
          <w:ilvl w:val="0"/>
          <w:numId w:val="11"/>
        </w:numPr>
        <w:ind w:firstLineChars="0"/>
      </w:pPr>
      <w:r>
        <w:rPr>
          <w:rFonts w:hint="eastAsia"/>
        </w:rPr>
        <w:t>对真值表的一行进行正向传播之后即进行反向传播比使用四行正向传播的结果进行反向传播，训练速度要快。</w:t>
      </w:r>
    </w:p>
    <w:p w14:paraId="6A29914D" w14:textId="3207711C" w:rsidR="00D92D2B" w:rsidRDefault="00D92D2B" w:rsidP="00D92D2B">
      <w:pPr>
        <w:pStyle w:val="1"/>
      </w:pPr>
      <w:r>
        <w:rPr>
          <w:rFonts w:hint="eastAsia"/>
        </w:rPr>
        <w:t>实验结果：</w:t>
      </w:r>
    </w:p>
    <w:p w14:paraId="5ED1558E" w14:textId="55060B76" w:rsidR="00F72D20" w:rsidRPr="00F72D20" w:rsidRDefault="00F72D20" w:rsidP="00F72D20">
      <w:pPr>
        <w:pStyle w:val="a0"/>
        <w:ind w:firstLine="420"/>
        <w:rPr>
          <w:rFonts w:hint="eastAsia"/>
        </w:rPr>
      </w:pPr>
      <w:r>
        <w:rPr>
          <w:rFonts w:hint="eastAsia"/>
        </w:rPr>
        <w:t>参数矩阵：</w:t>
      </w:r>
    </w:p>
    <w:p w14:paraId="0AD5D616" w14:textId="5B39022F" w:rsidR="00D92D2B" w:rsidRPr="00F72D20" w:rsidRDefault="00F72D20" w:rsidP="00D92D2B">
      <w:pPr>
        <w:pStyle w:val="a0"/>
        <w:ind w:firstLine="420"/>
        <w:rPr>
          <w:i/>
        </w:rPr>
      </w:pPr>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31</m:t>
                        </m:r>
                      </m:sub>
                    </m:sSub>
                  </m:e>
                  <m:e>
                    <m:sSub>
                      <m:sSubPr>
                        <m:ctrlPr>
                          <w:rPr>
                            <w:rFonts w:ascii="Cambria Math" w:hAnsi="Cambria Math"/>
                            <w:i/>
                          </w:rPr>
                        </m:ctrlPr>
                      </m:sSubPr>
                      <m:e>
                        <m:r>
                          <w:rPr>
                            <w:rFonts w:ascii="Cambria Math" w:hAnsi="Cambria Math"/>
                          </w:rPr>
                          <m:t>w</m:t>
                        </m:r>
                      </m:e>
                      <m:sub>
                        <m:r>
                          <w:rPr>
                            <w:rFonts w:ascii="Cambria Math" w:hAnsi="Cambria Math"/>
                          </w:rPr>
                          <m:t>32</m:t>
                        </m:r>
                      </m:sub>
                    </m:sSub>
                  </m:e>
                  <m:e>
                    <m:sSub>
                      <m:sSubPr>
                        <m:ctrlPr>
                          <w:rPr>
                            <w:rFonts w:ascii="Cambria Math" w:hAnsi="Cambria Math"/>
                            <w:i/>
                          </w:rPr>
                        </m:ctrlPr>
                      </m:sSubPr>
                      <m:e>
                        <m:r>
                          <w:rPr>
                            <w:rFonts w:ascii="Cambria Math" w:hAnsi="Cambria Math"/>
                          </w:rPr>
                          <m:t>b</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color w:val="000000"/>
                      </w:rPr>
                      <m:t>7.55260199</m:t>
                    </m:r>
                    <m:ctrlPr>
                      <w:rPr>
                        <w:rFonts w:ascii="Cambria Math" w:hAnsi="Cambria Math"/>
                        <w:color w:val="000000"/>
                      </w:rPr>
                    </m:ctrlPr>
                  </m:e>
                  <m:e>
                    <m:r>
                      <m:rPr>
                        <m:sty m:val="p"/>
                      </m:rPr>
                      <w:rPr>
                        <w:rFonts w:ascii="Cambria Math" w:hAnsi="Cambria Math"/>
                        <w:color w:val="000000"/>
                      </w:rPr>
                      <m:t>7.54631325</m:t>
                    </m:r>
                    <m:ctrlPr>
                      <w:rPr>
                        <w:rFonts w:ascii="Cambria Math" w:hAnsi="Cambria Math"/>
                        <w:color w:val="000000"/>
                      </w:rPr>
                    </m:ctrlPr>
                  </m:e>
                  <m:e>
                    <m:r>
                      <m:rPr>
                        <m:sty m:val="p"/>
                      </m:rPr>
                      <w:rPr>
                        <w:rFonts w:ascii="Cambria Math" w:hAnsi="Cambria Math"/>
                        <w:color w:val="000000"/>
                      </w:rPr>
                      <m:t>-3.47453957</m:t>
                    </m:r>
                    <m:ctrlPr>
                      <w:rPr>
                        <w:rFonts w:ascii="Cambria Math" w:hAnsi="Consolas"/>
                        <w:color w:val="000000"/>
                      </w:rPr>
                    </m:ctrlPr>
                  </m:e>
                </m:mr>
                <m:mr>
                  <m:e>
                    <m:r>
                      <m:rPr>
                        <m:sty m:val="p"/>
                      </m:rPr>
                      <w:rPr>
                        <w:rFonts w:ascii="Cambria Math" w:hAnsi="Cambria Math"/>
                        <w:color w:val="000000"/>
                      </w:rPr>
                      <m:t>5.84060889</m:t>
                    </m:r>
                    <m:ctrlPr>
                      <w:rPr>
                        <w:rFonts w:ascii="Cambria Math" w:hAnsi="Cambria Math"/>
                        <w:color w:val="000000"/>
                      </w:rPr>
                    </m:ctrlPr>
                  </m:e>
                  <m:e>
                    <m:r>
                      <m:rPr>
                        <m:sty m:val="p"/>
                      </m:rPr>
                      <w:rPr>
                        <w:rFonts w:ascii="Cambria Math" w:hAnsi="Cambria Math"/>
                        <w:color w:val="000000"/>
                      </w:rPr>
                      <m:t>5.83891173</m:t>
                    </m:r>
                    <m:ctrlPr>
                      <w:rPr>
                        <w:rFonts w:ascii="Cambria Math" w:hAnsi="Cambria Math"/>
                        <w:color w:val="000000"/>
                      </w:rPr>
                    </m:ctrlPr>
                  </m:e>
                  <m:e>
                    <m:r>
                      <m:rPr>
                        <m:sty m:val="p"/>
                      </m:rPr>
                      <w:rPr>
                        <w:rFonts w:ascii="Cambria Math" w:hAnsi="Cambria Math"/>
                        <w:color w:val="000000"/>
                      </w:rPr>
                      <m:t>-8.93034164</m:t>
                    </m:r>
                    <m:ctrlPr>
                      <w:rPr>
                        <w:rFonts w:ascii="Cambria Math" w:hAnsi="Consolas"/>
                        <w:color w:val="000000"/>
                      </w:rPr>
                    </m:ctrlPr>
                  </m:e>
                </m:mr>
                <m:mr>
                  <m:e>
                    <m:r>
                      <m:rPr>
                        <m:sty m:val="p"/>
                      </m:rPr>
                      <w:rPr>
                        <w:rFonts w:ascii="Cambria Math" w:hAnsi="Cambria Math"/>
                        <w:color w:val="000000"/>
                      </w:rPr>
                      <m:t>13.41291475</m:t>
                    </m:r>
                    <m:ctrlPr>
                      <w:rPr>
                        <w:rFonts w:ascii="Cambria Math" w:hAnsi="Cambria Math"/>
                        <w:color w:val="000000"/>
                      </w:rPr>
                    </m:ctrlPr>
                  </m:e>
                  <m:e>
                    <m:r>
                      <m:rPr>
                        <m:sty m:val="p"/>
                      </m:rPr>
                      <w:rPr>
                        <w:rFonts w:ascii="Cambria Math" w:hAnsi="Cambria Math"/>
                        <w:color w:val="000000"/>
                      </w:rPr>
                      <m:t>-14.01845891</m:t>
                    </m:r>
                    <m:ctrlPr>
                      <w:rPr>
                        <w:rFonts w:ascii="Cambria Math" w:hAnsi="Cambria Math"/>
                        <w:color w:val="000000"/>
                      </w:rPr>
                    </m:ctrlPr>
                  </m:e>
                  <m:e>
                    <m:r>
                      <m:rPr>
                        <m:sty m:val="p"/>
                      </m:rPr>
                      <w:rPr>
                        <w:rFonts w:ascii="Cambria Math" w:hAnsi="Cambria Math"/>
                        <w:color w:val="000000"/>
                      </w:rPr>
                      <m:t>-6.40101465</m:t>
                    </m:r>
                  </m:e>
                </m:mr>
              </m:m>
            </m:e>
          </m:d>
        </m:oMath>
      </m:oMathPara>
    </w:p>
    <w:p w14:paraId="6D5239A2" w14:textId="245904A3" w:rsidR="00F72D20" w:rsidRDefault="00F72D20" w:rsidP="00D92D2B">
      <w:pPr>
        <w:pStyle w:val="a0"/>
        <w:ind w:firstLine="420"/>
        <w:rPr>
          <w:iCs/>
        </w:rPr>
      </w:pPr>
      <w:r>
        <w:rPr>
          <w:rFonts w:hint="eastAsia"/>
          <w:iCs/>
        </w:rPr>
        <w:t>第</w:t>
      </w:r>
      <w:r>
        <w:rPr>
          <w:rFonts w:hint="eastAsia"/>
          <w:iCs/>
        </w:rPr>
        <w:t>989997~990000</w:t>
      </w:r>
      <w:r>
        <w:rPr>
          <w:rFonts w:hint="eastAsia"/>
          <w:iCs/>
        </w:rPr>
        <w:t>次训练预测结果：</w:t>
      </w:r>
    </w:p>
    <w:p w14:paraId="3160C663" w14:textId="6F75F662" w:rsidR="00F72D20" w:rsidRPr="00F72D20" w:rsidRDefault="00F72D20" w:rsidP="00D92D2B">
      <w:pPr>
        <w:pStyle w:val="a0"/>
        <w:ind w:firstLine="420"/>
        <w:rPr>
          <w:iCs/>
        </w:rPr>
      </w:pPr>
      <m:oMathPara>
        <m:oMath>
          <m:d>
            <m:dPr>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b/>
                            <w:bCs/>
                            <w:i/>
                            <w:iCs/>
                          </w:rPr>
                        </m:ctrlPr>
                      </m:sSubPr>
                      <m:e>
                        <m:r>
                          <m:rPr>
                            <m:sty m:val="bi"/>
                          </m:rPr>
                          <w:rPr>
                            <w:rFonts w:ascii="Cambria Math" w:hAnsi="Cambria Math"/>
                          </w:rPr>
                          <m:t>x</m:t>
                        </m:r>
                        <m:ctrlPr>
                          <w:rPr>
                            <w:rFonts w:ascii="Cambria Math" w:hAnsi="Cambria Math"/>
                            <w:i/>
                            <w:iCs/>
                          </w:rPr>
                        </m:ctrlPr>
                      </m:e>
                      <m:sub>
                        <m:r>
                          <m:rPr>
                            <m:sty m:val="bi"/>
                          </m:rPr>
                          <w:rPr>
                            <w:rFonts w:ascii="Cambria Math" w:hAnsi="Cambria Math"/>
                          </w:rPr>
                          <m:t>1</m:t>
                        </m:r>
                      </m:sub>
                    </m:sSub>
                  </m:e>
                  <m:e>
                    <m:sSub>
                      <m:sSubPr>
                        <m:ctrlPr>
                          <w:rPr>
                            <w:rFonts w:ascii="Cambria Math" w:hAnsi="Cambria Math"/>
                            <w:b/>
                            <w:bCs/>
                            <w:i/>
                            <w:iCs/>
                          </w:rPr>
                        </m:ctrlPr>
                      </m:sSubPr>
                      <m:e>
                        <m:r>
                          <m:rPr>
                            <m:sty m:val="bi"/>
                          </m:rPr>
                          <w:rPr>
                            <w:rFonts w:ascii="Cambria Math" w:hAnsi="Cambria Math"/>
                          </w:rPr>
                          <m:t>x</m:t>
                        </m:r>
                        <m:ctrlPr>
                          <w:rPr>
                            <w:rFonts w:ascii="Cambria Math" w:hAnsi="Cambria Math"/>
                            <w:i/>
                            <w:iCs/>
                          </w:rPr>
                        </m:ctrlPr>
                      </m:e>
                      <m:sub>
                        <m:r>
                          <m:rPr>
                            <m:sty m:val="bi"/>
                          </m:rPr>
                          <w:rPr>
                            <w:rFonts w:ascii="Cambria Math" w:hAnsi="Cambria Math"/>
                          </w:rPr>
                          <m:t>2</m:t>
                        </m:r>
                      </m:sub>
                    </m:sSub>
                  </m:e>
                  <m:e>
                    <m:acc>
                      <m:accPr>
                        <m:ctrlPr>
                          <w:rPr>
                            <w:rFonts w:ascii="Cambria Math" w:hAnsi="Cambria Math"/>
                            <w:b/>
                            <w:bCs/>
                            <w:i/>
                            <w:iCs/>
                          </w:rPr>
                        </m:ctrlPr>
                      </m:accPr>
                      <m:e>
                        <m:r>
                          <m:rPr>
                            <m:sty m:val="bi"/>
                          </m:rPr>
                          <w:rPr>
                            <w:rFonts w:ascii="Cambria Math" w:hAnsi="Cambria Math"/>
                          </w:rPr>
                          <m:t>y</m:t>
                        </m:r>
                        <m:ctrlPr>
                          <w:rPr>
                            <w:rFonts w:ascii="Cambria Math" w:hAnsi="Cambria Math"/>
                            <w:i/>
                            <w:iCs/>
                          </w:rPr>
                        </m:ctrlPr>
                      </m:e>
                    </m:acc>
                  </m:e>
                </m:mr>
              </m:m>
            </m:e>
          </m:d>
          <m:r>
            <w:rPr>
              <w:rFonts w:ascii="Cambria Math" w:hAnsi="Cambria Math"/>
            </w:rPr>
            <m:t>=</m:t>
          </m:r>
          <m:d>
            <m:dPr>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0</m:t>
                    </m:r>
                  </m:e>
                  <m:e>
                    <m:r>
                      <w:rPr>
                        <w:rFonts w:ascii="Cambria Math" w:hAnsi="Cambria Math"/>
                      </w:rPr>
                      <m:t>1</m:t>
                    </m:r>
                  </m:e>
                  <m:e>
                    <m:r>
                      <m:rPr>
                        <m:sty m:val="p"/>
                      </m:rPr>
                      <w:rPr>
                        <w:rFonts w:ascii="Cambria Math" w:hAnsi="Cambria Math"/>
                        <w:color w:val="000000"/>
                      </w:rPr>
                      <m:t>0.99792933</m:t>
                    </m:r>
                    <m:ctrlPr>
                      <w:rPr>
                        <w:rFonts w:ascii="Cambria Math" w:hAnsi="Consolas"/>
                        <w:color w:val="000000"/>
                      </w:rPr>
                    </m:ctrlPr>
                  </m:e>
                </m:mr>
                <m:mr>
                  <m:e>
                    <m:r>
                      <m:rPr>
                        <m:sty m:val="p"/>
                      </m:rPr>
                      <w:rPr>
                        <w:rFonts w:ascii="Cambria Math" w:hAnsi="Consolas"/>
                        <w:color w:val="000000"/>
                      </w:rPr>
                      <m:t>1</m:t>
                    </m:r>
                    <m:ctrlPr>
                      <w:rPr>
                        <w:rFonts w:ascii="Cambria Math" w:hAnsi="Consolas"/>
                        <w:color w:val="000000"/>
                      </w:rPr>
                    </m:ctrlPr>
                  </m:e>
                  <m:e>
                    <m:r>
                      <m:rPr>
                        <m:sty m:val="p"/>
                      </m:rPr>
                      <w:rPr>
                        <w:rFonts w:ascii="Cambria Math" w:hAnsi="Consolas"/>
                        <w:color w:val="000000"/>
                      </w:rPr>
                      <m:t>0</m:t>
                    </m:r>
                    <m:ctrlPr>
                      <w:rPr>
                        <w:rFonts w:ascii="Cambria Math" w:hAnsi="Consolas"/>
                        <w:color w:val="000000"/>
                      </w:rPr>
                    </m:ctrlPr>
                  </m:e>
                  <m:e>
                    <m:r>
                      <m:rPr>
                        <m:sty m:val="p"/>
                      </m:rPr>
                      <w:rPr>
                        <w:rFonts w:ascii="Cambria Math" w:hAnsi="Cambria Math"/>
                        <w:color w:val="000000"/>
                      </w:rPr>
                      <m:t>0.99793014</m:t>
                    </m:r>
                    <m:ctrlPr>
                      <w:rPr>
                        <w:rFonts w:ascii="Cambria Math" w:hAnsi="Consolas"/>
                        <w:color w:val="000000"/>
                      </w:rPr>
                    </m:ctrlPr>
                  </m:e>
                </m:mr>
                <m:mr>
                  <m:e>
                    <m:r>
                      <m:rPr>
                        <m:sty m:val="p"/>
                      </m:rPr>
                      <w:rPr>
                        <w:rFonts w:ascii="Cambria Math" w:hAnsi="Consolas"/>
                        <w:color w:val="000000"/>
                      </w:rPr>
                      <m:t>0</m:t>
                    </m:r>
                    <m:ctrlPr>
                      <w:rPr>
                        <w:rFonts w:ascii="Cambria Math" w:hAnsi="Consolas"/>
                        <w:color w:val="000000"/>
                      </w:rPr>
                    </m:ctrlPr>
                  </m:e>
                  <m:e>
                    <m:r>
                      <m:rPr>
                        <m:sty m:val="p"/>
                      </m:rPr>
                      <w:rPr>
                        <w:rFonts w:ascii="Cambria Math" w:hAnsi="Consolas"/>
                        <w:color w:val="000000"/>
                      </w:rPr>
                      <m:t>0</m:t>
                    </m:r>
                    <m:ctrlPr>
                      <w:rPr>
                        <w:rFonts w:ascii="Cambria Math" w:hAnsi="Consolas"/>
                        <w:color w:val="000000"/>
                      </w:rPr>
                    </m:ctrlPr>
                  </m:e>
                  <m:e>
                    <m:r>
                      <m:rPr>
                        <m:sty m:val="p"/>
                      </m:rPr>
                      <w:rPr>
                        <w:rFonts w:ascii="Cambria Math" w:hAnsi="Cambria Math"/>
                        <w:color w:val="000000"/>
                      </w:rPr>
                      <m:t>0.00247294</m:t>
                    </m:r>
                    <m:ctrlPr>
                      <w:rPr>
                        <w:rFonts w:ascii="Cambria Math" w:hAnsi="Consolas"/>
                        <w:color w:val="000000"/>
                      </w:rPr>
                    </m:ctrlPr>
                  </m:e>
                </m:mr>
                <m:mr>
                  <m:e>
                    <m:r>
                      <m:rPr>
                        <m:sty m:val="p"/>
                      </m:rPr>
                      <w:rPr>
                        <w:rFonts w:ascii="Cambria Math" w:hAnsi="Consolas"/>
                        <w:color w:val="000000"/>
                      </w:rPr>
                      <m:t>1</m:t>
                    </m:r>
                    <m:ctrlPr>
                      <w:rPr>
                        <w:rFonts w:ascii="Cambria Math" w:hAnsi="Consolas"/>
                        <w:color w:val="000000"/>
                      </w:rPr>
                    </m:ctrlPr>
                  </m:e>
                  <m:e>
                    <m:r>
                      <m:rPr>
                        <m:sty m:val="p"/>
                      </m:rPr>
                      <w:rPr>
                        <w:rFonts w:ascii="Cambria Math" w:hAnsi="Consolas"/>
                        <w:color w:val="000000"/>
                      </w:rPr>
                      <m:t>1</m:t>
                    </m:r>
                    <m:ctrlPr>
                      <w:rPr>
                        <w:rFonts w:ascii="Cambria Math" w:hAnsi="Consolas"/>
                        <w:color w:val="000000"/>
                      </w:rPr>
                    </m:ctrlPr>
                  </m:e>
                  <m:e>
                    <m:r>
                      <m:rPr>
                        <m:sty m:val="p"/>
                      </m:rPr>
                      <w:rPr>
                        <w:rFonts w:ascii="Cambria Math" w:hAnsi="Cambria Math"/>
                        <w:color w:val="000000"/>
                      </w:rPr>
                      <m:t>0.00210002</m:t>
                    </m:r>
                  </m:e>
                </m:mr>
              </m:m>
            </m:e>
          </m:d>
        </m:oMath>
      </m:oMathPara>
    </w:p>
    <w:p w14:paraId="5699AE18" w14:textId="77777777" w:rsidR="00F72D20" w:rsidRPr="00F72D20" w:rsidRDefault="00F72D20" w:rsidP="00D92D2B">
      <w:pPr>
        <w:pStyle w:val="a0"/>
        <w:ind w:firstLine="420"/>
        <w:rPr>
          <w:rFonts w:hint="eastAsia"/>
          <w:iCs/>
        </w:rPr>
      </w:pPr>
    </w:p>
    <w:sectPr w:rsidR="00F72D20" w:rsidRPr="00F72D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942"/>
    <w:multiLevelType w:val="hybridMultilevel"/>
    <w:tmpl w:val="DCF2C716"/>
    <w:lvl w:ilvl="0" w:tplc="5A42FCB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0E65CC8"/>
    <w:multiLevelType w:val="hybridMultilevel"/>
    <w:tmpl w:val="0254AD7E"/>
    <w:lvl w:ilvl="0" w:tplc="D4101D1E">
      <w:start w:val="1"/>
      <w:numFmt w:val="decimalEnclosedCircle"/>
      <w:suff w:val="space"/>
      <w:lvlText w:val="%1"/>
      <w:lvlJc w:val="left"/>
      <w:pPr>
        <w:ind w:left="0" w:firstLine="0"/>
      </w:pPr>
      <w:rPr>
        <w:rFonts w:hint="eastAsia"/>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1866446"/>
    <w:multiLevelType w:val="hybridMultilevel"/>
    <w:tmpl w:val="390CF1FC"/>
    <w:lvl w:ilvl="0" w:tplc="4A0ABDE4">
      <w:start w:val="1"/>
      <w:numFmt w:val="ideographDigital"/>
      <w:pStyle w:val="1"/>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39B56A2"/>
    <w:multiLevelType w:val="multilevel"/>
    <w:tmpl w:val="381A8D66"/>
    <w:lvl w:ilvl="0">
      <w:start w:val="1"/>
      <w:numFmt w:val="decimalEnclosedCircle"/>
      <w:pStyle w:val="4"/>
      <w:lvlText w:val="%1"/>
      <w:lvlJc w:val="left"/>
      <w:pPr>
        <w:ind w:left="440" w:hanging="440"/>
      </w:pPr>
      <w:rPr>
        <w:rFonts w:hint="eastAsi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85201BE"/>
    <w:multiLevelType w:val="hybridMultilevel"/>
    <w:tmpl w:val="F5683D74"/>
    <w:lvl w:ilvl="0" w:tplc="0750CC2A">
      <w:start w:val="1"/>
      <w:numFmt w:val="decimal"/>
      <w:pStyle w:val="2"/>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B272473"/>
    <w:multiLevelType w:val="hybridMultilevel"/>
    <w:tmpl w:val="282A30E2"/>
    <w:lvl w:ilvl="0" w:tplc="E084A8C0">
      <w:start w:val="1"/>
      <w:numFmt w:val="ideographDigit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EB90EC8"/>
    <w:multiLevelType w:val="hybridMultilevel"/>
    <w:tmpl w:val="1FE4CF9C"/>
    <w:lvl w:ilvl="0" w:tplc="2706918E">
      <w:start w:val="1"/>
      <w:numFmt w:val="decimal"/>
      <w:pStyle w:val="3"/>
      <w:lvlText w:val="(%1)"/>
      <w:lvlJc w:val="left"/>
      <w:pPr>
        <w:ind w:left="440" w:hanging="440"/>
      </w:pPr>
      <w:rPr>
        <w:rFonts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05184011">
    <w:abstractNumId w:val="2"/>
  </w:num>
  <w:num w:numId="2" w16cid:durableId="1994865520">
    <w:abstractNumId w:val="1"/>
  </w:num>
  <w:num w:numId="3" w16cid:durableId="1870026845">
    <w:abstractNumId w:val="4"/>
  </w:num>
  <w:num w:numId="4" w16cid:durableId="1444576636">
    <w:abstractNumId w:val="5"/>
  </w:num>
  <w:num w:numId="5" w16cid:durableId="864946216">
    <w:abstractNumId w:val="6"/>
  </w:num>
  <w:num w:numId="6" w16cid:durableId="1374306733">
    <w:abstractNumId w:val="3"/>
  </w:num>
  <w:num w:numId="7" w16cid:durableId="15379342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4390264">
    <w:abstractNumId w:val="2"/>
  </w:num>
  <w:num w:numId="9" w16cid:durableId="946737286">
    <w:abstractNumId w:val="6"/>
  </w:num>
  <w:num w:numId="10" w16cid:durableId="938413577">
    <w:abstractNumId w:val="3"/>
  </w:num>
  <w:num w:numId="11" w16cid:durableId="20863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LockTheme/>
  <w:styleLockQFSet/>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00A07"/>
    <w:rsid w:val="00041015"/>
    <w:rsid w:val="00060861"/>
    <w:rsid w:val="000D4414"/>
    <w:rsid w:val="00100A07"/>
    <w:rsid w:val="00111F4E"/>
    <w:rsid w:val="001726BF"/>
    <w:rsid w:val="002C701F"/>
    <w:rsid w:val="002D7656"/>
    <w:rsid w:val="00320F5B"/>
    <w:rsid w:val="00392424"/>
    <w:rsid w:val="003E7AB5"/>
    <w:rsid w:val="004063F9"/>
    <w:rsid w:val="00462B69"/>
    <w:rsid w:val="004B44F7"/>
    <w:rsid w:val="004C235A"/>
    <w:rsid w:val="004D177E"/>
    <w:rsid w:val="00572496"/>
    <w:rsid w:val="005D35AB"/>
    <w:rsid w:val="006667A6"/>
    <w:rsid w:val="00766B22"/>
    <w:rsid w:val="007B3558"/>
    <w:rsid w:val="00835201"/>
    <w:rsid w:val="008D6087"/>
    <w:rsid w:val="00990CD4"/>
    <w:rsid w:val="009C186D"/>
    <w:rsid w:val="009D50C7"/>
    <w:rsid w:val="009F56A8"/>
    <w:rsid w:val="00A7332A"/>
    <w:rsid w:val="00A8576F"/>
    <w:rsid w:val="00AE530A"/>
    <w:rsid w:val="00BC4160"/>
    <w:rsid w:val="00BF0C41"/>
    <w:rsid w:val="00C1430F"/>
    <w:rsid w:val="00C56EB4"/>
    <w:rsid w:val="00C63546"/>
    <w:rsid w:val="00CA492C"/>
    <w:rsid w:val="00D24D87"/>
    <w:rsid w:val="00D92D2B"/>
    <w:rsid w:val="00DF1D8D"/>
    <w:rsid w:val="00E466E0"/>
    <w:rsid w:val="00E5649F"/>
    <w:rsid w:val="00E97135"/>
    <w:rsid w:val="00F25243"/>
    <w:rsid w:val="00F437B1"/>
    <w:rsid w:val="00F459D5"/>
    <w:rsid w:val="00F72D20"/>
    <w:rsid w:val="00FB6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DA44"/>
  <w15:chartTrackingRefBased/>
  <w15:docId w15:val="{F917F4C5-D530-4A08-8FD2-6CC82284E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2"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2"/>
    <w:qFormat/>
    <w:rsid w:val="00A7332A"/>
    <w:rPr>
      <w:rFonts w:ascii="Times New Roman" w:eastAsia="宋体" w:hAnsi="Times New Roman"/>
    </w:rPr>
  </w:style>
  <w:style w:type="paragraph" w:styleId="1">
    <w:name w:val="heading 1"/>
    <w:next w:val="a0"/>
    <w:link w:val="10"/>
    <w:uiPriority w:val="9"/>
    <w:qFormat/>
    <w:rsid w:val="00BF0C41"/>
    <w:pPr>
      <w:keepNext/>
      <w:keepLines/>
      <w:numPr>
        <w:numId w:val="1"/>
      </w:numPr>
      <w:ind w:left="0" w:firstLine="0"/>
      <w:outlineLvl w:val="0"/>
    </w:pPr>
    <w:rPr>
      <w:rFonts w:ascii="仿宋_GB2312" w:eastAsia="仿宋_GB2312" w:hAnsi="Times New Roman" w:cs="Times New Roman"/>
      <w:sz w:val="30"/>
      <w:szCs w:val="28"/>
      <w14:ligatures w14:val="none"/>
    </w:rPr>
  </w:style>
  <w:style w:type="paragraph" w:styleId="2">
    <w:name w:val="heading 2"/>
    <w:next w:val="a0"/>
    <w:link w:val="20"/>
    <w:uiPriority w:val="9"/>
    <w:unhideWhenUsed/>
    <w:qFormat/>
    <w:rsid w:val="008D6087"/>
    <w:pPr>
      <w:keepNext/>
      <w:keepLines/>
      <w:numPr>
        <w:numId w:val="3"/>
      </w:numPr>
      <w:outlineLvl w:val="1"/>
    </w:pPr>
    <w:rPr>
      <w:rFonts w:ascii="Times New Roman" w:eastAsia="黑体" w:hAnsi="Times New Roman" w:cs="Times New Roman"/>
      <w:bCs/>
      <w:sz w:val="30"/>
      <w14:ligatures w14:val="none"/>
    </w:rPr>
  </w:style>
  <w:style w:type="paragraph" w:styleId="3">
    <w:name w:val="heading 3"/>
    <w:next w:val="a0"/>
    <w:link w:val="30"/>
    <w:uiPriority w:val="9"/>
    <w:unhideWhenUsed/>
    <w:qFormat/>
    <w:rsid w:val="009D50C7"/>
    <w:pPr>
      <w:keepNext/>
      <w:keepLines/>
      <w:numPr>
        <w:numId w:val="5"/>
      </w:numPr>
      <w:ind w:left="0" w:firstLine="0"/>
      <w:outlineLvl w:val="2"/>
    </w:pPr>
    <w:rPr>
      <w:rFonts w:ascii="宋体" w:eastAsia="宋体" w:hAnsi="宋体"/>
      <w:b/>
      <w:bCs/>
      <w:sz w:val="28"/>
    </w:rPr>
  </w:style>
  <w:style w:type="paragraph" w:styleId="4">
    <w:name w:val="heading 4"/>
    <w:basedOn w:val="a"/>
    <w:next w:val="a1"/>
    <w:link w:val="40"/>
    <w:uiPriority w:val="9"/>
    <w:unhideWhenUsed/>
    <w:qFormat/>
    <w:rsid w:val="009D50C7"/>
    <w:pPr>
      <w:keepNext/>
      <w:keepLines/>
      <w:numPr>
        <w:numId w:val="6"/>
      </w:numPr>
      <w:ind w:left="0" w:firstLine="0"/>
      <w:outlineLvl w:val="3"/>
    </w:pPr>
    <w:rPr>
      <w:rFonts w:ascii="宋体" w:hAnsi="宋体" w:cstheme="majorBidi"/>
      <w:b/>
      <w:bCs/>
      <w:sz w:val="24"/>
      <w:szCs w:val="28"/>
    </w:rPr>
  </w:style>
  <w:style w:type="paragraph" w:styleId="5">
    <w:name w:val="heading 5"/>
    <w:basedOn w:val="a"/>
    <w:next w:val="a0"/>
    <w:link w:val="50"/>
    <w:uiPriority w:val="9"/>
    <w:unhideWhenUsed/>
    <w:qFormat/>
    <w:rsid w:val="008D6087"/>
    <w:pPr>
      <w:keepNext/>
      <w:keepLines/>
      <w:tabs>
        <w:tab w:val="num" w:pos="720"/>
      </w:tabs>
      <w:ind w:left="720" w:hanging="720"/>
      <w:outlineLvl w:val="4"/>
    </w:pPr>
    <w:rPr>
      <w:b/>
      <w:bCs/>
      <w:szCs w:val="28"/>
    </w:rPr>
  </w:style>
  <w:style w:type="paragraph" w:styleId="6">
    <w:name w:val="heading 6"/>
    <w:basedOn w:val="a"/>
    <w:next w:val="a0"/>
    <w:link w:val="60"/>
    <w:uiPriority w:val="9"/>
    <w:unhideWhenUsed/>
    <w:qFormat/>
    <w:rsid w:val="008D6087"/>
    <w:pPr>
      <w:keepNext/>
      <w:keepLines/>
      <w:ind w:firstLineChars="200" w:firstLine="200"/>
      <w:outlineLvl w:val="5"/>
    </w:pPr>
    <w:rPr>
      <w:rFonts w:asciiTheme="majorHAnsi" w:hAnsiTheme="majorHAnsi" w:cstheme="majorBidi"/>
      <w:b/>
      <w:bCs/>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表格内容靠左"/>
    <w:basedOn w:val="a6"/>
    <w:link w:val="a7"/>
    <w:qFormat/>
    <w:rsid w:val="00A7332A"/>
    <w:pPr>
      <w:ind w:firstLineChars="200" w:firstLine="200"/>
      <w:jc w:val="left"/>
    </w:pPr>
    <w:rPr>
      <w:rFonts w:eastAsia="宋体"/>
      <w:b w:val="0"/>
      <w:kern w:val="0"/>
    </w:rPr>
  </w:style>
  <w:style w:type="character" w:customStyle="1" w:styleId="a7">
    <w:name w:val="表格内容靠左 字符"/>
    <w:basedOn w:val="a2"/>
    <w:link w:val="a5"/>
    <w:rsid w:val="00A7332A"/>
    <w:rPr>
      <w:rFonts w:ascii="Times New Roman" w:eastAsia="宋体" w:hAnsi="Times New Roman" w:cs="Times New Roman"/>
      <w:bCs/>
      <w:kern w:val="0"/>
      <w:sz w:val="18"/>
      <w:szCs w:val="18"/>
      <w14:ligatures w14:val="none"/>
    </w:rPr>
  </w:style>
  <w:style w:type="paragraph" w:customStyle="1" w:styleId="a6">
    <w:name w:val="表题和表格内容居中_段落"/>
    <w:qFormat/>
    <w:rsid w:val="00A7332A"/>
    <w:pPr>
      <w:jc w:val="center"/>
    </w:pPr>
    <w:rPr>
      <w:rFonts w:ascii="Times New Roman" w:eastAsia="黑体" w:hAnsi="Times New Roman" w:cs="Times New Roman"/>
      <w:b/>
      <w:bCs/>
      <w:sz w:val="18"/>
      <w:szCs w:val="18"/>
      <w14:ligatures w14:val="none"/>
    </w:rPr>
  </w:style>
  <w:style w:type="paragraph" w:customStyle="1" w:styleId="a8">
    <w:name w:val="文章题目"/>
    <w:link w:val="a9"/>
    <w:qFormat/>
    <w:rsid w:val="00BF0C41"/>
    <w:pPr>
      <w:jc w:val="center"/>
    </w:pPr>
    <w:rPr>
      <w:rFonts w:ascii="Times New Roman" w:eastAsia="宋体" w:hAnsi="Times New Roman" w:cs="Times New Roman"/>
      <w:b/>
      <w:bCs/>
      <w:sz w:val="32"/>
      <w:szCs w:val="72"/>
      <w14:ligatures w14:val="none"/>
    </w:rPr>
  </w:style>
  <w:style w:type="character" w:customStyle="1" w:styleId="a9">
    <w:name w:val="文章题目 字符"/>
    <w:basedOn w:val="a2"/>
    <w:link w:val="a8"/>
    <w:rsid w:val="00BF0C41"/>
    <w:rPr>
      <w:rFonts w:ascii="Times New Roman" w:eastAsia="宋体" w:hAnsi="Times New Roman" w:cs="Times New Roman"/>
      <w:b/>
      <w:bCs/>
      <w:sz w:val="32"/>
      <w:szCs w:val="72"/>
      <w14:ligatures w14:val="none"/>
    </w:rPr>
  </w:style>
  <w:style w:type="paragraph" w:customStyle="1" w:styleId="11">
    <w:name w:val="样式1"/>
    <w:basedOn w:val="a"/>
    <w:link w:val="12"/>
    <w:qFormat/>
    <w:rsid w:val="00A7332A"/>
    <w:pPr>
      <w:jc w:val="center"/>
    </w:pPr>
    <w:rPr>
      <w:rFonts w:eastAsia="楷体"/>
      <w:noProof/>
    </w:rPr>
  </w:style>
  <w:style w:type="character" w:customStyle="1" w:styleId="12">
    <w:name w:val="样式1 字符"/>
    <w:basedOn w:val="a2"/>
    <w:link w:val="11"/>
    <w:rsid w:val="00A7332A"/>
    <w:rPr>
      <w:rFonts w:ascii="Times New Roman" w:eastAsia="楷体" w:hAnsi="Times New Roman"/>
      <w:noProof/>
    </w:rPr>
  </w:style>
  <w:style w:type="paragraph" w:customStyle="1" w:styleId="aa">
    <w:name w:val="作者"/>
    <w:basedOn w:val="a"/>
    <w:link w:val="ab"/>
    <w:qFormat/>
    <w:rsid w:val="00A7332A"/>
    <w:pPr>
      <w:jc w:val="center"/>
    </w:pPr>
    <w:rPr>
      <w:rFonts w:eastAsia="楷体_GB2312"/>
    </w:rPr>
  </w:style>
  <w:style w:type="character" w:customStyle="1" w:styleId="ab">
    <w:name w:val="作者 字符"/>
    <w:basedOn w:val="a2"/>
    <w:link w:val="aa"/>
    <w:rsid w:val="00A7332A"/>
    <w:rPr>
      <w:rFonts w:ascii="Times New Roman" w:eastAsia="楷体_GB2312" w:hAnsi="Times New Roman"/>
    </w:rPr>
  </w:style>
  <w:style w:type="paragraph" w:customStyle="1" w:styleId="ac">
    <w:name w:val="作者单位"/>
    <w:basedOn w:val="a"/>
    <w:link w:val="ad"/>
    <w:qFormat/>
    <w:rsid w:val="00DF1D8D"/>
    <w:pPr>
      <w:autoSpaceDE w:val="0"/>
      <w:autoSpaceDN w:val="0"/>
      <w:adjustRightInd w:val="0"/>
      <w:spacing w:after="240" w:line="300" w:lineRule="exact"/>
      <w:ind w:leftChars="200" w:left="200" w:rightChars="200" w:right="200"/>
      <w:jc w:val="center"/>
    </w:pPr>
    <w:rPr>
      <w:rFonts w:ascii="楷体_GB2312" w:eastAsia="楷体_GB2312" w:hAnsi="宋体"/>
      <w:sz w:val="18"/>
      <w:szCs w:val="18"/>
    </w:rPr>
  </w:style>
  <w:style w:type="character" w:customStyle="1" w:styleId="ad">
    <w:name w:val="作者单位 字符"/>
    <w:basedOn w:val="a2"/>
    <w:link w:val="ac"/>
    <w:rsid w:val="00DF1D8D"/>
    <w:rPr>
      <w:rFonts w:ascii="楷体_GB2312" w:eastAsia="楷体_GB2312" w:hAnsi="宋体"/>
      <w:sz w:val="18"/>
      <w:szCs w:val="18"/>
    </w:rPr>
  </w:style>
  <w:style w:type="paragraph" w:customStyle="1" w:styleId="ae">
    <w:name w:val="摘要标题关键词标题"/>
    <w:basedOn w:val="a"/>
    <w:link w:val="af"/>
    <w:qFormat/>
    <w:rsid w:val="00A7332A"/>
    <w:pPr>
      <w:ind w:leftChars="200" w:left="420" w:rightChars="200" w:right="420"/>
    </w:pPr>
    <w:rPr>
      <w:rFonts w:ascii="黑体" w:eastAsia="黑体" w:hAnsi="宋体"/>
      <w:noProof/>
      <w:sz w:val="18"/>
      <w:szCs w:val="18"/>
    </w:rPr>
  </w:style>
  <w:style w:type="character" w:customStyle="1" w:styleId="af">
    <w:name w:val="摘要标题关键词标题 字符"/>
    <w:basedOn w:val="a2"/>
    <w:link w:val="ae"/>
    <w:rsid w:val="00A7332A"/>
    <w:rPr>
      <w:rFonts w:ascii="黑体" w:eastAsia="黑体" w:hAnsi="宋体"/>
      <w:noProof/>
      <w:sz w:val="18"/>
      <w:szCs w:val="18"/>
    </w:rPr>
  </w:style>
  <w:style w:type="paragraph" w:customStyle="1" w:styleId="af0">
    <w:name w:val="摘要内容关键词内容"/>
    <w:basedOn w:val="a"/>
    <w:link w:val="af1"/>
    <w:qFormat/>
    <w:rsid w:val="00A7332A"/>
    <w:pPr>
      <w:ind w:leftChars="200" w:left="420" w:rightChars="200" w:right="420"/>
    </w:pPr>
    <w:rPr>
      <w:rFonts w:ascii="宋体" w:hAnsi="宋体"/>
      <w:sz w:val="18"/>
      <w:szCs w:val="18"/>
    </w:rPr>
  </w:style>
  <w:style w:type="character" w:customStyle="1" w:styleId="af1">
    <w:name w:val="摘要内容关键词内容 字符"/>
    <w:basedOn w:val="a2"/>
    <w:link w:val="af0"/>
    <w:rsid w:val="00A7332A"/>
    <w:rPr>
      <w:rFonts w:ascii="宋体" w:eastAsia="宋体" w:hAnsi="宋体"/>
      <w:sz w:val="18"/>
      <w:szCs w:val="18"/>
    </w:rPr>
  </w:style>
  <w:style w:type="paragraph" w:customStyle="1" w:styleId="af2">
    <w:name w:val="英文文章题目"/>
    <w:basedOn w:val="a"/>
    <w:link w:val="af3"/>
    <w:qFormat/>
    <w:rsid w:val="00A7332A"/>
    <w:pPr>
      <w:spacing w:after="120"/>
      <w:ind w:right="374"/>
      <w:jc w:val="center"/>
    </w:pPr>
    <w:rPr>
      <w:rFonts w:eastAsia="黑体"/>
      <w:b/>
      <w:bCs/>
      <w:noProof/>
      <w:sz w:val="30"/>
      <w:szCs w:val="44"/>
    </w:rPr>
  </w:style>
  <w:style w:type="character" w:customStyle="1" w:styleId="af3">
    <w:name w:val="英文文章题目 字符"/>
    <w:basedOn w:val="a2"/>
    <w:link w:val="af2"/>
    <w:rsid w:val="00A7332A"/>
    <w:rPr>
      <w:rFonts w:ascii="Times New Roman" w:eastAsia="黑体" w:hAnsi="Times New Roman"/>
      <w:b/>
      <w:bCs/>
      <w:noProof/>
      <w:sz w:val="30"/>
      <w:szCs w:val="44"/>
    </w:rPr>
  </w:style>
  <w:style w:type="paragraph" w:customStyle="1" w:styleId="af4">
    <w:name w:val="作者英文"/>
    <w:basedOn w:val="a"/>
    <w:link w:val="af5"/>
    <w:qFormat/>
    <w:rsid w:val="00A7332A"/>
    <w:pPr>
      <w:spacing w:line="300" w:lineRule="exact"/>
      <w:ind w:right="374"/>
      <w:jc w:val="center"/>
    </w:pPr>
  </w:style>
  <w:style w:type="character" w:customStyle="1" w:styleId="af5">
    <w:name w:val="作者英文 字符"/>
    <w:basedOn w:val="a2"/>
    <w:link w:val="af4"/>
    <w:rsid w:val="00A7332A"/>
    <w:rPr>
      <w:rFonts w:ascii="Times New Roman" w:eastAsia="宋体" w:hAnsi="Times New Roman"/>
    </w:rPr>
  </w:style>
  <w:style w:type="paragraph" w:customStyle="1" w:styleId="a1">
    <w:name w:val="英文作者单位"/>
    <w:basedOn w:val="a"/>
    <w:link w:val="af6"/>
    <w:qFormat/>
    <w:rsid w:val="00A7332A"/>
    <w:pPr>
      <w:spacing w:after="120" w:line="300" w:lineRule="exact"/>
      <w:jc w:val="center"/>
    </w:pPr>
    <w:rPr>
      <w:sz w:val="18"/>
      <w:szCs w:val="18"/>
    </w:rPr>
  </w:style>
  <w:style w:type="character" w:customStyle="1" w:styleId="af6">
    <w:name w:val="英文作者单位 字符"/>
    <w:basedOn w:val="a2"/>
    <w:link w:val="a1"/>
    <w:rsid w:val="00A7332A"/>
    <w:rPr>
      <w:rFonts w:ascii="Times New Roman" w:eastAsia="宋体" w:hAnsi="Times New Roman"/>
      <w:sz w:val="18"/>
      <w:szCs w:val="18"/>
    </w:rPr>
  </w:style>
  <w:style w:type="paragraph" w:customStyle="1" w:styleId="af7">
    <w:name w:val="表题"/>
    <w:link w:val="af8"/>
    <w:qFormat/>
    <w:rsid w:val="00A7332A"/>
    <w:pPr>
      <w:jc w:val="center"/>
    </w:pPr>
    <w:rPr>
      <w:rFonts w:ascii="黑体" w:eastAsia="黑体" w:hAnsi="Times New Roman" w:cs="Times New Roman"/>
      <w:b/>
      <w:bCs/>
      <w:sz w:val="18"/>
      <w:szCs w:val="18"/>
      <w14:ligatures w14:val="none"/>
    </w:rPr>
  </w:style>
  <w:style w:type="character" w:customStyle="1" w:styleId="af8">
    <w:name w:val="表题 字符"/>
    <w:basedOn w:val="a2"/>
    <w:link w:val="af7"/>
    <w:rsid w:val="00A7332A"/>
    <w:rPr>
      <w:rFonts w:ascii="黑体" w:eastAsia="黑体" w:hAnsi="Times New Roman" w:cs="Times New Roman"/>
      <w:b/>
      <w:bCs/>
      <w:sz w:val="18"/>
      <w:szCs w:val="18"/>
      <w14:ligatures w14:val="none"/>
    </w:rPr>
  </w:style>
  <w:style w:type="paragraph" w:customStyle="1" w:styleId="af9">
    <w:name w:val="题目"/>
    <w:basedOn w:val="a"/>
    <w:link w:val="afa"/>
    <w:qFormat/>
    <w:rsid w:val="00A7332A"/>
    <w:pPr>
      <w:jc w:val="center"/>
    </w:pPr>
    <w:rPr>
      <w:b/>
      <w:bCs/>
      <w:sz w:val="36"/>
      <w:szCs w:val="36"/>
    </w:rPr>
  </w:style>
  <w:style w:type="character" w:customStyle="1" w:styleId="afa">
    <w:name w:val="题目 字符"/>
    <w:basedOn w:val="a2"/>
    <w:link w:val="af9"/>
    <w:rsid w:val="00A7332A"/>
    <w:rPr>
      <w:rFonts w:ascii="Times New Roman" w:eastAsia="宋体" w:hAnsi="Times New Roman"/>
      <w:b/>
      <w:bCs/>
      <w:sz w:val="36"/>
      <w:szCs w:val="36"/>
    </w:rPr>
  </w:style>
  <w:style w:type="paragraph" w:customStyle="1" w:styleId="afb">
    <w:name w:val="个人信息"/>
    <w:link w:val="afc"/>
    <w:qFormat/>
    <w:rsid w:val="00A7332A"/>
    <w:pPr>
      <w:jc w:val="center"/>
    </w:pPr>
    <w:rPr>
      <w:rFonts w:ascii="Times New Roman" w:eastAsia="宋体" w:hAnsi="Times New Roman" w:cs="Times New Roman"/>
      <w:sz w:val="28"/>
      <w:szCs w:val="24"/>
      <w:u w:val="single"/>
      <w14:ligatures w14:val="none"/>
    </w:rPr>
  </w:style>
  <w:style w:type="character" w:customStyle="1" w:styleId="afc">
    <w:name w:val="个人信息 字符"/>
    <w:basedOn w:val="a2"/>
    <w:link w:val="afb"/>
    <w:rsid w:val="00A7332A"/>
    <w:rPr>
      <w:rFonts w:ascii="Times New Roman" w:eastAsia="宋体" w:hAnsi="Times New Roman" w:cs="Times New Roman"/>
      <w:sz w:val="28"/>
      <w:szCs w:val="24"/>
      <w:u w:val="single"/>
      <w14:ligatures w14:val="none"/>
    </w:rPr>
  </w:style>
  <w:style w:type="paragraph" w:customStyle="1" w:styleId="afd">
    <w:name w:val="表格内容居中"/>
    <w:basedOn w:val="a6"/>
    <w:link w:val="afe"/>
    <w:qFormat/>
    <w:rsid w:val="00A7332A"/>
    <w:rPr>
      <w:kern w:val="0"/>
    </w:rPr>
  </w:style>
  <w:style w:type="character" w:customStyle="1" w:styleId="afe">
    <w:name w:val="表格内容居中 字符"/>
    <w:basedOn w:val="af8"/>
    <w:link w:val="afd"/>
    <w:rsid w:val="00A7332A"/>
    <w:rPr>
      <w:rFonts w:ascii="Times New Roman" w:eastAsia="黑体" w:hAnsi="Times New Roman" w:cs="Times New Roman"/>
      <w:b/>
      <w:bCs/>
      <w:kern w:val="0"/>
      <w:sz w:val="18"/>
      <w:szCs w:val="18"/>
      <w14:ligatures w14:val="none"/>
    </w:rPr>
  </w:style>
  <w:style w:type="paragraph" w:customStyle="1" w:styleId="aff">
    <w:name w:val="表格内容"/>
    <w:link w:val="aff0"/>
    <w:qFormat/>
    <w:rsid w:val="00A7332A"/>
    <w:pPr>
      <w:keepNext/>
    </w:pPr>
    <w:rPr>
      <w:rFonts w:ascii="Times New Roman" w:eastAsia="宋体" w:hAnsi="Times New Roman"/>
      <w:szCs w:val="24"/>
      <w14:ligatures w14:val="none"/>
    </w:rPr>
  </w:style>
  <w:style w:type="character" w:customStyle="1" w:styleId="aff0">
    <w:name w:val="表格内容 字符"/>
    <w:basedOn w:val="a2"/>
    <w:link w:val="aff"/>
    <w:qFormat/>
    <w:rsid w:val="00A7332A"/>
    <w:rPr>
      <w:rFonts w:ascii="Times New Roman" w:eastAsia="宋体" w:hAnsi="Times New Roman"/>
      <w:szCs w:val="24"/>
      <w14:ligatures w14:val="none"/>
    </w:rPr>
  </w:style>
  <w:style w:type="character" w:customStyle="1" w:styleId="10">
    <w:name w:val="标题 1 字符"/>
    <w:basedOn w:val="a2"/>
    <w:link w:val="1"/>
    <w:uiPriority w:val="9"/>
    <w:rsid w:val="00BF0C41"/>
    <w:rPr>
      <w:rFonts w:ascii="仿宋_GB2312" w:eastAsia="仿宋_GB2312" w:hAnsi="Times New Roman" w:cs="Times New Roman"/>
      <w:sz w:val="30"/>
      <w:szCs w:val="28"/>
      <w14:ligatures w14:val="none"/>
    </w:rPr>
  </w:style>
  <w:style w:type="character" w:customStyle="1" w:styleId="20">
    <w:name w:val="标题 2 字符"/>
    <w:basedOn w:val="a2"/>
    <w:link w:val="2"/>
    <w:uiPriority w:val="9"/>
    <w:rsid w:val="008D6087"/>
    <w:rPr>
      <w:rFonts w:ascii="Times New Roman" w:eastAsia="黑体" w:hAnsi="Times New Roman" w:cs="Times New Roman"/>
      <w:bCs/>
      <w:sz w:val="30"/>
      <w14:ligatures w14:val="none"/>
    </w:rPr>
  </w:style>
  <w:style w:type="character" w:customStyle="1" w:styleId="30">
    <w:name w:val="标题 3 字符"/>
    <w:basedOn w:val="a2"/>
    <w:link w:val="3"/>
    <w:uiPriority w:val="9"/>
    <w:rsid w:val="009D50C7"/>
    <w:rPr>
      <w:rFonts w:ascii="宋体" w:eastAsia="宋体" w:hAnsi="宋体"/>
      <w:b/>
      <w:bCs/>
      <w:sz w:val="28"/>
    </w:rPr>
  </w:style>
  <w:style w:type="character" w:customStyle="1" w:styleId="40">
    <w:name w:val="标题 4 字符"/>
    <w:basedOn w:val="a2"/>
    <w:link w:val="4"/>
    <w:uiPriority w:val="9"/>
    <w:rsid w:val="009D50C7"/>
    <w:rPr>
      <w:rFonts w:ascii="宋体" w:eastAsia="宋体" w:hAnsi="宋体" w:cstheme="majorBidi"/>
      <w:b/>
      <w:bCs/>
      <w:sz w:val="24"/>
      <w:szCs w:val="28"/>
    </w:rPr>
  </w:style>
  <w:style w:type="paragraph" w:styleId="TOC1">
    <w:name w:val="toc 1"/>
    <w:next w:val="a"/>
    <w:autoRedefine/>
    <w:uiPriority w:val="39"/>
    <w:unhideWhenUsed/>
    <w:rsid w:val="00A7332A"/>
    <w:pPr>
      <w:tabs>
        <w:tab w:val="right" w:leader="dot" w:pos="10456"/>
      </w:tabs>
    </w:pPr>
    <w:rPr>
      <w:rFonts w:ascii="Times New Roman" w:eastAsia="宋体" w:hAnsi="Times New Roman" w:cs="Times New Roman"/>
      <w:sz w:val="24"/>
      <w:szCs w:val="24"/>
      <w14:ligatures w14:val="none"/>
    </w:rPr>
  </w:style>
  <w:style w:type="paragraph" w:styleId="TOC2">
    <w:name w:val="toc 2"/>
    <w:next w:val="a"/>
    <w:autoRedefine/>
    <w:uiPriority w:val="39"/>
    <w:unhideWhenUsed/>
    <w:rsid w:val="00A7332A"/>
    <w:pPr>
      <w:ind w:leftChars="200" w:left="200"/>
    </w:pPr>
    <w:rPr>
      <w:rFonts w:ascii="Times New Roman" w:eastAsia="宋体" w:hAnsi="Times New Roman"/>
      <w:sz w:val="24"/>
    </w:rPr>
  </w:style>
  <w:style w:type="paragraph" w:styleId="TOC3">
    <w:name w:val="toc 3"/>
    <w:next w:val="a"/>
    <w:autoRedefine/>
    <w:uiPriority w:val="39"/>
    <w:unhideWhenUsed/>
    <w:rsid w:val="00A7332A"/>
    <w:pPr>
      <w:ind w:leftChars="400" w:left="400"/>
    </w:pPr>
    <w:rPr>
      <w:rFonts w:ascii="Times New Roman" w:eastAsia="宋体" w:hAnsi="Times New Roman" w:cs="Times New Roman"/>
      <w:sz w:val="24"/>
      <w:szCs w:val="24"/>
      <w14:ligatures w14:val="none"/>
    </w:rPr>
  </w:style>
  <w:style w:type="paragraph" w:styleId="TOC4">
    <w:name w:val="toc 4"/>
    <w:next w:val="a"/>
    <w:autoRedefine/>
    <w:uiPriority w:val="39"/>
    <w:unhideWhenUsed/>
    <w:rsid w:val="00A7332A"/>
    <w:pPr>
      <w:ind w:leftChars="600" w:left="1260"/>
      <w:jc w:val="both"/>
    </w:pPr>
    <w:rPr>
      <w14:ligatures w14:val="none"/>
    </w:rPr>
  </w:style>
  <w:style w:type="paragraph" w:styleId="TOC5">
    <w:name w:val="toc 5"/>
    <w:next w:val="a"/>
    <w:autoRedefine/>
    <w:uiPriority w:val="39"/>
    <w:unhideWhenUsed/>
    <w:rsid w:val="00A7332A"/>
    <w:pPr>
      <w:ind w:leftChars="800" w:left="1680"/>
      <w:jc w:val="both"/>
    </w:pPr>
    <w:rPr>
      <w14:ligatures w14:val="none"/>
    </w:rPr>
  </w:style>
  <w:style w:type="paragraph" w:styleId="TOC6">
    <w:name w:val="toc 6"/>
    <w:next w:val="a"/>
    <w:autoRedefine/>
    <w:uiPriority w:val="39"/>
    <w:unhideWhenUsed/>
    <w:rsid w:val="00A7332A"/>
    <w:pPr>
      <w:ind w:leftChars="1000" w:left="2100"/>
      <w:jc w:val="both"/>
    </w:pPr>
    <w:rPr>
      <w:u w:val="single"/>
      <w14:ligatures w14:val="none"/>
    </w:rPr>
  </w:style>
  <w:style w:type="paragraph" w:styleId="TOC7">
    <w:name w:val="toc 7"/>
    <w:next w:val="a"/>
    <w:autoRedefine/>
    <w:uiPriority w:val="39"/>
    <w:unhideWhenUsed/>
    <w:rsid w:val="00A7332A"/>
    <w:pPr>
      <w:ind w:leftChars="1200" w:left="2520"/>
      <w:jc w:val="both"/>
    </w:pPr>
    <w:rPr>
      <w14:ligatures w14:val="none"/>
    </w:rPr>
  </w:style>
  <w:style w:type="paragraph" w:styleId="TOC8">
    <w:name w:val="toc 8"/>
    <w:next w:val="a"/>
    <w:autoRedefine/>
    <w:uiPriority w:val="39"/>
    <w:unhideWhenUsed/>
    <w:rsid w:val="00A7332A"/>
    <w:pPr>
      <w:ind w:leftChars="1400" w:left="2940"/>
      <w:jc w:val="both"/>
    </w:pPr>
    <w:rPr>
      <w:u w:val="single"/>
      <w14:ligatures w14:val="none"/>
    </w:rPr>
  </w:style>
  <w:style w:type="paragraph" w:styleId="TOC9">
    <w:name w:val="toc 9"/>
    <w:next w:val="a"/>
    <w:autoRedefine/>
    <w:uiPriority w:val="39"/>
    <w:unhideWhenUsed/>
    <w:rsid w:val="00A7332A"/>
    <w:pPr>
      <w:ind w:leftChars="1600" w:left="3360"/>
      <w:jc w:val="both"/>
    </w:pPr>
    <w:rPr>
      <w:u w:val="single"/>
      <w14:ligatures w14:val="none"/>
    </w:rPr>
  </w:style>
  <w:style w:type="paragraph" w:styleId="aff1">
    <w:name w:val="header"/>
    <w:basedOn w:val="a"/>
    <w:link w:val="aff2"/>
    <w:uiPriority w:val="99"/>
    <w:unhideWhenUsed/>
    <w:rsid w:val="00A7332A"/>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2"/>
    <w:link w:val="aff1"/>
    <w:uiPriority w:val="99"/>
    <w:rsid w:val="00A7332A"/>
    <w:rPr>
      <w:rFonts w:ascii="Times New Roman" w:eastAsia="宋体" w:hAnsi="Times New Roman"/>
      <w:sz w:val="18"/>
      <w:szCs w:val="18"/>
    </w:rPr>
  </w:style>
  <w:style w:type="paragraph" w:styleId="aff3">
    <w:name w:val="footer"/>
    <w:basedOn w:val="a"/>
    <w:link w:val="aff4"/>
    <w:uiPriority w:val="99"/>
    <w:unhideWhenUsed/>
    <w:rsid w:val="00A7332A"/>
    <w:pPr>
      <w:tabs>
        <w:tab w:val="center" w:pos="4153"/>
        <w:tab w:val="right" w:pos="8306"/>
      </w:tabs>
      <w:snapToGrid w:val="0"/>
    </w:pPr>
    <w:rPr>
      <w:sz w:val="18"/>
      <w:szCs w:val="18"/>
    </w:rPr>
  </w:style>
  <w:style w:type="character" w:customStyle="1" w:styleId="aff4">
    <w:name w:val="页脚 字符"/>
    <w:basedOn w:val="a2"/>
    <w:link w:val="aff3"/>
    <w:uiPriority w:val="99"/>
    <w:rsid w:val="00A7332A"/>
    <w:rPr>
      <w:rFonts w:ascii="Times New Roman" w:eastAsia="宋体" w:hAnsi="Times New Roman"/>
      <w:sz w:val="18"/>
      <w:szCs w:val="18"/>
    </w:rPr>
  </w:style>
  <w:style w:type="paragraph" w:styleId="aff5">
    <w:name w:val="caption"/>
    <w:basedOn w:val="a"/>
    <w:next w:val="a0"/>
    <w:uiPriority w:val="35"/>
    <w:unhideWhenUsed/>
    <w:qFormat/>
    <w:rsid w:val="009F56A8"/>
    <w:pPr>
      <w:jc w:val="center"/>
    </w:pPr>
    <w:rPr>
      <w:rFonts w:eastAsia="黑体" w:cstheme="majorBidi"/>
      <w:sz w:val="20"/>
      <w:szCs w:val="20"/>
    </w:rPr>
  </w:style>
  <w:style w:type="character" w:styleId="aff6">
    <w:name w:val="Hyperlink"/>
    <w:basedOn w:val="a2"/>
    <w:uiPriority w:val="99"/>
    <w:rsid w:val="00A7332A"/>
    <w:rPr>
      <w:color w:val="0563C1" w:themeColor="hyperlink"/>
      <w:u w:val="single"/>
    </w:rPr>
  </w:style>
  <w:style w:type="table" w:styleId="aff7">
    <w:name w:val="Table Grid"/>
    <w:basedOn w:val="a3"/>
    <w:uiPriority w:val="39"/>
    <w:rsid w:val="00A7332A"/>
    <w:pPr>
      <w:jc w:val="center"/>
    </w:pPr>
    <w:rPr>
      <w:rFonts w:eastAsia="黑体"/>
      <w:kern w:val="0"/>
      <w:sz w:val="24"/>
      <w:szCs w:val="24"/>
      <w14:ligatures w14:val="none"/>
    </w:r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l2br w:val="nil"/>
          <w:tr2bl w:val="nil"/>
        </w:tcBorders>
      </w:tcPr>
    </w:tblStylePr>
    <w:tblStylePr w:type="firstCol">
      <w:pPr>
        <w:jc w:val="center"/>
      </w:pPr>
      <w:tblPr/>
      <w:tcPr>
        <w:vAlign w:val="center"/>
      </w:tcPr>
    </w:tblStylePr>
  </w:style>
  <w:style w:type="character" w:styleId="aff8">
    <w:name w:val="Placeholder Text"/>
    <w:basedOn w:val="a2"/>
    <w:uiPriority w:val="99"/>
    <w:semiHidden/>
    <w:rsid w:val="00A7332A"/>
    <w:rPr>
      <w:color w:val="808080"/>
    </w:rPr>
  </w:style>
  <w:style w:type="paragraph" w:styleId="aff9">
    <w:name w:val="List Paragraph"/>
    <w:uiPriority w:val="34"/>
    <w:qFormat/>
    <w:rsid w:val="00E466E0"/>
    <w:rPr>
      <w:rFonts w:ascii="Times New Roman" w:eastAsia="宋体" w:hAnsi="Times New Roman"/>
    </w:rPr>
  </w:style>
  <w:style w:type="paragraph" w:styleId="TOC">
    <w:name w:val="TOC Heading"/>
    <w:next w:val="a"/>
    <w:uiPriority w:val="39"/>
    <w:unhideWhenUsed/>
    <w:qFormat/>
    <w:rsid w:val="00A7332A"/>
    <w:pPr>
      <w:spacing w:before="340" w:after="330" w:line="578" w:lineRule="auto"/>
      <w:ind w:firstLine="200"/>
      <w:jc w:val="center"/>
    </w:pPr>
    <w:rPr>
      <w:rFonts w:ascii="Times New Roman" w:eastAsia="宋体" w:hAnsi="Times New Roman" w:cstheme="majorBidi"/>
      <w:b/>
      <w:bCs/>
      <w:kern w:val="44"/>
      <w:sz w:val="44"/>
      <w:szCs w:val="44"/>
      <w14:ligatures w14:val="none"/>
    </w:rPr>
  </w:style>
  <w:style w:type="table" w:styleId="21">
    <w:name w:val="Plain Table 2"/>
    <w:basedOn w:val="a3"/>
    <w:uiPriority w:val="42"/>
    <w:rsid w:val="00A7332A"/>
    <w:rPr>
      <w:kern w:val="0"/>
      <w:sz w:val="24"/>
      <w:szCs w:val="24"/>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3"/>
    <w:uiPriority w:val="44"/>
    <w:rsid w:val="00A7332A"/>
    <w:rPr>
      <w:kern w:val="0"/>
      <w:sz w:val="24"/>
      <w:szCs w:val="24"/>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a">
    <w:name w:val="Unresolved Mention"/>
    <w:basedOn w:val="a2"/>
    <w:uiPriority w:val="99"/>
    <w:semiHidden/>
    <w:unhideWhenUsed/>
    <w:rsid w:val="00A7332A"/>
    <w:rPr>
      <w:color w:val="605E5C"/>
      <w:shd w:val="clear" w:color="auto" w:fill="E1DFDD"/>
    </w:rPr>
  </w:style>
  <w:style w:type="paragraph" w:customStyle="1" w:styleId="affb">
    <w:name w:val="代码"/>
    <w:next w:val="a"/>
    <w:uiPriority w:val="2"/>
    <w:qFormat/>
    <w:rsid w:val="00A7332A"/>
    <w:pPr>
      <w:keepLines/>
      <w:ind w:leftChars="400" w:left="500" w:hangingChars="100" w:hanging="100"/>
    </w:pPr>
    <w:rPr>
      <w:rFonts w:ascii="Consolas" w:eastAsia="宋体" w:hAnsi="Consolas"/>
      <w:i/>
      <w:color w:val="385623" w:themeColor="accent6" w:themeShade="80"/>
    </w:rPr>
  </w:style>
  <w:style w:type="paragraph" w:customStyle="1" w:styleId="a0">
    <w:name w:val="正文首行缩进"/>
    <w:basedOn w:val="a"/>
    <w:uiPriority w:val="2"/>
    <w:qFormat/>
    <w:rsid w:val="00A7332A"/>
    <w:pPr>
      <w:ind w:firstLineChars="200" w:firstLine="200"/>
    </w:pPr>
  </w:style>
  <w:style w:type="paragraph" w:customStyle="1" w:styleId="affc">
    <w:name w:val="伪代码输入输出悬挂"/>
    <w:basedOn w:val="a"/>
    <w:link w:val="affd"/>
    <w:uiPriority w:val="2"/>
    <w:qFormat/>
    <w:rsid w:val="00A7332A"/>
    <w:pPr>
      <w:jc w:val="both"/>
    </w:pPr>
    <w:rPr>
      <w:kern w:val="0"/>
      <w:sz w:val="18"/>
      <w:szCs w:val="18"/>
      <w14:ligatures w14:val="none"/>
    </w:rPr>
  </w:style>
  <w:style w:type="character" w:customStyle="1" w:styleId="affd">
    <w:name w:val="伪代码输入输出悬挂 字符"/>
    <w:basedOn w:val="a2"/>
    <w:link w:val="affc"/>
    <w:uiPriority w:val="2"/>
    <w:rsid w:val="00A7332A"/>
    <w:rPr>
      <w:rFonts w:ascii="Times New Roman" w:eastAsia="宋体" w:hAnsi="Times New Roman"/>
      <w:kern w:val="0"/>
      <w:sz w:val="18"/>
      <w:szCs w:val="18"/>
      <w14:ligatures w14:val="none"/>
    </w:rPr>
  </w:style>
  <w:style w:type="paragraph" w:customStyle="1" w:styleId="affe">
    <w:name w:val="伪代码表格标题"/>
    <w:basedOn w:val="a"/>
    <w:uiPriority w:val="2"/>
    <w:qFormat/>
    <w:rsid w:val="00A7332A"/>
    <w:pPr>
      <w:jc w:val="both"/>
    </w:pPr>
    <w:rPr>
      <w:bCs/>
      <w:kern w:val="0"/>
      <w:sz w:val="24"/>
      <w:szCs w:val="24"/>
      <w14:ligatures w14:val="none"/>
    </w:rPr>
  </w:style>
  <w:style w:type="table" w:customStyle="1" w:styleId="afff">
    <w:name w:val="伪代码表格样式"/>
    <w:basedOn w:val="a3"/>
    <w:uiPriority w:val="99"/>
    <w:rsid w:val="00A7332A"/>
    <w:rPr>
      <w:rFonts w:ascii="Times New Roman" w:eastAsia="宋体" w:hAnsi="Times New Roman"/>
      <w:sz w:val="24"/>
    </w:rPr>
    <w:tblPr>
      <w:tblBorders>
        <w:top w:val="single" w:sz="4" w:space="0" w:color="auto"/>
        <w:bottom w:val="single" w:sz="4" w:space="0" w:color="auto"/>
      </w:tblBorders>
    </w:tblPr>
    <w:tblStylePr w:type="firstRow">
      <w:rPr>
        <w:rFonts w:eastAsia="宋体"/>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42">
    <w:name w:val="悬挂4"/>
    <w:uiPriority w:val="2"/>
    <w:qFormat/>
    <w:rsid w:val="00462B69"/>
    <w:pPr>
      <w:ind w:left="400" w:hangingChars="400" w:hanging="400"/>
    </w:pPr>
    <w:rPr>
      <w:rFonts w:ascii="Times New Roman" w:eastAsia="宋体" w:hAnsi="Times New Roman"/>
      <w:sz w:val="18"/>
    </w:rPr>
  </w:style>
  <w:style w:type="character" w:customStyle="1" w:styleId="50">
    <w:name w:val="标题 5 字符"/>
    <w:basedOn w:val="a2"/>
    <w:link w:val="5"/>
    <w:uiPriority w:val="9"/>
    <w:rsid w:val="008D6087"/>
    <w:rPr>
      <w:rFonts w:ascii="Times New Roman" w:eastAsia="宋体" w:hAnsi="Times New Roman"/>
      <w:b/>
      <w:bCs/>
      <w:szCs w:val="28"/>
    </w:rPr>
  </w:style>
  <w:style w:type="character" w:customStyle="1" w:styleId="60">
    <w:name w:val="标题 6 字符"/>
    <w:basedOn w:val="a2"/>
    <w:link w:val="6"/>
    <w:uiPriority w:val="9"/>
    <w:rsid w:val="008D6087"/>
    <w:rPr>
      <w:rFonts w:asciiTheme="majorHAnsi" w:eastAsia="宋体" w:hAnsiTheme="majorHAnsi" w:cstheme="maj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子川 林</dc:creator>
  <cp:keywords/>
  <dc:description/>
  <cp:lastModifiedBy>林 子川</cp:lastModifiedBy>
  <cp:revision>3</cp:revision>
  <dcterms:created xsi:type="dcterms:W3CDTF">2023-12-17T13:14:00Z</dcterms:created>
  <dcterms:modified xsi:type="dcterms:W3CDTF">2023-12-17T14:06:00Z</dcterms:modified>
</cp:coreProperties>
</file>