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41797B" w:rsidTr="00445148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97B" w:rsidRDefault="0041797B" w:rsidP="00445148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41797B" w:rsidTr="00445148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97B" w:rsidRDefault="0041797B" w:rsidP="00445148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41797B" w:rsidTr="00445148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1797B" w:rsidRDefault="0041797B" w:rsidP="00445148">
            <w:pPr>
              <w:jc w:val="center"/>
            </w:pPr>
          </w:p>
        </w:tc>
      </w:tr>
    </w:tbl>
    <w:p w:rsidR="0041797B" w:rsidRDefault="0041797B" w:rsidP="0041797B">
      <w:pPr>
        <w:rPr>
          <w:sz w:val="28"/>
          <w:szCs w:val="28"/>
        </w:rPr>
      </w:pPr>
    </w:p>
    <w:p w:rsidR="0041797B" w:rsidRDefault="0041797B" w:rsidP="0041797B">
      <w:pPr>
        <w:rPr>
          <w:sz w:val="28"/>
          <w:szCs w:val="28"/>
        </w:rPr>
      </w:pP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Default="0041797B" w:rsidP="0041797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41797B" w:rsidRDefault="0041797B" w:rsidP="0041797B">
      <w:pPr>
        <w:ind w:left="360" w:firstLine="567"/>
        <w:jc w:val="center"/>
        <w:rPr>
          <w:bCs/>
          <w:sz w:val="28"/>
          <w:szCs w:val="28"/>
        </w:rPr>
      </w:pPr>
    </w:p>
    <w:p w:rsidR="0041797B" w:rsidRDefault="0041797B" w:rsidP="0041797B">
      <w:pPr>
        <w:rPr>
          <w:bCs/>
          <w:sz w:val="28"/>
          <w:szCs w:val="28"/>
        </w:rPr>
      </w:pPr>
    </w:p>
    <w:p w:rsidR="0041797B" w:rsidRDefault="0041797B" w:rsidP="0041797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МАТЕМАТИКА И МАТЕМАТИЧЕСКАЯ     ФИЗИКА               </w:t>
      </w: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Default="0041797B" w:rsidP="0041797B">
      <w:pPr>
        <w:ind w:left="360" w:firstLine="567"/>
        <w:jc w:val="center"/>
        <w:rPr>
          <w:bCs/>
          <w:sz w:val="40"/>
          <w:szCs w:val="40"/>
        </w:rPr>
      </w:pPr>
    </w:p>
    <w:p w:rsidR="0041797B" w:rsidRDefault="0041797B" w:rsidP="0041797B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домашнему заданию № 3.1</w:t>
      </w:r>
    </w:p>
    <w:p w:rsidR="0041797B" w:rsidRDefault="0041797B" w:rsidP="0041797B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Default="0041797B" w:rsidP="0041797B">
      <w:pPr>
        <w:ind w:left="360" w:firstLine="567"/>
        <w:jc w:val="center"/>
        <w:rPr>
          <w:bCs/>
        </w:rPr>
      </w:pPr>
    </w:p>
    <w:p w:rsidR="0041797B" w:rsidRDefault="0041797B" w:rsidP="0041797B">
      <w:pPr>
        <w:ind w:left="360" w:firstLine="567"/>
        <w:jc w:val="center"/>
        <w:rPr>
          <w:bCs/>
        </w:rPr>
      </w:pP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Pr="0041797B" w:rsidRDefault="0041797B" w:rsidP="0041797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1797B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1797B">
        <w:rPr>
          <w:bCs/>
          <w:sz w:val="28"/>
          <w:szCs w:val="28"/>
          <w:u w:val="single"/>
        </w:rPr>
        <w:t xml:space="preserve">             </w:t>
      </w:r>
    </w:p>
    <w:p w:rsidR="0041797B" w:rsidRDefault="0041797B" w:rsidP="0041797B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41797B" w:rsidRDefault="0041797B" w:rsidP="0041797B">
      <w:pPr>
        <w:ind w:left="360" w:firstLine="567"/>
        <w:jc w:val="center"/>
        <w:rPr>
          <w:bCs/>
          <w:sz w:val="28"/>
          <w:szCs w:val="28"/>
        </w:rPr>
      </w:pPr>
    </w:p>
    <w:p w:rsidR="0041797B" w:rsidRDefault="0041797B" w:rsidP="0041797B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</w:t>
      </w:r>
      <w:r w:rsidR="002E5DFC">
        <w:rPr>
          <w:bCs/>
          <w:sz w:val="28"/>
          <w:szCs w:val="28"/>
          <w:u w:val="single"/>
        </w:rPr>
        <w:t>                         ФН11-12</w:t>
      </w:r>
      <w:bookmarkStart w:id="0" w:name="_GoBack"/>
      <w:bookmarkEnd w:id="0"/>
      <w:r>
        <w:rPr>
          <w:bCs/>
          <w:sz w:val="28"/>
          <w:szCs w:val="28"/>
          <w:u w:val="single"/>
        </w:rPr>
        <w:t>                                                              </w:t>
      </w:r>
    </w:p>
    <w:p w:rsidR="0041797B" w:rsidRDefault="0041797B" w:rsidP="0041797B">
      <w:pPr>
        <w:ind w:left="360" w:firstLine="567"/>
        <w:jc w:val="center"/>
        <w:rPr>
          <w:bCs/>
          <w:sz w:val="28"/>
          <w:szCs w:val="28"/>
        </w:rPr>
      </w:pPr>
    </w:p>
    <w:p w:rsidR="0041797B" w:rsidRDefault="0041797B" w:rsidP="0041797B">
      <w:pPr>
        <w:ind w:left="360" w:firstLine="567"/>
        <w:jc w:val="center"/>
        <w:rPr>
          <w:b/>
          <w:bCs/>
        </w:rPr>
      </w:pPr>
    </w:p>
    <w:p w:rsidR="0041797B" w:rsidRDefault="0041797B" w:rsidP="0041797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41797B" w:rsidRDefault="0041797B" w:rsidP="0041797B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41797B" w:rsidRDefault="0041797B" w:rsidP="0041797B"/>
    <w:p w:rsidR="0041797B" w:rsidRDefault="0041797B" w:rsidP="0041797B"/>
    <w:p w:rsidR="0041797B" w:rsidRDefault="0041797B" w:rsidP="0041797B"/>
    <w:p w:rsidR="0041797B" w:rsidRDefault="0041797B" w:rsidP="0041797B"/>
    <w:p w:rsidR="0041797B" w:rsidRDefault="0041797B" w:rsidP="0041797B"/>
    <w:p w:rsidR="0041797B" w:rsidRDefault="0041797B" w:rsidP="0041797B"/>
    <w:p w:rsidR="0041797B" w:rsidRDefault="0041797B" w:rsidP="0041797B"/>
    <w:p w:rsidR="0041797B" w:rsidRDefault="0041797B" w:rsidP="0041797B"/>
    <w:p w:rsidR="0041797B" w:rsidRDefault="0041797B" w:rsidP="0041797B">
      <w:pPr>
        <w:jc w:val="center"/>
      </w:pPr>
    </w:p>
    <w:p w:rsidR="0041797B" w:rsidRDefault="0041797B" w:rsidP="0041797B">
      <w:pPr>
        <w:jc w:val="center"/>
      </w:pPr>
    </w:p>
    <w:p w:rsidR="0041797B" w:rsidRDefault="0041797B" w:rsidP="0041797B">
      <w:pPr>
        <w:jc w:val="center"/>
      </w:pPr>
    </w:p>
    <w:p w:rsidR="0041797B" w:rsidRDefault="0041797B" w:rsidP="0041797B">
      <w:pPr>
        <w:jc w:val="center"/>
      </w:pPr>
    </w:p>
    <w:p w:rsidR="0041797B" w:rsidRDefault="0041797B" w:rsidP="0041797B">
      <w:pPr>
        <w:jc w:val="center"/>
      </w:pPr>
    </w:p>
    <w:p w:rsidR="0041797B" w:rsidRDefault="0041797B" w:rsidP="0041797B">
      <w:pPr>
        <w:jc w:val="center"/>
      </w:pPr>
    </w:p>
    <w:p w:rsidR="0041797B" w:rsidRDefault="0041797B" w:rsidP="0041797B">
      <w:pPr>
        <w:jc w:val="center"/>
      </w:pPr>
    </w:p>
    <w:p w:rsidR="0041797B" w:rsidRDefault="0041797B" w:rsidP="0041797B">
      <w:pPr>
        <w:jc w:val="center"/>
      </w:pPr>
    </w:p>
    <w:p w:rsidR="0041797B" w:rsidRPr="00831458" w:rsidRDefault="0041797B" w:rsidP="0041797B">
      <w:pPr>
        <w:jc w:val="center"/>
      </w:pPr>
      <w:r>
        <w:t>201</w:t>
      </w:r>
      <w:r w:rsidRPr="00831458">
        <w:t>8</w:t>
      </w:r>
    </w:p>
    <w:p w:rsidR="0041797B" w:rsidRPr="00831458" w:rsidRDefault="0041797B" w:rsidP="0041797B">
      <w:pPr>
        <w:jc w:val="center"/>
      </w:pPr>
    </w:p>
    <w:p w:rsidR="0041797B" w:rsidRDefault="0041797B" w:rsidP="0041797B">
      <w:pPr>
        <w:ind w:firstLine="567"/>
        <w:jc w:val="center"/>
        <w:outlineLvl w:val="0"/>
        <w:rPr>
          <w:b/>
          <w:i/>
        </w:rPr>
      </w:pPr>
      <w:r>
        <w:rPr>
          <w:b/>
          <w:i/>
        </w:rPr>
        <w:lastRenderedPageBreak/>
        <w:t>Вариант 3</w:t>
      </w:r>
    </w:p>
    <w:p w:rsidR="0041797B" w:rsidRPr="00D36A9A" w:rsidRDefault="0041797B" w:rsidP="0041797B">
      <w:pPr>
        <w:ind w:firstLine="567"/>
        <w:jc w:val="both"/>
        <w:outlineLvl w:val="0"/>
        <w:rPr>
          <w:b/>
          <w:i/>
        </w:rPr>
      </w:pPr>
      <w:r w:rsidRPr="00D36A9A">
        <w:rPr>
          <w:b/>
          <w:i/>
        </w:rPr>
        <w:t xml:space="preserve">Часть 1. Создание модулей. </w:t>
      </w:r>
      <w:r>
        <w:rPr>
          <w:b/>
          <w:i/>
        </w:rPr>
        <w:t>Указатель на функцию</w:t>
      </w:r>
      <w:r w:rsidRPr="00D36A9A">
        <w:rPr>
          <w:b/>
          <w:i/>
        </w:rPr>
        <w:t xml:space="preserve">. </w:t>
      </w:r>
    </w:p>
    <w:p w:rsidR="0041797B" w:rsidRPr="003C5743" w:rsidRDefault="0041797B" w:rsidP="0041797B">
      <w:pPr>
        <w:pStyle w:val="a3"/>
        <w:spacing w:line="240" w:lineRule="auto"/>
        <w:ind w:firstLine="567"/>
      </w:pPr>
      <w:r w:rsidRPr="003C5743">
        <w:t>Разработать модуль, содержащий указанную процедуру. Написать тестирующую программу.</w:t>
      </w:r>
    </w:p>
    <w:p w:rsidR="0041797B" w:rsidRPr="004E0963" w:rsidRDefault="0041797B" w:rsidP="0041797B">
      <w:pPr>
        <w:pStyle w:val="a4"/>
        <w:ind w:firstLine="567"/>
        <w:rPr>
          <w:b w:val="0"/>
          <w:i w:val="0"/>
          <w:sz w:val="24"/>
          <w:szCs w:val="24"/>
        </w:rPr>
      </w:pPr>
      <w:r w:rsidRPr="004E0963">
        <w:rPr>
          <w:b w:val="0"/>
          <w:i w:val="0"/>
          <w:sz w:val="24"/>
          <w:szCs w:val="24"/>
        </w:rPr>
        <w:t xml:space="preserve">Составить подпрограмму-функцию INTPRG вычисления </w:t>
      </w:r>
      <w:r>
        <w:rPr>
          <w:b w:val="0"/>
          <w:i w:val="0"/>
          <w:sz w:val="24"/>
          <w:szCs w:val="24"/>
        </w:rPr>
        <w:t xml:space="preserve">площади, ограниченной заданной функцией </w:t>
      </w:r>
      <w:r>
        <w:rPr>
          <w:b w:val="0"/>
          <w:i w:val="0"/>
          <w:sz w:val="24"/>
          <w:szCs w:val="24"/>
          <w:lang w:val="en-US"/>
        </w:rPr>
        <w:t>f</w:t>
      </w:r>
      <w:r w:rsidRPr="00535921">
        <w:rPr>
          <w:b w:val="0"/>
          <w:i w:val="0"/>
          <w:sz w:val="24"/>
          <w:szCs w:val="24"/>
        </w:rPr>
        <w:t>(</w:t>
      </w:r>
      <w:r>
        <w:rPr>
          <w:b w:val="0"/>
          <w:i w:val="0"/>
          <w:sz w:val="24"/>
          <w:szCs w:val="24"/>
          <w:lang w:val="en-US"/>
        </w:rPr>
        <w:t>x</w:t>
      </w:r>
      <w:r w:rsidRPr="00535921">
        <w:rPr>
          <w:b w:val="0"/>
          <w:i w:val="0"/>
          <w:sz w:val="24"/>
          <w:szCs w:val="24"/>
        </w:rPr>
        <w:t>)</w:t>
      </w:r>
      <w:r w:rsidRPr="004E0963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 xml:space="preserve">и осью </w:t>
      </w:r>
      <w:r>
        <w:rPr>
          <w:b w:val="0"/>
          <w:i w:val="0"/>
          <w:sz w:val="24"/>
          <w:szCs w:val="24"/>
          <w:lang w:val="en-US"/>
        </w:rPr>
        <w:t>x</w:t>
      </w:r>
      <w:r w:rsidRPr="00A071DA">
        <w:rPr>
          <w:b w:val="0"/>
          <w:i w:val="0"/>
          <w:sz w:val="24"/>
          <w:szCs w:val="24"/>
        </w:rPr>
        <w:t xml:space="preserve"> </w:t>
      </w:r>
      <w:r>
        <w:rPr>
          <w:b w:val="0"/>
          <w:i w:val="0"/>
          <w:sz w:val="24"/>
          <w:szCs w:val="24"/>
        </w:rPr>
        <w:t xml:space="preserve">на заданном отрезке </w:t>
      </w:r>
      <w:r w:rsidRPr="004E0963">
        <w:rPr>
          <w:b w:val="0"/>
          <w:i w:val="0"/>
          <w:sz w:val="24"/>
          <w:szCs w:val="24"/>
        </w:rPr>
        <w:t>по формуле:</w:t>
      </w:r>
    </w:p>
    <w:p w:rsidR="0041797B" w:rsidRDefault="0041797B" w:rsidP="0041797B">
      <w:pPr>
        <w:ind w:firstLine="567"/>
        <w:jc w:val="both"/>
      </w:pPr>
      <w:r>
        <w:rPr>
          <w:position w:val="-28"/>
        </w:rPr>
        <w:object w:dxaOrig="1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52.2pt" o:ole="">
            <v:imagedata r:id="rId5" o:title=""/>
          </v:shape>
          <o:OLEObject Type="Embed" ProgID="Equation.3" ShapeID="_x0000_i1025" DrawAspect="Content" ObjectID="_1606371627" r:id="rId6"/>
        </w:object>
      </w:r>
      <w:r w:rsidRPr="00760009">
        <w:t xml:space="preserve">, где </w:t>
      </w:r>
      <w:r w:rsidRPr="00760009">
        <w:rPr>
          <w:lang w:val="en-US"/>
        </w:rPr>
        <w:t>n</w:t>
      </w:r>
      <w:r w:rsidRPr="00760009">
        <w:t xml:space="preserve"> – количество отрезков разбиения</w:t>
      </w:r>
      <w:r>
        <w:t xml:space="preserve">, </w:t>
      </w:r>
      <w:proofErr w:type="gramStart"/>
      <w:r>
        <w:rPr>
          <w:lang w:val="en-US"/>
        </w:rPr>
        <w:t>a</w:t>
      </w:r>
      <w:r w:rsidRPr="007723E1">
        <w:t>,</w:t>
      </w:r>
      <w:r>
        <w:rPr>
          <w:lang w:val="en-US"/>
        </w:rPr>
        <w:t>b</w:t>
      </w:r>
      <w:proofErr w:type="gramEnd"/>
      <w:r>
        <w:t xml:space="preserve"> – соответственно, начало и конец отрезка, а </w:t>
      </w:r>
      <w:r w:rsidRPr="00535921">
        <w:rPr>
          <w:bCs/>
          <w:iCs/>
          <w:lang w:val="en-US"/>
        </w:rPr>
        <w:t>f</w:t>
      </w:r>
      <w:r w:rsidRPr="00535921">
        <w:rPr>
          <w:bCs/>
          <w:iCs/>
        </w:rPr>
        <w:t>(</w:t>
      </w:r>
      <w:r w:rsidRPr="00535921">
        <w:rPr>
          <w:bCs/>
          <w:iCs/>
          <w:lang w:val="en-US"/>
        </w:rPr>
        <w:t>x</w:t>
      </w:r>
      <w:r w:rsidRPr="00535921">
        <w:rPr>
          <w:bCs/>
          <w:iCs/>
        </w:rPr>
        <w:t>)</w:t>
      </w:r>
      <w:r>
        <w:t xml:space="preserve"> – произвольно заданная функция</w:t>
      </w:r>
      <w:r w:rsidRPr="00760009">
        <w:t>.</w:t>
      </w:r>
      <w:r>
        <w:t xml:space="preserve"> В основной программе использовать процедуру INTPRG для вычисления площади, ограниченной функциями:</w:t>
      </w:r>
    </w:p>
    <w:p w:rsidR="0041797B" w:rsidRDefault="0041797B" w:rsidP="0041797B">
      <w:pPr>
        <w:widowControl/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lang w:val="en-US"/>
        </w:rPr>
      </w:pPr>
      <w:r>
        <w:rPr>
          <w:lang w:val="en-US"/>
        </w:rPr>
        <w:t>e</w:t>
      </w:r>
      <w:r w:rsidRPr="00535921">
        <w:rPr>
          <w:vertAlign w:val="superscript"/>
          <w:lang w:val="en-US"/>
        </w:rPr>
        <w:t>x</w:t>
      </w:r>
      <w:r>
        <w:rPr>
          <w:lang w:val="en-US"/>
        </w:rPr>
        <w:t>/</w:t>
      </w:r>
      <w:proofErr w:type="gramStart"/>
      <w:r>
        <w:rPr>
          <w:lang w:val="en-US"/>
        </w:rPr>
        <w:t>x  (</w:t>
      </w:r>
      <w:proofErr w:type="gramEnd"/>
      <w:r>
        <w:rPr>
          <w:lang w:val="en-US"/>
        </w:rPr>
        <w:t>a=1, b=2)</w:t>
      </w:r>
    </w:p>
    <w:p w:rsidR="0041797B" w:rsidRPr="00535921" w:rsidRDefault="0041797B" w:rsidP="0041797B">
      <w:pPr>
        <w:widowControl/>
        <w:numPr>
          <w:ilvl w:val="0"/>
          <w:numId w:val="1"/>
        </w:num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lang w:val="en-US"/>
        </w:rPr>
      </w:pPr>
      <w:r>
        <w:rPr>
          <w:lang w:val="en-US"/>
        </w:rPr>
        <w:t>x(x-1</w:t>
      </w:r>
      <w:proofErr w:type="gramStart"/>
      <w:r>
        <w:rPr>
          <w:lang w:val="en-US"/>
        </w:rPr>
        <w:t>)  (</w:t>
      </w:r>
      <w:proofErr w:type="gramEnd"/>
      <w:r>
        <w:rPr>
          <w:lang w:val="en-US"/>
        </w:rPr>
        <w:t>a=0, b=2)</w:t>
      </w:r>
      <w:r>
        <w:t>.</w:t>
      </w:r>
    </w:p>
    <w:p w:rsidR="0041797B" w:rsidRDefault="0041797B" w:rsidP="0041797B">
      <w:pPr>
        <w:pStyle w:val="a3"/>
        <w:spacing w:line="240" w:lineRule="auto"/>
        <w:ind w:firstLine="567"/>
      </w:pPr>
      <w:r>
        <w:t xml:space="preserve">Количество отрезков </w:t>
      </w:r>
      <w:r>
        <w:rPr>
          <w:lang w:val="en-US"/>
        </w:rPr>
        <w:t>n</w:t>
      </w:r>
      <w:r w:rsidRPr="00535921">
        <w:t xml:space="preserve"> </w:t>
      </w:r>
      <w:r>
        <w:t xml:space="preserve">задается с клавиатуры. Проверить программу при </w:t>
      </w:r>
      <w:r>
        <w:rPr>
          <w:lang w:val="en-US"/>
        </w:rPr>
        <w:t>n</w:t>
      </w:r>
      <w:r w:rsidRPr="002E5DFC">
        <w:t>=10,20,30.</w:t>
      </w:r>
    </w:p>
    <w:p w:rsidR="005D003F" w:rsidRDefault="0041797B" w:rsidP="0041797B">
      <w:pPr>
        <w:jc w:val="center"/>
        <w:rPr>
          <w:b/>
        </w:rPr>
      </w:pPr>
      <w:r>
        <w:rPr>
          <w:b/>
        </w:rPr>
        <w:t>Схема</w:t>
      </w:r>
    </w:p>
    <w:p w:rsidR="00F4455B" w:rsidRDefault="00F4455B" w:rsidP="0041797B">
      <w:pPr>
        <w:jc w:val="center"/>
        <w:rPr>
          <w:b/>
        </w:rPr>
      </w:pPr>
      <w:r>
        <w:rPr>
          <w:b/>
        </w:rPr>
        <w:t>Основная программа</w:t>
      </w:r>
    </w:p>
    <w:p w:rsidR="0041797B" w:rsidRDefault="00F4455B" w:rsidP="0041797B">
      <w:pPr>
        <w:jc w:val="center"/>
        <w:rPr>
          <w:b/>
        </w:rPr>
      </w:pPr>
      <w:r w:rsidRPr="00F4455B">
        <w:rPr>
          <w:b/>
          <w:noProof/>
          <w:lang w:eastAsia="ru-RU" w:bidi="ar-SA"/>
        </w:rPr>
        <w:drawing>
          <wp:inline distT="0" distB="0" distL="0" distR="0" wp14:anchorId="38E00A22" wp14:editId="104E81CF">
            <wp:extent cx="3395174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591" cy="62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5B" w:rsidRDefault="00F4455B" w:rsidP="0041797B">
      <w:pPr>
        <w:jc w:val="center"/>
        <w:rPr>
          <w:b/>
        </w:rPr>
      </w:pPr>
      <w:r>
        <w:rPr>
          <w:b/>
        </w:rPr>
        <w:lastRenderedPageBreak/>
        <w:t xml:space="preserve">Подпрограммы </w:t>
      </w:r>
    </w:p>
    <w:p w:rsidR="00F4455B" w:rsidRDefault="00F4455B" w:rsidP="0041797B">
      <w:pPr>
        <w:jc w:val="center"/>
        <w:rPr>
          <w:b/>
        </w:rPr>
      </w:pPr>
      <w:r w:rsidRPr="00F4455B">
        <w:rPr>
          <w:b/>
          <w:noProof/>
          <w:lang w:eastAsia="ru-RU" w:bidi="ar-SA"/>
        </w:rPr>
        <w:drawing>
          <wp:inline distT="0" distB="0" distL="0" distR="0" wp14:anchorId="7379A1C4" wp14:editId="21A805D7">
            <wp:extent cx="5940425" cy="7413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F4455B" w:rsidRDefault="00F4455B" w:rsidP="0041797B">
      <w:pPr>
        <w:jc w:val="center"/>
        <w:rPr>
          <w:b/>
        </w:rPr>
      </w:pP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lastRenderedPageBreak/>
        <w:t>Текст программы</w:t>
      </w: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41797B" w:rsidRPr="00F4455B" w:rsidRDefault="0041797B" w:rsidP="0041797B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ДЗ</w:t>
      </w:r>
      <w:r w:rsidRPr="00F4455B">
        <w:rPr>
          <w:b/>
        </w:rPr>
        <w:t>3.1.</w:t>
      </w:r>
      <w:proofErr w:type="spellStart"/>
      <w:r>
        <w:rPr>
          <w:b/>
          <w:lang w:val="en-US"/>
        </w:rPr>
        <w:t>cpp</w:t>
      </w:r>
      <w:proofErr w:type="spellEnd"/>
    </w:p>
    <w:p w:rsidR="0041797B" w:rsidRPr="00F4455B" w:rsidRDefault="0041797B" w:rsidP="0041797B">
      <w:pPr>
        <w:widowControl/>
        <w:suppressAutoHyphens w:val="0"/>
        <w:autoSpaceDE w:val="0"/>
        <w:autoSpaceDN w:val="0"/>
        <w:adjustRightInd w:val="0"/>
        <w:jc w:val="center"/>
        <w:rPr>
          <w:b/>
        </w:rPr>
      </w:pPr>
    </w:p>
    <w:p w:rsidR="0041797B" w:rsidRPr="002E5DFC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F4455B">
        <w:rPr>
          <w:b/>
        </w:rPr>
        <w:t xml:space="preserve"> </w:t>
      </w:r>
      <w:r w:rsidRPr="002E5DFC"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#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include</w:t>
      </w:r>
      <w:r w:rsidRPr="002E5DFC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  <w:r w:rsidRPr="002E5DFC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stdafx</w:t>
      </w:r>
      <w:r w:rsidRPr="002E5DFC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.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h</w:t>
      </w:r>
      <w:r w:rsidRPr="002E5DFC"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&lt;conio.h&gt;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&lt;locale.h&gt;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&lt;ctime&gt;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&lt;ctype.h&gt;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&lt;string.h&gt;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&lt;stdio.h&gt;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&lt;stdlib.h&gt;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&lt;iostream&gt;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&lt;cmath&gt;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&lt;string.h&gt;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"INTPRG.h"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using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namespace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std;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f1 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x)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e = 2.718;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return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(exp(x)/x);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f2(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x)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return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(x*(x-1));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main()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 xml:space="preserve">setlocale(0,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"russian"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(*ptr)(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a,b,n;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char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fun =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'1'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;</w:t>
      </w: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 w:bidi="ar-SA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(fun !=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'e'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</w:t>
      </w: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{</w:t>
      </w: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"\nвведите номер функции,площадь которой хотите посчитать.1)e^x/x; 2)x(x-1)"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scanf(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"%c"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 &amp;fun);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switch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(fun)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case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'1'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:ptr = f1; 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break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case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'2'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:ptr = f2; 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break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case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'e'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: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break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puts(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введите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значения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a,b,n"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scanf(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"%f %f %f"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,&amp;a,&amp;b,&amp;n);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printf(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площадь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равна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:%f"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, a=summa(a,b,n,ptr));</w:t>
      </w: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fun=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'e'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;</w:t>
      </w: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}</w:t>
      </w:r>
    </w:p>
    <w:p w:rsid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  <w:t>puts(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  <w:t>"\nдля завершения программы нажмите любую кнопу"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);</w:t>
      </w:r>
    </w:p>
    <w:p w:rsidR="0041797B" w:rsidRPr="002E5DFC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ab/>
      </w:r>
      <w:r w:rsidRPr="002E5DFC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getch();</w:t>
      </w:r>
    </w:p>
    <w:p w:rsidR="0041797B" w:rsidRPr="002E5DFC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2E5DFC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2E5DFC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return</w:t>
      </w:r>
      <w:r w:rsidRPr="002E5DFC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0;</w:t>
      </w:r>
    </w:p>
    <w:p w:rsidR="0041797B" w:rsidRPr="002E5DFC" w:rsidRDefault="0041797B" w:rsidP="0041797B">
      <w:pP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2E5DFC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41797B" w:rsidRPr="002E5DFC" w:rsidRDefault="0041797B" w:rsidP="0041797B">
      <w:pP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F4455B" w:rsidRDefault="00F4455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</w:p>
    <w:p w:rsidR="00F4455B" w:rsidRDefault="00F4455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</w:p>
    <w:p w:rsidR="00F4455B" w:rsidRDefault="00F4455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</w:p>
    <w:p w:rsidR="00F4455B" w:rsidRDefault="00F4455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</w:p>
    <w:p w:rsidR="00F4455B" w:rsidRDefault="00F4455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</w:p>
    <w:p w:rsidR="00F4455B" w:rsidRDefault="00F4455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</w:p>
    <w:p w:rsidR="0041797B" w:rsidRDefault="0041797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  <w:lastRenderedPageBreak/>
        <w:t>INTPRG.cpp</w:t>
      </w:r>
    </w:p>
    <w:p w:rsidR="0041797B" w:rsidRPr="0041797B" w:rsidRDefault="0041797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"INTPRG.h"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#include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</w:t>
      </w:r>
      <w:r w:rsidRPr="0041797B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  <w:t>"stdafx.h"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 w:bidi="ar-SA"/>
        </w:rPr>
      </w:pP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summa(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a,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b,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n,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(*ptr)(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))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{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 = 0,summa=0,x=0;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x=x+a;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for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int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i = 1; i &lt;= n; i++)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{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summa = summa + ptr(x);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x=x+(b - a) / n;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}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  <w:t>s=(b - a) / n * summa;</w:t>
      </w:r>
    </w:p>
    <w:p w:rsidR="0041797B" w:rsidRPr="0041797B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ab/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return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s;</w:t>
      </w:r>
    </w:p>
    <w:p w:rsidR="0041797B" w:rsidRPr="002E5DFC" w:rsidRDefault="0041797B" w:rsidP="0041797B">
      <w:pPr>
        <w:widowControl/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2E5DFC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}</w:t>
      </w:r>
    </w:p>
    <w:p w:rsidR="0041797B" w:rsidRPr="002E5DFC" w:rsidRDefault="0041797B" w:rsidP="0041797B">
      <w:pP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41797B" w:rsidRDefault="0041797B" w:rsidP="0041797B">
      <w:pPr>
        <w:jc w:val="center"/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</w:pPr>
      <w:r>
        <w:rPr>
          <w:rFonts w:ascii="Courier New" w:eastAsiaTheme="minorHAnsi" w:hAnsi="Courier New" w:cs="Courier New"/>
          <w:b/>
          <w:noProof/>
          <w:sz w:val="20"/>
          <w:szCs w:val="20"/>
          <w:lang w:val="en-US" w:eastAsia="en-US" w:bidi="ar-SA"/>
        </w:rPr>
        <w:t>INTPRG.h</w:t>
      </w:r>
    </w:p>
    <w:p w:rsidR="0041797B" w:rsidRPr="0041797B" w:rsidRDefault="0041797B" w:rsidP="0041797B">
      <w:pPr>
        <w:jc w:val="center"/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</w:p>
    <w:p w:rsidR="0041797B" w:rsidRPr="0041797B" w:rsidRDefault="0041797B" w:rsidP="0041797B">
      <w:pPr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</w:pP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summa(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a,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b,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n,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 xml:space="preserve"> (*ptr)(</w:t>
      </w:r>
      <w:r w:rsidRPr="0041797B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 w:bidi="ar-SA"/>
        </w:rPr>
        <w:t>float</w:t>
      </w:r>
      <w:r w:rsidRPr="0041797B">
        <w:rPr>
          <w:rFonts w:ascii="Courier New" w:eastAsiaTheme="minorHAnsi" w:hAnsi="Courier New" w:cs="Courier New"/>
          <w:noProof/>
          <w:sz w:val="20"/>
          <w:szCs w:val="20"/>
          <w:lang w:val="en-US" w:eastAsia="en-US" w:bidi="ar-SA"/>
        </w:rPr>
        <w:t>));</w:t>
      </w:r>
    </w:p>
    <w:p w:rsidR="0041797B" w:rsidRPr="0041797B" w:rsidRDefault="0041797B" w:rsidP="0041797B">
      <w:pPr>
        <w:rPr>
          <w:b/>
          <w:lang w:val="en-US"/>
        </w:rPr>
      </w:pPr>
    </w:p>
    <w:p w:rsidR="00816830" w:rsidRDefault="0041797B" w:rsidP="00816830">
      <w:pPr>
        <w:jc w:val="center"/>
        <w:rPr>
          <w:b/>
        </w:rPr>
      </w:pPr>
      <w:r>
        <w:rPr>
          <w:b/>
        </w:rPr>
        <w:t>Таблица тестовых примеров</w:t>
      </w:r>
      <w:r>
        <w:rPr>
          <w:b/>
        </w:rPr>
        <w:br/>
      </w:r>
      <w:r w:rsidR="00816830">
        <w:rPr>
          <w:b/>
        </w:rPr>
        <w:t>Функция №1</w:t>
      </w:r>
    </w:p>
    <w:p w:rsidR="00816830" w:rsidRPr="00816830" w:rsidRDefault="00816830" w:rsidP="00816830">
      <w:pPr>
        <w:jc w:val="center"/>
        <w:rPr>
          <w:b/>
        </w:rPr>
      </w:pPr>
      <w:r w:rsidRPr="00816830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e^x/x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 xml:space="preserve"> </w:t>
      </w:r>
      <w:r w:rsidRPr="00816830">
        <w:t>(</w:t>
      </w:r>
      <w:r>
        <w:rPr>
          <w:lang w:val="en-US"/>
        </w:rPr>
        <w:t>a</w:t>
      </w:r>
      <w:r w:rsidRPr="00816830">
        <w:t xml:space="preserve">=1, </w:t>
      </w:r>
      <w:r>
        <w:rPr>
          <w:lang w:val="en-US"/>
        </w:rPr>
        <w:t>b</w:t>
      </w:r>
      <w:r w:rsidRPr="00816830">
        <w:t>=2)</w:t>
      </w:r>
    </w:p>
    <w:p w:rsidR="00816830" w:rsidRPr="00816830" w:rsidRDefault="00816830" w:rsidP="00816830">
      <w:pPr>
        <w:jc w:val="center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</w:p>
    <w:p w:rsidR="00816830" w:rsidRDefault="00816830" w:rsidP="00816830">
      <w:pPr>
        <w:jc w:val="center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</w:pPr>
      <w:r>
        <w:rPr>
          <w:b/>
        </w:rPr>
        <w:t>Функция №2</w:t>
      </w:r>
    </w:p>
    <w:p w:rsidR="00816830" w:rsidRPr="00816830" w:rsidRDefault="00816830" w:rsidP="00816830">
      <w:pPr>
        <w:jc w:val="center"/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 w:bidi="ar-SA"/>
        </w:rPr>
      </w:pPr>
      <w:r w:rsidRPr="00816830"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  <w:t>x(x-1)</w:t>
      </w:r>
      <w:r>
        <w:t xml:space="preserve"> </w:t>
      </w:r>
      <w:r w:rsidRPr="00816830">
        <w:t>(</w:t>
      </w:r>
      <w:r>
        <w:rPr>
          <w:lang w:val="en-US"/>
        </w:rPr>
        <w:t>a</w:t>
      </w:r>
      <w:r w:rsidRPr="00816830">
        <w:t xml:space="preserve">=0, </w:t>
      </w:r>
      <w:r>
        <w:rPr>
          <w:lang w:val="en-US"/>
        </w:rPr>
        <w:t>b</w:t>
      </w:r>
      <w:r w:rsidRPr="00816830">
        <w:t>=2)</w:t>
      </w:r>
      <w:r>
        <w:t>.</w:t>
      </w:r>
    </w:p>
    <w:p w:rsidR="00816830" w:rsidRDefault="00816830" w:rsidP="00816830">
      <w:pPr>
        <w:jc w:val="center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6830" w:rsidTr="00816830"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b/>
                <w:noProof/>
                <w:sz w:val="20"/>
                <w:szCs w:val="20"/>
                <w:lang w:val="en-US" w:eastAsia="en-US" w:bidi="ar-SA"/>
              </w:rPr>
            </w:pPr>
            <w:r w:rsidRPr="00816830">
              <w:rPr>
                <w:rFonts w:ascii="Times New Roman" w:eastAsiaTheme="minorHAnsi" w:hAnsi="Times New Roman" w:cs="Times New Roman"/>
                <w:b/>
                <w:noProof/>
                <w:sz w:val="20"/>
                <w:szCs w:val="20"/>
                <w:lang w:eastAsia="en-US" w:bidi="ar-SA"/>
              </w:rPr>
              <w:t xml:space="preserve">ФУНКЦИЯ И ШАГ </w:t>
            </w:r>
            <w:r w:rsidRPr="00816830">
              <w:rPr>
                <w:rFonts w:ascii="Times New Roman" w:eastAsiaTheme="minorHAnsi" w:hAnsi="Times New Roman" w:cs="Times New Roman"/>
                <w:b/>
                <w:noProof/>
                <w:sz w:val="20"/>
                <w:szCs w:val="20"/>
                <w:lang w:val="en-US" w:eastAsia="en-US" w:bidi="ar-SA"/>
              </w:rPr>
              <w:t>N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b/>
                <w:noProof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b/>
                <w:noProof/>
                <w:sz w:val="20"/>
                <w:szCs w:val="20"/>
                <w:lang w:eastAsia="en-US" w:bidi="ar-SA"/>
              </w:rPr>
              <w:t>ОЖИДАЕМЫЙ РЕЗУЛЬТАТ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b/>
                <w:noProof/>
                <w:sz w:val="20"/>
                <w:szCs w:val="20"/>
                <w:lang w:eastAsia="en-US" w:bidi="ar-SA"/>
              </w:rPr>
            </w:pPr>
            <w:r w:rsidRPr="00816830">
              <w:rPr>
                <w:rFonts w:ascii="Times New Roman" w:eastAsiaTheme="minorHAnsi" w:hAnsi="Times New Roman" w:cs="Times New Roman"/>
                <w:b/>
                <w:noProof/>
                <w:sz w:val="20"/>
                <w:szCs w:val="20"/>
                <w:lang w:eastAsia="en-US" w:bidi="ar-SA"/>
              </w:rPr>
              <w:t>ВЫВОД ПРОГРАММЫ</w:t>
            </w:r>
          </w:p>
        </w:tc>
      </w:tr>
      <w:tr w:rsidR="00816830" w:rsidTr="00816830"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№1 10</w:t>
            </w:r>
          </w:p>
        </w:tc>
        <w:tc>
          <w:tcPr>
            <w:tcW w:w="3115" w:type="dxa"/>
          </w:tcPr>
          <w:p w:rsidR="00816830" w:rsidRPr="00BA16AF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~</w:t>
            </w:r>
            <w:r w:rsid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3,01</w:t>
            </w:r>
            <w:r w:rsid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 w:rsidRPr="00816830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3,011843</w:t>
            </w:r>
          </w:p>
        </w:tc>
      </w:tr>
      <w:tr w:rsidR="00816830" w:rsidTr="00816830"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№1 20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~</w:t>
            </w:r>
            <w:r w:rsid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3,035</w:t>
            </w:r>
          </w:p>
        </w:tc>
        <w:tc>
          <w:tcPr>
            <w:tcW w:w="3115" w:type="dxa"/>
          </w:tcPr>
          <w:p w:rsidR="00816830" w:rsidRPr="00816830" w:rsidRDefault="00BA16AF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 w:rsidRP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3,035095</w:t>
            </w:r>
          </w:p>
        </w:tc>
      </w:tr>
      <w:tr w:rsidR="00816830" w:rsidTr="00816830"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№1 30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~</w:t>
            </w:r>
            <w:r w:rsid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3,043</w:t>
            </w:r>
          </w:p>
        </w:tc>
        <w:tc>
          <w:tcPr>
            <w:tcW w:w="3115" w:type="dxa"/>
          </w:tcPr>
          <w:p w:rsidR="00816830" w:rsidRPr="00816830" w:rsidRDefault="00BA16AF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 w:rsidRP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3,043016</w:t>
            </w:r>
          </w:p>
        </w:tc>
      </w:tr>
      <w:tr w:rsidR="00816830" w:rsidTr="00816830"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№2 10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~</w:t>
            </w:r>
            <w:r w:rsid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0,48</w:t>
            </w:r>
          </w:p>
        </w:tc>
        <w:tc>
          <w:tcPr>
            <w:tcW w:w="3115" w:type="dxa"/>
          </w:tcPr>
          <w:p w:rsidR="00816830" w:rsidRPr="00816830" w:rsidRDefault="00BA16AF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 w:rsidRP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0,480000</w:t>
            </w:r>
          </w:p>
        </w:tc>
      </w:tr>
      <w:tr w:rsidR="00816830" w:rsidTr="00816830"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№2 20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~</w:t>
            </w:r>
            <w:r w:rsid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0,57</w:t>
            </w:r>
          </w:p>
        </w:tc>
        <w:tc>
          <w:tcPr>
            <w:tcW w:w="3115" w:type="dxa"/>
          </w:tcPr>
          <w:p w:rsidR="00816830" w:rsidRPr="00816830" w:rsidRDefault="00BA16AF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 w:rsidRP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0,570000</w:t>
            </w:r>
          </w:p>
        </w:tc>
      </w:tr>
      <w:tr w:rsidR="00816830" w:rsidTr="00816830"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№2 30</w:t>
            </w:r>
          </w:p>
        </w:tc>
        <w:tc>
          <w:tcPr>
            <w:tcW w:w="3115" w:type="dxa"/>
          </w:tcPr>
          <w:p w:rsidR="00816830" w:rsidRPr="00816830" w:rsidRDefault="00816830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~</w:t>
            </w:r>
            <w:r w:rsid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val="en-US" w:eastAsia="en-US" w:bidi="ar-SA"/>
              </w:rPr>
              <w:t>0,60</w:t>
            </w:r>
          </w:p>
        </w:tc>
        <w:tc>
          <w:tcPr>
            <w:tcW w:w="3115" w:type="dxa"/>
          </w:tcPr>
          <w:p w:rsidR="00816830" w:rsidRPr="00816830" w:rsidRDefault="00BA16AF" w:rsidP="00816830">
            <w:pPr>
              <w:jc w:val="center"/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</w:pPr>
            <w:r w:rsidRPr="00BA16AF">
              <w:rPr>
                <w:rFonts w:ascii="Times New Roman" w:eastAsiaTheme="minorHAnsi" w:hAnsi="Times New Roman" w:cs="Times New Roman"/>
                <w:noProof/>
                <w:sz w:val="20"/>
                <w:szCs w:val="20"/>
                <w:lang w:eastAsia="en-US" w:bidi="ar-SA"/>
              </w:rPr>
              <w:t>0,601482</w:t>
            </w:r>
          </w:p>
        </w:tc>
      </w:tr>
    </w:tbl>
    <w:p w:rsidR="00816830" w:rsidRDefault="00816830" w:rsidP="00816830">
      <w:pPr>
        <w:jc w:val="center"/>
        <w:rPr>
          <w:rFonts w:ascii="Courier New" w:eastAsiaTheme="minorHAnsi" w:hAnsi="Courier New" w:cs="Courier New"/>
          <w:noProof/>
          <w:sz w:val="20"/>
          <w:szCs w:val="20"/>
          <w:lang w:eastAsia="en-US" w:bidi="ar-SA"/>
        </w:rPr>
      </w:pPr>
    </w:p>
    <w:p w:rsidR="00816830" w:rsidRPr="00816830" w:rsidRDefault="00816830" w:rsidP="00816830">
      <w:pPr>
        <w:jc w:val="center"/>
        <w:rPr>
          <w:b/>
        </w:rPr>
      </w:pPr>
    </w:p>
    <w:p w:rsidR="0041797B" w:rsidRDefault="0041797B" w:rsidP="0041797B">
      <w:pPr>
        <w:jc w:val="center"/>
        <w:rPr>
          <w:b/>
        </w:rPr>
      </w:pPr>
      <w:r>
        <w:rPr>
          <w:b/>
        </w:rPr>
        <w:t xml:space="preserve">Вывод </w:t>
      </w:r>
    </w:p>
    <w:p w:rsidR="0041797B" w:rsidRPr="0041797B" w:rsidRDefault="0041797B" w:rsidP="0041797B">
      <w:pPr>
        <w:rPr>
          <w:b/>
        </w:rPr>
      </w:pPr>
      <w:r>
        <w:rPr>
          <w:b/>
        </w:rPr>
        <w:t>Я научился создавать модуль, содержащий подпрограмму-функцию, в которую я передавал указатель.</w:t>
      </w:r>
    </w:p>
    <w:sectPr w:rsidR="0041797B" w:rsidRPr="0041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19B"/>
    <w:multiLevelType w:val="hybridMultilevel"/>
    <w:tmpl w:val="C53ADE7A"/>
    <w:lvl w:ilvl="0" w:tplc="9EDAB254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1" w15:restartNumberingAfterBreak="0">
    <w:nsid w:val="6A075C4C"/>
    <w:multiLevelType w:val="hybridMultilevel"/>
    <w:tmpl w:val="C53ADE7A"/>
    <w:lvl w:ilvl="0" w:tplc="9EDAB254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2" w15:restartNumberingAfterBreak="0">
    <w:nsid w:val="79353106"/>
    <w:multiLevelType w:val="hybridMultilevel"/>
    <w:tmpl w:val="C53ADE7A"/>
    <w:lvl w:ilvl="0" w:tplc="9EDAB254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B14"/>
    <w:rsid w:val="002E5DFC"/>
    <w:rsid w:val="0041797B"/>
    <w:rsid w:val="005D003F"/>
    <w:rsid w:val="00696B14"/>
    <w:rsid w:val="00816830"/>
    <w:rsid w:val="00BA16AF"/>
    <w:rsid w:val="00F4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645B"/>
  <w15:chartTrackingRefBased/>
  <w15:docId w15:val="{50A6839F-1424-4209-86AB-7DC07419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797B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41797B"/>
    <w:rPr>
      <w:rFonts w:cs="Times New Roman"/>
    </w:rPr>
  </w:style>
  <w:style w:type="paragraph" w:customStyle="1" w:styleId="a3">
    <w:name w:val="Норм. с кр. строкой"/>
    <w:basedOn w:val="a"/>
    <w:rsid w:val="0041797B"/>
    <w:pPr>
      <w:widowControl/>
      <w:suppressAutoHyphens w:val="0"/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eastAsia="ru-RU" w:bidi="ar-SA"/>
    </w:rPr>
  </w:style>
  <w:style w:type="paragraph" w:styleId="a4">
    <w:name w:val="Body Text Indent"/>
    <w:basedOn w:val="a"/>
    <w:link w:val="a5"/>
    <w:rsid w:val="0041797B"/>
    <w:pPr>
      <w:widowControl/>
      <w:suppressAutoHyphens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Times New Roman" w:eastAsia="Times New Roman" w:hAnsi="Times New Roman" w:cs="Times New Roman"/>
      <w:b/>
      <w:i/>
      <w:sz w:val="28"/>
      <w:szCs w:val="20"/>
      <w:lang w:eastAsia="ru-RU" w:bidi="ar-SA"/>
    </w:rPr>
  </w:style>
  <w:style w:type="character" w:customStyle="1" w:styleId="a5">
    <w:name w:val="Основной текст с отступом Знак"/>
    <w:basedOn w:val="a0"/>
    <w:link w:val="a4"/>
    <w:rsid w:val="0041797B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table" w:styleId="a6">
    <w:name w:val="Table Grid"/>
    <w:basedOn w:val="a1"/>
    <w:uiPriority w:val="39"/>
    <w:rsid w:val="00816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3</cp:revision>
  <dcterms:created xsi:type="dcterms:W3CDTF">2018-12-08T19:14:00Z</dcterms:created>
  <dcterms:modified xsi:type="dcterms:W3CDTF">2018-12-15T06:34:00Z</dcterms:modified>
</cp:coreProperties>
</file>