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BB73" w14:textId="26986F85" w:rsidR="00FC0BC0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>{% for </w:t>
      </w:r>
      <w:r>
        <w:rPr>
          <w:lang w:val="en-US"/>
        </w:rPr>
        <w:t>record</w:t>
      </w:r>
      <w:r w:rsidRPr="00FC0BC0">
        <w:rPr>
          <w:lang w:val="en-US"/>
        </w:rPr>
        <w:t xml:space="preserve"> in </w:t>
      </w:r>
      <w:r>
        <w:rPr>
          <w:lang w:val="en-US"/>
        </w:rPr>
        <w:t>records</w:t>
      </w:r>
      <w:r w:rsidRPr="00FC0BC0">
        <w:rPr>
          <w:lang w:val="en-US"/>
        </w:rPr>
        <w:t xml:space="preserve"> %}</w:t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>Награждается</w:t>
      </w:r>
      <w:proofErr w:type="spellEnd"/>
      <w:r w:rsidRPr="00FC0BC0">
        <w:rPr>
          <w:lang w:val="en-US"/>
        </w:rPr>
        <w:t xml:space="preserve"> {{ </w:t>
      </w:r>
      <w:r>
        <w:rPr>
          <w:lang w:val="en-US"/>
        </w:rPr>
        <w:t>record[‘</w:t>
      </w:r>
      <w:r w:rsidRPr="00FC0BC0">
        <w:rPr>
          <w:lang w:val="en-US"/>
        </w:rPr>
        <w:t>surname</w:t>
      </w:r>
      <w:r>
        <w:rPr>
          <w:lang w:val="en-US"/>
        </w:rPr>
        <w:t>’]</w:t>
      </w:r>
      <w:r w:rsidRPr="00FC0BC0">
        <w:rPr>
          <w:lang w:val="en-US"/>
        </w:rPr>
        <w:t xml:space="preserve"> }} {{</w:t>
      </w:r>
      <w:r>
        <w:rPr>
          <w:lang w:val="en-US"/>
        </w:rPr>
        <w:t>record[‘</w:t>
      </w:r>
      <w:r w:rsidRPr="00FC0BC0">
        <w:rPr>
          <w:lang w:val="en-US"/>
        </w:rPr>
        <w:t>name</w:t>
      </w:r>
      <w:r>
        <w:rPr>
          <w:lang w:val="en-US"/>
        </w:rPr>
        <w:t>’]</w:t>
      </w:r>
      <w:r w:rsidRPr="00FC0BC0">
        <w:rPr>
          <w:lang w:val="en-US"/>
        </w:rPr>
        <w:t xml:space="preserve"> }},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>яся</w:t>
      </w:r>
      <w:proofErr w:type="spellEnd"/>
      <w:r w:rsidRPr="00FC0BC0">
        <w:rPr>
          <w:lang w:val="en-US"/>
        </w:rPr>
        <w:t xml:space="preserve">) {{ </w:t>
      </w:r>
      <w:r>
        <w:rPr>
          <w:lang w:val="en-US"/>
        </w:rPr>
        <w:t>record[‘</w:t>
      </w:r>
      <w:r w:rsidRPr="00FC0BC0">
        <w:rPr>
          <w:lang w:val="en-US"/>
        </w:rPr>
        <w:t>school</w:t>
      </w:r>
      <w:r>
        <w:rPr>
          <w:lang w:val="en-US"/>
        </w:rPr>
        <w:t>’]</w:t>
      </w:r>
      <w:r w:rsidRPr="00FC0BC0">
        <w:rPr>
          <w:lang w:val="en-US"/>
        </w:rPr>
        <w:t xml:space="preserve"> }}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>{% </w:t>
      </w:r>
      <w:proofErr w:type="spellStart"/>
      <w:r w:rsidRPr="00FC0BC0">
        <w:rPr>
          <w:lang w:val="en-US"/>
        </w:rPr>
        <w:t>endfor</w:t>
      </w:r>
      <w:proofErr w:type="spellEnd"/>
      <w:r w:rsidRPr="00FC0BC0">
        <w:rPr>
          <w:lang w:val="en-US"/>
        </w:rPr>
        <w:t xml:space="preserve"> %}</w:t>
      </w:r>
    </w:p>
    <w:sectPr w:rsidR="00771881" w:rsidRPr="00FC0BC0" w:rsidSect="001951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4"/>
    <w:rsid w:val="001951E0"/>
    <w:rsid w:val="002B7DF4"/>
    <w:rsid w:val="004C49BB"/>
    <w:rsid w:val="00771881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BEDB"/>
  <w15:chartTrackingRefBased/>
  <w15:docId w15:val="{B391E95D-EC08-4510-9890-E5750FC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m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BB"/>
    <w:pPr>
      <w:spacing w:after="0" w:line="360" w:lineRule="auto"/>
      <w:ind w:firstLine="709"/>
      <w:jc w:val="both"/>
    </w:pPr>
    <w:rPr>
      <w:rFonts w:ascii="Times New Roman" w:hAnsi="Times New Roman" w:cs="Arimo"/>
      <w:color w:val="000000"/>
      <w:sz w:val="28"/>
      <w:szCs w:val="24"/>
      <w:lang w:val="ru" w:eastAsia="ru-RU"/>
    </w:rPr>
  </w:style>
  <w:style w:type="paragraph" w:styleId="1">
    <w:name w:val="heading 1"/>
    <w:aliases w:val="Реферат Заголовок"/>
    <w:basedOn w:val="a0"/>
    <w:next w:val="a"/>
    <w:link w:val="10"/>
    <w:autoRedefine/>
    <w:uiPriority w:val="9"/>
    <w:qFormat/>
    <w:rsid w:val="004C49BB"/>
    <w:pPr>
      <w:spacing w:line="480" w:lineRule="auto"/>
      <w:jc w:val="left"/>
      <w:outlineLvl w:val="0"/>
    </w:pPr>
    <w:rPr>
      <w:rFonts w:ascii="Arial" w:hAnsi="Arial"/>
      <w:b/>
      <w:sz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basedOn w:val="a1"/>
    <w:link w:val="1"/>
    <w:uiPriority w:val="9"/>
    <w:rsid w:val="004C49BB"/>
    <w:rPr>
      <w:rFonts w:ascii="Arial" w:eastAsiaTheme="majorEastAsia" w:hAnsi="Arial" w:cstheme="majorBidi"/>
      <w:b/>
      <w:spacing w:val="-10"/>
      <w:kern w:val="28"/>
      <w:sz w:val="32"/>
      <w:szCs w:val="56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4C49B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4C49B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4C49BB"/>
    <w:pPr>
      <w:numPr>
        <w:ilvl w:val="1"/>
      </w:numPr>
      <w:spacing w:after="160"/>
      <w:ind w:firstLine="709"/>
      <w:jc w:val="left"/>
    </w:pPr>
    <w:rPr>
      <w:rFonts w:ascii="Arial" w:eastAsiaTheme="minorEastAsia" w:hAnsi="Arial" w:cstheme="minorBidi"/>
      <w:b/>
      <w:color w:val="5A5A5A" w:themeColor="text1" w:themeTint="A5"/>
      <w:spacing w:val="15"/>
      <w:szCs w:val="22"/>
      <w:lang w:val="ru-RU" w:eastAsia="en-US"/>
    </w:rPr>
  </w:style>
  <w:style w:type="character" w:customStyle="1" w:styleId="a6">
    <w:name w:val="Подзаголовок Знак"/>
    <w:basedOn w:val="a1"/>
    <w:link w:val="a5"/>
    <w:uiPriority w:val="11"/>
    <w:rsid w:val="004C49BB"/>
    <w:rPr>
      <w:rFonts w:ascii="Arial" w:eastAsiaTheme="minorEastAsia" w:hAnsi="Arial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Рубайло</dc:creator>
  <cp:keywords/>
  <dc:description/>
  <cp:lastModifiedBy>Егор Рубайло</cp:lastModifiedBy>
  <cp:revision>2</cp:revision>
  <dcterms:created xsi:type="dcterms:W3CDTF">2023-12-10T14:52:00Z</dcterms:created>
  <dcterms:modified xsi:type="dcterms:W3CDTF">2023-12-10T14:55:00Z</dcterms:modified>
</cp:coreProperties>
</file>