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172" w:rsidRDefault="006C7172" w:rsidP="006C7172">
      <w:pPr>
        <w:jc w:val="center"/>
        <w:rPr>
          <w:rFonts w:eastAsia="楷体_GB2312"/>
          <w:sz w:val="32"/>
        </w:rPr>
      </w:pPr>
      <w:r>
        <w:rPr>
          <w:rFonts w:eastAsia="楷体_GB2312" w:hint="eastAsia"/>
          <w:sz w:val="32"/>
        </w:rPr>
        <w:t>太　原　理　工　大　学</w:t>
      </w:r>
    </w:p>
    <w:p w:rsidR="006C7172" w:rsidRDefault="006C7172" w:rsidP="006C7172">
      <w:pPr>
        <w:snapToGrid w:val="0"/>
        <w:jc w:val="center"/>
        <w:rPr>
          <w:rFonts w:eastAsia="方正小标宋简体"/>
          <w:sz w:val="44"/>
        </w:rPr>
      </w:pPr>
      <w:r>
        <w:rPr>
          <w:rFonts w:eastAsia="方正小标宋简体" w:hint="eastAsia"/>
          <w:spacing w:val="33"/>
          <w:kern w:val="0"/>
          <w:sz w:val="44"/>
        </w:rPr>
        <w:t>毕业设计（论文）任务</w:t>
      </w:r>
      <w:r>
        <w:rPr>
          <w:rFonts w:eastAsia="方正小标宋简体" w:hint="eastAsia"/>
          <w:kern w:val="0"/>
          <w:sz w:val="44"/>
        </w:rPr>
        <w:t>书</w:t>
      </w:r>
    </w:p>
    <w:p w:rsidR="006C7172" w:rsidRDefault="006C7172" w:rsidP="006C7172">
      <w:pPr>
        <w:spacing w:after="60"/>
        <w:ind w:right="420"/>
        <w:jc w:val="right"/>
      </w:pPr>
      <w:r>
        <w:rPr>
          <w:rFonts w:hint="eastAsia"/>
        </w:rPr>
        <w:t>第1页</w:t>
      </w:r>
    </w:p>
    <w:tbl>
      <w:tblPr>
        <w:tblW w:w="86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6C7172" w:rsidTr="006C7172">
        <w:trPr>
          <w:trHeight w:val="12306"/>
          <w:jc w:val="center"/>
        </w:trPr>
        <w:tc>
          <w:tcPr>
            <w:tcW w:w="8630" w:type="dxa"/>
          </w:tcPr>
          <w:p w:rsidR="006C7172" w:rsidRDefault="006C7172" w:rsidP="00D0492F">
            <w:pPr>
              <w:spacing w:before="280"/>
              <w:ind w:firstLine="21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毕业设计（论文）题目：</w:t>
            </w:r>
          </w:p>
          <w:p w:rsidR="006C7172" w:rsidRDefault="006C7172" w:rsidP="00D0492F">
            <w:pPr>
              <w:spacing w:before="280"/>
              <w:ind w:firstLine="210"/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网络爬虫的设计与实现</w:t>
            </w:r>
          </w:p>
          <w:p w:rsidR="006C7172" w:rsidRDefault="006C7172" w:rsidP="00D0492F">
            <w:pPr>
              <w:spacing w:before="280" w:line="480" w:lineRule="auto"/>
              <w:ind w:firstLine="21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毕业设计（论文）要求及原始数据（资料）：</w:t>
            </w:r>
          </w:p>
          <w:p w:rsidR="006C7172" w:rsidRDefault="006C7172" w:rsidP="00D0492F">
            <w:pPr>
              <w:spacing w:before="280" w:line="480" w:lineRule="auto"/>
              <w:ind w:leftChars="200" w:left="480" w:firstLine="210"/>
            </w:pPr>
            <w:r>
              <w:t>1．综述国内外</w:t>
            </w:r>
            <w:r w:rsidRPr="00D60158">
              <w:rPr>
                <w:rFonts w:hint="eastAsia"/>
              </w:rPr>
              <w:t>网络爬虫</w:t>
            </w:r>
            <w:r>
              <w:rPr>
                <w:rFonts w:hint="eastAsia"/>
              </w:rPr>
              <w:t>发展历史及</w:t>
            </w:r>
            <w:r>
              <w:t>研究现状；</w:t>
            </w:r>
          </w:p>
          <w:p w:rsidR="006C7172" w:rsidRDefault="006C7172" w:rsidP="00D0492F">
            <w:pPr>
              <w:spacing w:before="280" w:line="480" w:lineRule="auto"/>
              <w:ind w:leftChars="200" w:left="480" w:firstLine="210"/>
            </w:pPr>
            <w:r>
              <w:t>2．深入了解网络爬虫的相关技术；</w:t>
            </w:r>
          </w:p>
          <w:p w:rsidR="006C7172" w:rsidRDefault="006C7172" w:rsidP="00D0492F">
            <w:pPr>
              <w:spacing w:before="280" w:line="480" w:lineRule="auto"/>
              <w:ind w:leftChars="200" w:left="480" w:firstLine="210"/>
            </w:pPr>
            <w:r>
              <w:t>3．训练编写</w:t>
            </w:r>
            <w:r>
              <w:rPr>
                <w:rFonts w:hint="eastAsia"/>
              </w:rPr>
              <w:t>基本爬虫</w:t>
            </w:r>
            <w:r>
              <w:t>的能力；</w:t>
            </w:r>
          </w:p>
          <w:p w:rsidR="006C7172" w:rsidRDefault="006C7172" w:rsidP="00D0492F">
            <w:pPr>
              <w:spacing w:before="280" w:line="480" w:lineRule="auto"/>
              <w:ind w:leftChars="200" w:left="480" w:firstLine="210"/>
            </w:pPr>
            <w:r>
              <w:t xml:space="preserve">4．深入分析网络爬虫中的关键技术与编写语言； </w:t>
            </w:r>
          </w:p>
          <w:p w:rsidR="006C7172" w:rsidRDefault="006C7172" w:rsidP="00D0492F">
            <w:pPr>
              <w:spacing w:before="280" w:line="480" w:lineRule="auto"/>
              <w:ind w:leftChars="200" w:left="480" w:firstLine="210"/>
            </w:pPr>
            <w:r>
              <w:t>5．</w:t>
            </w:r>
            <w:r>
              <w:rPr>
                <w:color w:val="000000"/>
              </w:rPr>
              <w:t>设计并实现</w:t>
            </w:r>
            <w:r>
              <w:t>网络爬虫</w:t>
            </w:r>
            <w:r>
              <w:rPr>
                <w:rFonts w:hint="eastAsia"/>
              </w:rPr>
              <w:t>的简单应用</w:t>
            </w:r>
            <w:r>
              <w:t>；</w:t>
            </w:r>
          </w:p>
          <w:p w:rsidR="006C7172" w:rsidRDefault="006C7172" w:rsidP="00D0492F">
            <w:pPr>
              <w:spacing w:before="280" w:line="480" w:lineRule="auto"/>
              <w:ind w:leftChars="200" w:left="480" w:firstLine="210"/>
              <w:rPr>
                <w:b/>
                <w:szCs w:val="21"/>
              </w:rPr>
            </w:pPr>
            <w:r>
              <w:t>6．训练检索文献资料和利用文献资料的能力；</w:t>
            </w:r>
          </w:p>
          <w:p w:rsidR="006C7172" w:rsidRPr="00D60158" w:rsidRDefault="006C7172" w:rsidP="00D0492F">
            <w:pPr>
              <w:spacing w:before="280" w:line="480" w:lineRule="auto"/>
              <w:ind w:leftChars="200" w:left="480" w:firstLine="210"/>
              <w:rPr>
                <w:b/>
                <w:szCs w:val="21"/>
              </w:rPr>
            </w:pPr>
            <w:r w:rsidRPr="008E30C1">
              <w:t>7</w:t>
            </w:r>
            <w:r>
              <w:rPr>
                <w:rFonts w:hint="eastAsia"/>
              </w:rPr>
              <w:t>．</w:t>
            </w:r>
            <w:r>
              <w:t>训练撰写技术文档与学位论文的</w:t>
            </w:r>
            <w:r>
              <w:rPr>
                <w:color w:val="000000"/>
              </w:rPr>
              <w:t>能力。</w:t>
            </w:r>
          </w:p>
        </w:tc>
      </w:tr>
    </w:tbl>
    <w:p w:rsidR="006C7172" w:rsidRDefault="006C7172" w:rsidP="006C7172">
      <w:pPr>
        <w:spacing w:after="60"/>
        <w:ind w:firstLine="0"/>
        <w:jc w:val="right"/>
      </w:pPr>
      <w:r>
        <w:rPr>
          <w:rFonts w:hint="eastAsia"/>
        </w:rPr>
        <w:lastRenderedPageBreak/>
        <w:t>第2页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44"/>
      </w:tblGrid>
      <w:tr w:rsidR="006C7172" w:rsidTr="00D0492F">
        <w:trPr>
          <w:trHeight w:val="12687"/>
          <w:jc w:val="center"/>
        </w:trPr>
        <w:tc>
          <w:tcPr>
            <w:tcW w:w="8544" w:type="dxa"/>
          </w:tcPr>
          <w:p w:rsidR="006C7172" w:rsidRDefault="006C7172" w:rsidP="00D0492F">
            <w:pPr>
              <w:spacing w:before="280" w:line="480" w:lineRule="auto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毕业设计（论文）主要内容：</w:t>
            </w:r>
          </w:p>
          <w:p w:rsidR="006C7172" w:rsidRPr="006F73E7" w:rsidRDefault="006C7172" w:rsidP="00D0492F">
            <w:pPr>
              <w:spacing w:before="280" w:line="480" w:lineRule="auto"/>
              <w:ind w:firstLine="210"/>
              <w:rPr>
                <w:color w:val="000000"/>
              </w:rPr>
            </w:pPr>
            <w:r w:rsidRPr="006F73E7">
              <w:t>1．</w:t>
            </w:r>
            <w:r w:rsidRPr="006F73E7">
              <w:rPr>
                <w:rFonts w:hint="eastAsia"/>
              </w:rPr>
              <w:t>介绍</w:t>
            </w:r>
            <w:r w:rsidRPr="006F73E7">
              <w:t>网络爬虫的相关技术；</w:t>
            </w:r>
            <w:r w:rsidRPr="006F73E7">
              <w:rPr>
                <w:color w:val="000000"/>
              </w:rPr>
              <w:t xml:space="preserve"> </w:t>
            </w:r>
          </w:p>
          <w:p w:rsidR="006C7172" w:rsidRPr="006F73E7" w:rsidRDefault="006C7172" w:rsidP="00D0492F">
            <w:pPr>
              <w:spacing w:before="280" w:line="480" w:lineRule="auto"/>
              <w:ind w:firstLine="210"/>
            </w:pPr>
            <w:r w:rsidRPr="006F73E7">
              <w:t>2．</w:t>
            </w:r>
            <w:r w:rsidRPr="006F73E7">
              <w:rPr>
                <w:rFonts w:hint="eastAsia"/>
              </w:rPr>
              <w:t>介绍</w:t>
            </w:r>
            <w:r w:rsidRPr="006F73E7">
              <w:t>网络爬虫的开发环境；</w:t>
            </w:r>
          </w:p>
          <w:p w:rsidR="006C7172" w:rsidRPr="006F73E7" w:rsidRDefault="006C7172" w:rsidP="00D0492F">
            <w:pPr>
              <w:spacing w:before="280" w:line="480" w:lineRule="auto"/>
              <w:ind w:firstLine="210"/>
              <w:rPr>
                <w:lang w:val="en-GB"/>
              </w:rPr>
            </w:pPr>
            <w:r w:rsidRPr="006F73E7">
              <w:rPr>
                <w:color w:val="000000"/>
              </w:rPr>
              <w:t>3．</w:t>
            </w:r>
            <w:r w:rsidRPr="006F73E7">
              <w:t>深入分析网络爬虫中的关键技术与</w:t>
            </w:r>
            <w:r w:rsidRPr="006F73E7">
              <w:rPr>
                <w:rFonts w:hint="eastAsia"/>
              </w:rPr>
              <w:t>相关</w:t>
            </w:r>
            <w:r w:rsidRPr="006F73E7">
              <w:t>编写语言</w:t>
            </w:r>
            <w:r w:rsidRPr="006F73E7">
              <w:rPr>
                <w:rFonts w:hint="eastAsia"/>
              </w:rPr>
              <w:t>的</w:t>
            </w:r>
            <w:r w:rsidRPr="006F73E7">
              <w:t>设计流程</w:t>
            </w:r>
            <w:r w:rsidRPr="006F73E7">
              <w:rPr>
                <w:color w:val="000000"/>
              </w:rPr>
              <w:t>；</w:t>
            </w:r>
          </w:p>
          <w:p w:rsidR="006C7172" w:rsidRPr="006F73E7" w:rsidRDefault="006C7172" w:rsidP="00D0492F">
            <w:pPr>
              <w:spacing w:before="280" w:line="480" w:lineRule="auto"/>
              <w:ind w:firstLine="210"/>
            </w:pPr>
            <w:r w:rsidRPr="006F73E7">
              <w:rPr>
                <w:color w:val="000000"/>
              </w:rPr>
              <w:t>4.</w:t>
            </w:r>
            <w:r>
              <w:rPr>
                <w:rFonts w:hint="eastAsia"/>
                <w:color w:val="000000"/>
              </w:rPr>
              <w:t xml:space="preserve"> </w:t>
            </w:r>
            <w:r w:rsidRPr="006F73E7">
              <w:rPr>
                <w:rFonts w:hint="eastAsia"/>
              </w:rPr>
              <w:t>分析</w:t>
            </w:r>
            <w:r w:rsidRPr="006F73E7">
              <w:t>一个</w:t>
            </w:r>
            <w:r w:rsidRPr="006F73E7">
              <w:rPr>
                <w:rFonts w:hint="eastAsia"/>
              </w:rPr>
              <w:t>基本</w:t>
            </w:r>
            <w:r w:rsidRPr="006F73E7">
              <w:t>的爬虫程序</w:t>
            </w:r>
            <w:r w:rsidRPr="006F73E7">
              <w:rPr>
                <w:rFonts w:hint="eastAsia"/>
              </w:rPr>
              <w:t>的</w:t>
            </w:r>
            <w:r>
              <w:t>运行原理与过程</w:t>
            </w:r>
            <w:r>
              <w:rPr>
                <w:rFonts w:hint="eastAsia"/>
              </w:rPr>
              <w:t>；</w:t>
            </w:r>
          </w:p>
          <w:p w:rsidR="006C7172" w:rsidRPr="006F73E7" w:rsidRDefault="006C7172" w:rsidP="00D0492F">
            <w:pPr>
              <w:spacing w:before="280" w:line="480" w:lineRule="auto"/>
              <w:ind w:firstLine="210"/>
              <w:rPr>
                <w:color w:val="000000"/>
              </w:rPr>
            </w:pPr>
            <w:r w:rsidRPr="006F73E7">
              <w:rPr>
                <w:rFonts w:hint="eastAsia"/>
                <w:color w:val="000000"/>
              </w:rPr>
              <w:t>5.</w:t>
            </w:r>
            <w:r>
              <w:rPr>
                <w:rFonts w:hint="eastAsia"/>
                <w:color w:val="000000"/>
              </w:rPr>
              <w:t xml:space="preserve"> </w:t>
            </w:r>
            <w:r w:rsidRPr="006F73E7">
              <w:t>设计与</w:t>
            </w:r>
            <w:r w:rsidRPr="006F73E7">
              <w:rPr>
                <w:color w:val="000000"/>
              </w:rPr>
              <w:t>实现</w:t>
            </w:r>
            <w:r w:rsidRPr="006F73E7">
              <w:rPr>
                <w:rFonts w:hint="eastAsia"/>
                <w:color w:val="000000"/>
              </w:rPr>
              <w:t>抓取</w:t>
            </w:r>
            <w:r w:rsidRPr="006F73E7">
              <w:rPr>
                <w:color w:val="000000"/>
              </w:rPr>
              <w:t>某一</w:t>
            </w:r>
            <w:r w:rsidRPr="006F73E7">
              <w:rPr>
                <w:rFonts w:hint="eastAsia"/>
                <w:color w:val="000000"/>
              </w:rPr>
              <w:t>信息并进行分析的爬虫</w:t>
            </w:r>
            <w:r w:rsidRPr="006F73E7">
              <w:rPr>
                <w:color w:val="000000"/>
              </w:rPr>
              <w:t>程序</w:t>
            </w:r>
            <w:r w:rsidRPr="006F73E7">
              <w:rPr>
                <w:rFonts w:hint="eastAsia"/>
                <w:color w:val="000000"/>
              </w:rPr>
              <w:t>；</w:t>
            </w:r>
          </w:p>
          <w:p w:rsidR="006C7172" w:rsidRDefault="006C7172" w:rsidP="00D0492F">
            <w:pPr>
              <w:spacing w:before="280" w:line="480" w:lineRule="auto"/>
              <w:ind w:firstLine="210"/>
              <w:rPr>
                <w:color w:val="000000"/>
              </w:rPr>
            </w:pPr>
            <w:r w:rsidRPr="006F73E7">
              <w:t>6．综述</w:t>
            </w:r>
            <w:r w:rsidRPr="006F73E7">
              <w:rPr>
                <w:rFonts w:hint="eastAsia"/>
              </w:rPr>
              <w:t>爬虫技术</w:t>
            </w:r>
            <w:r w:rsidRPr="006F73E7">
              <w:t>在</w:t>
            </w:r>
            <w:r w:rsidRPr="006F73E7">
              <w:rPr>
                <w:rFonts w:hint="eastAsia"/>
              </w:rPr>
              <w:t>数据采集</w:t>
            </w:r>
            <w:r w:rsidRPr="006F73E7">
              <w:t>中的应用</w:t>
            </w:r>
            <w:r w:rsidRPr="006F73E7">
              <w:rPr>
                <w:color w:val="000000"/>
              </w:rPr>
              <w:t>。</w:t>
            </w:r>
          </w:p>
          <w:p w:rsidR="006C7172" w:rsidRDefault="006C7172" w:rsidP="00D0492F">
            <w:pPr>
              <w:spacing w:before="280" w:line="480" w:lineRule="auto"/>
              <w:ind w:firstLine="210"/>
              <w:rPr>
                <w:color w:val="000000"/>
              </w:rPr>
            </w:pPr>
          </w:p>
          <w:p w:rsidR="006C7172" w:rsidRDefault="006C7172" w:rsidP="00D0492F">
            <w:pPr>
              <w:spacing w:before="280" w:line="480" w:lineRule="auto"/>
              <w:ind w:firstLine="210"/>
              <w:rPr>
                <w:color w:val="000000"/>
              </w:rPr>
            </w:pPr>
          </w:p>
          <w:p w:rsidR="006C7172" w:rsidRPr="004131CB" w:rsidRDefault="006C7172" w:rsidP="00D0492F">
            <w:pPr>
              <w:spacing w:before="280" w:line="480" w:lineRule="auto"/>
            </w:pPr>
          </w:p>
          <w:p w:rsidR="006C7172" w:rsidRDefault="006C7172" w:rsidP="00D0492F">
            <w:pPr>
              <w:spacing w:before="280" w:line="480" w:lineRule="auto"/>
              <w:ind w:firstLine="21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学生应交出的设计文件（论文）：</w:t>
            </w:r>
          </w:p>
          <w:p w:rsidR="006C7172" w:rsidRPr="006F73E7" w:rsidRDefault="006C7172" w:rsidP="00D0492F">
            <w:pPr>
              <w:spacing w:before="280" w:line="480" w:lineRule="auto"/>
              <w:ind w:firstLine="210"/>
            </w:pPr>
            <w:r>
              <w:rPr>
                <w:rFonts w:hint="eastAsia"/>
              </w:rPr>
              <w:t xml:space="preserve">1. </w:t>
            </w:r>
            <w:r w:rsidRPr="006F73E7">
              <w:t>内容完整、层次清晰、叙述流畅、排版规范的毕业设计论文；</w:t>
            </w:r>
          </w:p>
          <w:p w:rsidR="006C7172" w:rsidRDefault="006C7172" w:rsidP="00D0492F">
            <w:pPr>
              <w:spacing w:before="280" w:line="480" w:lineRule="auto"/>
              <w:ind w:firstLine="210"/>
            </w:pPr>
            <w:r>
              <w:rPr>
                <w:rFonts w:hint="eastAsia"/>
              </w:rPr>
              <w:t xml:space="preserve">2. </w:t>
            </w:r>
            <w:r w:rsidRPr="006F73E7">
              <w:t>包括毕业设计论文、源程序等内容在内的毕业设计电子文档及其它相关材料。</w:t>
            </w:r>
          </w:p>
        </w:tc>
      </w:tr>
    </w:tbl>
    <w:p w:rsidR="006C7172" w:rsidRDefault="006C7172" w:rsidP="006C7172">
      <w:pPr>
        <w:spacing w:after="60"/>
        <w:ind w:firstLineChars="3800" w:firstLine="9120"/>
        <w:rPr>
          <w:rFonts w:hint="eastAsia"/>
        </w:rPr>
      </w:pPr>
    </w:p>
    <w:p w:rsidR="006C7172" w:rsidRDefault="006C7172" w:rsidP="006C7172">
      <w:pPr>
        <w:spacing w:after="60"/>
        <w:ind w:firstLine="0"/>
      </w:pPr>
    </w:p>
    <w:p w:rsidR="006C7172" w:rsidRDefault="006C7172" w:rsidP="006C7172">
      <w:pPr>
        <w:spacing w:after="60"/>
        <w:ind w:firstLine="0"/>
        <w:jc w:val="right"/>
      </w:pPr>
      <w:r>
        <w:rPr>
          <w:rFonts w:hint="eastAsia"/>
        </w:rPr>
        <w:lastRenderedPageBreak/>
        <w:t>第3页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94"/>
      </w:tblGrid>
      <w:tr w:rsidR="006C7172" w:rsidTr="006C7172">
        <w:trPr>
          <w:trHeight w:val="13070"/>
          <w:jc w:val="center"/>
        </w:trPr>
        <w:tc>
          <w:tcPr>
            <w:tcW w:w="8694" w:type="dxa"/>
          </w:tcPr>
          <w:p w:rsidR="006C7172" w:rsidRDefault="006C7172" w:rsidP="00D0492F">
            <w:pPr>
              <w:spacing w:before="280" w:line="480" w:lineRule="auto"/>
              <w:ind w:firstLine="21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主要参考文献（资料）：</w:t>
            </w:r>
          </w:p>
          <w:p w:rsidR="006C7172" w:rsidRPr="00C51F87" w:rsidRDefault="006C7172" w:rsidP="006C7172">
            <w:pPr>
              <w:pStyle w:val="a7"/>
              <w:numPr>
                <w:ilvl w:val="0"/>
                <w:numId w:val="1"/>
              </w:numPr>
              <w:tabs>
                <w:tab w:val="left" w:pos="540"/>
              </w:tabs>
              <w:wordWrap/>
              <w:spacing w:line="336" w:lineRule="auto"/>
              <w:ind w:leftChars="50" w:left="120" w:rightChars="50" w:right="12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徐远超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刘江华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刘丽珍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等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基于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Web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的网络爬虫的设计与实现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[J].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微计算机信息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, 2007, 23(21)</w:t>
            </w:r>
            <w:r w:rsidRPr="00C51F87">
              <w:rPr>
                <w:color w:val="000000"/>
                <w:sz w:val="21"/>
                <w:szCs w:val="21"/>
              </w:rPr>
              <w:t xml:space="preserve"> </w:t>
            </w:r>
          </w:p>
          <w:p w:rsidR="006C7172" w:rsidRPr="00C51F87" w:rsidRDefault="006C7172" w:rsidP="006C7172">
            <w:pPr>
              <w:pStyle w:val="a7"/>
              <w:numPr>
                <w:ilvl w:val="0"/>
                <w:numId w:val="1"/>
              </w:numPr>
              <w:tabs>
                <w:tab w:val="left" w:pos="540"/>
              </w:tabs>
              <w:wordWrap/>
              <w:spacing w:line="336" w:lineRule="auto"/>
              <w:ind w:leftChars="50" w:left="120" w:rightChars="50" w:right="12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吴黎兵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柯亚林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何炎祥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等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分布式网络爬虫的设计与实现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[J].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计算机应用与软件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, 2011, 28(11)</w:t>
            </w:r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:rsidR="006C7172" w:rsidRPr="00C51F87" w:rsidRDefault="006C7172" w:rsidP="006C7172">
            <w:pPr>
              <w:pStyle w:val="a7"/>
              <w:numPr>
                <w:ilvl w:val="0"/>
                <w:numId w:val="1"/>
              </w:numPr>
              <w:tabs>
                <w:tab w:val="left" w:pos="540"/>
              </w:tabs>
              <w:wordWrap/>
              <w:spacing w:line="336" w:lineRule="auto"/>
              <w:ind w:leftChars="50" w:left="120" w:rightChars="50" w:right="12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姜梦稚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基于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Java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的多线程网络爬虫设计与实现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[J].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微型电脑应用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, 2010, 26(7).</w:t>
            </w:r>
          </w:p>
          <w:p w:rsidR="006C7172" w:rsidRPr="00C51F87" w:rsidRDefault="006C7172" w:rsidP="006C7172">
            <w:pPr>
              <w:pStyle w:val="a7"/>
              <w:numPr>
                <w:ilvl w:val="0"/>
                <w:numId w:val="1"/>
              </w:numPr>
              <w:tabs>
                <w:tab w:val="left" w:pos="540"/>
              </w:tabs>
              <w:wordWrap/>
              <w:spacing w:line="336" w:lineRule="auto"/>
              <w:ind w:leftChars="50" w:left="120" w:rightChars="50" w:right="12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周德懋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李舟军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高性能网络爬虫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研究综述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[J].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计算机科学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, 2009, 36(8)</w:t>
            </w:r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:rsidR="006C7172" w:rsidRPr="00C51F87" w:rsidRDefault="006C7172" w:rsidP="006C7172">
            <w:pPr>
              <w:pStyle w:val="a7"/>
              <w:numPr>
                <w:ilvl w:val="0"/>
                <w:numId w:val="1"/>
              </w:numPr>
              <w:tabs>
                <w:tab w:val="left" w:pos="540"/>
              </w:tabs>
              <w:wordWrap/>
              <w:spacing w:line="336" w:lineRule="auto"/>
              <w:ind w:leftChars="50" w:left="120" w:rightChars="50" w:right="12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刘金红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陆余良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主题网络爬虫研究综述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[J].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计算机应用研究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, 2007, 24(10).</w:t>
            </w:r>
          </w:p>
          <w:p w:rsidR="006C7172" w:rsidRPr="00B2649F" w:rsidRDefault="006C7172" w:rsidP="006C7172">
            <w:pPr>
              <w:pStyle w:val="a7"/>
              <w:numPr>
                <w:ilvl w:val="0"/>
                <w:numId w:val="1"/>
              </w:numPr>
              <w:tabs>
                <w:tab w:val="left" w:pos="540"/>
              </w:tabs>
              <w:wordWrap/>
              <w:spacing w:line="336" w:lineRule="auto"/>
              <w:ind w:leftChars="50" w:left="120" w:rightChars="50" w:right="120" w:firstLineChars="0" w:firstLine="0"/>
              <w:jc w:val="both"/>
              <w:rPr>
                <w:sz w:val="21"/>
                <w:szCs w:val="21"/>
              </w:rPr>
            </w:pPr>
            <w:r w:rsidRPr="00B2649F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张敏</w:t>
            </w:r>
            <w:r w:rsidRPr="00B2649F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B2649F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高剑峰</w:t>
            </w:r>
            <w:r w:rsidRPr="00B2649F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B2649F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马少平</w:t>
            </w:r>
            <w:r w:rsidRPr="00B2649F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r w:rsidRPr="00B2649F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基于链接描述文本及其上下文的</w:t>
            </w:r>
            <w:r w:rsidRPr="00B2649F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Web</w:t>
            </w:r>
            <w:r w:rsidRPr="00B2649F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信息检索</w:t>
            </w:r>
            <w:r w:rsidRPr="00B2649F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[J]. </w:t>
            </w:r>
            <w:r w:rsidRPr="00B2649F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计算机研究与发展</w:t>
            </w:r>
            <w:r w:rsidRPr="00B2649F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, 2004, 41(1)</w:t>
            </w:r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:rsidR="006C7172" w:rsidRPr="00B2649F" w:rsidRDefault="006C7172" w:rsidP="006C7172">
            <w:pPr>
              <w:pStyle w:val="a7"/>
              <w:numPr>
                <w:ilvl w:val="0"/>
                <w:numId w:val="1"/>
              </w:numPr>
              <w:tabs>
                <w:tab w:val="left" w:pos="540"/>
              </w:tabs>
              <w:wordWrap/>
              <w:spacing w:line="336" w:lineRule="auto"/>
              <w:ind w:leftChars="50" w:left="120" w:rightChars="50" w:right="120" w:firstLineChars="0" w:firstLine="0"/>
              <w:jc w:val="both"/>
              <w:rPr>
                <w:sz w:val="21"/>
                <w:szCs w:val="21"/>
              </w:rPr>
            </w:pPr>
            <w:r w:rsidRPr="00B2649F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周立柱</w:t>
            </w:r>
            <w:r w:rsidRPr="00B2649F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B2649F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林玲</w:t>
            </w:r>
            <w:r w:rsidRPr="00B2649F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r w:rsidRPr="00B2649F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聚焦爬虫技术研究综述</w:t>
            </w:r>
            <w:r w:rsidRPr="00B2649F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[J]. </w:t>
            </w:r>
            <w:r w:rsidRPr="00B2649F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计算机应用</w:t>
            </w:r>
            <w:r w:rsidRPr="00B2649F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, 2005, 25(9).</w:t>
            </w:r>
          </w:p>
          <w:p w:rsidR="006C7172" w:rsidRPr="00C51F87" w:rsidRDefault="006C7172" w:rsidP="006C7172">
            <w:pPr>
              <w:pStyle w:val="a7"/>
              <w:numPr>
                <w:ilvl w:val="0"/>
                <w:numId w:val="1"/>
              </w:numPr>
              <w:tabs>
                <w:tab w:val="left" w:pos="540"/>
              </w:tabs>
              <w:wordWrap/>
              <w:spacing w:line="336" w:lineRule="auto"/>
              <w:ind w:leftChars="50" w:left="120" w:rightChars="50" w:right="120" w:firstLineChars="0" w:firstLine="0"/>
              <w:jc w:val="both"/>
              <w:rPr>
                <w:sz w:val="21"/>
                <w:szCs w:val="21"/>
              </w:rPr>
            </w:pP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Chau M, Xu J. Mining communities and their relationships in blogs: A study of online hate groups[J]. International Journal of Human-Comp</w:t>
            </w:r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uter Studies, 2007, 65(1)</w:t>
            </w:r>
            <w:r>
              <w:rPr>
                <w:rFonts w:cs="Arial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:rsidR="006C7172" w:rsidRPr="00C51F87" w:rsidRDefault="006C7172" w:rsidP="006C7172">
            <w:pPr>
              <w:pStyle w:val="a7"/>
              <w:numPr>
                <w:ilvl w:val="0"/>
                <w:numId w:val="1"/>
              </w:numPr>
              <w:tabs>
                <w:tab w:val="left" w:pos="540"/>
              </w:tabs>
              <w:wordWrap/>
              <w:spacing w:line="336" w:lineRule="auto"/>
              <w:ind w:leftChars="50" w:left="120" w:rightChars="50" w:right="120" w:firstLineChars="0" w:firstLine="0"/>
              <w:jc w:val="both"/>
              <w:rPr>
                <w:sz w:val="21"/>
                <w:szCs w:val="21"/>
              </w:rPr>
            </w:pP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Pant G, Srinivasan P. Learning to crawl: Comparing classification schemes[J]. Acm Transactions on Informat</w:t>
            </w:r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ion Systems, 2005, 23(4)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:rsidR="006C7172" w:rsidRPr="00C51F87" w:rsidRDefault="006C7172" w:rsidP="006C7172">
            <w:pPr>
              <w:pStyle w:val="a7"/>
              <w:numPr>
                <w:ilvl w:val="0"/>
                <w:numId w:val="1"/>
              </w:numPr>
              <w:tabs>
                <w:tab w:val="left" w:pos="540"/>
              </w:tabs>
              <w:wordWrap/>
              <w:spacing w:line="336" w:lineRule="auto"/>
              <w:ind w:leftChars="50" w:left="120" w:rightChars="50" w:right="120" w:firstLineChars="0" w:firstLine="0"/>
              <w:jc w:val="both"/>
              <w:rPr>
                <w:sz w:val="21"/>
                <w:szCs w:val="21"/>
              </w:rPr>
            </w:pP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Shkapenyuk V, Suel T. Design and implementation of a high-performance distributed W</w:t>
            </w:r>
            <w: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eb crawler[J]. 2001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:rsidR="006C7172" w:rsidRPr="00C51F87" w:rsidRDefault="006C7172" w:rsidP="006C7172">
            <w:pPr>
              <w:pStyle w:val="a7"/>
              <w:numPr>
                <w:ilvl w:val="0"/>
                <w:numId w:val="1"/>
              </w:numPr>
              <w:tabs>
                <w:tab w:val="left" w:pos="540"/>
              </w:tabs>
              <w:wordWrap/>
              <w:spacing w:line="336" w:lineRule="auto"/>
              <w:ind w:leftChars="50" w:left="120" w:rightChars="50" w:right="120" w:firstLineChars="0" w:firstLine="0"/>
              <w:jc w:val="both"/>
              <w:rPr>
                <w:sz w:val="21"/>
                <w:szCs w:val="21"/>
              </w:rPr>
            </w:pP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Briangoetz. Java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并发编程实战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[M].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机械工业出版社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, 2012.</w:t>
            </w:r>
          </w:p>
          <w:p w:rsidR="006C7172" w:rsidRPr="00C51F87" w:rsidRDefault="006C7172" w:rsidP="006C7172">
            <w:pPr>
              <w:pStyle w:val="a7"/>
              <w:numPr>
                <w:ilvl w:val="0"/>
                <w:numId w:val="1"/>
              </w:numPr>
              <w:tabs>
                <w:tab w:val="left" w:pos="540"/>
              </w:tabs>
              <w:wordWrap/>
              <w:spacing w:line="336" w:lineRule="auto"/>
              <w:ind w:leftChars="50" w:left="120" w:rightChars="50" w:right="120" w:firstLineChars="0" w:firstLine="0"/>
              <w:jc w:val="both"/>
              <w:rPr>
                <w:sz w:val="21"/>
                <w:szCs w:val="21"/>
              </w:rPr>
            </w:pP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ElliotteRustyHarold,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哈诺德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李帅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等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. Java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网络编程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[M].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中国电力出版社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, 2014</w:t>
            </w:r>
          </w:p>
          <w:p w:rsidR="006C7172" w:rsidRPr="00C51F87" w:rsidRDefault="006C7172" w:rsidP="006C7172">
            <w:pPr>
              <w:pStyle w:val="a7"/>
              <w:numPr>
                <w:ilvl w:val="0"/>
                <w:numId w:val="1"/>
              </w:numPr>
              <w:tabs>
                <w:tab w:val="left" w:pos="540"/>
              </w:tabs>
              <w:wordWrap/>
              <w:spacing w:line="336" w:lineRule="auto"/>
              <w:ind w:leftChars="50" w:left="120" w:rightChars="50" w:right="120" w:firstLineChars="0" w:firstLine="0"/>
              <w:jc w:val="both"/>
              <w:rPr>
                <w:sz w:val="21"/>
                <w:szCs w:val="21"/>
              </w:rPr>
            </w:pP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米切尔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陶俊杰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陈小莉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. Python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网络数据采集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[M].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人民邮电出版社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, 2016..</w:t>
            </w:r>
          </w:p>
          <w:p w:rsidR="006C7172" w:rsidRPr="00C51F87" w:rsidRDefault="006C7172" w:rsidP="00D0492F">
            <w:pPr>
              <w:pStyle w:val="a7"/>
              <w:tabs>
                <w:tab w:val="left" w:pos="540"/>
              </w:tabs>
              <w:wordWrap/>
              <w:spacing w:line="336" w:lineRule="auto"/>
              <w:ind w:left="120" w:rightChars="50" w:right="120" w:firstLineChars="0" w:firstLine="0"/>
              <w:jc w:val="both"/>
            </w:pPr>
            <w:r>
              <w:rPr>
                <w:rFonts w:hAnsi="Arial" w:cs="Arial" w:hint="eastAsia"/>
                <w:color w:val="000000"/>
                <w:sz w:val="21"/>
                <w:szCs w:val="21"/>
                <w:shd w:val="clear" w:color="auto" w:fill="FFFFFF"/>
              </w:rPr>
              <w:t>14</w:t>
            </w:r>
            <w:r>
              <w:rPr>
                <w:rFonts w:hAnsi="Arial" w:cs="Arial" w:hint="eastAsia"/>
                <w:color w:val="000000"/>
                <w:sz w:val="21"/>
                <w:szCs w:val="21"/>
                <w:shd w:val="clear" w:color="auto" w:fill="FFFFFF"/>
              </w:rPr>
              <w:t>、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麦金尼</w:t>
            </w:r>
            <w:r w:rsidRPr="00C51F87">
              <w:rPr>
                <w:rFonts w:hAnsi="Arial" w:cs="Arial" w:hint="eastAsia"/>
                <w:color w:val="000000"/>
                <w:sz w:val="21"/>
                <w:szCs w:val="21"/>
                <w:shd w:val="clear" w:color="auto" w:fill="FFFFFF"/>
              </w:rPr>
              <w:t>，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唐学韬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利用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Python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进行数据分析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 xml:space="preserve">[M]. </w:t>
            </w:r>
            <w:r w:rsidRPr="00C51F87">
              <w:rPr>
                <w:rFonts w:hAnsi="Arial" w:cs="Arial"/>
                <w:color w:val="000000"/>
                <w:sz w:val="21"/>
                <w:szCs w:val="21"/>
                <w:shd w:val="clear" w:color="auto" w:fill="FFFFFF"/>
              </w:rPr>
              <w:t>机械工业出版社</w:t>
            </w:r>
            <w:r w:rsidRPr="00C51F87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, 2014.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352"/>
              <w:gridCol w:w="360"/>
              <w:gridCol w:w="360"/>
              <w:gridCol w:w="540"/>
              <w:gridCol w:w="1057"/>
              <w:gridCol w:w="1818"/>
              <w:gridCol w:w="934"/>
              <w:gridCol w:w="2047"/>
            </w:tblGrid>
            <w:tr w:rsidR="006C7172" w:rsidTr="00D0492F">
              <w:tc>
                <w:tcPr>
                  <w:tcW w:w="1352" w:type="dxa"/>
                  <w:vAlign w:val="center"/>
                </w:tcPr>
                <w:p w:rsidR="006C7172" w:rsidRDefault="006C7172" w:rsidP="00D0492F">
                  <w:pPr>
                    <w:spacing w:before="280"/>
                    <w:ind w:firstLine="0"/>
                  </w:pPr>
                  <w:r>
                    <w:rPr>
                      <w:rFonts w:hint="eastAsia"/>
                    </w:rPr>
                    <w:t>专业班级</w:t>
                  </w:r>
                </w:p>
              </w:tc>
              <w:tc>
                <w:tcPr>
                  <w:tcW w:w="4135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:rsidR="006C7172" w:rsidRDefault="006C7172" w:rsidP="00D0492F">
                  <w:pPr>
                    <w:spacing w:before="280"/>
                    <w:jc w:val="center"/>
                  </w:pPr>
                  <w:r>
                    <w:rPr>
                      <w:rFonts w:hint="eastAsia"/>
                    </w:rPr>
                    <w:t>软件</w:t>
                  </w:r>
                  <w:r>
                    <w:t>1301</w:t>
                  </w:r>
                  <w:r>
                    <w:rPr>
                      <w:rFonts w:hint="eastAsia"/>
                    </w:rPr>
                    <w:t>班</w:t>
                  </w:r>
                </w:p>
              </w:tc>
              <w:tc>
                <w:tcPr>
                  <w:tcW w:w="934" w:type="dxa"/>
                  <w:vAlign w:val="center"/>
                </w:tcPr>
                <w:p w:rsidR="006C7172" w:rsidRDefault="006C7172" w:rsidP="00D0492F">
                  <w:pPr>
                    <w:spacing w:before="280"/>
                    <w:ind w:firstLine="0"/>
                  </w:pPr>
                  <w:r>
                    <w:rPr>
                      <w:rFonts w:hint="eastAsia"/>
                    </w:rPr>
                    <w:t>学生</w:t>
                  </w:r>
                </w:p>
              </w:tc>
              <w:tc>
                <w:tcPr>
                  <w:tcW w:w="2047" w:type="dxa"/>
                  <w:tcBorders>
                    <w:bottom w:val="single" w:sz="4" w:space="0" w:color="auto"/>
                  </w:tcBorders>
                  <w:vAlign w:val="center"/>
                </w:tcPr>
                <w:p w:rsidR="006C7172" w:rsidRDefault="006C7172" w:rsidP="00D0492F">
                  <w:pPr>
                    <w:spacing w:before="280"/>
                    <w:jc w:val="center"/>
                  </w:pPr>
                  <w:r>
                    <w:rPr>
                      <w:rFonts w:hint="eastAsia"/>
                    </w:rPr>
                    <w:t>杨泽鑫</w:t>
                  </w:r>
                </w:p>
              </w:tc>
            </w:tr>
            <w:tr w:rsidR="006C7172" w:rsidTr="00D0492F">
              <w:tc>
                <w:tcPr>
                  <w:tcW w:w="3669" w:type="dxa"/>
                  <w:gridSpan w:val="5"/>
                  <w:vAlign w:val="center"/>
                </w:tcPr>
                <w:p w:rsidR="006C7172" w:rsidRDefault="006C7172" w:rsidP="00D0492F">
                  <w:pPr>
                    <w:spacing w:before="280"/>
                    <w:ind w:firstLine="0"/>
                  </w:pPr>
                  <w:r>
                    <w:rPr>
                      <w:rFonts w:hint="eastAsia"/>
                    </w:rPr>
                    <w:t>要求设计（论文）工作起止日期</w:t>
                  </w:r>
                </w:p>
              </w:tc>
              <w:tc>
                <w:tcPr>
                  <w:tcW w:w="4799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6C7172" w:rsidRDefault="006C7172" w:rsidP="00D0492F">
                  <w:pPr>
                    <w:spacing w:before="280"/>
                    <w:jc w:val="center"/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3"/>
                      <w:attr w:name="Month" w:val="3"/>
                      <w:attr w:name="Year" w:val="2017"/>
                    </w:smartTagPr>
                    <w:r>
                      <w:rPr>
                        <w:rFonts w:hint="eastAsia"/>
                      </w:rPr>
                      <w:t>2017年3月13日</w:t>
                    </w:r>
                  </w:smartTag>
                  <w:r>
                    <w:rPr>
                      <w:rFonts w:hint="eastAsia"/>
                    </w:rPr>
                    <w:t>~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25"/>
                      <w:attr w:name="Month" w:val="6"/>
                      <w:attr w:name="Year" w:val="2017"/>
                    </w:smartTagPr>
                    <w:r>
                      <w:rPr>
                        <w:rFonts w:hint="eastAsia"/>
                      </w:rPr>
                      <w:t>2017年6月25日</w:t>
                    </w:r>
                  </w:smartTag>
                </w:p>
              </w:tc>
            </w:tr>
            <w:tr w:rsidR="006C7172" w:rsidTr="00D0492F">
              <w:tc>
                <w:tcPr>
                  <w:tcW w:w="1712" w:type="dxa"/>
                  <w:gridSpan w:val="2"/>
                  <w:vAlign w:val="center"/>
                </w:tcPr>
                <w:p w:rsidR="006C7172" w:rsidRDefault="006C7172" w:rsidP="00D0492F">
                  <w:pPr>
                    <w:spacing w:before="280"/>
                    <w:ind w:firstLine="0"/>
                  </w:pPr>
                  <w:r>
                    <w:rPr>
                      <w:rFonts w:hint="eastAsia"/>
                    </w:rPr>
                    <w:t>指导教师签字</w:t>
                  </w:r>
                </w:p>
              </w:tc>
              <w:tc>
                <w:tcPr>
                  <w:tcW w:w="3775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:rsidR="006C7172" w:rsidRDefault="006C7172" w:rsidP="00D0492F">
                  <w:pPr>
                    <w:spacing w:before="280"/>
                  </w:pPr>
                </w:p>
              </w:tc>
              <w:tc>
                <w:tcPr>
                  <w:tcW w:w="934" w:type="dxa"/>
                  <w:tcBorders>
                    <w:top w:val="single" w:sz="4" w:space="0" w:color="auto"/>
                  </w:tcBorders>
                  <w:vAlign w:val="center"/>
                </w:tcPr>
                <w:p w:rsidR="006C7172" w:rsidRDefault="006C7172" w:rsidP="00D0492F">
                  <w:pPr>
                    <w:spacing w:before="280"/>
                    <w:ind w:firstLine="0"/>
                  </w:pPr>
                  <w:r>
                    <w:rPr>
                      <w:rFonts w:hint="eastAsia"/>
                      <w:kern w:val="0"/>
                    </w:rPr>
                    <w:t>日期</w:t>
                  </w:r>
                </w:p>
              </w:tc>
              <w:tc>
                <w:tcPr>
                  <w:tcW w:w="20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C7172" w:rsidRDefault="006C7172" w:rsidP="00D0492F">
                  <w:pPr>
                    <w:spacing w:before="280"/>
                    <w:ind w:firstLine="0"/>
                  </w:pPr>
                  <w:r>
                    <w:rPr>
                      <w:rFonts w:hint="eastAsia"/>
                    </w:rPr>
                    <w:t>2017年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13</w:t>
                  </w:r>
                  <w:r>
                    <w:rPr>
                      <w:rFonts w:hint="eastAsia"/>
                    </w:rPr>
                    <w:t>日</w:t>
                  </w:r>
                </w:p>
              </w:tc>
            </w:tr>
            <w:tr w:rsidR="006C7172" w:rsidTr="00D0492F">
              <w:tc>
                <w:tcPr>
                  <w:tcW w:w="2612" w:type="dxa"/>
                  <w:gridSpan w:val="4"/>
                  <w:vAlign w:val="center"/>
                </w:tcPr>
                <w:p w:rsidR="006C7172" w:rsidRDefault="006C7172" w:rsidP="00D0492F">
                  <w:pPr>
                    <w:spacing w:before="280"/>
                    <w:ind w:firstLine="0"/>
                  </w:pPr>
                  <w:r>
                    <w:rPr>
                      <w:rFonts w:hint="eastAsia"/>
                    </w:rPr>
                    <w:t>教研室主任审查签字</w:t>
                  </w:r>
                </w:p>
              </w:tc>
              <w:tc>
                <w:tcPr>
                  <w:tcW w:w="2875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C7172" w:rsidRDefault="006C7172" w:rsidP="00D0492F">
                  <w:pPr>
                    <w:spacing w:before="280"/>
                  </w:pPr>
                </w:p>
              </w:tc>
              <w:tc>
                <w:tcPr>
                  <w:tcW w:w="934" w:type="dxa"/>
                  <w:vAlign w:val="center"/>
                </w:tcPr>
                <w:p w:rsidR="006C7172" w:rsidRDefault="006C7172" w:rsidP="00D0492F">
                  <w:pPr>
                    <w:spacing w:before="280"/>
                    <w:ind w:firstLine="0"/>
                  </w:pPr>
                  <w:r>
                    <w:rPr>
                      <w:rFonts w:hint="eastAsia"/>
                      <w:kern w:val="0"/>
                    </w:rPr>
                    <w:t>日期</w:t>
                  </w:r>
                </w:p>
              </w:tc>
              <w:tc>
                <w:tcPr>
                  <w:tcW w:w="20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C7172" w:rsidRDefault="006C7172" w:rsidP="00D0492F">
                  <w:pPr>
                    <w:spacing w:before="280"/>
                  </w:pPr>
                </w:p>
              </w:tc>
            </w:tr>
            <w:tr w:rsidR="006C7172" w:rsidTr="00D0492F">
              <w:tc>
                <w:tcPr>
                  <w:tcW w:w="2072" w:type="dxa"/>
                  <w:gridSpan w:val="3"/>
                  <w:vAlign w:val="center"/>
                </w:tcPr>
                <w:p w:rsidR="006C7172" w:rsidRDefault="006C7172" w:rsidP="00D0492F">
                  <w:pPr>
                    <w:spacing w:before="280"/>
                    <w:ind w:firstLine="0"/>
                  </w:pPr>
                  <w:r>
                    <w:rPr>
                      <w:rFonts w:hint="eastAsia"/>
                    </w:rPr>
                    <w:t>系主任批准签字</w:t>
                  </w:r>
                </w:p>
              </w:tc>
              <w:tc>
                <w:tcPr>
                  <w:tcW w:w="3415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C7172" w:rsidRDefault="006C7172" w:rsidP="00D0492F">
                  <w:pPr>
                    <w:spacing w:before="280"/>
                  </w:pPr>
                </w:p>
              </w:tc>
              <w:tc>
                <w:tcPr>
                  <w:tcW w:w="934" w:type="dxa"/>
                  <w:vAlign w:val="center"/>
                </w:tcPr>
                <w:p w:rsidR="006C7172" w:rsidRDefault="006C7172" w:rsidP="00D0492F">
                  <w:pPr>
                    <w:spacing w:before="280"/>
                    <w:ind w:firstLine="0"/>
                  </w:pPr>
                  <w:r>
                    <w:rPr>
                      <w:rFonts w:hint="eastAsia"/>
                      <w:kern w:val="0"/>
                    </w:rPr>
                    <w:t>日期</w:t>
                  </w:r>
                </w:p>
              </w:tc>
              <w:tc>
                <w:tcPr>
                  <w:tcW w:w="204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C7172" w:rsidRDefault="006C7172" w:rsidP="00D0492F">
                  <w:pPr>
                    <w:spacing w:before="280"/>
                  </w:pPr>
                </w:p>
              </w:tc>
            </w:tr>
          </w:tbl>
          <w:p w:rsidR="006C7172" w:rsidRDefault="006C7172" w:rsidP="00D0492F">
            <w:pPr>
              <w:spacing w:before="280"/>
            </w:pPr>
          </w:p>
        </w:tc>
      </w:tr>
    </w:tbl>
    <w:p w:rsidR="00BC1682" w:rsidRDefault="00BC1682">
      <w:bookmarkStart w:id="0" w:name="_GoBack"/>
      <w:bookmarkEnd w:id="0"/>
    </w:p>
    <w:sectPr w:rsidR="00BC1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CE2" w:rsidRDefault="00977CE2" w:rsidP="006C7172">
      <w:r>
        <w:separator/>
      </w:r>
    </w:p>
  </w:endnote>
  <w:endnote w:type="continuationSeparator" w:id="0">
    <w:p w:rsidR="00977CE2" w:rsidRDefault="00977CE2" w:rsidP="006C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CE2" w:rsidRDefault="00977CE2" w:rsidP="006C7172">
      <w:r>
        <w:separator/>
      </w:r>
    </w:p>
  </w:footnote>
  <w:footnote w:type="continuationSeparator" w:id="0">
    <w:p w:rsidR="00977CE2" w:rsidRDefault="00977CE2" w:rsidP="006C7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4DA645F6"/>
    <w:lvl w:ilvl="0" w:tplc="519AF90E">
      <w:start w:val="1"/>
      <w:numFmt w:val="decimal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0C"/>
    <w:rsid w:val="006C7172"/>
    <w:rsid w:val="00977CE2"/>
    <w:rsid w:val="0099750C"/>
    <w:rsid w:val="00BC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97DC263"/>
  <w15:chartTrackingRefBased/>
  <w15:docId w15:val="{BE12ABDC-2467-432F-BA8A-0A11DFB6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C7172"/>
    <w:pPr>
      <w:widowControl w:val="0"/>
      <w:wordWrap w:val="0"/>
      <w:ind w:firstLine="420"/>
      <w:jc w:val="both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1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172"/>
    <w:rPr>
      <w:sz w:val="18"/>
      <w:szCs w:val="18"/>
    </w:rPr>
  </w:style>
  <w:style w:type="paragraph" w:styleId="a7">
    <w:name w:val="Body Text Indent"/>
    <w:basedOn w:val="a"/>
    <w:link w:val="a8"/>
    <w:rsid w:val="006C7172"/>
    <w:pPr>
      <w:ind w:firstLineChars="200" w:firstLine="480"/>
      <w:jc w:val="left"/>
    </w:pPr>
    <w:rPr>
      <w:rFonts w:ascii="Times New Roman" w:hAnsi="Times New Roman" w:cs="Times New Roman"/>
    </w:rPr>
  </w:style>
  <w:style w:type="character" w:customStyle="1" w:styleId="a8">
    <w:name w:val="正文文本缩进 字符"/>
    <w:basedOn w:val="a0"/>
    <w:link w:val="a7"/>
    <w:rsid w:val="006C7172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杨泽鑫</dc:creator>
  <cp:keywords/>
  <dc:description/>
  <cp:lastModifiedBy>杨泽鑫</cp:lastModifiedBy>
  <cp:revision>2</cp:revision>
  <dcterms:created xsi:type="dcterms:W3CDTF">2017-06-06T06:41:00Z</dcterms:created>
  <dcterms:modified xsi:type="dcterms:W3CDTF">2017-06-06T06:44:00Z</dcterms:modified>
</cp:coreProperties>
</file>