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3B6BB" w14:textId="0E3A6F8E" w:rsidR="007E72E4" w:rsidRPr="00314330" w:rsidRDefault="007E72E4" w:rsidP="000E6CDD">
      <w:pPr>
        <w:spacing w:beforeLines="100" w:before="312" w:afterLines="100" w:after="312" w:line="360" w:lineRule="auto"/>
        <w:jc w:val="center"/>
        <w:rPr>
          <w:rFonts w:ascii="Times New Roman" w:eastAsia="宋体" w:hAnsi="Times New Roman" w:cs="Times New Roman"/>
          <w:color w:val="0000CC"/>
          <w:sz w:val="24"/>
          <w:szCs w:val="24"/>
        </w:rPr>
      </w:pPr>
      <w:r w:rsidRPr="00327596">
        <w:rPr>
          <w:rFonts w:ascii="黑体" w:eastAsia="黑体" w:hAnsi="黑体" w:cs="Times New Roman"/>
          <w:color w:val="7030A0"/>
          <w:sz w:val="32"/>
          <w:szCs w:val="32"/>
        </w:rPr>
        <w:t>作业</w:t>
      </w:r>
      <w:r w:rsidR="00947FF7">
        <w:rPr>
          <w:rFonts w:ascii="黑体" w:eastAsia="黑体" w:hAnsi="黑体" w:cs="Times New Roman"/>
          <w:color w:val="7030A0"/>
          <w:sz w:val="32"/>
          <w:szCs w:val="32"/>
        </w:rPr>
        <w:t>6</w:t>
      </w:r>
    </w:p>
    <w:p w14:paraId="39B57882" w14:textId="71F50592" w:rsidR="000E6CDD" w:rsidRDefault="00425136" w:rsidP="006E7ADD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参考5</w:t>
      </w:r>
      <w:r>
        <w:t>-2-2</w:t>
      </w:r>
      <w:r>
        <w:rPr>
          <w:rFonts w:hint="eastAsia"/>
        </w:rPr>
        <w:t>（非对称区间）例子，</w:t>
      </w:r>
      <w:r w:rsidR="006E7ADD">
        <w:rPr>
          <w:rFonts w:hint="eastAsia"/>
        </w:rPr>
        <w:t>画出下列函数的幅度谱：</w:t>
      </w:r>
    </w:p>
    <w:p w14:paraId="486316A5" w14:textId="1DB8A69E" w:rsidR="006E7ADD" w:rsidRDefault="006E7ADD" w:rsidP="006E7ADD">
      <w:pPr>
        <w:pStyle w:val="a7"/>
        <w:numPr>
          <w:ilvl w:val="1"/>
          <w:numId w:val="4"/>
        </w:numPr>
        <w:spacing w:line="360" w:lineRule="auto"/>
        <w:ind w:firstLineChars="0"/>
      </w:pPr>
      <w:r w:rsidRPr="006E7ADD">
        <w:rPr>
          <w:position w:val="-12"/>
        </w:rPr>
        <w:object w:dxaOrig="2020" w:dyaOrig="360" w14:anchorId="189253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01.15pt;height:18.25pt" o:ole="">
            <v:imagedata r:id="rId7" o:title=""/>
          </v:shape>
          <o:OLEObject Type="Embed" ProgID="Equation.DSMT4" ShapeID="_x0000_i1050" DrawAspect="Content" ObjectID="_1761507982" r:id="rId8"/>
        </w:object>
      </w:r>
    </w:p>
    <w:p w14:paraId="5203FBE2" w14:textId="7EBA33D3" w:rsidR="006E7ADD" w:rsidRDefault="006E7ADD" w:rsidP="006E7ADD">
      <w:pPr>
        <w:pStyle w:val="a7"/>
        <w:numPr>
          <w:ilvl w:val="1"/>
          <w:numId w:val="4"/>
        </w:numPr>
        <w:spacing w:line="360" w:lineRule="auto"/>
        <w:ind w:firstLineChars="0"/>
      </w:pPr>
      <w:r w:rsidRPr="006E7ADD">
        <w:rPr>
          <w:position w:val="-12"/>
        </w:rPr>
        <w:object w:dxaOrig="1460" w:dyaOrig="380" w14:anchorId="50197038">
          <v:shape id="_x0000_i1045" type="#_x0000_t75" style="width:72.9pt;height:19.15pt" o:ole="">
            <v:imagedata r:id="rId9" o:title=""/>
          </v:shape>
          <o:OLEObject Type="Embed" ProgID="Equation.DSMT4" ShapeID="_x0000_i1045" DrawAspect="Content" ObjectID="_1761507983" r:id="rId10"/>
        </w:object>
      </w:r>
    </w:p>
    <w:p w14:paraId="611F0E2F" w14:textId="1ED53ED2" w:rsidR="006E7ADD" w:rsidRDefault="006E7ADD" w:rsidP="006E7ADD">
      <w:pPr>
        <w:pStyle w:val="a7"/>
        <w:spacing w:line="360" w:lineRule="auto"/>
        <w:ind w:left="360" w:firstLineChars="0" w:firstLine="0"/>
      </w:pPr>
      <w:r>
        <w:rPr>
          <w:rFonts w:hint="eastAsia"/>
        </w:rPr>
        <w:t>要求：时间t的区间在0</w:t>
      </w:r>
      <w:r>
        <w:t>-5</w:t>
      </w:r>
      <w:r>
        <w:rPr>
          <w:rFonts w:hint="eastAsia"/>
        </w:rPr>
        <w:t>之内，抽样间隔为1</w:t>
      </w:r>
      <w:r>
        <w:t>/2048</w:t>
      </w:r>
      <w:r>
        <w:rPr>
          <w:rFonts w:hint="eastAsia"/>
        </w:rPr>
        <w:t>。</w:t>
      </w:r>
    </w:p>
    <w:p w14:paraId="041CE5DF" w14:textId="03123D9C" w:rsidR="006E7ADD" w:rsidRDefault="006E7ADD" w:rsidP="006E7ADD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参考“</w:t>
      </w:r>
      <w:r w:rsidRPr="006E7ADD">
        <w:t xml:space="preserve">4-4-3 </w:t>
      </w:r>
      <w:proofErr w:type="spellStart"/>
      <w:r w:rsidRPr="006E7ADD">
        <w:t>numpy</w:t>
      </w:r>
      <w:proofErr w:type="spellEnd"/>
      <w:r w:rsidRPr="006E7ADD">
        <w:t>卷积积分（对称区间）</w:t>
      </w:r>
      <w:r>
        <w:rPr>
          <w:rFonts w:hint="eastAsia"/>
        </w:rPr>
        <w:t>”</w:t>
      </w:r>
      <w:r>
        <w:rPr>
          <w:rFonts w:hint="eastAsia"/>
        </w:rPr>
        <w:t>进行连续卷积计算，并画图：</w:t>
      </w:r>
    </w:p>
    <w:p w14:paraId="28AC57D4" w14:textId="0D3B6C81" w:rsidR="006E7ADD" w:rsidRDefault="006E7ADD" w:rsidP="006E7ADD">
      <w:pPr>
        <w:pStyle w:val="a7"/>
        <w:numPr>
          <w:ilvl w:val="1"/>
          <w:numId w:val="4"/>
        </w:numPr>
        <w:spacing w:line="360" w:lineRule="auto"/>
        <w:ind w:firstLineChars="0"/>
      </w:pPr>
      <w:r w:rsidRPr="006E7ADD">
        <w:rPr>
          <w:position w:val="-12"/>
        </w:rPr>
        <w:object w:dxaOrig="1820" w:dyaOrig="360" w14:anchorId="3B69BCF6">
          <v:shape id="_x0000_i1055" type="#_x0000_t75" style="width:91.15pt;height:18.25pt" o:ole="">
            <v:imagedata r:id="rId11" o:title=""/>
          </v:shape>
          <o:OLEObject Type="Embed" ProgID="Equation.DSMT4" ShapeID="_x0000_i1055" DrawAspect="Content" ObjectID="_1761507984" r:id="rId12"/>
        </w:object>
      </w:r>
    </w:p>
    <w:p w14:paraId="0C4DDAEC" w14:textId="3E7939E4" w:rsidR="006E7ADD" w:rsidRDefault="006E7ADD" w:rsidP="006E7ADD">
      <w:pPr>
        <w:spacing w:line="360" w:lineRule="auto"/>
        <w:ind w:left="440"/>
      </w:pPr>
      <w:r>
        <w:rPr>
          <w:rFonts w:hint="eastAsia"/>
        </w:rPr>
        <w:t>要求：</w:t>
      </w:r>
    </w:p>
    <w:p w14:paraId="063B87A5" w14:textId="767EEA89" w:rsidR="006E7ADD" w:rsidRDefault="006E7ADD" w:rsidP="006E7ADD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注意</w:t>
      </w:r>
      <w:proofErr w:type="spellStart"/>
      <w:r w:rsidRPr="006E7ADD">
        <w:t>np.convolve</w:t>
      </w:r>
      <w:proofErr w:type="spellEnd"/>
      <w:r w:rsidRPr="006E7ADD">
        <w:rPr>
          <w:rFonts w:hint="eastAsia"/>
        </w:rPr>
        <w:t>的结果要乘以抽样间隔，才是连续卷积的结果</w:t>
      </w:r>
      <w:r>
        <w:rPr>
          <w:rFonts w:hint="eastAsia"/>
        </w:rPr>
        <w:t>，这和作业五的离散卷积有所不同。此外应使用full模式进行卷积，并在画图时对结果进行截断。</w:t>
      </w:r>
    </w:p>
    <w:p w14:paraId="75F1C245" w14:textId="5667EB68" w:rsidR="006E7ADD" w:rsidRDefault="006E7ADD" w:rsidP="006E7ADD">
      <w:pPr>
        <w:pStyle w:val="a7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对</w:t>
      </w:r>
      <w:proofErr w:type="spellStart"/>
      <w:r w:rsidRPr="006E7ADD">
        <w:t>np.convolve</w:t>
      </w:r>
      <w:proofErr w:type="spellEnd"/>
      <w:r>
        <w:rPr>
          <w:rFonts w:hint="eastAsia"/>
        </w:rPr>
        <w:t>的计算时间进行计时（</w:t>
      </w:r>
      <w:r>
        <w:rPr>
          <w:rFonts w:hint="eastAsia"/>
        </w:rPr>
        <w:t>参考“</w:t>
      </w:r>
      <w:r w:rsidRPr="006E7ADD">
        <w:t xml:space="preserve">4-4-3 </w:t>
      </w:r>
      <w:proofErr w:type="spellStart"/>
      <w:r w:rsidRPr="006E7ADD">
        <w:t>numpy</w:t>
      </w:r>
      <w:proofErr w:type="spellEnd"/>
      <w:r w:rsidRPr="006E7ADD">
        <w:t>卷积积分（对称区间）</w:t>
      </w:r>
      <w:r>
        <w:rPr>
          <w:rFonts w:hint="eastAsia"/>
        </w:rPr>
        <w:t>“有相关方法）</w:t>
      </w:r>
    </w:p>
    <w:p w14:paraId="3F904CB5" w14:textId="6A2EB1A9" w:rsidR="006E7ADD" w:rsidRDefault="00425136" w:rsidP="006E7ADD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参考5</w:t>
      </w:r>
      <w:r>
        <w:t>-2-3</w:t>
      </w:r>
      <w:r>
        <w:rPr>
          <w:rFonts w:hint="eastAsia"/>
        </w:rPr>
        <w:t>时域卷积定理验证例子，</w:t>
      </w:r>
      <w:r w:rsidR="006E7ADD">
        <w:rPr>
          <w:rFonts w:hint="eastAsia"/>
        </w:rPr>
        <w:t>计算f</w:t>
      </w:r>
      <w:r w:rsidR="006E7ADD">
        <w:t>1</w:t>
      </w:r>
      <w:r w:rsidR="006E7ADD">
        <w:rPr>
          <w:rFonts w:hint="eastAsia"/>
        </w:rPr>
        <w:t>和f</w:t>
      </w:r>
      <w:r w:rsidR="006E7ADD">
        <w:t>2</w:t>
      </w:r>
      <w:r w:rsidR="006E7ADD">
        <w:rPr>
          <w:rFonts w:hint="eastAsia"/>
        </w:rPr>
        <w:t>的</w:t>
      </w:r>
      <w:proofErr w:type="spellStart"/>
      <w:r w:rsidR="006E7ADD">
        <w:rPr>
          <w:rFonts w:hint="eastAsia"/>
        </w:rPr>
        <w:t>fft</w:t>
      </w:r>
      <w:proofErr w:type="spellEnd"/>
      <w:r w:rsidR="006E7ADD">
        <w:rPr>
          <w:rFonts w:hint="eastAsia"/>
        </w:rPr>
        <w:t>结果的乘积（注意不是幅度谱的乘积</w:t>
      </w:r>
      <w:r w:rsidR="00D37E73">
        <w:rPr>
          <w:rFonts w:hint="eastAsia"/>
        </w:rPr>
        <w:t>，是</w:t>
      </w:r>
      <w:proofErr w:type="spellStart"/>
      <w:r w:rsidR="00D37E73">
        <w:rPr>
          <w:rFonts w:hint="eastAsia"/>
        </w:rPr>
        <w:t>fft</w:t>
      </w:r>
      <w:proofErr w:type="spellEnd"/>
      <w:r w:rsidR="00D37E73">
        <w:rPr>
          <w:rFonts w:hint="eastAsia"/>
        </w:rPr>
        <w:t>原始结果乘积</w:t>
      </w:r>
      <w:r w:rsidR="006E7ADD">
        <w:rPr>
          <w:rFonts w:hint="eastAsia"/>
        </w:rPr>
        <w:t>），并将结果求</w:t>
      </w:r>
      <w:proofErr w:type="spellStart"/>
      <w:r w:rsidR="006E7ADD">
        <w:rPr>
          <w:rFonts w:hint="eastAsia"/>
        </w:rPr>
        <w:t>ifft</w:t>
      </w:r>
      <w:proofErr w:type="spellEnd"/>
      <w:r w:rsidR="006E7ADD">
        <w:rPr>
          <w:rFonts w:hint="eastAsia"/>
        </w:rPr>
        <w:t>反变换，并画图。</w:t>
      </w:r>
    </w:p>
    <w:p w14:paraId="7C41ACB1" w14:textId="3B571420" w:rsidR="006E7ADD" w:rsidRDefault="006E7ADD" w:rsidP="006E7ADD">
      <w:pPr>
        <w:pStyle w:val="a7"/>
        <w:numPr>
          <w:ilvl w:val="1"/>
          <w:numId w:val="4"/>
        </w:numPr>
        <w:spacing w:line="360" w:lineRule="auto"/>
        <w:ind w:firstLineChars="0"/>
      </w:pPr>
      <w:r>
        <w:rPr>
          <w:rFonts w:hint="eastAsia"/>
        </w:rPr>
        <w:t>对比时域卷积结果图形和</w:t>
      </w:r>
      <w:r w:rsidR="00776BD0">
        <w:rPr>
          <w:rFonts w:hint="eastAsia"/>
        </w:rPr>
        <w:t>本方法结果（应完全一致）。</w:t>
      </w:r>
    </w:p>
    <w:p w14:paraId="589ED4A4" w14:textId="486F86A7" w:rsidR="00776BD0" w:rsidRPr="006E7ADD" w:rsidRDefault="00776BD0" w:rsidP="006E7ADD">
      <w:pPr>
        <w:pStyle w:val="a7"/>
        <w:numPr>
          <w:ilvl w:val="1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fft</w:t>
      </w:r>
      <w:proofErr w:type="spellEnd"/>
      <w:r>
        <w:rPr>
          <w:rFonts w:hint="eastAsia"/>
        </w:rPr>
        <w:t>、乘积和</w:t>
      </w:r>
      <w:proofErr w:type="spellStart"/>
      <w:r>
        <w:rPr>
          <w:rFonts w:hint="eastAsia"/>
        </w:rPr>
        <w:t>ifft</w:t>
      </w:r>
      <w:proofErr w:type="spellEnd"/>
      <w:r>
        <w:rPr>
          <w:rFonts w:hint="eastAsia"/>
        </w:rPr>
        <w:t>的总时间进行计时，对比卷积计算时间和本方法计算时间。</w:t>
      </w:r>
    </w:p>
    <w:sectPr w:rsidR="00776BD0" w:rsidRPr="006E7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8D83B" w14:textId="77777777" w:rsidR="00D212C2" w:rsidRDefault="00D212C2" w:rsidP="007E72E4">
      <w:r>
        <w:separator/>
      </w:r>
    </w:p>
  </w:endnote>
  <w:endnote w:type="continuationSeparator" w:id="0">
    <w:p w14:paraId="40DB2487" w14:textId="77777777" w:rsidR="00D212C2" w:rsidRDefault="00D212C2" w:rsidP="007E7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7BB3A" w14:textId="77777777" w:rsidR="00D212C2" w:rsidRDefault="00D212C2" w:rsidP="007E72E4">
      <w:r>
        <w:separator/>
      </w:r>
    </w:p>
  </w:footnote>
  <w:footnote w:type="continuationSeparator" w:id="0">
    <w:p w14:paraId="06F0FAF2" w14:textId="77777777" w:rsidR="00D212C2" w:rsidRDefault="00D212C2" w:rsidP="007E7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04AA"/>
    <w:multiLevelType w:val="hybridMultilevel"/>
    <w:tmpl w:val="53C28B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7825455"/>
    <w:multiLevelType w:val="hybridMultilevel"/>
    <w:tmpl w:val="37AE6C50"/>
    <w:lvl w:ilvl="0" w:tplc="EF0C306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E6814DD"/>
    <w:multiLevelType w:val="hybridMultilevel"/>
    <w:tmpl w:val="E5F6B24E"/>
    <w:lvl w:ilvl="0" w:tplc="FBF8148E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31320F41"/>
    <w:multiLevelType w:val="hybridMultilevel"/>
    <w:tmpl w:val="0568AD3E"/>
    <w:lvl w:ilvl="0" w:tplc="CCFC582C">
      <w:start w:val="3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284839"/>
    <w:multiLevelType w:val="hybridMultilevel"/>
    <w:tmpl w:val="12FA6F94"/>
    <w:lvl w:ilvl="0" w:tplc="BB541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22684418">
    <w:abstractNumId w:val="0"/>
  </w:num>
  <w:num w:numId="2" w16cid:durableId="308101119">
    <w:abstractNumId w:val="3"/>
  </w:num>
  <w:num w:numId="3" w16cid:durableId="1018626603">
    <w:abstractNumId w:val="4"/>
  </w:num>
  <w:num w:numId="4" w16cid:durableId="872695171">
    <w:abstractNumId w:val="1"/>
  </w:num>
  <w:num w:numId="5" w16cid:durableId="1826117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685"/>
    <w:rsid w:val="000E6CDD"/>
    <w:rsid w:val="00177521"/>
    <w:rsid w:val="00425136"/>
    <w:rsid w:val="005D5685"/>
    <w:rsid w:val="006E7ADD"/>
    <w:rsid w:val="00776BD0"/>
    <w:rsid w:val="00794A45"/>
    <w:rsid w:val="007E72E4"/>
    <w:rsid w:val="008077C8"/>
    <w:rsid w:val="00902ECB"/>
    <w:rsid w:val="00947FF7"/>
    <w:rsid w:val="00B07644"/>
    <w:rsid w:val="00B10415"/>
    <w:rsid w:val="00C619E1"/>
    <w:rsid w:val="00D212C2"/>
    <w:rsid w:val="00D3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A892F"/>
  <w15:chartTrackingRefBased/>
  <w15:docId w15:val="{20B2CB51-E816-4325-B102-E256997A3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2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72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72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72E4"/>
    <w:rPr>
      <w:sz w:val="18"/>
      <w:szCs w:val="18"/>
    </w:rPr>
  </w:style>
  <w:style w:type="paragraph" w:styleId="a7">
    <w:name w:val="List Paragraph"/>
    <w:basedOn w:val="a"/>
    <w:uiPriority w:val="34"/>
    <w:qFormat/>
    <w:rsid w:val="007E72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4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yxl</dc:creator>
  <cp:keywords/>
  <dc:description/>
  <cp:lastModifiedBy>Bin Hou</cp:lastModifiedBy>
  <cp:revision>8</cp:revision>
  <dcterms:created xsi:type="dcterms:W3CDTF">2023-11-14T13:58:00Z</dcterms:created>
  <dcterms:modified xsi:type="dcterms:W3CDTF">2023-11-14T14:59:00Z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