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D61" w:rsidRDefault="00F4535B">
      <w:pPr>
        <w:rPr>
          <w:rFonts w:ascii="Times New Roman" w:hAnsi="Times New Roman" w:cs="Times New Roman"/>
          <w:sz w:val="32"/>
          <w:szCs w:val="32"/>
        </w:rPr>
      </w:pPr>
      <w:r w:rsidRPr="00F4535B">
        <w:rPr>
          <w:rFonts w:ascii="Times New Roman" w:hAnsi="Times New Roman" w:cs="Times New Roman"/>
          <w:sz w:val="32"/>
          <w:szCs w:val="32"/>
        </w:rPr>
        <w:t>Сетевой график</w:t>
      </w:r>
    </w:p>
    <w:p w:rsidR="00F4535B" w:rsidRPr="00F4535B" w:rsidRDefault="00F4535B">
      <w:pPr>
        <w:rPr>
          <w:rFonts w:ascii="Times New Roman" w:hAnsi="Times New Roman" w:cs="Times New Roman"/>
          <w:sz w:val="32"/>
          <w:szCs w:val="32"/>
        </w:rPr>
      </w:pP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O = 0.7 × M (оптими</w:t>
      </w:r>
      <w:r>
        <w:rPr>
          <w:rFonts w:ascii="Times New Roman" w:hAnsi="Times New Roman" w:cs="Times New Roman"/>
          <w:sz w:val="28"/>
          <w:szCs w:val="28"/>
        </w:rPr>
        <w:t>стично, если всё пойдёт гладко)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 xml:space="preserve">P = 1.8 × M (пессимистично, с учётом рисков, </w:t>
      </w:r>
      <w:proofErr w:type="spellStart"/>
      <w:r w:rsidRPr="00F4535B">
        <w:rPr>
          <w:rFonts w:ascii="Times New Roman" w:hAnsi="Times New Roman" w:cs="Times New Roman"/>
          <w:sz w:val="28"/>
          <w:szCs w:val="28"/>
        </w:rPr>
        <w:t>багов</w:t>
      </w:r>
      <w:proofErr w:type="spellEnd"/>
      <w:r w:rsidRPr="00F4535B">
        <w:rPr>
          <w:rFonts w:ascii="Times New Roman" w:hAnsi="Times New Roman" w:cs="Times New Roman"/>
          <w:sz w:val="28"/>
          <w:szCs w:val="28"/>
        </w:rPr>
        <w:t>, интеграций)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Это даёт коэффициент неопределённ</w:t>
      </w:r>
      <w:r>
        <w:rPr>
          <w:rFonts w:ascii="Times New Roman" w:hAnsi="Times New Roman" w:cs="Times New Roman"/>
          <w:sz w:val="28"/>
          <w:szCs w:val="28"/>
        </w:rPr>
        <w:t xml:space="preserve">ости (P−O)/M ≈ 1.1 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Ожидаемые времена и дисперсии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Формулы: E = (O + 4M + P)/6, V = ((P−O)/6)²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65272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2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724.8pt">
            <v:imagedata r:id="rId5" o:title="салон"/>
          </v:shape>
        </w:pic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lastRenderedPageBreak/>
        <w:t>Расчёт критического пути (прямой и обратный проход)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Обозначения: ES — раннее начало, EF — раннее окончание, LS — позднее начало, LF — позднее окончание, TF — полный резерв, FF — свободный резерв.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05200" cy="582168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82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 xml:space="preserve">Конец проекта = </w:t>
      </w:r>
      <w:proofErr w:type="spellStart"/>
      <w:r w:rsidRPr="00F4535B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F4535B">
        <w:rPr>
          <w:rFonts w:ascii="Times New Roman" w:hAnsi="Times New Roman" w:cs="Times New Roman"/>
          <w:sz w:val="28"/>
          <w:szCs w:val="28"/>
        </w:rPr>
        <w:t>(EF) = 47.67 дней (по цепочке 4.4).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Но 4.4 зависит от 4.3 (41.17) и 3.2 (20.58) → ждём 4.3.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lastRenderedPageBreak/>
        <w:t>Обратный проход (от конца проекта = 47.67)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79620" cy="590550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Значения TF местами отрицательные из-за наложения зависимостей — это значит, что часть работ лежит на критическом пути или имеет нулевой резерв.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Критический путь (TF = 0):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1.1 → 1.2 → 1.3 → 2.1 → 2.2 → 2.</w:t>
      </w:r>
      <w:r>
        <w:rPr>
          <w:rFonts w:ascii="Times New Roman" w:hAnsi="Times New Roman" w:cs="Times New Roman"/>
          <w:sz w:val="28"/>
          <w:szCs w:val="28"/>
        </w:rPr>
        <w:t>3 → 2.4 → 4.1 → 4.2 → 4.3 → 4.4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Длина критического пути: 2.17 + 4.33 + 6.50 + 5.42 + 6.50 + 3.25 + 7.58 + 4.33 + 6.50 + 8.67 + 6.50 = 61.75 дней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Пересчитываем </w:t>
      </w:r>
      <w:r w:rsidRPr="00F4535B">
        <w:rPr>
          <w:rFonts w:ascii="Times New Roman" w:hAnsi="Times New Roman" w:cs="Times New Roman"/>
          <w:sz w:val="28"/>
          <w:szCs w:val="28"/>
        </w:rPr>
        <w:t>по E: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lastRenderedPageBreak/>
        <w:t>1.1 (2.17) → 1.2 (4.33) → 1.3 (6.50) → 2.1 (5.42) → 2.2 (6.50) → 2.3 (3.25) → 2.4 (7.58) → 4.1 (4.33) → 4.2 (6.50) → 4.3 (8.67) → 4.4 (6.50)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Сумма: 61.75 дней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 раньше </w:t>
      </w:r>
      <w:r w:rsidRPr="00F4535B">
        <w:rPr>
          <w:rFonts w:ascii="Times New Roman" w:hAnsi="Times New Roman" w:cs="Times New Roman"/>
          <w:sz w:val="28"/>
          <w:szCs w:val="28"/>
        </w:rPr>
        <w:t>получил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4535B">
        <w:rPr>
          <w:rFonts w:ascii="Times New Roman" w:hAnsi="Times New Roman" w:cs="Times New Roman"/>
          <w:sz w:val="28"/>
          <w:szCs w:val="28"/>
        </w:rPr>
        <w:t xml:space="preserve"> конец проекта 47.67</w:t>
      </w:r>
      <w:r>
        <w:rPr>
          <w:rFonts w:ascii="Times New Roman" w:hAnsi="Times New Roman" w:cs="Times New Roman"/>
          <w:sz w:val="28"/>
          <w:szCs w:val="28"/>
        </w:rPr>
        <w:t>. Проверяем</w:t>
      </w:r>
      <w:r w:rsidRPr="00F4535B">
        <w:rPr>
          <w:rFonts w:ascii="Times New Roman" w:hAnsi="Times New Roman" w:cs="Times New Roman"/>
          <w:sz w:val="28"/>
          <w:szCs w:val="28"/>
        </w:rPr>
        <w:t xml:space="preserve"> цепочку 2.4 → 4.1: 2.4 заканчивается на 35.75, а 3.1 — на 13.00. Значит, 4.1 стартует с 35.75, а не с 21.67. Пересчёт: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4.1: ES=35.75, EF=40.08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4.2: ES=40.08, EF=46.58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4.3: ES=46.58, EF=55.25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4.4: ES=55.25, EF=61.75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Итог: длительность проекта ≈ 61.75 дней ≈ 12.4 недель.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Вероятность уложиться в срок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Суммарная дисперси</w:t>
      </w:r>
      <w:r>
        <w:rPr>
          <w:rFonts w:ascii="Times New Roman" w:hAnsi="Times New Roman" w:cs="Times New Roman"/>
          <w:sz w:val="28"/>
          <w:szCs w:val="28"/>
        </w:rPr>
        <w:t>я критического пути: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r w:rsidRPr="00F4535B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F4535B">
        <w:rPr>
          <w:rFonts w:ascii="Times New Roman" w:hAnsi="Times New Roman" w:cs="Times New Roman"/>
          <w:sz w:val="28"/>
          <w:szCs w:val="28"/>
        </w:rPr>
        <w:t xml:space="preserve"> = 0.134 + 0.538 + 1.210 + 0.840 + 1.210 + 0.303 + 1.640 + 0.538 + 1.210 + 2.151 + 1.210 = 10.98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σ = √10.98 = 3.31 дня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</w:t>
      </w:r>
      <w:r w:rsidRPr="00F4535B">
        <w:rPr>
          <w:rFonts w:ascii="Times New Roman" w:hAnsi="Times New Roman" w:cs="Times New Roman"/>
          <w:sz w:val="28"/>
          <w:szCs w:val="28"/>
        </w:rPr>
        <w:t>опустим</w:t>
      </w:r>
      <w:proofErr w:type="gramEnd"/>
      <w:r w:rsidRPr="00F4535B">
        <w:rPr>
          <w:rFonts w:ascii="Times New Roman" w:hAnsi="Times New Roman" w:cs="Times New Roman"/>
          <w:sz w:val="28"/>
          <w:szCs w:val="28"/>
        </w:rPr>
        <w:t xml:space="preserve"> осталось 70 дней: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F4535B">
        <w:rPr>
          <w:rFonts w:ascii="Times New Roman" w:hAnsi="Times New Roman" w:cs="Times New Roman"/>
          <w:sz w:val="28"/>
          <w:szCs w:val="28"/>
        </w:rPr>
        <w:t xml:space="preserve"> = (70 − 61.75) / 3.31 = 2.49 → вероятность ≈ 99.4% 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осталось 60 дней: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 xml:space="preserve">Z = (60 − 61.75) / 3.31 = −0.53 → вероятность ≈ 30% 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осталось 65 дней: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Z = (65 − 61.75) / 3.31 = 0.</w:t>
      </w:r>
      <w:r>
        <w:rPr>
          <w:rFonts w:ascii="Times New Roman" w:hAnsi="Times New Roman" w:cs="Times New Roman"/>
          <w:sz w:val="28"/>
          <w:szCs w:val="28"/>
        </w:rPr>
        <w:t xml:space="preserve">98 → вероятность ≈ 84% 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Что можно урезать, если не сходится: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 xml:space="preserve">3.4 </w:t>
      </w:r>
      <w:proofErr w:type="spellStart"/>
      <w:r w:rsidRPr="00F4535B">
        <w:rPr>
          <w:rFonts w:ascii="Times New Roman" w:hAnsi="Times New Roman" w:cs="Times New Roman"/>
          <w:sz w:val="28"/>
          <w:szCs w:val="28"/>
        </w:rPr>
        <w:t>Админ-панель</w:t>
      </w:r>
      <w:proofErr w:type="spellEnd"/>
      <w:r w:rsidRPr="00F4535B">
        <w:rPr>
          <w:rFonts w:ascii="Times New Roman" w:hAnsi="Times New Roman" w:cs="Times New Roman"/>
          <w:sz w:val="28"/>
          <w:szCs w:val="28"/>
        </w:rPr>
        <w:t xml:space="preserve"> (8.67 </w:t>
      </w:r>
      <w:proofErr w:type="spellStart"/>
      <w:r w:rsidRPr="00F4535B">
        <w:rPr>
          <w:rFonts w:ascii="Times New Roman" w:hAnsi="Times New Roman" w:cs="Times New Roman"/>
          <w:sz w:val="28"/>
          <w:szCs w:val="28"/>
        </w:rPr>
        <w:t>дн</w:t>
      </w:r>
      <w:proofErr w:type="spellEnd"/>
      <w:r w:rsidRPr="00F4535B">
        <w:rPr>
          <w:rFonts w:ascii="Times New Roman" w:hAnsi="Times New Roman" w:cs="Times New Roman"/>
          <w:sz w:val="28"/>
          <w:szCs w:val="28"/>
        </w:rPr>
        <w:t xml:space="preserve">) — самая тяжёлая задача, </w:t>
      </w:r>
      <w:r w:rsidR="002E0D97">
        <w:rPr>
          <w:rFonts w:ascii="Times New Roman" w:hAnsi="Times New Roman" w:cs="Times New Roman"/>
          <w:sz w:val="28"/>
          <w:szCs w:val="28"/>
        </w:rPr>
        <w:t>можно минимизировать объем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 xml:space="preserve">2.4 </w:t>
      </w:r>
      <w:proofErr w:type="spellStart"/>
      <w:r w:rsidRPr="00F4535B">
        <w:rPr>
          <w:rFonts w:ascii="Times New Roman" w:hAnsi="Times New Roman" w:cs="Times New Roman"/>
          <w:sz w:val="28"/>
          <w:szCs w:val="28"/>
        </w:rPr>
        <w:t>Дизайн-макеты</w:t>
      </w:r>
      <w:proofErr w:type="spellEnd"/>
      <w:r w:rsidRPr="00F4535B">
        <w:rPr>
          <w:rFonts w:ascii="Times New Roman" w:hAnsi="Times New Roman" w:cs="Times New Roman"/>
          <w:sz w:val="28"/>
          <w:szCs w:val="28"/>
        </w:rPr>
        <w:t xml:space="preserve"> (7.58 </w:t>
      </w:r>
      <w:proofErr w:type="spellStart"/>
      <w:r w:rsidRPr="00F4535B">
        <w:rPr>
          <w:rFonts w:ascii="Times New Roman" w:hAnsi="Times New Roman" w:cs="Times New Roman"/>
          <w:sz w:val="28"/>
          <w:szCs w:val="28"/>
        </w:rPr>
        <w:t>д</w:t>
      </w:r>
      <w:r w:rsidR="002E0D97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="002E0D97">
        <w:rPr>
          <w:rFonts w:ascii="Times New Roman" w:hAnsi="Times New Roman" w:cs="Times New Roman"/>
          <w:sz w:val="28"/>
          <w:szCs w:val="28"/>
        </w:rPr>
        <w:t>) — использовать готовый</w:t>
      </w:r>
      <w:r w:rsidRPr="00F4535B">
        <w:rPr>
          <w:rFonts w:ascii="Times New Roman" w:hAnsi="Times New Roman" w:cs="Times New Roman"/>
          <w:sz w:val="28"/>
          <w:szCs w:val="28"/>
        </w:rPr>
        <w:t>.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lastRenderedPageBreak/>
        <w:t xml:space="preserve">4.3 Личный кабинет (8.67 </w:t>
      </w:r>
      <w:proofErr w:type="spellStart"/>
      <w:r w:rsidRPr="00F4535B">
        <w:rPr>
          <w:rFonts w:ascii="Times New Roman" w:hAnsi="Times New Roman" w:cs="Times New Roman"/>
          <w:sz w:val="28"/>
          <w:szCs w:val="28"/>
        </w:rPr>
        <w:t>дн</w:t>
      </w:r>
      <w:proofErr w:type="spellEnd"/>
      <w:r w:rsidRPr="00F4535B">
        <w:rPr>
          <w:rFonts w:ascii="Times New Roman" w:hAnsi="Times New Roman" w:cs="Times New Roman"/>
          <w:sz w:val="28"/>
          <w:szCs w:val="28"/>
        </w:rPr>
        <w:t>) — ограничиться просмотром записей бе</w:t>
      </w:r>
      <w:r>
        <w:rPr>
          <w:rFonts w:ascii="Times New Roman" w:hAnsi="Times New Roman" w:cs="Times New Roman"/>
          <w:sz w:val="28"/>
          <w:szCs w:val="28"/>
        </w:rPr>
        <w:t>з редактирования.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 xml:space="preserve">5.1 </w:t>
      </w:r>
      <w:proofErr w:type="spellStart"/>
      <w:r w:rsidRPr="00F4535B">
        <w:rPr>
          <w:rFonts w:ascii="Times New Roman" w:hAnsi="Times New Roman" w:cs="Times New Roman"/>
          <w:sz w:val="28"/>
          <w:szCs w:val="28"/>
        </w:rPr>
        <w:t>Функц</w:t>
      </w:r>
      <w:proofErr w:type="spellEnd"/>
      <w:r w:rsidRPr="00F4535B">
        <w:rPr>
          <w:rFonts w:ascii="Times New Roman" w:hAnsi="Times New Roman" w:cs="Times New Roman"/>
          <w:sz w:val="28"/>
          <w:szCs w:val="28"/>
        </w:rPr>
        <w:t xml:space="preserve">. тестирование (8.67 </w:t>
      </w:r>
      <w:proofErr w:type="spellStart"/>
      <w:r w:rsidRPr="00F4535B">
        <w:rPr>
          <w:rFonts w:ascii="Times New Roman" w:hAnsi="Times New Roman" w:cs="Times New Roman"/>
          <w:sz w:val="28"/>
          <w:szCs w:val="28"/>
        </w:rPr>
        <w:t>дн</w:t>
      </w:r>
      <w:proofErr w:type="spellEnd"/>
      <w:r w:rsidRPr="00F4535B">
        <w:rPr>
          <w:rFonts w:ascii="Times New Roman" w:hAnsi="Times New Roman" w:cs="Times New Roman"/>
          <w:sz w:val="28"/>
          <w:szCs w:val="28"/>
        </w:rPr>
        <w:t>) — автоматизировать только критические сценарии.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Проверка трудоёмкости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Суммарная ожидаемая трудоёмкость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чел</w:t>
      </w:r>
      <w:proofErr w:type="gramStart"/>
      <w:r>
        <w:rPr>
          <w:rFonts w:ascii="Times New Roman" w:hAnsi="Times New Roman" w:cs="Times New Roman"/>
          <w:sz w:val="28"/>
          <w:szCs w:val="28"/>
        </w:rPr>
        <w:t>.-</w:t>
      </w:r>
      <w:proofErr w:type="gramEnd"/>
      <w:r>
        <w:rPr>
          <w:rFonts w:ascii="Times New Roman" w:hAnsi="Times New Roman" w:cs="Times New Roman"/>
          <w:sz w:val="28"/>
          <w:szCs w:val="28"/>
        </w:rPr>
        <w:t>часы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при 1 чел. = 1 ч):</w:t>
      </w: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ΣE(</w:t>
      </w:r>
      <w:proofErr w:type="spellStart"/>
      <w:r>
        <w:rPr>
          <w:rFonts w:ascii="Times New Roman" w:hAnsi="Times New Roman" w:cs="Times New Roman"/>
          <w:sz w:val="28"/>
          <w:szCs w:val="28"/>
        </w:rPr>
        <w:t>вднях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F4535B">
        <w:rPr>
          <w:rFonts w:ascii="Times New Roman" w:hAnsi="Times New Roman" w:cs="Times New Roman"/>
          <w:sz w:val="28"/>
          <w:szCs w:val="28"/>
        </w:rPr>
        <w:t xml:space="preserve">= 2.17+4.33+6.50+2.17+2.17+5.42+6.50+3.25+7.58+6.50+7.58+1.08+8.67+4.33+4.33+6.50+8.67+6.50+6.50+8.67+4.33+6.50+5.42+3.25 = 131.36 </w:t>
      </w:r>
      <w:proofErr w:type="spellStart"/>
      <w:r w:rsidRPr="00F4535B">
        <w:rPr>
          <w:rFonts w:ascii="Times New Roman" w:hAnsi="Times New Roman" w:cs="Times New Roman"/>
          <w:sz w:val="28"/>
          <w:szCs w:val="28"/>
        </w:rPr>
        <w:t>чел</w:t>
      </w:r>
      <w:proofErr w:type="gramStart"/>
      <w:r w:rsidRPr="00F4535B">
        <w:rPr>
          <w:rFonts w:ascii="Times New Roman" w:hAnsi="Times New Roman" w:cs="Times New Roman"/>
          <w:sz w:val="28"/>
          <w:szCs w:val="28"/>
        </w:rPr>
        <w:t>.-</w:t>
      </w:r>
      <w:proofErr w:type="gramEnd"/>
      <w:r w:rsidRPr="00F4535B">
        <w:rPr>
          <w:rFonts w:ascii="Times New Roman" w:hAnsi="Times New Roman" w:cs="Times New Roman"/>
          <w:sz w:val="28"/>
          <w:szCs w:val="28"/>
        </w:rPr>
        <w:t>дней</w:t>
      </w:r>
      <w:proofErr w:type="spellEnd"/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>В ча</w:t>
      </w:r>
      <w:r>
        <w:rPr>
          <w:rFonts w:ascii="Times New Roman" w:hAnsi="Times New Roman" w:cs="Times New Roman"/>
          <w:sz w:val="28"/>
          <w:szCs w:val="28"/>
        </w:rPr>
        <w:t xml:space="preserve">сах: 131.36 × 8 ≈ 1051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чел</w:t>
      </w:r>
      <w:proofErr w:type="gramStart"/>
      <w:r>
        <w:rPr>
          <w:rFonts w:ascii="Times New Roman" w:hAnsi="Times New Roman" w:cs="Times New Roman"/>
          <w:sz w:val="28"/>
          <w:szCs w:val="28"/>
        </w:rPr>
        <w:t>.-</w:t>
      </w:r>
      <w:proofErr w:type="gramEnd"/>
      <w:r>
        <w:rPr>
          <w:rFonts w:ascii="Times New Roman" w:hAnsi="Times New Roman" w:cs="Times New Roman"/>
          <w:sz w:val="28"/>
          <w:szCs w:val="28"/>
        </w:rPr>
        <w:t>час</w:t>
      </w:r>
      <w:proofErr w:type="spellEnd"/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  <w:r w:rsidRPr="00F4535B">
        <w:rPr>
          <w:rFonts w:ascii="Times New Roman" w:hAnsi="Times New Roman" w:cs="Times New Roman"/>
          <w:sz w:val="28"/>
          <w:szCs w:val="28"/>
        </w:rPr>
        <w:t xml:space="preserve">Стоимость: 1051 × 300 ≈ 315 400 </w:t>
      </w:r>
      <w:proofErr w:type="spellStart"/>
      <w:r w:rsidRPr="00F4535B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F4535B">
        <w:rPr>
          <w:rFonts w:ascii="Times New Roman" w:hAnsi="Times New Roman" w:cs="Times New Roman"/>
          <w:sz w:val="28"/>
          <w:szCs w:val="28"/>
        </w:rPr>
        <w:t xml:space="preserve"> (по плановой ставке).</w:t>
      </w: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Pr="00F4535B" w:rsidRDefault="00F4535B" w:rsidP="00F4535B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F4535B" w:rsidRPr="00F4535B" w:rsidRDefault="00F4535B">
      <w:pPr>
        <w:rPr>
          <w:rFonts w:ascii="Times New Roman" w:hAnsi="Times New Roman" w:cs="Times New Roman"/>
          <w:sz w:val="32"/>
          <w:szCs w:val="32"/>
        </w:rPr>
      </w:pPr>
    </w:p>
    <w:sectPr w:rsidR="00F4535B" w:rsidRPr="00F4535B" w:rsidSect="00780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4535B"/>
    <w:rsid w:val="002E0D97"/>
    <w:rsid w:val="002F5EEE"/>
    <w:rsid w:val="003C2709"/>
    <w:rsid w:val="00780D61"/>
    <w:rsid w:val="009E234A"/>
    <w:rsid w:val="00E30A19"/>
    <w:rsid w:val="00F4535B"/>
    <w:rsid w:val="00FC6B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2709"/>
  </w:style>
  <w:style w:type="paragraph" w:styleId="1">
    <w:name w:val="heading 1"/>
    <w:basedOn w:val="a"/>
    <w:next w:val="a"/>
    <w:link w:val="10"/>
    <w:uiPriority w:val="9"/>
    <w:qFormat/>
    <w:rsid w:val="003C27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7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C27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 Spacing"/>
    <w:link w:val="a4"/>
    <w:uiPriority w:val="1"/>
    <w:qFormat/>
    <w:rsid w:val="003C2709"/>
  </w:style>
  <w:style w:type="character" w:customStyle="1" w:styleId="a4">
    <w:name w:val="Без интервала Знак"/>
    <w:basedOn w:val="a0"/>
    <w:link w:val="a3"/>
    <w:uiPriority w:val="1"/>
    <w:rsid w:val="003C2709"/>
  </w:style>
  <w:style w:type="paragraph" w:styleId="a5">
    <w:name w:val="List Paragraph"/>
    <w:basedOn w:val="a"/>
    <w:uiPriority w:val="34"/>
    <w:qFormat/>
    <w:rsid w:val="003C2709"/>
    <w:pPr>
      <w:ind w:left="720"/>
      <w:contextualSpacing/>
    </w:pPr>
  </w:style>
  <w:style w:type="paragraph" w:customStyle="1" w:styleId="a6">
    <w:name w:val="$_ЗАГ_СТРУКТУРНЫЙ_ЭЛЕМЕНТ"/>
    <w:basedOn w:val="1"/>
    <w:link w:val="a7"/>
    <w:qFormat/>
    <w:rsid w:val="003C2709"/>
    <w:pPr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7">
    <w:name w:val="$_ЗАГ_СТРУКТУРНЫЙ_ЭЛЕМЕНТ Знак"/>
    <w:basedOn w:val="a4"/>
    <w:link w:val="a6"/>
    <w:rsid w:val="003C270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8">
    <w:name w:val="$_ЗАГ_РАЗДЕЛ"/>
    <w:basedOn w:val="1"/>
    <w:link w:val="a9"/>
    <w:qFormat/>
    <w:rsid w:val="003C2709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character" w:customStyle="1" w:styleId="a9">
    <w:name w:val="$_ЗАГ_РАЗДЕЛ Знак"/>
    <w:basedOn w:val="a0"/>
    <w:link w:val="a8"/>
    <w:rsid w:val="003C2709"/>
    <w:rPr>
      <w:rFonts w:ascii="Times New Roman" w:eastAsia="Calibri" w:hAnsi="Times New Roman" w:cs="Times New Roman"/>
      <w:b/>
      <w:bCs/>
      <w:color w:val="000000"/>
      <w:kern w:val="0"/>
      <w:sz w:val="28"/>
      <w:szCs w:val="28"/>
    </w:rPr>
  </w:style>
  <w:style w:type="paragraph" w:customStyle="1" w:styleId="aa">
    <w:name w:val="$_ЗАГ_ПОДРАЗДЕЛ"/>
    <w:basedOn w:val="2"/>
    <w:link w:val="ab"/>
    <w:qFormat/>
    <w:rsid w:val="003C2709"/>
    <w:pPr>
      <w:spacing w:before="160" w:after="120"/>
      <w:ind w:left="708"/>
    </w:pPr>
    <w:rPr>
      <w:rFonts w:ascii="Times New Roman" w:hAnsi="Times New Roman"/>
      <w:b/>
      <w:color w:val="auto"/>
      <w:sz w:val="28"/>
    </w:rPr>
  </w:style>
  <w:style w:type="character" w:customStyle="1" w:styleId="ab">
    <w:name w:val="$_ЗАГ_ПОДРАЗДЕЛ Знак"/>
    <w:basedOn w:val="20"/>
    <w:link w:val="aa"/>
    <w:rsid w:val="003C2709"/>
    <w:rPr>
      <w:rFonts w:ascii="Times New Roman" w:hAnsi="Times New Roman"/>
      <w:b/>
      <w:sz w:val="28"/>
    </w:rPr>
  </w:style>
  <w:style w:type="paragraph" w:styleId="ac">
    <w:name w:val="Balloon Text"/>
    <w:basedOn w:val="a"/>
    <w:link w:val="ad"/>
    <w:uiPriority w:val="99"/>
    <w:semiHidden/>
    <w:unhideWhenUsed/>
    <w:rsid w:val="00F453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453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2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2583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july16022007@gmail.com</dc:creator>
  <cp:lastModifiedBy>july16022007@gmail.com</cp:lastModifiedBy>
  <cp:revision>1</cp:revision>
  <dcterms:created xsi:type="dcterms:W3CDTF">2026-10-05T19:30:00Z</dcterms:created>
  <dcterms:modified xsi:type="dcterms:W3CDTF">2026-10-05T19:43:00Z</dcterms:modified>
</cp:coreProperties>
</file>