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68" w:rsidRDefault="00047E68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5D0E98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20191017</w:t>
      </w:r>
      <w:r w:rsidR="00AC1E04">
        <w:rPr>
          <w:rFonts w:ascii="Arial" w:hAnsi="Arial" w:cs="Arial"/>
          <w:sz w:val="24"/>
          <w:szCs w:val="24"/>
        </w:rPr>
        <w:t>_Ap</w:t>
      </w:r>
      <w:r>
        <w:rPr>
          <w:rFonts w:ascii="Arial" w:hAnsi="Arial" w:cs="Arial"/>
          <w:sz w:val="24"/>
          <w:szCs w:val="24"/>
        </w:rPr>
        <w:t>1_Ap2_Nom_Kanban&amp;Scrum</w:t>
      </w:r>
    </w:p>
    <w:p w:rsidR="00AC1E04" w:rsidRDefault="005D0E98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20191114_Ap1_Ap2_Nom_EntornosdeProgramacion</w:t>
      </w:r>
    </w:p>
    <w:p w:rsidR="0098403E" w:rsidRDefault="0098403E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6860CD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aaaammdd_Ap1_Ap2_Nom_Trabajo</w:t>
      </w: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sectPr w:rsidR="00AC1E04" w:rsidRPr="00AC1E04" w:rsidSect="00AC1E04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9"/>
    <w:rsid w:val="00047E68"/>
    <w:rsid w:val="005D0E98"/>
    <w:rsid w:val="006860CD"/>
    <w:rsid w:val="0098403E"/>
    <w:rsid w:val="00AC1E04"/>
    <w:rsid w:val="00F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F301"/>
  <w15:chartTrackingRefBased/>
  <w15:docId w15:val="{6A6D8222-FB6D-4A65-AA7C-B72936CE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D311-1DC7-4ABC-9393-D1CB4850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mreija</dc:creator>
  <cp:keywords/>
  <dc:description/>
  <cp:lastModifiedBy>mreija</cp:lastModifiedBy>
  <cp:revision>7</cp:revision>
  <dcterms:created xsi:type="dcterms:W3CDTF">2019-10-30T16:17:00Z</dcterms:created>
  <dcterms:modified xsi:type="dcterms:W3CDTF">2019-11-21T17:36:00Z</dcterms:modified>
</cp:coreProperties>
</file>