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535F" w:rsidRPr="00F8535F" w:rsidRDefault="00F8535F" w:rsidP="005C5589">
      <w:pPr>
        <w:ind w:left="284"/>
        <w:rPr>
          <w:b/>
          <w:sz w:val="28"/>
          <w:szCs w:val="24"/>
        </w:rPr>
      </w:pPr>
      <w:r w:rsidRPr="00F8535F">
        <w:rPr>
          <w:b/>
          <w:sz w:val="28"/>
          <w:szCs w:val="24"/>
        </w:rPr>
        <w:t>Operadores y estructuras de decisión</w:t>
      </w:r>
    </w:p>
    <w:p w:rsidR="005344C9" w:rsidRPr="00275076" w:rsidRDefault="005D62B1" w:rsidP="00275076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275076">
        <w:rPr>
          <w:sz w:val="24"/>
          <w:szCs w:val="24"/>
        </w:rPr>
        <w:t>Se desea crear un programa en JS que nos permita la resolución de ecuaciones de segundo grado completas</w:t>
      </w:r>
      <w:r w:rsidR="00275076" w:rsidRPr="00275076">
        <w:rPr>
          <w:sz w:val="24"/>
          <w:szCs w:val="24"/>
        </w:rPr>
        <w:t xml:space="preserve"> (</w:t>
      </w:r>
      <w:proofErr w:type="spellStart"/>
      <w:proofErr w:type="gramStart"/>
      <w:r w:rsidR="00275076" w:rsidRPr="00275076">
        <w:rPr>
          <w:sz w:val="24"/>
          <w:szCs w:val="24"/>
        </w:rPr>
        <w:t>a,b</w:t>
      </w:r>
      <w:proofErr w:type="gramEnd"/>
      <w:r w:rsidR="00275076" w:rsidRPr="00275076">
        <w:rPr>
          <w:sz w:val="24"/>
          <w:szCs w:val="24"/>
        </w:rPr>
        <w:t>,c</w:t>
      </w:r>
      <w:proofErr w:type="spellEnd"/>
      <w:r w:rsidR="00275076" w:rsidRPr="00275076">
        <w:rPr>
          <w:sz w:val="24"/>
          <w:szCs w:val="24"/>
        </w:rPr>
        <w:t xml:space="preserve"> </w:t>
      </w:r>
      <w:r w:rsidR="00275076" w:rsidRPr="00275076">
        <w:rPr>
          <w:rFonts w:cstheme="minorHAnsi"/>
          <w:sz w:val="24"/>
          <w:szCs w:val="24"/>
        </w:rPr>
        <w:t>≠</w:t>
      </w:r>
      <w:r w:rsidR="00275076" w:rsidRPr="00275076">
        <w:rPr>
          <w:sz w:val="24"/>
          <w:szCs w:val="24"/>
        </w:rPr>
        <w:t xml:space="preserve"> 0)</w:t>
      </w:r>
      <w:r w:rsidRPr="00275076">
        <w:rPr>
          <w:sz w:val="24"/>
          <w:szCs w:val="24"/>
        </w:rPr>
        <w:t xml:space="preserve">. </w:t>
      </w:r>
    </w:p>
    <w:p w:rsidR="005D62B1" w:rsidRPr="00275076" w:rsidRDefault="005D62B1" w:rsidP="005D62B1">
      <w:pPr>
        <w:pStyle w:val="NormalWeb"/>
        <w:shd w:val="clear" w:color="auto" w:fill="FFFFFF"/>
        <w:jc w:val="center"/>
        <w:rPr>
          <w:rFonts w:ascii="Open Sans" w:hAnsi="Open Sans" w:cs="Open Sans"/>
          <w:color w:val="003300"/>
        </w:rPr>
      </w:pPr>
      <w:r w:rsidRPr="00275076">
        <w:rPr>
          <w:rFonts w:ascii="Open Sans" w:hAnsi="Open Sans" w:cs="Open Sans"/>
          <w:noProof/>
          <w:color w:val="003300"/>
        </w:rPr>
        <w:drawing>
          <wp:inline distT="0" distB="0" distL="0" distR="0">
            <wp:extent cx="1495425" cy="304800"/>
            <wp:effectExtent l="0" t="0" r="9525" b="0"/>
            <wp:docPr id="1" name="Imagen 1" descr="forma general de ecuaciones de segundo grado comple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rma general de ecuaciones de segundo grado complet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4" w:rsidRDefault="00275076" w:rsidP="00275076">
      <w:pPr>
        <w:pStyle w:val="NormalWeb"/>
        <w:shd w:val="clear" w:color="auto" w:fill="FFFFFF"/>
        <w:ind w:left="709"/>
        <w:jc w:val="both"/>
        <w:rPr>
          <w:rFonts w:asciiTheme="minorHAnsi" w:hAnsiTheme="minorHAnsi" w:cstheme="minorHAnsi"/>
        </w:rPr>
      </w:pPr>
      <w:r w:rsidRPr="00275076">
        <w:rPr>
          <w:rFonts w:asciiTheme="minorHAnsi" w:hAnsiTheme="minorHAnsi" w:cstheme="minorHAnsi"/>
        </w:rPr>
        <w:t>El programa pedirá que se introduzcan desde tecl</w:t>
      </w:r>
      <w:r>
        <w:rPr>
          <w:rFonts w:asciiTheme="minorHAnsi" w:hAnsiTheme="minorHAnsi" w:cstheme="minorHAnsi"/>
        </w:rPr>
        <w:t>ado los coeficientes (a, b y c).</w:t>
      </w:r>
    </w:p>
    <w:p w:rsidR="00275076" w:rsidRDefault="00275076" w:rsidP="00275076">
      <w:pPr>
        <w:pStyle w:val="NormalWeb"/>
        <w:shd w:val="clear" w:color="auto" w:fill="FFFFFF"/>
        <w:ind w:left="709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Visualizará la ecuación a calcular</w:t>
      </w:r>
      <w:r w:rsidR="0098136B">
        <w:rPr>
          <w:rFonts w:asciiTheme="minorHAnsi" w:hAnsiTheme="minorHAnsi" w:cstheme="minorHAnsi"/>
        </w:rPr>
        <w:t>. Se comprobará que los coeficientes no son 0. Si alguno tuviera ese valor, se visualizará el mensaje: “Los coeficientes tienen valor 0”</w:t>
      </w:r>
      <w:r w:rsidR="00D02FE4">
        <w:rPr>
          <w:rFonts w:asciiTheme="minorHAnsi" w:hAnsiTheme="minorHAnsi" w:cstheme="minorHAnsi"/>
        </w:rPr>
        <w:t xml:space="preserve"> y no se calcula ninguna solución</w:t>
      </w:r>
      <w:r w:rsidR="0098136B">
        <w:rPr>
          <w:rFonts w:asciiTheme="minorHAnsi" w:hAnsiTheme="minorHAnsi" w:cstheme="minorHAnsi"/>
        </w:rPr>
        <w:t>.</w:t>
      </w:r>
    </w:p>
    <w:p w:rsidR="00275076" w:rsidRPr="00275076" w:rsidRDefault="00D02FE4" w:rsidP="00275076">
      <w:pPr>
        <w:pStyle w:val="NormalWeb"/>
        <w:shd w:val="clear" w:color="auto" w:fill="FFFFFF"/>
        <w:ind w:left="709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Si los coeficientes tienen valor distinto de 0, se r</w:t>
      </w:r>
      <w:r w:rsidR="00275076">
        <w:rPr>
          <w:rFonts w:asciiTheme="minorHAnsi" w:hAnsiTheme="minorHAnsi" w:cstheme="minorHAnsi"/>
        </w:rPr>
        <w:t xml:space="preserve">esolverá la misma </w:t>
      </w:r>
      <w:r w:rsidR="00275076" w:rsidRPr="00275076">
        <w:rPr>
          <w:rFonts w:asciiTheme="minorHAnsi" w:hAnsiTheme="minorHAnsi" w:cstheme="minorHAnsi"/>
        </w:rPr>
        <w:t>aplicando la fórmula siguiente:</w:t>
      </w:r>
    </w:p>
    <w:p w:rsidR="005D62B1" w:rsidRDefault="00275076" w:rsidP="00275076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 wp14:anchorId="4D47A7B5" wp14:editId="50F9AE68">
            <wp:extent cx="2124075" cy="514350"/>
            <wp:effectExtent l="0" t="0" r="9525" b="0"/>
            <wp:docPr id="3" name="Imagen 3" descr="Resolución de ecuaciones de segundo grado completas e incompletas, con soluciones reales y complejas. Discriminante y fórmula cuadrática. Polinomios de segundo grado y raíces. ESO. Álgebra básic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olución de ecuaciones de segundo grado completas e incompletas, con soluciones reales y complejas. Discriminante y fórmula cuadrática. Polinomios de segundo grado y raíces. ESO. Álgebra básica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2B1" w:rsidRDefault="005D62B1" w:rsidP="005D62B1">
      <w:pPr>
        <w:pStyle w:val="Prrafodelista"/>
      </w:pPr>
    </w:p>
    <w:p w:rsidR="005D62B1" w:rsidRDefault="005C4549" w:rsidP="005D62B1">
      <w:pPr>
        <w:pStyle w:val="Prrafodelista"/>
      </w:pPr>
      <w:r>
        <w:t>Ten en cuenta que:</w:t>
      </w:r>
    </w:p>
    <w:p w:rsidR="005C4549" w:rsidRDefault="005C4549" w:rsidP="005D62B1">
      <w:pPr>
        <w:pStyle w:val="Prrafodelista"/>
      </w:pPr>
    </w:p>
    <w:p w:rsidR="005C4549" w:rsidRDefault="005C4549" w:rsidP="005C4549">
      <w:pPr>
        <w:pStyle w:val="Prrafodelista"/>
        <w:numPr>
          <w:ilvl w:val="0"/>
          <w:numId w:val="2"/>
        </w:numPr>
      </w:pPr>
      <w:r>
        <w:t>Si el discriminante es =</w:t>
      </w:r>
      <w:r w:rsidR="002F0AC0">
        <w:t xml:space="preserve"> </w:t>
      </w:r>
      <w:r>
        <w:t>0, la ecuación tiene una solución.</w:t>
      </w:r>
    </w:p>
    <w:p w:rsidR="005C4549" w:rsidRPr="005C4549" w:rsidRDefault="005C4549" w:rsidP="005C4549">
      <w:pPr>
        <w:pStyle w:val="Prrafodelista"/>
        <w:numPr>
          <w:ilvl w:val="0"/>
          <w:numId w:val="2"/>
        </w:numPr>
      </w:pPr>
      <w:r>
        <w:t xml:space="preserve">Si el discriminante </w:t>
      </w:r>
      <w:proofErr w:type="gramStart"/>
      <w:r>
        <w:t xml:space="preserve">es </w:t>
      </w:r>
      <w:r w:rsidRPr="00275076">
        <w:rPr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&gt;</w:t>
      </w:r>
      <w:proofErr w:type="gramEnd"/>
      <w:r w:rsidRPr="00275076">
        <w:rPr>
          <w:sz w:val="24"/>
          <w:szCs w:val="24"/>
        </w:rPr>
        <w:t xml:space="preserve"> 0)</w:t>
      </w:r>
      <w:r>
        <w:rPr>
          <w:sz w:val="24"/>
          <w:szCs w:val="24"/>
        </w:rPr>
        <w:t>, la ecuación tiene dos soluciones</w:t>
      </w:r>
    </w:p>
    <w:p w:rsidR="005C4549" w:rsidRPr="00A8120F" w:rsidRDefault="005C4549" w:rsidP="005C4549">
      <w:pPr>
        <w:pStyle w:val="Prrafodelista"/>
        <w:numPr>
          <w:ilvl w:val="0"/>
          <w:numId w:val="2"/>
        </w:numPr>
      </w:pPr>
      <w:r>
        <w:rPr>
          <w:sz w:val="24"/>
          <w:szCs w:val="24"/>
        </w:rPr>
        <w:t>Si el discriminante es &lt;</w:t>
      </w:r>
      <w:r w:rsidR="002F0AC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0, la ecuación tiene dos </w:t>
      </w:r>
      <w:r w:rsidR="00A8120F">
        <w:rPr>
          <w:sz w:val="24"/>
          <w:szCs w:val="24"/>
        </w:rPr>
        <w:t>soluciones imaginarias</w:t>
      </w:r>
    </w:p>
    <w:p w:rsidR="00A8120F" w:rsidRDefault="00A8120F" w:rsidP="00A8120F"/>
    <w:p w:rsidR="00A8120F" w:rsidRDefault="00A8120F" w:rsidP="00A8120F">
      <w:pPr>
        <w:ind w:left="708"/>
      </w:pPr>
      <w:r>
        <w:t>Para calcular la operación de raíz cuadrada y potencia, emplearemos los métodos .</w:t>
      </w:r>
      <w:proofErr w:type="spellStart"/>
      <w:r>
        <w:t>sqrt</w:t>
      </w:r>
      <w:proofErr w:type="spellEnd"/>
      <w:r>
        <w:t xml:space="preserve"> y .</w:t>
      </w:r>
      <w:proofErr w:type="spellStart"/>
      <w:r>
        <w:t>pow</w:t>
      </w:r>
      <w:proofErr w:type="spellEnd"/>
      <w:r>
        <w:t xml:space="preserve"> del objeto </w:t>
      </w:r>
      <w:proofErr w:type="spellStart"/>
      <w:r>
        <w:t>Math</w:t>
      </w:r>
      <w:proofErr w:type="spellEnd"/>
      <w:r>
        <w:t xml:space="preserve">., consulta: </w:t>
      </w:r>
      <w:hyperlink r:id="rId9" w:history="1">
        <w:r w:rsidRPr="00B0590C">
          <w:rPr>
            <w:rStyle w:val="Hipervnculo"/>
          </w:rPr>
          <w:t>https://www.w3schools.com/jsref/jsref_sqrt.asp</w:t>
        </w:r>
      </w:hyperlink>
      <w:r>
        <w:t xml:space="preserve"> y </w:t>
      </w:r>
      <w:hyperlink r:id="rId10" w:history="1">
        <w:r w:rsidR="00D25048" w:rsidRPr="00B0590C">
          <w:rPr>
            <w:rStyle w:val="Hipervnculo"/>
          </w:rPr>
          <w:t>https://www.w3schools.com/jsref/jsref_pow.asp</w:t>
        </w:r>
      </w:hyperlink>
      <w:r w:rsidR="00D25048">
        <w:t xml:space="preserve"> para ver ejemplos de utilización.</w:t>
      </w:r>
    </w:p>
    <w:p w:rsidR="00751E06" w:rsidRDefault="00751E06" w:rsidP="00A8120F">
      <w:pPr>
        <w:ind w:left="708"/>
      </w:pPr>
    </w:p>
    <w:p w:rsidR="000B61D0" w:rsidRDefault="000B61D0" w:rsidP="00751E06">
      <w:pPr>
        <w:pStyle w:val="Prrafodelista"/>
        <w:numPr>
          <w:ilvl w:val="0"/>
          <w:numId w:val="1"/>
        </w:numPr>
      </w:pPr>
      <w:r>
        <w:t xml:space="preserve">Implementar un programa en JS que permita calcular el mayor de tres números. </w:t>
      </w:r>
    </w:p>
    <w:p w:rsidR="000B61D0" w:rsidRDefault="000B61D0" w:rsidP="000B61D0">
      <w:pPr>
        <w:pStyle w:val="Prrafodelista"/>
      </w:pPr>
    </w:p>
    <w:p w:rsidR="00BA34CD" w:rsidRDefault="00751E06" w:rsidP="003E5083">
      <w:pPr>
        <w:pStyle w:val="Prrafodelista"/>
        <w:numPr>
          <w:ilvl w:val="0"/>
          <w:numId w:val="1"/>
        </w:numPr>
      </w:pPr>
      <w:r>
        <w:t xml:space="preserve">Implementa un programa en JS que permita mostrar tres números de forma ordenada. El programa pedirá al usuario que introduzca tres números y deberá visualizarlos </w:t>
      </w:r>
      <w:proofErr w:type="spellStart"/>
      <w:r>
        <w:t>ordernados</w:t>
      </w:r>
      <w:proofErr w:type="spellEnd"/>
      <w:r>
        <w:t xml:space="preserve"> de menor a mayor.</w:t>
      </w:r>
      <w:r w:rsidR="00291ED8">
        <w:t xml:space="preserve"> </w:t>
      </w:r>
    </w:p>
    <w:p w:rsidR="00BE6BF5" w:rsidRDefault="00BE6BF5" w:rsidP="00BE6BF5">
      <w:pPr>
        <w:pStyle w:val="Prrafodelista"/>
      </w:pPr>
    </w:p>
    <w:p w:rsidR="000B61D0" w:rsidRDefault="00BA34CD" w:rsidP="00BA34CD">
      <w:pPr>
        <w:pStyle w:val="Prrafodelista"/>
        <w:numPr>
          <w:ilvl w:val="0"/>
          <w:numId w:val="1"/>
        </w:numPr>
      </w:pPr>
      <w:r>
        <w:t xml:space="preserve">Se desea calcular el importe de sueldo neto que percibirá un empleado. </w:t>
      </w:r>
    </w:p>
    <w:p w:rsidR="000B61D0" w:rsidRDefault="000B61D0" w:rsidP="000B61D0">
      <w:pPr>
        <w:pStyle w:val="Prrafodelista"/>
      </w:pPr>
    </w:p>
    <w:p w:rsidR="000B61D0" w:rsidRDefault="000B61D0" w:rsidP="000B61D0">
      <w:pPr>
        <w:pStyle w:val="Prrafodelista"/>
      </w:pPr>
      <w:r>
        <w:t xml:space="preserve">Las retenciones que se aplicarán sobre el salario bruto son: </w:t>
      </w:r>
    </w:p>
    <w:p w:rsidR="000B61D0" w:rsidRDefault="000B61D0" w:rsidP="000B61D0">
      <w:pPr>
        <w:pStyle w:val="Prrafodelista"/>
        <w:numPr>
          <w:ilvl w:val="0"/>
          <w:numId w:val="3"/>
        </w:numPr>
      </w:pPr>
      <w:r>
        <w:t>Seguridad social</w:t>
      </w:r>
      <w:r w:rsidR="00E20EEA">
        <w:t>:</w:t>
      </w:r>
      <w:r>
        <w:t xml:space="preserve"> 4,70%</w:t>
      </w:r>
    </w:p>
    <w:p w:rsidR="000B61D0" w:rsidRDefault="000B61D0" w:rsidP="000B61D0">
      <w:pPr>
        <w:pStyle w:val="Prrafodelista"/>
        <w:numPr>
          <w:ilvl w:val="0"/>
          <w:numId w:val="3"/>
        </w:numPr>
      </w:pPr>
      <w:r>
        <w:t>Cuota de desempleo: 1,5% si el contrato es de duración indefinida o, 2% si el contrato tiene duración parcial.</w:t>
      </w:r>
    </w:p>
    <w:p w:rsidR="00E20EEA" w:rsidRDefault="00E20EEA" w:rsidP="000B61D0">
      <w:pPr>
        <w:pStyle w:val="Prrafodelista"/>
        <w:numPr>
          <w:ilvl w:val="0"/>
          <w:numId w:val="3"/>
        </w:numPr>
      </w:pPr>
      <w:r>
        <w:t>Formación profesional: 0,10%</w:t>
      </w:r>
    </w:p>
    <w:p w:rsidR="00BA34CD" w:rsidRDefault="000B61D0" w:rsidP="000B61D0">
      <w:pPr>
        <w:ind w:firstLine="708"/>
      </w:pPr>
      <w:r>
        <w:t>Para calc</w:t>
      </w:r>
      <w:r w:rsidR="00BA34CD">
        <w:t>ular el IRPF a aplicar se tendrá en cuenta lo siguiente:</w:t>
      </w:r>
    </w:p>
    <w:p w:rsidR="00BA34CD" w:rsidRDefault="00BA34CD" w:rsidP="00BA34CD">
      <w:pPr>
        <w:pStyle w:val="Prrafodelista"/>
      </w:pPr>
    </w:p>
    <w:p w:rsidR="00BA34CD" w:rsidRDefault="00BA34CD" w:rsidP="00BA34CD">
      <w:pPr>
        <w:pStyle w:val="Prrafodelista"/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2913047" cy="1504950"/>
            <wp:effectExtent l="0" t="0" r="1905" b="0"/>
            <wp:docPr id="4" name="Imagen 4" descr="Tramos de IRPF 2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ramos de IRPF 20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736" cy="1509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4CD" w:rsidRDefault="00BA34CD" w:rsidP="00BA34CD">
      <w:pPr>
        <w:pStyle w:val="Prrafodelista"/>
      </w:pPr>
    </w:p>
    <w:p w:rsidR="00BA34CD" w:rsidRDefault="00BA34CD" w:rsidP="00BA34CD">
      <w:pPr>
        <w:pStyle w:val="Prrafodelista"/>
      </w:pPr>
    </w:p>
    <w:p w:rsidR="00BA34CD" w:rsidRDefault="000B61D0" w:rsidP="000B61D0">
      <w:pPr>
        <w:pStyle w:val="Prrafodelista"/>
      </w:pPr>
      <w:r>
        <w:t xml:space="preserve">El programa pedirá el salario bruto y el tipo de contrato (I = indefinido o </w:t>
      </w:r>
      <w:r w:rsidR="008E7BCB">
        <w:t>D = duración determinada</w:t>
      </w:r>
      <w:r>
        <w:t xml:space="preserve">) </w:t>
      </w:r>
      <w:r w:rsidR="008E7BCB">
        <w:t>y mostrará e</w:t>
      </w:r>
      <w:r>
        <w:t xml:space="preserve">l </w:t>
      </w:r>
      <w:r w:rsidR="008E7BCB" w:rsidRPr="0099760A">
        <w:rPr>
          <w:b/>
        </w:rPr>
        <w:t>salario neto</w:t>
      </w:r>
      <w:r w:rsidR="008E7BCB">
        <w:t xml:space="preserve"> que percibirá el empleado.</w:t>
      </w:r>
    </w:p>
    <w:p w:rsidR="005C5589" w:rsidRDefault="005C5589" w:rsidP="00F252A6">
      <w:pPr>
        <w:pStyle w:val="Prrafodelista"/>
      </w:pPr>
    </w:p>
    <w:p w:rsidR="005C5589" w:rsidRDefault="005C5589" w:rsidP="00F252A6">
      <w:pPr>
        <w:pStyle w:val="Prrafodelista"/>
      </w:pPr>
    </w:p>
    <w:p w:rsidR="005C5589" w:rsidRPr="00891584" w:rsidRDefault="005C5589" w:rsidP="00891584">
      <w:pPr>
        <w:pStyle w:val="Prrafodelista"/>
        <w:ind w:hanging="436"/>
        <w:rPr>
          <w:b/>
          <w:sz w:val="28"/>
        </w:rPr>
      </w:pPr>
      <w:r w:rsidRPr="00891584">
        <w:rPr>
          <w:b/>
          <w:sz w:val="28"/>
        </w:rPr>
        <w:t>Bucles</w:t>
      </w:r>
    </w:p>
    <w:p w:rsidR="005C5589" w:rsidRDefault="005C5589" w:rsidP="00F252A6">
      <w:pPr>
        <w:pStyle w:val="Prrafodelista"/>
      </w:pPr>
    </w:p>
    <w:p w:rsidR="005C5589" w:rsidRDefault="00D2495B" w:rsidP="005C5589">
      <w:pPr>
        <w:pStyle w:val="Prrafodelista"/>
        <w:numPr>
          <w:ilvl w:val="0"/>
          <w:numId w:val="1"/>
        </w:numPr>
      </w:pPr>
      <w:r>
        <w:t>Realiza un programa en JS que permita</w:t>
      </w:r>
    </w:p>
    <w:p w:rsidR="005C5589" w:rsidRDefault="005C5589" w:rsidP="005C5589">
      <w:pPr>
        <w:pStyle w:val="Prrafodelista"/>
        <w:numPr>
          <w:ilvl w:val="0"/>
          <w:numId w:val="4"/>
        </w:numPr>
      </w:pPr>
      <w:r>
        <w:t xml:space="preserve">Calcular la media de </w:t>
      </w:r>
      <w:r w:rsidR="00D2495B">
        <w:t>los 100 primeros números naturales</w:t>
      </w:r>
    </w:p>
    <w:p w:rsidR="005C5589" w:rsidRDefault="005C5589" w:rsidP="005C5589">
      <w:pPr>
        <w:pStyle w:val="Prrafodelista"/>
        <w:numPr>
          <w:ilvl w:val="0"/>
          <w:numId w:val="4"/>
        </w:numPr>
      </w:pPr>
      <w:r>
        <w:t>Mostrar los números pares</w:t>
      </w:r>
    </w:p>
    <w:p w:rsidR="005C5589" w:rsidRDefault="00D2495B" w:rsidP="005C5589">
      <w:pPr>
        <w:pStyle w:val="Prrafodelista"/>
        <w:numPr>
          <w:ilvl w:val="0"/>
          <w:numId w:val="4"/>
        </w:numPr>
      </w:pPr>
      <w:r>
        <w:t>Visualizar todos números que sean múltiplo de 3</w:t>
      </w:r>
    </w:p>
    <w:p w:rsidR="005C5589" w:rsidRDefault="005C5589" w:rsidP="005C5589">
      <w:pPr>
        <w:pStyle w:val="Prrafodelista"/>
        <w:ind w:left="1080"/>
      </w:pPr>
    </w:p>
    <w:p w:rsidR="005C5589" w:rsidRDefault="005C5589" w:rsidP="005C5589">
      <w:pPr>
        <w:pStyle w:val="Prrafodelista"/>
        <w:ind w:left="1080"/>
      </w:pPr>
    </w:p>
    <w:p w:rsidR="003D1140" w:rsidRDefault="001733A8" w:rsidP="003D1140">
      <w:pPr>
        <w:pStyle w:val="Prrafodelista"/>
        <w:numPr>
          <w:ilvl w:val="0"/>
          <w:numId w:val="1"/>
        </w:numPr>
      </w:pPr>
      <w:r>
        <w:t>Haz un script que solicite un número entero positivo por teclado y calcule la suma de todos los números anteriores mayores que 0.</w:t>
      </w:r>
    </w:p>
    <w:p w:rsidR="003D1140" w:rsidRDefault="003D1140" w:rsidP="003D1140">
      <w:pPr>
        <w:pStyle w:val="Prrafodelista"/>
      </w:pPr>
    </w:p>
    <w:p w:rsidR="009F1F55" w:rsidRPr="009F1F55" w:rsidRDefault="009F1F55" w:rsidP="003D1140">
      <w:pPr>
        <w:pStyle w:val="Prrafodelista"/>
        <w:numPr>
          <w:ilvl w:val="0"/>
          <w:numId w:val="1"/>
        </w:numPr>
      </w:pPr>
      <w:r>
        <w:t>Implementar la función potencia empleando un bucle for.</w:t>
      </w:r>
      <w:bookmarkStart w:id="0" w:name="_GoBack"/>
      <w:bookmarkEnd w:id="0"/>
    </w:p>
    <w:p w:rsidR="009F1F55" w:rsidRPr="009F1F55" w:rsidRDefault="009F1F55" w:rsidP="009F1F55">
      <w:pPr>
        <w:pStyle w:val="Prrafodelista"/>
        <w:rPr>
          <w:rFonts w:cstheme="minorHAnsi"/>
        </w:rPr>
      </w:pPr>
    </w:p>
    <w:p w:rsidR="003D1140" w:rsidRPr="003D1140" w:rsidRDefault="003D1140" w:rsidP="003D1140">
      <w:pPr>
        <w:pStyle w:val="Prrafodelista"/>
        <w:numPr>
          <w:ilvl w:val="0"/>
          <w:numId w:val="1"/>
        </w:numPr>
      </w:pPr>
      <w:r w:rsidRPr="003D1140">
        <w:rPr>
          <w:rFonts w:cstheme="minorHAnsi"/>
        </w:rPr>
        <w:t xml:space="preserve">Realizar una pequeña aplicación en JavaScript que </w:t>
      </w:r>
      <w:r>
        <w:rPr>
          <w:rFonts w:cstheme="minorHAnsi"/>
        </w:rPr>
        <w:t>permita calcular la tabla de multiplicar, sumar y dividir de tres números introducidos desde teclado.</w:t>
      </w:r>
    </w:p>
    <w:p w:rsidR="003D1140" w:rsidRDefault="003D1140" w:rsidP="00F252A6">
      <w:pPr>
        <w:pStyle w:val="Prrafodelista"/>
      </w:pPr>
    </w:p>
    <w:p w:rsidR="003D1140" w:rsidRPr="000E1260" w:rsidRDefault="003826E8" w:rsidP="003D1140">
      <w:pPr>
        <w:pStyle w:val="Predeterminado"/>
        <w:spacing w:before="120" w:after="120" w:line="264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 w:rsidR="003D1140" w:rsidRPr="000E1260">
        <w:rPr>
          <w:rFonts w:asciiTheme="minorHAnsi" w:hAnsiTheme="minorHAnsi" w:cstheme="minorHAnsi"/>
        </w:rPr>
        <w:t xml:space="preserve">NOTA: La salida para los números 7, 8 y 9 </w:t>
      </w:r>
      <w:r w:rsidR="003D1140">
        <w:rPr>
          <w:rFonts w:asciiTheme="minorHAnsi" w:hAnsiTheme="minorHAnsi" w:cstheme="minorHAnsi"/>
        </w:rPr>
        <w:t>será algo como</w:t>
      </w:r>
      <w:r w:rsidR="003D1140" w:rsidRPr="000E1260">
        <w:rPr>
          <w:rFonts w:asciiTheme="minorHAnsi" w:hAnsiTheme="minorHAnsi" w:cstheme="minorHAnsi"/>
        </w:rPr>
        <w:t>:</w:t>
      </w:r>
    </w:p>
    <w:tbl>
      <w:tblPr>
        <w:tblW w:w="0" w:type="auto"/>
        <w:jc w:val="center"/>
        <w:shd w:val="clear" w:color="auto" w:fill="E2EFD9" w:themeFill="accent6" w:themeFillTint="33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31"/>
        <w:gridCol w:w="532"/>
        <w:gridCol w:w="531"/>
        <w:gridCol w:w="532"/>
        <w:gridCol w:w="532"/>
        <w:gridCol w:w="531"/>
        <w:gridCol w:w="532"/>
        <w:gridCol w:w="531"/>
        <w:gridCol w:w="532"/>
        <w:gridCol w:w="532"/>
        <w:gridCol w:w="531"/>
        <w:gridCol w:w="532"/>
        <w:gridCol w:w="531"/>
        <w:gridCol w:w="532"/>
        <w:gridCol w:w="532"/>
        <w:gridCol w:w="531"/>
        <w:gridCol w:w="545"/>
      </w:tblGrid>
      <w:tr w:rsidR="003D1140" w:rsidRPr="000E1260" w:rsidTr="007F39D9">
        <w:trPr>
          <w:jc w:val="center"/>
        </w:trPr>
        <w:tc>
          <w:tcPr>
            <w:tcW w:w="2658" w:type="dxa"/>
            <w:gridSpan w:val="5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Tabla de multiplicar del 7</w:t>
            </w:r>
          </w:p>
        </w:tc>
        <w:tc>
          <w:tcPr>
            <w:tcW w:w="531" w:type="dxa"/>
            <w:vMerge w:val="restart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</w:p>
        </w:tc>
        <w:tc>
          <w:tcPr>
            <w:tcW w:w="2658" w:type="dxa"/>
            <w:gridSpan w:val="5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Tabla de sumar del 8</w:t>
            </w:r>
          </w:p>
        </w:tc>
        <w:tc>
          <w:tcPr>
            <w:tcW w:w="532" w:type="dxa"/>
            <w:vMerge w:val="restart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</w:p>
        </w:tc>
        <w:tc>
          <w:tcPr>
            <w:tcW w:w="2671" w:type="dxa"/>
            <w:gridSpan w:val="5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Tabla de dividir del 9</w:t>
            </w:r>
          </w:p>
        </w:tc>
      </w:tr>
      <w:tr w:rsidR="003D1140" w:rsidRPr="000E1260" w:rsidTr="007F39D9">
        <w:trPr>
          <w:jc w:val="center"/>
        </w:trPr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7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x</w:t>
            </w: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=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7</w:t>
            </w:r>
          </w:p>
        </w:tc>
        <w:tc>
          <w:tcPr>
            <w:tcW w:w="531" w:type="dxa"/>
            <w:vMerge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Predeterminado"/>
              <w:spacing w:after="0" w:line="240" w:lineRule="auto"/>
              <w:rPr>
                <w:rFonts w:asciiTheme="minorHAnsi" w:hAnsiTheme="minorHAnsi" w:cstheme="minorHAnsi"/>
              </w:rPr>
            </w:pP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+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=</w:t>
            </w: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532" w:type="dxa"/>
            <w:vMerge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Predeterminado"/>
              <w:spacing w:after="0" w:line="240" w:lineRule="auto"/>
              <w:rPr>
                <w:rFonts w:asciiTheme="minorHAnsi" w:hAnsiTheme="minorHAnsi" w:cstheme="minorHAnsi"/>
              </w:rPr>
            </w:pP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9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=</w:t>
            </w:r>
          </w:p>
        </w:tc>
        <w:tc>
          <w:tcPr>
            <w:tcW w:w="545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9</w:t>
            </w:r>
          </w:p>
        </w:tc>
      </w:tr>
      <w:tr w:rsidR="003D1140" w:rsidRPr="000E1260" w:rsidTr="007F39D9">
        <w:trPr>
          <w:jc w:val="center"/>
        </w:trPr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7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x</w:t>
            </w: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=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14</w:t>
            </w:r>
          </w:p>
        </w:tc>
        <w:tc>
          <w:tcPr>
            <w:tcW w:w="531" w:type="dxa"/>
            <w:vMerge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Predeterminado"/>
              <w:spacing w:after="0" w:line="240" w:lineRule="auto"/>
              <w:rPr>
                <w:rFonts w:asciiTheme="minorHAnsi" w:hAnsiTheme="minorHAnsi" w:cstheme="minorHAnsi"/>
              </w:rPr>
            </w:pP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+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=</w:t>
            </w: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9</w:t>
            </w:r>
          </w:p>
        </w:tc>
        <w:tc>
          <w:tcPr>
            <w:tcW w:w="532" w:type="dxa"/>
            <w:vMerge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Predeterminado"/>
              <w:spacing w:after="0" w:line="240" w:lineRule="auto"/>
              <w:rPr>
                <w:rFonts w:asciiTheme="minorHAnsi" w:hAnsiTheme="minorHAnsi" w:cstheme="minorHAnsi"/>
              </w:rPr>
            </w:pP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9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=</w:t>
            </w:r>
          </w:p>
        </w:tc>
        <w:tc>
          <w:tcPr>
            <w:tcW w:w="545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4,5</w:t>
            </w:r>
          </w:p>
        </w:tc>
      </w:tr>
      <w:tr w:rsidR="003D1140" w:rsidRPr="000E1260" w:rsidTr="007F39D9">
        <w:trPr>
          <w:jc w:val="center"/>
        </w:trPr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7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x</w:t>
            </w: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=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21</w:t>
            </w:r>
          </w:p>
        </w:tc>
        <w:tc>
          <w:tcPr>
            <w:tcW w:w="531" w:type="dxa"/>
            <w:vMerge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Predeterminado"/>
              <w:spacing w:after="0" w:line="240" w:lineRule="auto"/>
              <w:rPr>
                <w:rFonts w:asciiTheme="minorHAnsi" w:hAnsiTheme="minorHAnsi" w:cstheme="minorHAnsi"/>
              </w:rPr>
            </w:pP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+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=</w:t>
            </w: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10</w:t>
            </w:r>
          </w:p>
        </w:tc>
        <w:tc>
          <w:tcPr>
            <w:tcW w:w="532" w:type="dxa"/>
            <w:vMerge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Predeterminado"/>
              <w:spacing w:after="0" w:line="240" w:lineRule="auto"/>
              <w:rPr>
                <w:rFonts w:asciiTheme="minorHAnsi" w:hAnsiTheme="minorHAnsi" w:cstheme="minorHAnsi"/>
              </w:rPr>
            </w:pP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9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=</w:t>
            </w:r>
          </w:p>
        </w:tc>
        <w:tc>
          <w:tcPr>
            <w:tcW w:w="545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3</w:t>
            </w:r>
          </w:p>
        </w:tc>
      </w:tr>
      <w:tr w:rsidR="003D1140" w:rsidRPr="000E1260" w:rsidTr="007F39D9">
        <w:trPr>
          <w:jc w:val="center"/>
        </w:trPr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7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x</w:t>
            </w: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=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28</w:t>
            </w:r>
          </w:p>
        </w:tc>
        <w:tc>
          <w:tcPr>
            <w:tcW w:w="531" w:type="dxa"/>
            <w:vMerge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Predeterminado"/>
              <w:spacing w:after="0" w:line="240" w:lineRule="auto"/>
              <w:rPr>
                <w:rFonts w:asciiTheme="minorHAnsi" w:hAnsiTheme="minorHAnsi" w:cstheme="minorHAnsi"/>
              </w:rPr>
            </w:pP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+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=</w:t>
            </w: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11</w:t>
            </w:r>
          </w:p>
        </w:tc>
        <w:tc>
          <w:tcPr>
            <w:tcW w:w="532" w:type="dxa"/>
            <w:vMerge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Predeterminado"/>
              <w:spacing w:after="0" w:line="240" w:lineRule="auto"/>
              <w:rPr>
                <w:rFonts w:asciiTheme="minorHAnsi" w:hAnsiTheme="minorHAnsi" w:cstheme="minorHAnsi"/>
              </w:rPr>
            </w:pP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9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=</w:t>
            </w:r>
          </w:p>
        </w:tc>
        <w:tc>
          <w:tcPr>
            <w:tcW w:w="545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2,25</w:t>
            </w:r>
          </w:p>
        </w:tc>
      </w:tr>
      <w:tr w:rsidR="003D1140" w:rsidRPr="000E1260" w:rsidTr="007F39D9">
        <w:trPr>
          <w:jc w:val="center"/>
        </w:trPr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7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x</w:t>
            </w: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5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=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35</w:t>
            </w:r>
          </w:p>
        </w:tc>
        <w:tc>
          <w:tcPr>
            <w:tcW w:w="531" w:type="dxa"/>
            <w:vMerge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Predeterminado"/>
              <w:spacing w:after="0" w:line="240" w:lineRule="auto"/>
              <w:rPr>
                <w:rFonts w:asciiTheme="minorHAnsi" w:hAnsiTheme="minorHAnsi" w:cstheme="minorHAnsi"/>
              </w:rPr>
            </w:pP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+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=</w:t>
            </w: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12</w:t>
            </w:r>
          </w:p>
        </w:tc>
        <w:tc>
          <w:tcPr>
            <w:tcW w:w="532" w:type="dxa"/>
            <w:vMerge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Predeterminado"/>
              <w:spacing w:after="0" w:line="240" w:lineRule="auto"/>
              <w:rPr>
                <w:rFonts w:asciiTheme="minorHAnsi" w:hAnsiTheme="minorHAnsi" w:cstheme="minorHAnsi"/>
              </w:rPr>
            </w:pP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9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5</w:t>
            </w: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=</w:t>
            </w:r>
          </w:p>
        </w:tc>
        <w:tc>
          <w:tcPr>
            <w:tcW w:w="545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1,8</w:t>
            </w:r>
          </w:p>
        </w:tc>
      </w:tr>
      <w:tr w:rsidR="003D1140" w:rsidRPr="000E1260" w:rsidTr="007F39D9">
        <w:trPr>
          <w:jc w:val="center"/>
        </w:trPr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7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x</w:t>
            </w: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=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42</w:t>
            </w:r>
          </w:p>
        </w:tc>
        <w:tc>
          <w:tcPr>
            <w:tcW w:w="531" w:type="dxa"/>
            <w:vMerge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Predeterminado"/>
              <w:spacing w:after="0" w:line="240" w:lineRule="auto"/>
              <w:rPr>
                <w:rFonts w:asciiTheme="minorHAnsi" w:hAnsiTheme="minorHAnsi" w:cstheme="minorHAnsi"/>
              </w:rPr>
            </w:pP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+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5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=</w:t>
            </w: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13</w:t>
            </w:r>
          </w:p>
        </w:tc>
        <w:tc>
          <w:tcPr>
            <w:tcW w:w="532" w:type="dxa"/>
            <w:vMerge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Predeterminado"/>
              <w:spacing w:after="0" w:line="240" w:lineRule="auto"/>
              <w:rPr>
                <w:rFonts w:asciiTheme="minorHAnsi" w:hAnsiTheme="minorHAnsi" w:cstheme="minorHAnsi"/>
              </w:rPr>
            </w:pP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9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=</w:t>
            </w:r>
          </w:p>
        </w:tc>
        <w:tc>
          <w:tcPr>
            <w:tcW w:w="545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1,5</w:t>
            </w:r>
          </w:p>
        </w:tc>
      </w:tr>
      <w:tr w:rsidR="003D1140" w:rsidRPr="000E1260" w:rsidTr="007F39D9">
        <w:trPr>
          <w:jc w:val="center"/>
        </w:trPr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7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x</w:t>
            </w: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7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=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49</w:t>
            </w:r>
          </w:p>
        </w:tc>
        <w:tc>
          <w:tcPr>
            <w:tcW w:w="531" w:type="dxa"/>
            <w:vMerge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Predeterminado"/>
              <w:spacing w:after="0" w:line="240" w:lineRule="auto"/>
              <w:rPr>
                <w:rFonts w:asciiTheme="minorHAnsi" w:hAnsiTheme="minorHAnsi" w:cstheme="minorHAnsi"/>
              </w:rPr>
            </w:pP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+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=</w:t>
            </w: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14</w:t>
            </w:r>
          </w:p>
        </w:tc>
        <w:tc>
          <w:tcPr>
            <w:tcW w:w="532" w:type="dxa"/>
            <w:vMerge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Predeterminado"/>
              <w:spacing w:after="0" w:line="240" w:lineRule="auto"/>
              <w:rPr>
                <w:rFonts w:asciiTheme="minorHAnsi" w:hAnsiTheme="minorHAnsi" w:cstheme="minorHAnsi"/>
              </w:rPr>
            </w:pP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9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7</w:t>
            </w: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=</w:t>
            </w:r>
          </w:p>
        </w:tc>
        <w:tc>
          <w:tcPr>
            <w:tcW w:w="545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1,29</w:t>
            </w:r>
          </w:p>
        </w:tc>
      </w:tr>
      <w:tr w:rsidR="003D1140" w:rsidRPr="000E1260" w:rsidTr="007F39D9">
        <w:trPr>
          <w:jc w:val="center"/>
        </w:trPr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7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x</w:t>
            </w: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=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56</w:t>
            </w:r>
          </w:p>
        </w:tc>
        <w:tc>
          <w:tcPr>
            <w:tcW w:w="531" w:type="dxa"/>
            <w:vMerge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Predeterminado"/>
              <w:spacing w:after="0" w:line="240" w:lineRule="auto"/>
              <w:rPr>
                <w:rFonts w:asciiTheme="minorHAnsi" w:hAnsiTheme="minorHAnsi" w:cstheme="minorHAnsi"/>
              </w:rPr>
            </w:pP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+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7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=</w:t>
            </w: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15</w:t>
            </w:r>
          </w:p>
        </w:tc>
        <w:tc>
          <w:tcPr>
            <w:tcW w:w="532" w:type="dxa"/>
            <w:vMerge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Predeterminado"/>
              <w:spacing w:after="0" w:line="240" w:lineRule="auto"/>
              <w:rPr>
                <w:rFonts w:asciiTheme="minorHAnsi" w:hAnsiTheme="minorHAnsi" w:cstheme="minorHAnsi"/>
              </w:rPr>
            </w:pP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9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=</w:t>
            </w:r>
          </w:p>
        </w:tc>
        <w:tc>
          <w:tcPr>
            <w:tcW w:w="545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1,13</w:t>
            </w:r>
          </w:p>
        </w:tc>
      </w:tr>
      <w:tr w:rsidR="003D1140" w:rsidRPr="000E1260" w:rsidTr="007F39D9">
        <w:trPr>
          <w:jc w:val="center"/>
        </w:trPr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7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x</w:t>
            </w: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9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=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63</w:t>
            </w:r>
          </w:p>
        </w:tc>
        <w:tc>
          <w:tcPr>
            <w:tcW w:w="531" w:type="dxa"/>
            <w:vMerge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Predeterminado"/>
              <w:spacing w:after="0" w:line="240" w:lineRule="auto"/>
              <w:rPr>
                <w:rFonts w:asciiTheme="minorHAnsi" w:hAnsiTheme="minorHAnsi" w:cstheme="minorHAnsi"/>
              </w:rPr>
            </w:pP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+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=</w:t>
            </w: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16</w:t>
            </w:r>
          </w:p>
        </w:tc>
        <w:tc>
          <w:tcPr>
            <w:tcW w:w="532" w:type="dxa"/>
            <w:vMerge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Predeterminado"/>
              <w:spacing w:after="0" w:line="240" w:lineRule="auto"/>
              <w:rPr>
                <w:rFonts w:asciiTheme="minorHAnsi" w:hAnsiTheme="minorHAnsi" w:cstheme="minorHAnsi"/>
              </w:rPr>
            </w:pP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9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9</w:t>
            </w: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=</w:t>
            </w:r>
          </w:p>
        </w:tc>
        <w:tc>
          <w:tcPr>
            <w:tcW w:w="545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1</w:t>
            </w:r>
          </w:p>
        </w:tc>
      </w:tr>
      <w:tr w:rsidR="003D1140" w:rsidRPr="000E1260" w:rsidTr="007F39D9">
        <w:trPr>
          <w:jc w:val="center"/>
        </w:trPr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7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x</w:t>
            </w: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10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=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70</w:t>
            </w:r>
          </w:p>
        </w:tc>
        <w:tc>
          <w:tcPr>
            <w:tcW w:w="531" w:type="dxa"/>
            <w:vMerge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Predeterminado"/>
              <w:spacing w:after="0" w:line="240" w:lineRule="auto"/>
              <w:rPr>
                <w:rFonts w:asciiTheme="minorHAnsi" w:hAnsiTheme="minorHAnsi" w:cstheme="minorHAnsi"/>
              </w:rPr>
            </w:pP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+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9</w:t>
            </w:r>
          </w:p>
        </w:tc>
        <w:tc>
          <w:tcPr>
            <w:tcW w:w="532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=</w:t>
            </w:r>
          </w:p>
        </w:tc>
        <w:tc>
          <w:tcPr>
            <w:tcW w:w="531" w:type="dxa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  <w:r w:rsidRPr="000E1260">
              <w:rPr>
                <w:rFonts w:asciiTheme="minorHAnsi" w:hAnsiTheme="minorHAnsi" w:cstheme="minorHAnsi"/>
              </w:rPr>
              <w:t>17</w:t>
            </w:r>
          </w:p>
        </w:tc>
        <w:tc>
          <w:tcPr>
            <w:tcW w:w="532" w:type="dxa"/>
            <w:vMerge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Predeterminado"/>
              <w:spacing w:after="0" w:line="240" w:lineRule="auto"/>
              <w:rPr>
                <w:rFonts w:asciiTheme="minorHAnsi" w:hAnsiTheme="minorHAnsi" w:cstheme="minorHAnsi"/>
              </w:rPr>
            </w:pPr>
          </w:p>
        </w:tc>
        <w:tc>
          <w:tcPr>
            <w:tcW w:w="2671" w:type="dxa"/>
            <w:gridSpan w:val="5"/>
            <w:shd w:val="clear" w:color="auto" w:fill="E2EFD9" w:themeFill="accent6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D1140" w:rsidRPr="000E1260" w:rsidRDefault="003D1140" w:rsidP="007F39D9">
            <w:pPr>
              <w:pStyle w:val="Contenidodelatabla"/>
              <w:spacing w:after="0" w:line="240" w:lineRule="auto"/>
              <w:jc w:val="both"/>
              <w:rPr>
                <w:rFonts w:asciiTheme="minorHAnsi" w:hAnsiTheme="minorHAnsi" w:cstheme="minorHAnsi"/>
              </w:rPr>
            </w:pPr>
          </w:p>
        </w:tc>
      </w:tr>
    </w:tbl>
    <w:p w:rsidR="003D1140" w:rsidRDefault="003D1140" w:rsidP="00F252A6">
      <w:pPr>
        <w:pStyle w:val="Prrafodelista"/>
      </w:pPr>
    </w:p>
    <w:sectPr w:rsidR="003D1140" w:rsidSect="00275076">
      <w:headerReference w:type="default" r:id="rId12"/>
      <w:footerReference w:type="default" r:id="rId13"/>
      <w:pgSz w:w="11906" w:h="16838"/>
      <w:pgMar w:top="1417" w:right="1133" w:bottom="1417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7FC5" w:rsidRDefault="00F57FC5" w:rsidP="00F8535F">
      <w:pPr>
        <w:spacing w:after="0" w:line="240" w:lineRule="auto"/>
      </w:pPr>
      <w:r>
        <w:separator/>
      </w:r>
    </w:p>
  </w:endnote>
  <w:endnote w:type="continuationSeparator" w:id="0">
    <w:p w:rsidR="00F57FC5" w:rsidRDefault="00F57FC5" w:rsidP="00F853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DejaVu Sans Condensed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89122808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3826E8" w:rsidRDefault="003826E8">
            <w:pPr>
              <w:pStyle w:val="Piedepgina"/>
              <w:jc w:val="center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F1F55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F1F55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3826E8" w:rsidRDefault="003826E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7FC5" w:rsidRDefault="00F57FC5" w:rsidP="00F8535F">
      <w:pPr>
        <w:spacing w:after="0" w:line="240" w:lineRule="auto"/>
      </w:pPr>
      <w:r>
        <w:separator/>
      </w:r>
    </w:p>
  </w:footnote>
  <w:footnote w:type="continuationSeparator" w:id="0">
    <w:p w:rsidR="00F57FC5" w:rsidRDefault="00F57FC5" w:rsidP="00F853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535F" w:rsidRDefault="00F8535F" w:rsidP="00F8535F">
    <w:pPr>
      <w:pStyle w:val="Encabezado"/>
    </w:pPr>
    <w:r w:rsidRPr="00FA3D3F">
      <w:rPr>
        <w:noProof/>
        <w:lang w:eastAsia="es-ES"/>
      </w:rPr>
      <w:drawing>
        <wp:anchor distT="0" distB="0" distL="114300" distR="114300" simplePos="0" relativeHeight="251660288" behindDoc="0" locked="0" layoutInCell="1" allowOverlap="1" wp14:anchorId="25F3B328" wp14:editId="112CC5E6">
          <wp:simplePos x="0" y="0"/>
          <wp:positionH relativeFrom="page">
            <wp:posOffset>3524250</wp:posOffset>
          </wp:positionH>
          <wp:positionV relativeFrom="page">
            <wp:posOffset>209550</wp:posOffset>
          </wp:positionV>
          <wp:extent cx="1238712" cy="476250"/>
          <wp:effectExtent l="0" t="0" r="0" b="0"/>
          <wp:wrapNone/>
          <wp:docPr id="10" name="Imagen 10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CIF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368" t="26384" r="8534" b="27956"/>
                  <a:stretch>
                    <a:fillRect/>
                  </a:stretch>
                </pic:blipFill>
                <pic:spPr bwMode="auto">
                  <a:xfrm>
                    <a:off x="0" y="0"/>
                    <a:ext cx="1240562" cy="476961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A3D3F">
      <w:rPr>
        <w:noProof/>
        <w:lang w:eastAsia="es-ES"/>
      </w:rPr>
      <w:drawing>
        <wp:anchor distT="0" distB="0" distL="114300" distR="114300" simplePos="0" relativeHeight="251659264" behindDoc="1" locked="0" layoutInCell="1" allowOverlap="1" wp14:anchorId="7DB0BD27" wp14:editId="00556EA4">
          <wp:simplePos x="0" y="0"/>
          <wp:positionH relativeFrom="margin">
            <wp:align>left</wp:align>
          </wp:positionH>
          <wp:positionV relativeFrom="paragraph">
            <wp:posOffset>-200660</wp:posOffset>
          </wp:positionV>
          <wp:extent cx="2513965" cy="409575"/>
          <wp:effectExtent l="0" t="0" r="635" b="9525"/>
          <wp:wrapTight wrapText="bothSides">
            <wp:wrapPolygon edited="0">
              <wp:start x="0" y="0"/>
              <wp:lineTo x="0" y="21098"/>
              <wp:lineTo x="15058" y="21098"/>
              <wp:lineTo x="21442" y="17079"/>
              <wp:lineTo x="21442" y="0"/>
              <wp:lineTo x="2783" y="0"/>
              <wp:lineTo x="0" y="0"/>
            </wp:wrapPolygon>
          </wp:wrapTight>
          <wp:docPr id="11" name="Imagen 11" descr="logo-xun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xunt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3965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A3D3F">
      <w:rPr>
        <w:noProof/>
        <w:lang w:eastAsia="es-ES"/>
      </w:rPr>
      <w:drawing>
        <wp:anchor distT="0" distB="0" distL="114300" distR="114300" simplePos="0" relativeHeight="251661312" behindDoc="0" locked="0" layoutInCell="1" allowOverlap="1" wp14:anchorId="209B22AA" wp14:editId="7A8D9E02">
          <wp:simplePos x="0" y="0"/>
          <wp:positionH relativeFrom="column">
            <wp:posOffset>5336540</wp:posOffset>
          </wp:positionH>
          <wp:positionV relativeFrom="paragraph">
            <wp:posOffset>-295910</wp:posOffset>
          </wp:positionV>
          <wp:extent cx="1143000" cy="662305"/>
          <wp:effectExtent l="0" t="0" r="0" b="0"/>
          <wp:wrapNone/>
          <wp:docPr id="9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ferritapblanco1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3000" cy="662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F8535F" w:rsidRDefault="00F8535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82026B"/>
    <w:multiLevelType w:val="hybridMultilevel"/>
    <w:tmpl w:val="03CAAD76"/>
    <w:lvl w:ilvl="0" w:tplc="C38A251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4DD2DF1"/>
    <w:multiLevelType w:val="hybridMultilevel"/>
    <w:tmpl w:val="4FE68B76"/>
    <w:lvl w:ilvl="0" w:tplc="35C416C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A1325C6"/>
    <w:multiLevelType w:val="hybridMultilevel"/>
    <w:tmpl w:val="6CA8D0E0"/>
    <w:lvl w:ilvl="0" w:tplc="D160D89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6F77738"/>
    <w:multiLevelType w:val="hybridMultilevel"/>
    <w:tmpl w:val="785E4354"/>
    <w:lvl w:ilvl="0" w:tplc="47528B4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BE321F5"/>
    <w:multiLevelType w:val="hybridMultilevel"/>
    <w:tmpl w:val="31829A2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35514D"/>
    <w:multiLevelType w:val="hybridMultilevel"/>
    <w:tmpl w:val="6DB42B6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2B1"/>
    <w:rsid w:val="000B61D0"/>
    <w:rsid w:val="001733A8"/>
    <w:rsid w:val="00275076"/>
    <w:rsid w:val="00291ED8"/>
    <w:rsid w:val="002F0AC0"/>
    <w:rsid w:val="0030279D"/>
    <w:rsid w:val="003826E8"/>
    <w:rsid w:val="003D1140"/>
    <w:rsid w:val="003D3340"/>
    <w:rsid w:val="005C4549"/>
    <w:rsid w:val="005C5589"/>
    <w:rsid w:val="005D62B1"/>
    <w:rsid w:val="00751E06"/>
    <w:rsid w:val="00891584"/>
    <w:rsid w:val="008E7BCB"/>
    <w:rsid w:val="0098136B"/>
    <w:rsid w:val="0099760A"/>
    <w:rsid w:val="009F1F55"/>
    <w:rsid w:val="00A14331"/>
    <w:rsid w:val="00A8120F"/>
    <w:rsid w:val="00BA34CD"/>
    <w:rsid w:val="00BE6BF5"/>
    <w:rsid w:val="00D02FE4"/>
    <w:rsid w:val="00D2495B"/>
    <w:rsid w:val="00D25048"/>
    <w:rsid w:val="00E20EEA"/>
    <w:rsid w:val="00EA35FD"/>
    <w:rsid w:val="00F252A6"/>
    <w:rsid w:val="00F57FC5"/>
    <w:rsid w:val="00F85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D30DF8"/>
  <w15:chartTrackingRefBased/>
  <w15:docId w15:val="{8E6BBF73-DBC0-480C-ADCE-AD12E7379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D62B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D62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A8120F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853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8535F"/>
  </w:style>
  <w:style w:type="paragraph" w:styleId="Piedepgina">
    <w:name w:val="footer"/>
    <w:basedOn w:val="Normal"/>
    <w:link w:val="PiedepginaCar"/>
    <w:uiPriority w:val="99"/>
    <w:unhideWhenUsed/>
    <w:rsid w:val="00F853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8535F"/>
  </w:style>
  <w:style w:type="paragraph" w:customStyle="1" w:styleId="Predeterminado">
    <w:name w:val="Predeterminado"/>
    <w:rsid w:val="003D1140"/>
    <w:pPr>
      <w:widowControl w:val="0"/>
      <w:tabs>
        <w:tab w:val="left" w:pos="709"/>
      </w:tabs>
      <w:suppressAutoHyphens/>
      <w:spacing w:after="200" w:line="276" w:lineRule="auto"/>
    </w:pPr>
    <w:rPr>
      <w:rFonts w:ascii="Times New Roman" w:eastAsia="Arial Unicode MS" w:hAnsi="Times New Roman" w:cs="Tahoma"/>
      <w:sz w:val="24"/>
      <w:szCs w:val="24"/>
      <w:lang w:eastAsia="zh-CN" w:bidi="es-ES"/>
    </w:rPr>
  </w:style>
  <w:style w:type="paragraph" w:customStyle="1" w:styleId="Contenidodelatabla">
    <w:name w:val="Contenido de la tabla"/>
    <w:basedOn w:val="Predeterminado"/>
    <w:rsid w:val="003D1140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6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51125">
          <w:marLeft w:val="0"/>
          <w:marRight w:val="0"/>
          <w:marTop w:val="100"/>
          <w:marBottom w:val="100"/>
          <w:divBdr>
            <w:top w:val="single" w:sz="6" w:space="4" w:color="009966"/>
            <w:left w:val="single" w:sz="6" w:space="4" w:color="009966"/>
            <w:bottom w:val="single" w:sz="6" w:space="4" w:color="009966"/>
            <w:right w:val="single" w:sz="6" w:space="4" w:color="009966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www.w3schools.com/jsref/jsref_pow.as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jsref/jsref_sqrt.asp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png"/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3</Pages>
  <Words>453</Words>
  <Characters>2495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conchi</dc:creator>
  <cp:keywords/>
  <dc:description/>
  <cp:lastModifiedBy>conchi</cp:lastModifiedBy>
  <cp:revision>17</cp:revision>
  <dcterms:created xsi:type="dcterms:W3CDTF">2019-10-01T09:20:00Z</dcterms:created>
  <dcterms:modified xsi:type="dcterms:W3CDTF">2019-10-01T14:04:00Z</dcterms:modified>
</cp:coreProperties>
</file>