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674" w:rsidRDefault="00677018" w:rsidP="00C02503">
      <w:pPr>
        <w:ind w:right="424"/>
        <w:jc w:val="both"/>
      </w:pPr>
      <w:r>
        <w:t xml:space="preserve">Se desea hacer una pequeña aplicación en </w:t>
      </w:r>
      <w:proofErr w:type="spellStart"/>
      <w:r>
        <w:t>javascript</w:t>
      </w:r>
      <w:proofErr w:type="spellEnd"/>
      <w:r>
        <w:t xml:space="preserve"> que gestione las características de los países</w:t>
      </w:r>
      <w:r w:rsidR="00FF57AF">
        <w:t xml:space="preserve"> del mundo</w:t>
      </w:r>
      <w:r>
        <w:t>. Para introducir los datos se empleará el formulario siguiente:</w:t>
      </w:r>
    </w:p>
    <w:p w:rsidR="00677018" w:rsidRDefault="00E66EB4" w:rsidP="00677018">
      <w:pPr>
        <w:ind w:right="424"/>
      </w:pPr>
      <w:r>
        <w:rPr>
          <w:noProof/>
          <w:lang w:eastAsia="es-ES"/>
        </w:rPr>
        <w:drawing>
          <wp:inline distT="0" distB="0" distL="0" distR="0" wp14:anchorId="45B8F331" wp14:editId="05CC8F5C">
            <wp:extent cx="2505075" cy="2400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05075" cy="2400300"/>
                    </a:xfrm>
                    <a:prstGeom prst="rect">
                      <a:avLst/>
                    </a:prstGeom>
                  </pic:spPr>
                </pic:pic>
              </a:graphicData>
            </a:graphic>
          </wp:inline>
        </w:drawing>
      </w:r>
      <w:r>
        <w:rPr>
          <w:noProof/>
          <w:lang w:eastAsia="es-ES"/>
        </w:rPr>
        <w:t xml:space="preserve"> </w:t>
      </w:r>
    </w:p>
    <w:p w:rsidR="00677018" w:rsidRDefault="00677018" w:rsidP="00482658">
      <w:pPr>
        <w:ind w:right="424"/>
        <w:jc w:val="both"/>
      </w:pPr>
      <w:r>
        <w:t xml:space="preserve">Los campos país, capital y moneda son </w:t>
      </w:r>
      <w:proofErr w:type="spellStart"/>
      <w:r>
        <w:t>autoexplicativos</w:t>
      </w:r>
      <w:proofErr w:type="spellEnd"/>
      <w:r>
        <w:t xml:space="preserve"> y permiten introducir esos datos respectivamente. En el formulario vemos un área de texto (que no es editable) en la que irán apareciendo los idiomas que se vayan añadiendo. Un país puede tener varios idiomas oficiales</w:t>
      </w:r>
    </w:p>
    <w:p w:rsidR="00677018" w:rsidRDefault="00677018" w:rsidP="00482658">
      <w:pPr>
        <w:ind w:right="424"/>
        <w:jc w:val="both"/>
      </w:pPr>
      <w:r>
        <w:t xml:space="preserve">Para introducir el idioma disponemos de un campo de texto y un botón. El usuario completará el campo de texto y pulsará el botón Añadir idioma. El valor del campo de texto será añadido al final del </w:t>
      </w:r>
      <w:proofErr w:type="spellStart"/>
      <w:r>
        <w:t>textarea</w:t>
      </w:r>
      <w:proofErr w:type="spellEnd"/>
      <w:r>
        <w:t>.</w:t>
      </w:r>
    </w:p>
    <w:p w:rsidR="00677018" w:rsidRDefault="00677018" w:rsidP="00482658">
      <w:pPr>
        <w:ind w:right="-1"/>
        <w:jc w:val="both"/>
      </w:pPr>
      <w:r>
        <w:t>El campo bandera, permitirá añadir la image</w:t>
      </w:r>
      <w:r w:rsidR="00187CF7">
        <w:t>n de la bandera correspondiente.</w:t>
      </w:r>
    </w:p>
    <w:p w:rsidR="00194E9F" w:rsidRPr="004C3BCE" w:rsidRDefault="00194E9F" w:rsidP="00677018">
      <w:pPr>
        <w:ind w:right="-1"/>
        <w:rPr>
          <w:b/>
          <w:sz w:val="28"/>
        </w:rPr>
      </w:pPr>
      <w:r w:rsidRPr="004C3BCE">
        <w:rPr>
          <w:b/>
          <w:sz w:val="28"/>
        </w:rPr>
        <w:t>Tareas a realizar:</w:t>
      </w:r>
    </w:p>
    <w:p w:rsidR="00194E9F" w:rsidRDefault="00194E9F" w:rsidP="00DA663C">
      <w:pPr>
        <w:pStyle w:val="Prrafodelista"/>
        <w:numPr>
          <w:ilvl w:val="0"/>
          <w:numId w:val="2"/>
        </w:numPr>
        <w:ind w:left="426" w:right="-1"/>
      </w:pPr>
      <w:r>
        <w:t xml:space="preserve">Crea la estructura del objeto país y los métodos que consideres adecuados. Se valorará que esté lo más completo posible. </w:t>
      </w:r>
    </w:p>
    <w:p w:rsidR="00DA663C" w:rsidRDefault="00194E9F" w:rsidP="00DA663C">
      <w:pPr>
        <w:pStyle w:val="Prrafodelista"/>
        <w:numPr>
          <w:ilvl w:val="0"/>
          <w:numId w:val="2"/>
        </w:numPr>
        <w:ind w:left="426" w:right="-1"/>
      </w:pPr>
      <w:r>
        <w:t>Los campos no pueden estar vacíos, es decir todas las informaciones son obligatorias.</w:t>
      </w:r>
    </w:p>
    <w:p w:rsidR="00194E9F" w:rsidRDefault="00194E9F" w:rsidP="00DA663C">
      <w:pPr>
        <w:pStyle w:val="Prrafodelista"/>
        <w:numPr>
          <w:ilvl w:val="0"/>
          <w:numId w:val="1"/>
        </w:numPr>
        <w:ind w:right="-1"/>
      </w:pPr>
      <w:r>
        <w:t xml:space="preserve">Los campos: </w:t>
      </w:r>
      <w:r w:rsidR="00DA663C">
        <w:t xml:space="preserve"> </w:t>
      </w:r>
    </w:p>
    <w:p w:rsidR="00194E9F" w:rsidRDefault="00194E9F" w:rsidP="00194E9F">
      <w:pPr>
        <w:pStyle w:val="Prrafodelista"/>
        <w:numPr>
          <w:ilvl w:val="1"/>
          <w:numId w:val="1"/>
        </w:numPr>
        <w:ind w:right="-1"/>
      </w:pPr>
      <w:proofErr w:type="spellStart"/>
      <w:r>
        <w:t>Pais</w:t>
      </w:r>
      <w:proofErr w:type="spellEnd"/>
      <w:r>
        <w:t>,</w:t>
      </w:r>
      <w:r w:rsidR="0033406C">
        <w:t xml:space="preserve"> </w:t>
      </w:r>
      <w:r>
        <w:t>Capital, idioma y moneda solo permiten caracteres alfabéticos (letras).</w:t>
      </w:r>
    </w:p>
    <w:p w:rsidR="00194E9F" w:rsidRDefault="00194E9F" w:rsidP="00194E9F">
      <w:pPr>
        <w:pStyle w:val="Prrafodelista"/>
        <w:numPr>
          <w:ilvl w:val="1"/>
          <w:numId w:val="1"/>
        </w:numPr>
        <w:ind w:right="-1"/>
      </w:pPr>
      <w:r>
        <w:t>Bandera permite caracteres alfanuméricos, “-“ y “_”</w:t>
      </w:r>
    </w:p>
    <w:p w:rsidR="00DA663C" w:rsidRDefault="00DA663C" w:rsidP="00DA663C">
      <w:pPr>
        <w:pStyle w:val="Prrafodelista"/>
        <w:ind w:right="-1"/>
      </w:pPr>
    </w:p>
    <w:p w:rsidR="00DA663C" w:rsidRDefault="00DA663C" w:rsidP="00DA663C">
      <w:pPr>
        <w:pStyle w:val="Prrafodelista"/>
        <w:numPr>
          <w:ilvl w:val="0"/>
          <w:numId w:val="1"/>
        </w:numPr>
        <w:ind w:right="-1"/>
      </w:pPr>
      <w:r>
        <w:t xml:space="preserve">Antes de añadir el país, por tanto, se deberá añadir por lo menos un idioma al </w:t>
      </w:r>
      <w:proofErr w:type="spellStart"/>
      <w:r>
        <w:t>textarea</w:t>
      </w:r>
      <w:proofErr w:type="spellEnd"/>
      <w:r>
        <w:t xml:space="preserve"> de idiomas.</w:t>
      </w:r>
    </w:p>
    <w:p w:rsidR="00194E9F" w:rsidRDefault="00194E9F" w:rsidP="00DA663C">
      <w:pPr>
        <w:pStyle w:val="Prrafodelista"/>
        <w:ind w:right="-1"/>
      </w:pPr>
      <w:r>
        <w:t>Si el campo &lt;input&gt; de idioma está vacío y el usuario pulsa el botón añadir idioma, se visualizará el mensaje “El idioma no puede estar vacío”.</w:t>
      </w:r>
      <w:r w:rsidR="0033406C">
        <w:t xml:space="preserve"> </w:t>
      </w:r>
    </w:p>
    <w:p w:rsidR="00DA663C" w:rsidRDefault="00DA663C" w:rsidP="002D20D1">
      <w:pPr>
        <w:pStyle w:val="Prrafodelista"/>
        <w:ind w:right="-1"/>
      </w:pPr>
    </w:p>
    <w:p w:rsidR="002D20D1" w:rsidRDefault="002D20D1" w:rsidP="002D20D1">
      <w:pPr>
        <w:pStyle w:val="Prrafodelista"/>
        <w:numPr>
          <w:ilvl w:val="0"/>
          <w:numId w:val="2"/>
        </w:numPr>
        <w:ind w:left="426" w:right="-1"/>
      </w:pPr>
      <w:r>
        <w:t xml:space="preserve">Listar </w:t>
      </w:r>
      <w:r w:rsidR="00F058B1">
        <w:t>países.</w:t>
      </w:r>
      <w:r w:rsidR="00D624C7">
        <w:t xml:space="preserve"> Al pulsar el botón listar países, se nos mostrarán todos los paíse</w:t>
      </w:r>
      <w:r w:rsidR="0033406C">
        <w:t xml:space="preserve">s que hayamos añadido. </w:t>
      </w:r>
    </w:p>
    <w:p w:rsidR="00D624C7" w:rsidRDefault="00D624C7" w:rsidP="00D624C7">
      <w:pPr>
        <w:pStyle w:val="Prrafodelista"/>
        <w:ind w:left="426" w:right="-1"/>
      </w:pPr>
      <w:r>
        <w:rPr>
          <w:noProof/>
          <w:lang w:eastAsia="es-ES"/>
        </w:rPr>
        <w:lastRenderedPageBreak/>
        <w:drawing>
          <wp:inline distT="0" distB="0" distL="0" distR="0" wp14:anchorId="783F6741" wp14:editId="336916FC">
            <wp:extent cx="4286250" cy="3924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86250" cy="3924300"/>
                    </a:xfrm>
                    <a:prstGeom prst="rect">
                      <a:avLst/>
                    </a:prstGeom>
                  </pic:spPr>
                </pic:pic>
              </a:graphicData>
            </a:graphic>
          </wp:inline>
        </w:drawing>
      </w:r>
    </w:p>
    <w:p w:rsidR="00DD08C2" w:rsidRDefault="00DD08C2" w:rsidP="002D20D1">
      <w:pPr>
        <w:pStyle w:val="Prrafodelista"/>
        <w:numPr>
          <w:ilvl w:val="0"/>
          <w:numId w:val="2"/>
        </w:numPr>
        <w:ind w:left="426" w:right="-1"/>
      </w:pPr>
      <w:r>
        <w:t xml:space="preserve">Listar países </w:t>
      </w:r>
      <w:r w:rsidR="0033406C">
        <w:t>alfabéticamente</w:t>
      </w:r>
      <w:r>
        <w:t>. Muestra los países en orden alfabético.</w:t>
      </w:r>
    </w:p>
    <w:p w:rsidR="00D624C7" w:rsidRDefault="00D624C7" w:rsidP="002D20D1">
      <w:pPr>
        <w:pStyle w:val="Prrafodelista"/>
        <w:numPr>
          <w:ilvl w:val="0"/>
          <w:numId w:val="2"/>
        </w:numPr>
        <w:ind w:left="426" w:right="-1"/>
      </w:pPr>
      <w:r>
        <w:t>Buscar países por campo</w:t>
      </w:r>
    </w:p>
    <w:p w:rsidR="00D624C7" w:rsidRDefault="00DD08C2" w:rsidP="00D624C7">
      <w:pPr>
        <w:pStyle w:val="Prrafodelista"/>
        <w:ind w:left="426" w:right="-1"/>
      </w:pPr>
      <w:r>
        <w:t>Añadimos un cuarto</w:t>
      </w:r>
      <w:r w:rsidR="00D624C7">
        <w:t xml:space="preserve"> botón que nos permitirá listar los países </w:t>
      </w:r>
      <w:r w:rsidR="00474456">
        <w:t>buscando por un campo concreto.</w:t>
      </w:r>
      <w:r w:rsidR="00D624C7">
        <w:t xml:space="preserve"> Para ello, solicitaremos al usuario que introduzca </w:t>
      </w:r>
      <w:r w:rsidR="00474456">
        <w:t>el nombre del campo</w:t>
      </w:r>
      <w:r w:rsidR="00EF6828">
        <w:t xml:space="preserve"> en una ventana independiente</w:t>
      </w:r>
      <w:r w:rsidR="00474456">
        <w:t>, y a continuación el valor buscado</w:t>
      </w:r>
      <w:r w:rsidR="00D624C7">
        <w:t xml:space="preserve"> y realizamos la búsqueda en el </w:t>
      </w:r>
      <w:proofErr w:type="spellStart"/>
      <w:r w:rsidR="00D624C7">
        <w:t>array</w:t>
      </w:r>
      <w:proofErr w:type="spellEnd"/>
      <w:r w:rsidR="00D624C7">
        <w:t xml:space="preserve"> de países.</w:t>
      </w:r>
    </w:p>
    <w:p w:rsidR="00677018" w:rsidRDefault="00EF6828" w:rsidP="004C3BCE">
      <w:pPr>
        <w:pStyle w:val="Prrafodelista"/>
        <w:ind w:left="426" w:right="-1"/>
      </w:pPr>
      <w:r>
        <w:rPr>
          <w:noProof/>
          <w:lang w:eastAsia="es-ES"/>
        </w:rPr>
        <w:drawing>
          <wp:inline distT="0" distB="0" distL="0" distR="0" wp14:anchorId="06915C49" wp14:editId="118E0822">
            <wp:extent cx="2114550" cy="733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14550" cy="733425"/>
                    </a:xfrm>
                    <a:prstGeom prst="rect">
                      <a:avLst/>
                    </a:prstGeom>
                  </pic:spPr>
                </pic:pic>
              </a:graphicData>
            </a:graphic>
          </wp:inline>
        </w:drawing>
      </w:r>
    </w:p>
    <w:p w:rsidR="00677018" w:rsidRDefault="00677018" w:rsidP="00677018">
      <w:pPr>
        <w:ind w:right="424"/>
      </w:pPr>
      <w:bookmarkStart w:id="0" w:name="_GoBack"/>
      <w:bookmarkEnd w:id="0"/>
    </w:p>
    <w:sectPr w:rsidR="00677018" w:rsidSect="0033406C">
      <w:headerReference w:type="default" r:id="rId10"/>
      <w:footerReference w:type="default" r:id="rId11"/>
      <w:pgSz w:w="11906" w:h="16838"/>
      <w:pgMar w:top="1402" w:right="849"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0B2" w:rsidRDefault="00B210B2" w:rsidP="003B4D0F">
      <w:pPr>
        <w:spacing w:after="0" w:line="240" w:lineRule="auto"/>
      </w:pPr>
      <w:r>
        <w:separator/>
      </w:r>
    </w:p>
  </w:endnote>
  <w:endnote w:type="continuationSeparator" w:id="0">
    <w:p w:rsidR="00B210B2" w:rsidRDefault="00B210B2" w:rsidP="003B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805742"/>
      <w:docPartObj>
        <w:docPartGallery w:val="Page Numbers (Bottom of Page)"/>
        <w:docPartUnique/>
      </w:docPartObj>
    </w:sdtPr>
    <w:sdtContent>
      <w:sdt>
        <w:sdtPr>
          <w:id w:val="1728636285"/>
          <w:docPartObj>
            <w:docPartGallery w:val="Page Numbers (Top of Page)"/>
            <w:docPartUnique/>
          </w:docPartObj>
        </w:sdtPr>
        <w:sdtContent>
          <w:p w:rsidR="0033406C" w:rsidRDefault="0033406C">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noProof/>
              </w:rPr>
              <w:t>2</w:t>
            </w:r>
            <w:r>
              <w:rPr>
                <w:b/>
                <w:bCs/>
                <w:sz w:val="24"/>
                <w:szCs w:val="24"/>
              </w:rPr>
              <w:fldChar w:fldCharType="end"/>
            </w:r>
          </w:p>
        </w:sdtContent>
      </w:sdt>
    </w:sdtContent>
  </w:sdt>
  <w:p w:rsidR="003B4D0F" w:rsidRDefault="003B4D0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0B2" w:rsidRDefault="00B210B2" w:rsidP="003B4D0F">
      <w:pPr>
        <w:spacing w:after="0" w:line="240" w:lineRule="auto"/>
      </w:pPr>
      <w:r>
        <w:separator/>
      </w:r>
    </w:p>
  </w:footnote>
  <w:footnote w:type="continuationSeparator" w:id="0">
    <w:p w:rsidR="00B210B2" w:rsidRDefault="00B210B2" w:rsidP="003B4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06C" w:rsidRDefault="0033406C">
    <w:pPr>
      <w:pStyle w:val="Encabezado"/>
    </w:pPr>
    <w:r w:rsidRPr="0033406C">
      <w:drawing>
        <wp:anchor distT="0" distB="0" distL="114300" distR="114300" simplePos="0" relativeHeight="251661312" behindDoc="0" locked="0" layoutInCell="1" allowOverlap="1" wp14:anchorId="29181771" wp14:editId="1C480BD7">
          <wp:simplePos x="0" y="0"/>
          <wp:positionH relativeFrom="margin">
            <wp:posOffset>5178624</wp:posOffset>
          </wp:positionH>
          <wp:positionV relativeFrom="paragraph">
            <wp:posOffset>-205351</wp:posOffset>
          </wp:positionV>
          <wp:extent cx="1003300" cy="491490"/>
          <wp:effectExtent l="0" t="0" r="6350" b="381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rritapblanco1.png"/>
                  <pic:cNvPicPr/>
                </pic:nvPicPr>
                <pic:blipFill rotWithShape="1">
                  <a:blip r:embed="rId1">
                    <a:extLst>
                      <a:ext uri="{28A0092B-C50C-407E-A947-70E740481C1C}">
                        <a14:useLocalDpi xmlns:a14="http://schemas.microsoft.com/office/drawing/2010/main" val="0"/>
                      </a:ext>
                    </a:extLst>
                  </a:blip>
                  <a:srcRect b="15443"/>
                  <a:stretch/>
                </pic:blipFill>
                <pic:spPr bwMode="auto">
                  <a:xfrm>
                    <a:off x="0" y="0"/>
                    <a:ext cx="100330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406C">
      <w:drawing>
        <wp:anchor distT="0" distB="0" distL="114300" distR="114300" simplePos="0" relativeHeight="251659264" behindDoc="0" locked="0" layoutInCell="1" allowOverlap="1" wp14:anchorId="13F2A8CE" wp14:editId="5F42918B">
          <wp:simplePos x="0" y="0"/>
          <wp:positionH relativeFrom="margin">
            <wp:align>center</wp:align>
          </wp:positionH>
          <wp:positionV relativeFrom="page">
            <wp:posOffset>322494</wp:posOffset>
          </wp:positionV>
          <wp:extent cx="978535" cy="375920"/>
          <wp:effectExtent l="0" t="0" r="0" b="5080"/>
          <wp:wrapNone/>
          <wp:docPr id="10" name="Imagen 10"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IFP"/>
                  <pic:cNvPicPr>
                    <a:picLocks noChangeAspect="1" noChangeArrowheads="1"/>
                  </pic:cNvPicPr>
                </pic:nvPicPr>
                <pic:blipFill>
                  <a:blip r:embed="rId2">
                    <a:extLst>
                      <a:ext uri="{28A0092B-C50C-407E-A947-70E740481C1C}">
                        <a14:useLocalDpi xmlns:a14="http://schemas.microsoft.com/office/drawing/2010/main" val="0"/>
                      </a:ext>
                    </a:extLst>
                  </a:blip>
                  <a:srcRect l="8368" t="26384" r="8534" b="27956"/>
                  <a:stretch>
                    <a:fillRect/>
                  </a:stretch>
                </pic:blipFill>
                <pic:spPr bwMode="auto">
                  <a:xfrm>
                    <a:off x="0" y="0"/>
                    <a:ext cx="978535" cy="375920"/>
                  </a:xfrm>
                  <a:prstGeom prst="rect">
                    <a:avLst/>
                  </a:prstGeom>
                  <a:noFill/>
                </pic:spPr>
              </pic:pic>
            </a:graphicData>
          </a:graphic>
          <wp14:sizeRelH relativeFrom="page">
            <wp14:pctWidth>0</wp14:pctWidth>
          </wp14:sizeRelH>
          <wp14:sizeRelV relativeFrom="page">
            <wp14:pctHeight>0</wp14:pctHeight>
          </wp14:sizeRelV>
        </wp:anchor>
      </w:drawing>
    </w:r>
    <w:r w:rsidRPr="0033406C">
      <w:drawing>
        <wp:anchor distT="0" distB="0" distL="114300" distR="114300" simplePos="0" relativeHeight="251660288" behindDoc="0" locked="0" layoutInCell="1" allowOverlap="1" wp14:anchorId="17D66FDE" wp14:editId="188E607B">
          <wp:simplePos x="0" y="0"/>
          <wp:positionH relativeFrom="margin">
            <wp:align>left</wp:align>
          </wp:positionH>
          <wp:positionV relativeFrom="page">
            <wp:posOffset>310421</wp:posOffset>
          </wp:positionV>
          <wp:extent cx="1968500" cy="351790"/>
          <wp:effectExtent l="0" t="0" r="0" b="0"/>
          <wp:wrapNone/>
          <wp:docPr id="11" name="Imagen 11" descr="Logo_Cultura-Educacion_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ultura-Educacion_20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8500" cy="35179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11442"/>
    <w:multiLevelType w:val="hybridMultilevel"/>
    <w:tmpl w:val="6C8EEFB4"/>
    <w:lvl w:ilvl="0" w:tplc="1B969F8C">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7769F0"/>
    <w:multiLevelType w:val="hybridMultilevel"/>
    <w:tmpl w:val="5AFC0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018"/>
    <w:rsid w:val="0006684A"/>
    <w:rsid w:val="000B2E41"/>
    <w:rsid w:val="00187CF7"/>
    <w:rsid w:val="00194E9F"/>
    <w:rsid w:val="00195D49"/>
    <w:rsid w:val="002D20D1"/>
    <w:rsid w:val="00333C5A"/>
    <w:rsid w:val="0033406C"/>
    <w:rsid w:val="003B4D0F"/>
    <w:rsid w:val="00474456"/>
    <w:rsid w:val="00482658"/>
    <w:rsid w:val="004C3BCE"/>
    <w:rsid w:val="00677018"/>
    <w:rsid w:val="006E6674"/>
    <w:rsid w:val="00B210B2"/>
    <w:rsid w:val="00C02503"/>
    <w:rsid w:val="00D624C7"/>
    <w:rsid w:val="00DA663C"/>
    <w:rsid w:val="00DD08C2"/>
    <w:rsid w:val="00E66EB4"/>
    <w:rsid w:val="00EF6828"/>
    <w:rsid w:val="00F058B1"/>
    <w:rsid w:val="00FE0209"/>
    <w:rsid w:val="00FF5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B1D1C"/>
  <w15:docId w15:val="{46B98A63-198A-4116-B70E-4DCDF30F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0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7018"/>
    <w:pPr>
      <w:ind w:left="720"/>
      <w:contextualSpacing/>
    </w:pPr>
  </w:style>
  <w:style w:type="character" w:styleId="Hipervnculo">
    <w:name w:val="Hyperlink"/>
    <w:basedOn w:val="Fuentedeprrafopredeter"/>
    <w:uiPriority w:val="99"/>
    <w:unhideWhenUsed/>
    <w:rsid w:val="00677018"/>
    <w:rPr>
      <w:color w:val="0000FF"/>
      <w:u w:val="single"/>
    </w:rPr>
  </w:style>
  <w:style w:type="paragraph" w:styleId="Textodeglobo">
    <w:name w:val="Balloon Text"/>
    <w:basedOn w:val="Normal"/>
    <w:link w:val="TextodegloboCar"/>
    <w:uiPriority w:val="99"/>
    <w:semiHidden/>
    <w:unhideWhenUsed/>
    <w:rsid w:val="006770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7018"/>
    <w:rPr>
      <w:rFonts w:ascii="Tahoma" w:hAnsi="Tahoma" w:cs="Tahoma"/>
      <w:sz w:val="16"/>
      <w:szCs w:val="16"/>
    </w:rPr>
  </w:style>
  <w:style w:type="paragraph" w:styleId="Encabezado">
    <w:name w:val="header"/>
    <w:basedOn w:val="Normal"/>
    <w:link w:val="EncabezadoCar"/>
    <w:uiPriority w:val="99"/>
    <w:unhideWhenUsed/>
    <w:rsid w:val="003B4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D0F"/>
  </w:style>
  <w:style w:type="paragraph" w:styleId="Piedepgina">
    <w:name w:val="footer"/>
    <w:basedOn w:val="Normal"/>
    <w:link w:val="PiedepginaCar"/>
    <w:uiPriority w:val="99"/>
    <w:unhideWhenUsed/>
    <w:rsid w:val="003B4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282</Words>
  <Characters>1551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conchi</dc:creator>
  <cp:lastModifiedBy>conchi</cp:lastModifiedBy>
  <cp:revision>6</cp:revision>
  <dcterms:created xsi:type="dcterms:W3CDTF">2020-02-10T18:50:00Z</dcterms:created>
  <dcterms:modified xsi:type="dcterms:W3CDTF">2020-02-10T18:59:00Z</dcterms:modified>
</cp:coreProperties>
</file>