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Georgia" w:hAnsi="Georgia" w:eastAsia="Georgia" w:cs="Georgia"/>
          <w:b/>
          <w:sz w:val="32"/>
          <w:szCs w:val="32"/>
        </w:rPr>
      </w:pPr>
      <w:r>
        <w:rPr>
          <w:rFonts w:ascii="Georgia" w:hAnsi="Georgia" w:eastAsia="Georgia" w:cs="Georgia"/>
          <w:b/>
          <w:sz w:val="34"/>
          <w:szCs w:val="34"/>
          <w:rtl w:val="0"/>
        </w:rPr>
        <w:t xml:space="preserve"> </w:t>
      </w:r>
      <w:r>
        <w:rPr>
          <w:rFonts w:ascii="Georgia" w:hAnsi="Georgia" w:eastAsia="Georgia" w:cs="Georgia"/>
          <w:b/>
          <w:sz w:val="32"/>
          <w:szCs w:val="32"/>
          <w:rtl w:val="0"/>
        </w:rPr>
        <w:t>Airbnb Bookings Analysis</w:t>
      </w:r>
    </w:p>
    <w:p>
      <w:pPr>
        <w:jc w:val="center"/>
        <w:rPr>
          <w:rFonts w:ascii="Georgia" w:hAnsi="Georgia" w:eastAsia="Georgia" w:cs="Georgia"/>
          <w:b/>
          <w:sz w:val="32"/>
          <w:szCs w:val="32"/>
        </w:rPr>
      </w:pPr>
      <w:r>
        <w:rPr>
          <w:rFonts w:ascii="Georgia" w:hAnsi="Georgia" w:eastAsia="Georgia" w:cs="Georgia"/>
          <w:b/>
          <w:sz w:val="32"/>
          <w:szCs w:val="32"/>
          <w:rtl w:val="0"/>
        </w:rPr>
        <w:t>Technical document</w:t>
      </w:r>
    </w:p>
    <w:p>
      <w:pPr>
        <w:jc w:val="center"/>
        <w:rPr>
          <w:rFonts w:ascii="Georgia" w:hAnsi="Georgia" w:eastAsia="Georgia" w:cs="Georgia"/>
          <w:b/>
          <w:sz w:val="32"/>
          <w:szCs w:val="32"/>
        </w:rPr>
      </w:pPr>
      <w:r>
        <w:rPr>
          <w:rFonts w:ascii="Georgia" w:hAnsi="Georgia" w:eastAsia="Georgia" w:cs="Georgia"/>
          <w:b/>
          <w:sz w:val="32"/>
          <w:szCs w:val="32"/>
          <w:rtl w:val="0"/>
        </w:rPr>
        <w:t>Lavanya, Lokesh</w:t>
      </w:r>
    </w:p>
    <w:p>
      <w:pPr>
        <w:jc w:val="center"/>
        <w:rPr>
          <w:rFonts w:ascii="Georgia" w:hAnsi="Georgia" w:eastAsia="Georgia" w:cs="Georgia"/>
          <w:b/>
          <w:sz w:val="32"/>
          <w:szCs w:val="32"/>
        </w:rPr>
      </w:pPr>
      <w:r>
        <w:rPr>
          <w:rFonts w:ascii="Georgia" w:hAnsi="Georgia" w:eastAsia="Georgia" w:cs="Georgia"/>
          <w:b/>
          <w:sz w:val="32"/>
          <w:szCs w:val="32"/>
          <w:rtl w:val="0"/>
        </w:rPr>
        <w:t>AlmaBetter</w:t>
      </w:r>
    </w:p>
    <w:p>
      <w:pPr>
        <w:jc w:val="left"/>
        <w:rPr>
          <w:sz w:val="34"/>
          <w:szCs w:val="34"/>
        </w:rPr>
      </w:pPr>
    </w:p>
    <w:p>
      <w:pPr>
        <w:jc w:val="left"/>
        <w:rPr>
          <w:sz w:val="34"/>
          <w:szCs w:val="34"/>
        </w:rPr>
      </w:pPr>
    </w:p>
    <w:p>
      <w:pPr>
        <w:jc w:val="left"/>
        <w:rPr>
          <w:sz w:val="28"/>
          <w:szCs w:val="28"/>
        </w:rPr>
        <w:sectPr>
          <w:pgSz w:w="12240" w:h="15840"/>
          <w:pgMar w:top="1440" w:right="1440" w:bottom="1440" w:left="1440" w:header="720" w:footer="720" w:gutter="0"/>
          <w:pgNumType w:start="1"/>
          <w:cols w:space="720" w:num="1"/>
        </w:sectPr>
      </w:pPr>
      <w:r>
        <w:rPr>
          <w:b/>
          <w:sz w:val="26"/>
          <w:szCs w:val="26"/>
          <w:rtl w:val="0"/>
        </w:rPr>
        <w:t>ABSTRACT :-</w:t>
      </w:r>
      <w:r>
        <w:rPr>
          <w:sz w:val="28"/>
          <w:szCs w:val="28"/>
          <w:rtl w:val="0"/>
        </w:rPr>
        <w:t xml:space="preserve"> </w:t>
      </w:r>
    </w:p>
    <w:p>
      <w:pPr>
        <w:jc w:val="left"/>
        <w:rPr>
          <w:rFonts w:ascii="Verdana" w:hAnsi="Verdana" w:eastAsia="Verdana" w:cs="Verdana"/>
          <w:b/>
          <w:color w:val="505050"/>
          <w:sz w:val="20"/>
          <w:szCs w:val="20"/>
        </w:rPr>
      </w:pPr>
      <w:r>
        <w:rPr>
          <w:rFonts w:ascii="Georgia" w:hAnsi="Georgia" w:eastAsia="Georgia" w:cs="Georgia"/>
          <w:sz w:val="27"/>
          <w:szCs w:val="27"/>
          <w:rtl w:val="0"/>
        </w:rPr>
        <w:t>Airbnb</w:t>
      </w:r>
      <w:r>
        <w:rPr>
          <w:rFonts w:ascii="Georgia" w:hAnsi="Georgia" w:eastAsia="Georgia" w:cs="Georgia"/>
          <w:color w:val="2E2E2E"/>
          <w:sz w:val="27"/>
          <w:szCs w:val="27"/>
          <w:rtl w:val="0"/>
        </w:rPr>
        <w:t>, which launched its business in 2009, has experienced explosive growth by creating value through the sharing economy business model. The Airbnb business model helps property owners exploit underutilized assets. However, along with its rapid growth, controversies have arisen among many stakeholders, especially the traditional hotel industry, communities, and policymakers. This study reviews academic articles to pinpoint the factors involved in the relationships among Airbnb and its multiple stakeholders. The aim is to identify the benefits, drawbacks, and issues surrounding Airbnb. The analysis is based on the perspectives of six Airbnb stakeholders: guests, hosts, employees, communities, competitors, and policymakers. A variety of scholarly journals indexed in the Scopus database were reviewed, with 282 included in the final analysis. The analysis will be useful for academics, practitioners, and policymakers alike, as it summarizes the Airbnb relevant actors, identifies key factors that influence stakeholder behavior, and assesses the power and level of influence of each stakeholder. Ultimately, the study points to potential directions for future research on Airbnb.</w:t>
      </w:r>
    </w:p>
    <w:p>
      <w:pPr>
        <w:pStyle w:val="3"/>
        <w:keepNext w:val="0"/>
        <w:keepLines w:val="0"/>
        <w:pBdr>
          <w:top w:val="none" w:color="auto" w:sz="0" w:space="0"/>
          <w:left w:val="none" w:color="auto" w:sz="0" w:space="0"/>
          <w:bottom w:val="none" w:color="auto" w:sz="0" w:space="0"/>
          <w:right w:val="none" w:color="auto" w:sz="0" w:space="0"/>
          <w:between w:val="none" w:color="auto" w:sz="0" w:space="0"/>
        </w:pBdr>
        <w:spacing w:before="240" w:after="80"/>
        <w:rPr>
          <w:rFonts w:ascii="Verdana" w:hAnsi="Verdana" w:eastAsia="Verdana" w:cs="Verdana"/>
          <w:b/>
          <w:color w:val="505050"/>
          <w:sz w:val="20"/>
          <w:szCs w:val="20"/>
        </w:rPr>
      </w:pPr>
      <w:bookmarkStart w:id="0" w:name="_oxqi25dec0i" w:colFirst="0" w:colLast="0"/>
      <w:bookmarkEnd w:id="0"/>
      <w:r>
        <w:rPr>
          <w:rFonts w:ascii="Verdana" w:hAnsi="Verdana" w:eastAsia="Verdana" w:cs="Verdana"/>
          <w:b/>
          <w:color w:val="505050"/>
          <w:sz w:val="20"/>
          <w:szCs w:val="20"/>
          <w:rtl w:val="0"/>
        </w:rPr>
        <w:t xml:space="preserve">Keywords :- </w:t>
      </w:r>
    </w:p>
    <w:p>
      <w:pPr>
        <w:jc w:val="left"/>
        <w:rPr>
          <w:rFonts w:ascii="Georgia" w:hAnsi="Georgia" w:eastAsia="Georgia" w:cs="Georgia"/>
          <w:color w:val="2E2E2E"/>
          <w:sz w:val="27"/>
          <w:szCs w:val="27"/>
        </w:rPr>
      </w:pPr>
      <w:r>
        <w:rPr>
          <w:rFonts w:ascii="Georgia" w:hAnsi="Georgia" w:eastAsia="Georgia" w:cs="Georgia"/>
          <w:color w:val="2E2E2E"/>
          <w:sz w:val="27"/>
          <w:szCs w:val="27"/>
          <w:rtl w:val="0"/>
        </w:rPr>
        <w:t>Airbnb Literature review Stakeholder Guest  Host Employee Community Competitor Policymaker</w:t>
      </w:r>
    </w:p>
    <w:p>
      <w:pPr>
        <w:pStyle w:val="3"/>
        <w:keepNext w:val="0"/>
        <w:keepLines w:val="0"/>
        <w:pBdr>
          <w:top w:val="none" w:color="auto" w:sz="0" w:space="0"/>
          <w:left w:val="none" w:color="auto" w:sz="0" w:space="0"/>
          <w:bottom w:val="none" w:color="auto" w:sz="0" w:space="0"/>
          <w:right w:val="none" w:color="auto" w:sz="0" w:space="0"/>
          <w:between w:val="none" w:color="auto" w:sz="0" w:space="0"/>
        </w:pBdr>
        <w:spacing w:after="80"/>
        <w:rPr>
          <w:rFonts w:ascii="Georgia" w:hAnsi="Georgia" w:eastAsia="Georgia" w:cs="Georgia"/>
          <w:b/>
          <w:color w:val="505050"/>
        </w:rPr>
      </w:pPr>
      <w:bookmarkStart w:id="1" w:name="_dpzuvzwajxdl" w:colFirst="0" w:colLast="0"/>
      <w:bookmarkEnd w:id="1"/>
      <w:r>
        <w:rPr>
          <w:rFonts w:ascii="Georgia" w:hAnsi="Georgia" w:eastAsia="Georgia" w:cs="Georgia"/>
          <w:b/>
          <w:color w:val="505050"/>
          <w:rtl w:val="0"/>
        </w:rPr>
        <w:t>1. Introduction</w:t>
      </w:r>
    </w:p>
    <w:p>
      <w:pPr>
        <w:pBdr>
          <w:top w:val="none" w:color="auto" w:sz="0" w:space="0"/>
          <w:left w:val="none" w:color="auto" w:sz="0" w:space="0"/>
          <w:bottom w:val="none" w:color="auto" w:sz="0" w:space="0"/>
          <w:right w:val="none" w:color="auto" w:sz="0" w:space="0"/>
          <w:between w:val="none" w:color="auto" w:sz="0" w:space="0"/>
        </w:pBdr>
        <w:spacing w:after="240"/>
        <w:rPr>
          <w:rFonts w:ascii="Georgia" w:hAnsi="Georgia" w:eastAsia="Georgia" w:cs="Georgia"/>
          <w:color w:val="2E2E2E"/>
          <w:sz w:val="27"/>
          <w:szCs w:val="27"/>
        </w:rPr>
      </w:pPr>
      <w:r>
        <w:rPr>
          <w:rFonts w:ascii="Georgia" w:hAnsi="Georgia" w:eastAsia="Georgia" w:cs="Georgia"/>
          <w:color w:val="2E2E2E"/>
          <w:sz w:val="27"/>
          <w:szCs w:val="27"/>
          <w:rtl w:val="0"/>
        </w:rPr>
        <w:t>Within a few years of its inception in 2009, Airbnb had become one of the most successful sharing economy platforms. Roelofsen and Minca (2018) report that as of 2017, Airbnb had attracted 100 million hosts and guests worldwide, earning $100 million that year. The company has developed its business model based on a compelling value proposition. It integrates economic benefits for travelers and residents of tourist areas via a trusted marketplace that enables the platform to scale up and leverage its assets through network utilization (</w:t>
      </w:r>
      <w:r>
        <w:rPr>
          <w:rFonts w:ascii="Georgia" w:hAnsi="Georgia" w:eastAsia="Georgia" w:cs="Georgia"/>
          <w:color w:val="2E2E2E"/>
          <w:sz w:val="27"/>
          <w:szCs w:val="27"/>
          <w:rtl w:val="0"/>
          <w:lang w:val="en-GB"/>
        </w:rPr>
        <w:t>Chung</w:t>
      </w:r>
      <w:r>
        <w:rPr>
          <w:rFonts w:ascii="Georgia" w:hAnsi="Georgia" w:eastAsia="Georgia" w:cs="Georgia"/>
          <w:color w:val="2E2E2E"/>
          <w:sz w:val="27"/>
          <w:szCs w:val="27"/>
          <w:rtl w:val="0"/>
        </w:rPr>
        <w:t xml:space="preserve"> and Foley, 2018; </w:t>
      </w:r>
      <w:r>
        <w:rPr>
          <w:rFonts w:ascii="Georgia" w:hAnsi="Georgia" w:eastAsia="Georgia" w:cs="Georgia"/>
          <w:color w:val="2E2E2E"/>
          <w:sz w:val="27"/>
          <w:szCs w:val="27"/>
          <w:rtl w:val="0"/>
          <w:lang w:val="en-GB"/>
        </w:rPr>
        <w:t>Leon</w:t>
      </w:r>
      <w:r>
        <w:rPr>
          <w:rFonts w:ascii="Georgia" w:hAnsi="Georgia" w:eastAsia="Georgia" w:cs="Georgia"/>
          <w:color w:val="2E2E2E"/>
          <w:sz w:val="27"/>
          <w:szCs w:val="27"/>
          <w:rtl w:val="0"/>
        </w:rPr>
        <w:t>, 2020; Oskam and Boswijk, 2016).</w:t>
      </w:r>
    </w:p>
    <w:p>
      <w:pPr>
        <w:pBdr>
          <w:top w:val="none" w:color="auto" w:sz="0" w:space="0"/>
          <w:left w:val="none" w:color="auto" w:sz="0" w:space="0"/>
          <w:bottom w:val="none" w:color="auto" w:sz="0" w:space="0"/>
          <w:right w:val="none" w:color="auto" w:sz="0" w:space="0"/>
          <w:between w:val="none" w:color="auto" w:sz="0" w:space="0"/>
        </w:pBdr>
        <w:spacing w:after="240"/>
        <w:rPr>
          <w:rFonts w:ascii="Georgia" w:hAnsi="Georgia" w:eastAsia="Georgia" w:cs="Georgia"/>
          <w:color w:val="2E2E2E"/>
          <w:sz w:val="27"/>
          <w:szCs w:val="27"/>
        </w:rPr>
      </w:pPr>
      <w:r>
        <w:rPr>
          <w:rFonts w:ascii="Georgia" w:hAnsi="Georgia" w:eastAsia="Georgia" w:cs="Georgia"/>
          <w:color w:val="2E2E2E"/>
          <w:sz w:val="27"/>
          <w:szCs w:val="27"/>
          <w:rtl w:val="0"/>
        </w:rPr>
        <w:t>Airbnb offers many benefits to its stakeholders. For customers, Airbnb accommodation is typically cheaper than traditional accommodation like a hotel (Guttentag, 2015; Gyódi, 2019; Varma et al., 2016). In addition, Airbnb offers local authenticity (Bucher et al., 2018), giving customers the opportunity to live like locals in a listed apartment, house, or private room (Gurran and Phibbs, 2017; Lin et al., 2019; Paulauskaite et al., 2017). For property owners, Airbnb enables them to maximize the utilization of their underutilized assets (Ferreri and Sanyal, 2018; Oskam and Boswijk, 2016). For other stakeholders, such as the community, Airbnb increases community economic and business opportunities (Gurran and Phibbs, 2017; Petruzzi et al., 2020).</w:t>
      </w:r>
    </w:p>
    <w:p>
      <w:pPr>
        <w:pBdr>
          <w:top w:val="none" w:color="auto" w:sz="0" w:space="0"/>
          <w:left w:val="none" w:color="auto" w:sz="0" w:space="0"/>
          <w:bottom w:val="none" w:color="auto" w:sz="0" w:space="0"/>
          <w:right w:val="none" w:color="auto" w:sz="0" w:space="0"/>
          <w:between w:val="none" w:color="auto" w:sz="0" w:space="0"/>
        </w:pBdr>
        <w:spacing w:after="240"/>
        <w:rPr>
          <w:rFonts w:ascii="Georgia" w:hAnsi="Georgia" w:eastAsia="Georgia" w:cs="Georgia"/>
          <w:color w:val="2E2E2E"/>
          <w:sz w:val="27"/>
          <w:szCs w:val="27"/>
        </w:rPr>
      </w:pPr>
      <w:r>
        <w:rPr>
          <w:rFonts w:ascii="Georgia" w:hAnsi="Georgia" w:eastAsia="Georgia" w:cs="Georgia"/>
          <w:color w:val="2E2E2E"/>
          <w:sz w:val="27"/>
          <w:szCs w:val="27"/>
          <w:rtl w:val="0"/>
        </w:rPr>
        <w:t>Despite the advantages that Airbnb offers, some have been on the receiving end of the negative externalities that Airbnb's growth has brought about. For example, one hotel in Texas experienced a revenue loss for every increase in Airbnb property listings (Dogru et al., 2019; Varma et al., 2016; Zervas et al., 2017). Tourist sites have also been subjected to negative externalities based on the increased concentration of tourists in particular spots, which invites environmental problems such as water scarcity, waste management, and carbon emission issues (</w:t>
      </w:r>
      <w:r>
        <w:rPr>
          <w:rFonts w:ascii="Georgia" w:hAnsi="Georgia" w:eastAsia="Georgia" w:cs="Georgia"/>
          <w:color w:val="2E2E2E"/>
          <w:sz w:val="27"/>
          <w:szCs w:val="27"/>
          <w:rtl w:val="0"/>
          <w:lang w:val="en-GB"/>
        </w:rPr>
        <w:t>Chung</w:t>
      </w:r>
      <w:r>
        <w:rPr>
          <w:rFonts w:ascii="Georgia" w:hAnsi="Georgia" w:eastAsia="Georgia" w:cs="Georgia"/>
          <w:color w:val="2E2E2E"/>
          <w:sz w:val="27"/>
          <w:szCs w:val="27"/>
          <w:rtl w:val="0"/>
        </w:rPr>
        <w:t xml:space="preserve"> et al., 2020a, Cheng et al., 2020; Martín et al., 2018). The problems created by Airbnb as a shared economy accommodation have also generated challenges for the government as a regulator because Airbnb's disruption of the accommodation industry has changed the tourism landscape, creating taxation problems and discrimination problems, among others (Guttentag, 2015; Interian, 2016; Ključnikov et al., 2018). Many conceptual and empirical studies have discussed these issues from the stakeholders' perspective that include the guests (Pinotti and Moretti, 2018; Sthapit and Björk, 2019), hosts (Ert et al., 2016), competitors (Forgacs and Dimanche, 2016; Ginindza and Tichaawa, 2019; Horodnic et al.,2016), communities (Midgett et al., 2017; Roelofsen and Minca, 2018), and the government (Ključnikov et al., 2018; Schäfer and </w:t>
      </w:r>
      <w:r>
        <w:rPr>
          <w:rFonts w:ascii="Georgia" w:hAnsi="Georgia" w:eastAsia="Georgia" w:cs="Georgia"/>
          <w:color w:val="2E2E2E"/>
          <w:sz w:val="27"/>
          <w:szCs w:val="27"/>
          <w:rtl w:val="0"/>
          <w:lang w:val="en-GB"/>
        </w:rPr>
        <w:t>Brawn</w:t>
      </w:r>
      <w:r>
        <w:rPr>
          <w:rFonts w:ascii="Georgia" w:hAnsi="Georgia" w:eastAsia="Georgia" w:cs="Georgia"/>
          <w:color w:val="2E2E2E"/>
          <w:sz w:val="27"/>
          <w:szCs w:val="27"/>
          <w:rtl w:val="0"/>
        </w:rPr>
        <w:t>, 2016).</w:t>
      </w:r>
    </w:p>
    <w:p>
      <w:pPr>
        <w:pBdr>
          <w:top w:val="none" w:color="auto" w:sz="0" w:space="0"/>
          <w:left w:val="none" w:color="auto" w:sz="0" w:space="0"/>
          <w:bottom w:val="none" w:color="auto" w:sz="0" w:space="0"/>
          <w:right w:val="none" w:color="auto" w:sz="0" w:space="0"/>
          <w:between w:val="none" w:color="auto" w:sz="0" w:space="0"/>
        </w:pBdr>
        <w:spacing w:after="240"/>
        <w:rPr>
          <w:rFonts w:ascii="Georgia" w:hAnsi="Georgia" w:eastAsia="Georgia" w:cs="Georgia"/>
          <w:color w:val="2E2E2E"/>
          <w:sz w:val="27"/>
          <w:szCs w:val="27"/>
        </w:rPr>
      </w:pPr>
      <w:r>
        <w:rPr>
          <w:rFonts w:ascii="Georgia" w:hAnsi="Georgia" w:eastAsia="Georgia" w:cs="Georgia"/>
          <w:color w:val="2E2E2E"/>
          <w:sz w:val="27"/>
          <w:szCs w:val="27"/>
          <w:rtl w:val="0"/>
        </w:rPr>
        <w:t>To date, there are several literature reviews that discuss peer-to-peer (P2P) accommodation in general (Belarmino and Koh, 2020; Dolnicar, 2019, 2020; Prayag and Ozanne, 2018; Sainaghi, 2020) and four literature reviews that address Airbnb specifically (</w:t>
      </w:r>
      <w:r>
        <w:rPr>
          <w:rFonts w:ascii="Georgia" w:hAnsi="Georgia" w:eastAsia="Georgia" w:cs="Georgia"/>
          <w:color w:val="2E2E2E"/>
          <w:sz w:val="27"/>
          <w:szCs w:val="27"/>
          <w:rtl w:val="0"/>
          <w:lang w:val="en-GB"/>
        </w:rPr>
        <w:t>Dan</w:t>
      </w:r>
      <w:r>
        <w:rPr>
          <w:rFonts w:ascii="Georgia" w:hAnsi="Georgia" w:eastAsia="Georgia" w:cs="Georgia"/>
          <w:color w:val="2E2E2E"/>
          <w:sz w:val="27"/>
          <w:szCs w:val="27"/>
          <w:rtl w:val="0"/>
        </w:rPr>
        <w:t xml:space="preserve"> et al., 2019; Guttentag, 2019; Medina-Hernandez et al., 2020; Ozdemir and </w:t>
      </w:r>
      <w:r>
        <w:rPr>
          <w:rFonts w:ascii="Georgia" w:hAnsi="Georgia" w:eastAsia="Georgia" w:cs="Georgia"/>
          <w:color w:val="2E2E2E"/>
          <w:sz w:val="27"/>
          <w:szCs w:val="27"/>
          <w:rtl w:val="0"/>
          <w:lang w:val="en-GB"/>
        </w:rPr>
        <w:t>Tucker</w:t>
      </w:r>
      <w:r>
        <w:rPr>
          <w:rFonts w:ascii="Georgia" w:hAnsi="Georgia" w:eastAsia="Georgia" w:cs="Georgia"/>
          <w:color w:val="2E2E2E"/>
          <w:sz w:val="27"/>
          <w:szCs w:val="27"/>
          <w:rtl w:val="0"/>
        </w:rPr>
        <w:t>, 2019).</w:t>
      </w:r>
    </w:p>
    <w:p>
      <w:pPr>
        <w:pBdr>
          <w:top w:val="none" w:color="auto" w:sz="0" w:space="0"/>
          <w:left w:val="none" w:color="auto" w:sz="0" w:space="0"/>
          <w:bottom w:val="none" w:color="auto" w:sz="0" w:space="0"/>
          <w:right w:val="none" w:color="auto" w:sz="0" w:space="0"/>
          <w:between w:val="none" w:color="auto" w:sz="0" w:space="0"/>
        </w:pBdr>
        <w:spacing w:after="240"/>
        <w:rPr>
          <w:rFonts w:ascii="Georgia" w:hAnsi="Georgia" w:eastAsia="Georgia" w:cs="Georgia"/>
          <w:color w:val="2E2E2E"/>
          <w:sz w:val="27"/>
          <w:szCs w:val="27"/>
        </w:rPr>
      </w:pPr>
      <w:r>
        <w:rPr>
          <w:rFonts w:ascii="Georgia" w:hAnsi="Georgia" w:eastAsia="Georgia" w:cs="Georgia"/>
          <w:color w:val="2E2E2E"/>
          <w:sz w:val="27"/>
          <w:szCs w:val="27"/>
          <w:rtl w:val="0"/>
        </w:rPr>
        <w:t xml:space="preserve">Our study uses a literature review approach as well. However, unlike the study of </w:t>
      </w:r>
      <w:r>
        <w:rPr>
          <w:rFonts w:ascii="Georgia" w:hAnsi="Georgia" w:eastAsia="Georgia" w:cs="Georgia"/>
          <w:color w:val="2E2E2E"/>
          <w:sz w:val="27"/>
          <w:szCs w:val="27"/>
          <w:rtl w:val="0"/>
          <w:lang w:val="en-GB"/>
        </w:rPr>
        <w:t>Dane</w:t>
      </w:r>
      <w:r>
        <w:rPr>
          <w:rFonts w:ascii="Georgia" w:hAnsi="Georgia" w:eastAsia="Georgia" w:cs="Georgia"/>
          <w:color w:val="2E2E2E"/>
          <w:sz w:val="27"/>
          <w:szCs w:val="27"/>
          <w:rtl w:val="0"/>
        </w:rPr>
        <w:t xml:space="preserve"> et al. (2019)—which discusses the motives of hosts and guests, the role of trust and reputation, price calculation, and legal aspects—our study is based on stakeholder theory. We structure our study around this theory as it brings an ethical aspect to management decision making (Goodpaster, 1991). The ethical issue is relevant as ethics is a theme that remains </w:t>
      </w:r>
      <w:r>
        <w:rPr>
          <w:rFonts w:ascii="Georgia" w:hAnsi="Georgia" w:eastAsia="Georgia" w:cs="Georgia"/>
          <w:color w:val="2E2E2E"/>
          <w:sz w:val="27"/>
          <w:szCs w:val="27"/>
          <w:rtl w:val="0"/>
          <w:lang w:val="en-GB"/>
        </w:rPr>
        <w:t>underexposed</w:t>
      </w:r>
      <w:r>
        <w:rPr>
          <w:rFonts w:ascii="Georgia" w:hAnsi="Georgia" w:eastAsia="Georgia" w:cs="Georgia"/>
          <w:color w:val="2E2E2E"/>
          <w:sz w:val="27"/>
          <w:szCs w:val="27"/>
          <w:rtl w:val="0"/>
        </w:rPr>
        <w:t xml:space="preserve"> in the research related to the sharing economy (</w:t>
      </w:r>
      <w:r>
        <w:rPr>
          <w:rFonts w:ascii="Georgia" w:hAnsi="Georgia" w:eastAsia="Georgia" w:cs="Georgia"/>
          <w:color w:val="2E2E2E"/>
          <w:sz w:val="27"/>
          <w:szCs w:val="27"/>
          <w:rtl w:val="0"/>
          <w:lang w:val="en-GB"/>
        </w:rPr>
        <w:t>Andrew</w:t>
      </w:r>
      <w:r>
        <w:rPr>
          <w:rFonts w:ascii="Georgia" w:hAnsi="Georgia" w:eastAsia="Georgia" w:cs="Georgia"/>
          <w:color w:val="2E2E2E"/>
          <w:sz w:val="27"/>
          <w:szCs w:val="27"/>
          <w:rtl w:val="0"/>
        </w:rPr>
        <w:t xml:space="preserve"> et al., 2020).</w:t>
      </w:r>
    </w:p>
    <w:p>
      <w:pPr>
        <w:pBdr>
          <w:top w:val="none" w:color="auto" w:sz="0" w:space="0"/>
          <w:left w:val="none" w:color="auto" w:sz="0" w:space="0"/>
          <w:bottom w:val="none" w:color="auto" w:sz="0" w:space="0"/>
          <w:right w:val="none" w:color="auto" w:sz="0" w:space="0"/>
          <w:between w:val="none" w:color="auto" w:sz="0" w:space="0"/>
        </w:pBdr>
        <w:spacing w:after="240"/>
        <w:rPr>
          <w:rFonts w:ascii="Georgia" w:hAnsi="Georgia" w:eastAsia="Georgia" w:cs="Georgia"/>
          <w:color w:val="2E2E2E"/>
          <w:sz w:val="27"/>
          <w:szCs w:val="27"/>
        </w:rPr>
      </w:pPr>
    </w:p>
    <w:p>
      <w:pPr>
        <w:pBdr>
          <w:top w:val="none" w:color="auto" w:sz="0" w:space="0"/>
          <w:left w:val="none" w:color="auto" w:sz="0" w:space="0"/>
          <w:bottom w:val="none" w:color="auto" w:sz="0" w:space="0"/>
          <w:right w:val="none" w:color="auto" w:sz="0" w:space="0"/>
          <w:between w:val="none" w:color="auto" w:sz="0" w:space="0"/>
        </w:pBdr>
        <w:spacing w:after="240"/>
        <w:rPr>
          <w:rFonts w:ascii="Cambria" w:hAnsi="Cambria" w:eastAsia="Cambria" w:cs="Cambria"/>
          <w:b/>
          <w:sz w:val="30"/>
          <w:szCs w:val="30"/>
        </w:rPr>
      </w:pPr>
      <w:r>
        <w:rPr>
          <w:rFonts w:ascii="Georgia" w:hAnsi="Georgia" w:eastAsia="Georgia" w:cs="Georgia"/>
          <w:color w:val="2E2E2E"/>
          <w:sz w:val="27"/>
          <w:szCs w:val="27"/>
          <w:rtl w:val="0"/>
        </w:rPr>
        <w:t>Based on stakeholder theory, as suggested by Reed et al. (2009), our study is framed around three questions: (1) who are the stakeholders of Airbnb? (2) what are their interests/concerns? and (3) how much power and influence does each stakeholder have? We expect our results to generate knowledge about the relevant Airbnb actors and to provide a comprehensive understanding of the Airbnb phenomenon, identifying key factors that influence the behavior of its stakeholders, assessing the influence and level of impact of each stakeholder, and exploring the research based on the perspective of Airbnb. As a business entity, Airbnb can use the information to improve stakeholder decision making that incorporates ethical considerations. Further, the study can offer insights to the government when considering the feasibility of future policy directions.</w:t>
      </w:r>
    </w:p>
    <w:p>
      <w:pPr>
        <w:spacing w:line="276" w:lineRule="auto"/>
        <w:jc w:val="both"/>
        <w:rPr>
          <w:rFonts w:ascii="Cambria" w:hAnsi="Cambria" w:eastAsia="Cambria" w:cs="Cambria"/>
          <w:b/>
          <w:sz w:val="28"/>
          <w:szCs w:val="28"/>
        </w:rPr>
      </w:pPr>
      <w:r>
        <w:rPr>
          <w:rFonts w:ascii="Cambria" w:hAnsi="Cambria" w:eastAsia="Cambria" w:cs="Cambria"/>
          <w:b/>
          <w:sz w:val="28"/>
          <w:szCs w:val="28"/>
          <w:rtl w:val="0"/>
        </w:rPr>
        <w:t>2.PROBLEM STATEMENT:</w:t>
      </w:r>
    </w:p>
    <w:p>
      <w:pPr>
        <w:spacing w:line="276" w:lineRule="auto"/>
        <w:jc w:val="both"/>
        <w:rPr>
          <w:rFonts w:ascii="Cambria" w:hAnsi="Cambria" w:eastAsia="Cambria" w:cs="Cambria"/>
          <w:b/>
          <w:sz w:val="26"/>
          <w:szCs w:val="26"/>
        </w:rPr>
      </w:pPr>
      <w:r>
        <w:rPr>
          <w:rFonts w:ascii="Calibri" w:hAnsi="Calibri" w:eastAsia="Calibri" w:cs="Calibri"/>
          <w:sz w:val="26"/>
          <w:szCs w:val="26"/>
          <w:rtl w:val="0"/>
        </w:rPr>
        <w:t>Maximize: The availability of Rooms to the  customer.</w:t>
      </w:r>
    </w:p>
    <w:p>
      <w:pPr>
        <w:shd w:val="clear" w:fill="FFFFFF"/>
        <w:spacing w:before="280" w:line="276" w:lineRule="auto"/>
        <w:jc w:val="both"/>
        <w:rPr>
          <w:rFonts w:ascii="Calibri" w:hAnsi="Calibri" w:eastAsia="Calibri" w:cs="Calibri"/>
          <w:sz w:val="26"/>
          <w:szCs w:val="26"/>
        </w:rPr>
      </w:pPr>
      <w:r>
        <w:rPr>
          <w:rFonts w:ascii="Calibri" w:hAnsi="Calibri" w:eastAsia="Calibri" w:cs="Calibri"/>
          <w:sz w:val="26"/>
          <w:szCs w:val="26"/>
          <w:rtl w:val="0"/>
        </w:rPr>
        <w:t>Minimize: Minimize the bad reviews.</w:t>
      </w:r>
    </w:p>
    <w:p>
      <w:pPr>
        <w:shd w:val="clear" w:fill="FFFFFF"/>
        <w:spacing w:before="280" w:line="276" w:lineRule="auto"/>
        <w:jc w:val="both"/>
        <w:rPr>
          <w:rFonts w:ascii="Calibri" w:hAnsi="Calibri" w:eastAsia="Calibri" w:cs="Calibri"/>
          <w:b/>
          <w:sz w:val="26"/>
          <w:szCs w:val="26"/>
        </w:rPr>
      </w:pPr>
      <w:r>
        <w:rPr>
          <w:rFonts w:ascii="Calibri" w:hAnsi="Calibri" w:eastAsia="Calibri" w:cs="Calibri"/>
          <w:b/>
          <w:sz w:val="26"/>
          <w:szCs w:val="26"/>
          <w:highlight w:val="white"/>
          <w:rtl w:val="0"/>
        </w:rPr>
        <w:t>The main goal of the project is to:</w:t>
      </w:r>
    </w:p>
    <w:p>
      <w:pPr>
        <w:spacing w:line="276" w:lineRule="auto"/>
        <w:jc w:val="both"/>
        <w:rPr>
          <w:rFonts w:ascii="Calibri" w:hAnsi="Calibri" w:eastAsia="Calibri" w:cs="Calibri"/>
          <w:sz w:val="20"/>
          <w:szCs w:val="20"/>
        </w:rPr>
      </w:pPr>
      <w:r>
        <w:rPr>
          <w:color w:val="222222"/>
          <w:sz w:val="23"/>
          <w:szCs w:val="23"/>
          <w:rtl w:val="0"/>
        </w:rPr>
        <w:t>To create a world where anyone can belong anywhere and we are focused on creating an end-to-end travel platform that will handle every part of your trip. As we work to achieve this goal, we are focused on building for the future, driving strong sustained growth, and creating new businesses that will power long-term success.</w:t>
      </w:r>
    </w:p>
    <w:p>
      <w:pPr>
        <w:jc w:val="left"/>
        <w:rPr>
          <w:rFonts w:ascii="Georgia" w:hAnsi="Georgia" w:eastAsia="Georgia" w:cs="Georgia"/>
          <w:color w:val="2E2E2E"/>
          <w:sz w:val="28"/>
          <w:szCs w:val="28"/>
        </w:rPr>
      </w:pPr>
    </w:p>
    <w:p>
      <w:pPr>
        <w:spacing w:after="200" w:line="276" w:lineRule="auto"/>
        <w:jc w:val="both"/>
        <w:rPr>
          <w:rFonts w:ascii="Cambria" w:hAnsi="Cambria" w:eastAsia="Cambria" w:cs="Cambria"/>
          <w:b/>
          <w:sz w:val="28"/>
          <w:szCs w:val="28"/>
        </w:rPr>
      </w:pPr>
      <w:r>
        <w:rPr>
          <w:rFonts w:ascii="Cambria" w:hAnsi="Cambria" w:eastAsia="Cambria" w:cs="Cambria"/>
          <w:b/>
          <w:sz w:val="28"/>
          <w:szCs w:val="28"/>
          <w:rtl w:val="0"/>
        </w:rPr>
        <w:t>3.DATA DESCRIPTION:</w:t>
      </w:r>
    </w:p>
    <w:p>
      <w:pPr>
        <w:jc w:val="left"/>
        <w:rPr>
          <w:rFonts w:ascii="Georgia" w:hAnsi="Georgia" w:eastAsia="Georgia" w:cs="Georgia"/>
          <w:color w:val="2E2E2E"/>
          <w:sz w:val="27"/>
          <w:szCs w:val="27"/>
        </w:rPr>
      </w:pPr>
    </w:p>
    <w:p>
      <w:pPr>
        <w:spacing w:after="200" w:line="276" w:lineRule="auto"/>
        <w:jc w:val="both"/>
        <w:rPr>
          <w:rFonts w:ascii="Calibri" w:hAnsi="Calibri" w:eastAsia="Calibri" w:cs="Calibri"/>
          <w:sz w:val="26"/>
          <w:szCs w:val="26"/>
        </w:rPr>
      </w:pPr>
      <w:r>
        <w:rPr>
          <w:rFonts w:ascii="Calibri" w:hAnsi="Calibri" w:eastAsia="Calibri" w:cs="Calibri"/>
          <w:sz w:val="26"/>
          <w:szCs w:val="26"/>
          <w:rtl w:val="0"/>
        </w:rPr>
        <w:t xml:space="preserve">The data description phase starts with an initial data collection and proceeds with activities in order to get familiar with the data. Identifying data quality problems, discovering first insights into the data and detecting interesting subsets to form hypotheses from hidden information are activities of this step. Data which is collected from a AIRBNB company from Seoul to get analyzed, involves usage details of customers from.  The data was taken from Airbnb. It has 49000 rows and 16 columns.                 </w:t>
      </w:r>
    </w:p>
    <w:p>
      <w:pPr>
        <w:jc w:val="left"/>
        <w:rPr>
          <w:rFonts w:ascii="Georgia" w:hAnsi="Georgia" w:eastAsia="Georgia" w:cs="Georgia"/>
          <w:color w:val="2E2E2E"/>
          <w:sz w:val="29"/>
          <w:szCs w:val="29"/>
        </w:rPr>
      </w:pPr>
    </w:p>
    <w:p>
      <w:pPr>
        <w:spacing w:after="200" w:line="276" w:lineRule="auto"/>
        <w:jc w:val="both"/>
        <w:rPr>
          <w:rFonts w:ascii="Cambria" w:hAnsi="Cambria" w:eastAsia="Cambria" w:cs="Cambria"/>
          <w:b/>
          <w:sz w:val="28"/>
          <w:szCs w:val="28"/>
        </w:rPr>
      </w:pPr>
      <w:r>
        <w:rPr>
          <w:rFonts w:ascii="Cambria" w:hAnsi="Cambria" w:eastAsia="Cambria" w:cs="Cambria"/>
          <w:b/>
          <w:sz w:val="28"/>
          <w:szCs w:val="28"/>
          <w:rtl w:val="0"/>
        </w:rPr>
        <w:t xml:space="preserve">4.DATASET PREPARATION: </w:t>
      </w:r>
    </w:p>
    <w:p>
      <w:pPr>
        <w:spacing w:after="200" w:line="276" w:lineRule="auto"/>
        <w:jc w:val="both"/>
        <w:rPr>
          <w:rFonts w:ascii="Cambria" w:hAnsi="Cambria" w:eastAsia="Cambria" w:cs="Cambria"/>
          <w:b/>
          <w:sz w:val="26"/>
          <w:szCs w:val="26"/>
          <w:rtl w:val="0"/>
        </w:rPr>
      </w:pPr>
      <w:r>
        <w:rPr>
          <w:rFonts w:ascii="Calibri" w:hAnsi="Calibri" w:eastAsia="Calibri" w:cs="Calibri"/>
          <w:sz w:val="26"/>
          <w:szCs w:val="26"/>
          <w:rtl w:val="0"/>
        </w:rPr>
        <w:t xml:space="preserve">The Airbnb </w:t>
      </w:r>
      <w:r>
        <w:rPr>
          <w:rFonts w:ascii="Calibri" w:hAnsi="Calibri" w:eastAsia="Calibri" w:cs="Calibri"/>
          <w:sz w:val="26"/>
          <w:szCs w:val="26"/>
          <w:rtl w:val="0"/>
          <w:lang w:val="en-GB"/>
        </w:rPr>
        <w:t>datasets</w:t>
      </w:r>
      <w:r>
        <w:rPr>
          <w:rFonts w:ascii="Calibri" w:hAnsi="Calibri" w:eastAsia="Calibri" w:cs="Calibri"/>
          <w:sz w:val="26"/>
          <w:szCs w:val="26"/>
          <w:rtl w:val="0"/>
        </w:rPr>
        <w:t xml:space="preserve"> from room provider company contains 16 features and 49000 observations</w:t>
      </w:r>
      <w:r>
        <w:rPr>
          <w:rFonts w:ascii="Cambria" w:hAnsi="Cambria" w:eastAsia="Cambria" w:cs="Cambria"/>
          <w:b/>
          <w:sz w:val="26"/>
          <w:szCs w:val="26"/>
          <w:rtl w:val="0"/>
        </w:rPr>
        <w:t xml:space="preserve"> </w:t>
      </w:r>
    </w:p>
    <w:p>
      <w:pPr>
        <w:spacing w:after="200" w:line="276" w:lineRule="auto"/>
        <w:jc w:val="both"/>
        <w:rPr>
          <w:rFonts w:ascii="Cambria" w:hAnsi="Cambria" w:eastAsia="Cambria" w:cs="Cambria"/>
          <w:b/>
          <w:sz w:val="26"/>
          <w:szCs w:val="26"/>
          <w:rtl w:val="0"/>
        </w:rPr>
      </w:pPr>
    </w:p>
    <w:p>
      <w:pPr>
        <w:spacing w:after="200" w:line="276" w:lineRule="auto"/>
        <w:jc w:val="both"/>
        <w:rPr>
          <w:rFonts w:ascii="Cambria" w:hAnsi="Cambria" w:eastAsia="Cambria" w:cs="Cambria"/>
          <w:b/>
          <w:sz w:val="26"/>
          <w:szCs w:val="26"/>
          <w:rtl w:val="0"/>
        </w:rPr>
      </w:pPr>
    </w:p>
    <w:p>
      <w:pPr>
        <w:spacing w:after="200" w:line="276" w:lineRule="auto"/>
        <w:jc w:val="both"/>
        <w:rPr>
          <w:rFonts w:ascii="Cambria" w:hAnsi="Cambria" w:eastAsia="Cambria" w:cs="Cambria"/>
          <w:b/>
          <w:sz w:val="26"/>
          <w:szCs w:val="26"/>
        </w:rPr>
      </w:pPr>
    </w:p>
    <w:p>
      <w:pPr>
        <w:jc w:val="left"/>
        <w:rPr>
          <w:rFonts w:ascii="Calibri" w:hAnsi="Calibri" w:eastAsia="Calibri" w:cs="Calibri"/>
          <w:b/>
          <w:sz w:val="24"/>
          <w:szCs w:val="24"/>
          <w:u w:val="single"/>
          <w:rtl w:val="0"/>
        </w:rPr>
      </w:pPr>
    </w:p>
    <w:p>
      <w:pPr>
        <w:jc w:val="left"/>
        <w:rPr>
          <w:rFonts w:ascii="Calibri" w:hAnsi="Calibri" w:eastAsia="Calibri" w:cs="Calibri"/>
          <w:b/>
          <w:sz w:val="24"/>
          <w:szCs w:val="24"/>
          <w:u w:val="single"/>
          <w:rtl w:val="0"/>
        </w:rPr>
      </w:pPr>
    </w:p>
    <w:p>
      <w:pPr>
        <w:jc w:val="left"/>
        <w:rPr>
          <w:rFonts w:ascii="Calibri" w:hAnsi="Calibri" w:eastAsia="Calibri" w:cs="Calibri"/>
          <w:b/>
          <w:sz w:val="24"/>
          <w:szCs w:val="24"/>
          <w:u w:val="single"/>
        </w:rPr>
      </w:pPr>
      <w:r>
        <w:rPr>
          <w:rFonts w:ascii="Calibri" w:hAnsi="Calibri" w:eastAsia="Calibri" w:cs="Calibri"/>
          <w:b/>
          <w:sz w:val="24"/>
          <w:szCs w:val="24"/>
          <w:u w:val="single"/>
          <w:rtl w:val="0"/>
        </w:rPr>
        <w:t>Data-set description</w:t>
      </w:r>
    </w:p>
    <w:p>
      <w:pPr>
        <w:jc w:val="left"/>
        <w:rPr>
          <w:rFonts w:ascii="Georgia" w:hAnsi="Georgia" w:eastAsia="Georgia" w:cs="Georgia"/>
          <w:color w:val="2E2E2E"/>
          <w:sz w:val="29"/>
          <w:szCs w:val="29"/>
        </w:rPr>
      </w:pPr>
    </w:p>
    <w:tbl>
      <w:tblPr>
        <w:tblStyle w:val="13"/>
        <w:tblW w:w="404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3155"/>
        <w:gridCol w:w="89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00" w:hRule="atLeast"/>
        </w:trPr>
        <w:tc>
          <w:tcPr>
            <w:tcBorders>
              <w:top w:val="nil"/>
              <w:left w:val="nil"/>
              <w:bottom w:val="nil"/>
              <w:right w:val="nil"/>
            </w:tcBorders>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Georgia" w:hAnsi="Georgia" w:eastAsia="Georgia" w:cs="Georgia"/>
                <w:color w:val="2E2E2E"/>
                <w:sz w:val="25"/>
                <w:szCs w:val="25"/>
              </w:rPr>
            </w:pPr>
            <w:r>
              <w:rPr>
                <w:rFonts w:ascii="Georgia" w:hAnsi="Georgia" w:eastAsia="Georgia" w:cs="Georgia"/>
                <w:color w:val="2E2E2E"/>
                <w:sz w:val="25"/>
                <w:szCs w:val="25"/>
                <w:rtl w:val="0"/>
              </w:rPr>
              <w:t>Column</w:t>
            </w:r>
          </w:p>
        </w:tc>
        <w:tc>
          <w:tcPr>
            <w:tcBorders>
              <w:top w:val="nil"/>
              <w:left w:val="nil"/>
              <w:bottom w:val="nil"/>
              <w:right w:val="nil"/>
            </w:tcBorders>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Georgia" w:hAnsi="Georgia" w:eastAsia="Georgia" w:cs="Georgia"/>
                <w:color w:val="2E2E2E"/>
                <w:sz w:val="25"/>
                <w:szCs w:val="25"/>
              </w:rPr>
            </w:pPr>
            <w:r>
              <w:rPr>
                <w:rFonts w:ascii="Georgia" w:hAnsi="Georgia" w:eastAsia="Georgia" w:cs="Georgia"/>
                <w:color w:val="2E2E2E"/>
                <w:sz w:val="25"/>
                <w:szCs w:val="25"/>
                <w:rtl w:val="0"/>
              </w:rPr>
              <w:t>Dtype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00" w:hRule="atLeast"/>
        </w:trPr>
        <w:tc>
          <w:tcPr>
            <w:tcBorders>
              <w:top w:val="nil"/>
              <w:left w:val="nil"/>
              <w:bottom w:val="nil"/>
              <w:right w:val="nil"/>
            </w:tcBorders>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Georgia" w:hAnsi="Georgia" w:eastAsia="Georgia" w:cs="Georgia"/>
                <w:color w:val="2E2E2E"/>
                <w:sz w:val="25"/>
                <w:szCs w:val="25"/>
              </w:rPr>
            </w:pPr>
            <w:r>
              <w:rPr>
                <w:rFonts w:ascii="Georgia" w:hAnsi="Georgia" w:eastAsia="Georgia" w:cs="Georgia"/>
                <w:color w:val="2E2E2E"/>
                <w:sz w:val="25"/>
                <w:szCs w:val="25"/>
                <w:rtl w:val="0"/>
              </w:rPr>
              <w:t>id</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Georgia" w:hAnsi="Georgia" w:eastAsia="Georgia" w:cs="Georgia"/>
                <w:color w:val="2E2E2E"/>
                <w:sz w:val="25"/>
                <w:szCs w:val="25"/>
              </w:rPr>
            </w:pPr>
            <w:r>
              <w:rPr>
                <w:rFonts w:ascii="Georgia" w:hAnsi="Georgia" w:eastAsia="Georgia" w:cs="Georgia"/>
                <w:color w:val="2E2E2E"/>
                <w:sz w:val="25"/>
                <w:szCs w:val="25"/>
                <w:rtl w:val="0"/>
              </w:rPr>
              <w:t>int64</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00" w:hRule="atLeast"/>
        </w:trPr>
        <w:tc>
          <w:tcPr>
            <w:tcBorders>
              <w:top w:val="nil"/>
              <w:left w:val="nil"/>
              <w:bottom w:val="nil"/>
              <w:right w:val="nil"/>
            </w:tcBorders>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Georgia" w:hAnsi="Georgia" w:eastAsia="Georgia" w:cs="Georgia"/>
                <w:color w:val="2E2E2E"/>
                <w:sz w:val="25"/>
                <w:szCs w:val="25"/>
              </w:rPr>
            </w:pPr>
            <w:r>
              <w:rPr>
                <w:rFonts w:ascii="Georgia" w:hAnsi="Georgia" w:eastAsia="Georgia" w:cs="Georgia"/>
                <w:color w:val="2E2E2E"/>
                <w:sz w:val="25"/>
                <w:szCs w:val="25"/>
                <w:rtl w:val="0"/>
              </w:rPr>
              <w:t>name</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Georgia" w:hAnsi="Georgia" w:eastAsia="Georgia" w:cs="Georgia"/>
                <w:color w:val="2E2E2E"/>
                <w:sz w:val="25"/>
                <w:szCs w:val="25"/>
              </w:rPr>
            </w:pPr>
            <w:r>
              <w:rPr>
                <w:rFonts w:ascii="Georgia" w:hAnsi="Georgia" w:eastAsia="Georgia" w:cs="Georgia"/>
                <w:color w:val="2E2E2E"/>
                <w:sz w:val="25"/>
                <w:szCs w:val="25"/>
                <w:rtl w:val="0"/>
              </w:rPr>
              <w:t>object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00" w:hRule="atLeast"/>
        </w:trPr>
        <w:tc>
          <w:tcPr>
            <w:tcBorders>
              <w:top w:val="nil"/>
              <w:left w:val="nil"/>
              <w:bottom w:val="nil"/>
              <w:right w:val="nil"/>
            </w:tcBorders>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Georgia" w:hAnsi="Georgia" w:eastAsia="Georgia" w:cs="Georgia"/>
                <w:color w:val="2E2E2E"/>
                <w:sz w:val="25"/>
                <w:szCs w:val="25"/>
              </w:rPr>
            </w:pPr>
            <w:r>
              <w:rPr>
                <w:rFonts w:ascii="Georgia" w:hAnsi="Georgia" w:eastAsia="Georgia" w:cs="Georgia"/>
                <w:color w:val="2E2E2E"/>
                <w:sz w:val="25"/>
                <w:szCs w:val="25"/>
                <w:rtl w:val="0"/>
              </w:rPr>
              <w:t>host_id</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Georgia" w:hAnsi="Georgia" w:eastAsia="Georgia" w:cs="Georgia"/>
                <w:color w:val="2E2E2E"/>
                <w:sz w:val="25"/>
                <w:szCs w:val="25"/>
              </w:rPr>
            </w:pPr>
            <w:r>
              <w:rPr>
                <w:rFonts w:ascii="Georgia" w:hAnsi="Georgia" w:eastAsia="Georgia" w:cs="Georgia"/>
                <w:color w:val="2E2E2E"/>
                <w:sz w:val="25"/>
                <w:szCs w:val="25"/>
                <w:rtl w:val="0"/>
              </w:rPr>
              <w:t>int64</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00" w:hRule="atLeast"/>
        </w:trPr>
        <w:tc>
          <w:tcPr>
            <w:tcBorders>
              <w:top w:val="nil"/>
              <w:left w:val="nil"/>
              <w:bottom w:val="nil"/>
              <w:right w:val="nil"/>
            </w:tcBorders>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Georgia" w:hAnsi="Georgia" w:eastAsia="Georgia" w:cs="Georgia"/>
                <w:color w:val="2E2E2E"/>
                <w:sz w:val="25"/>
                <w:szCs w:val="25"/>
              </w:rPr>
            </w:pPr>
            <w:r>
              <w:rPr>
                <w:rFonts w:ascii="Georgia" w:hAnsi="Georgia" w:eastAsia="Georgia" w:cs="Georgia"/>
                <w:color w:val="2E2E2E"/>
                <w:sz w:val="25"/>
                <w:szCs w:val="25"/>
                <w:rtl w:val="0"/>
              </w:rPr>
              <w:t>host_name</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Georgia" w:hAnsi="Georgia" w:eastAsia="Georgia" w:cs="Georgia"/>
                <w:color w:val="2E2E2E"/>
                <w:sz w:val="25"/>
                <w:szCs w:val="25"/>
              </w:rPr>
            </w:pPr>
            <w:r>
              <w:rPr>
                <w:rFonts w:ascii="Georgia" w:hAnsi="Georgia" w:eastAsia="Georgia" w:cs="Georgia"/>
                <w:color w:val="2E2E2E"/>
                <w:sz w:val="25"/>
                <w:szCs w:val="25"/>
                <w:rtl w:val="0"/>
              </w:rPr>
              <w:t>object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00" w:hRule="atLeast"/>
        </w:trPr>
        <w:tc>
          <w:tcPr>
            <w:tcBorders>
              <w:top w:val="nil"/>
              <w:left w:val="nil"/>
              <w:bottom w:val="nil"/>
              <w:right w:val="nil"/>
            </w:tcBorders>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Georgia" w:hAnsi="Georgia" w:eastAsia="Georgia" w:cs="Georgia"/>
                <w:color w:val="2E2E2E"/>
                <w:sz w:val="25"/>
                <w:szCs w:val="25"/>
              </w:rPr>
            </w:pPr>
            <w:r>
              <w:rPr>
                <w:rFonts w:ascii="Georgia" w:hAnsi="Georgia" w:eastAsia="Georgia" w:cs="Georgia"/>
                <w:color w:val="2E2E2E"/>
                <w:sz w:val="25"/>
                <w:szCs w:val="25"/>
                <w:rtl w:val="0"/>
              </w:rPr>
              <w:t>neighbourhood_group</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Georgia" w:hAnsi="Georgia" w:eastAsia="Georgia" w:cs="Georgia"/>
                <w:color w:val="2E2E2E"/>
                <w:sz w:val="25"/>
                <w:szCs w:val="25"/>
              </w:rPr>
            </w:pPr>
            <w:r>
              <w:rPr>
                <w:rFonts w:ascii="Georgia" w:hAnsi="Georgia" w:eastAsia="Georgia" w:cs="Georgia"/>
                <w:color w:val="2E2E2E"/>
                <w:sz w:val="25"/>
                <w:szCs w:val="25"/>
                <w:rtl w:val="0"/>
              </w:rPr>
              <w:t>object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00" w:hRule="atLeast"/>
        </w:trPr>
        <w:tc>
          <w:tcPr>
            <w:tcBorders>
              <w:top w:val="nil"/>
              <w:left w:val="nil"/>
              <w:bottom w:val="nil"/>
              <w:right w:val="nil"/>
            </w:tcBorders>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Georgia" w:hAnsi="Georgia" w:eastAsia="Georgia" w:cs="Georgia"/>
                <w:color w:val="2E2E2E"/>
                <w:sz w:val="23"/>
                <w:szCs w:val="23"/>
              </w:rPr>
            </w:pPr>
            <w:r>
              <w:rPr>
                <w:rFonts w:ascii="Georgia" w:hAnsi="Georgia" w:eastAsia="Georgia" w:cs="Georgia"/>
                <w:color w:val="2E2E2E"/>
                <w:sz w:val="23"/>
                <w:szCs w:val="23"/>
                <w:rtl w:val="0"/>
              </w:rPr>
              <w:t>neighborhood</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Georgia" w:hAnsi="Georgia" w:eastAsia="Georgia" w:cs="Georgia"/>
                <w:color w:val="2E2E2E"/>
                <w:sz w:val="23"/>
                <w:szCs w:val="23"/>
              </w:rPr>
            </w:pPr>
            <w:r>
              <w:rPr>
                <w:rFonts w:ascii="Georgia" w:hAnsi="Georgia" w:eastAsia="Georgia" w:cs="Georgia"/>
                <w:color w:val="2E2E2E"/>
                <w:sz w:val="23"/>
                <w:szCs w:val="23"/>
                <w:rtl w:val="0"/>
              </w:rPr>
              <w:t>object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00" w:hRule="atLeast"/>
        </w:trPr>
        <w:tc>
          <w:tcPr>
            <w:tcBorders>
              <w:top w:val="nil"/>
              <w:left w:val="nil"/>
              <w:bottom w:val="nil"/>
              <w:right w:val="nil"/>
            </w:tcBorders>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Georgia" w:hAnsi="Georgia" w:eastAsia="Georgia" w:cs="Georgia"/>
                <w:color w:val="2E2E2E"/>
                <w:sz w:val="23"/>
                <w:szCs w:val="23"/>
              </w:rPr>
            </w:pPr>
            <w:r>
              <w:rPr>
                <w:rFonts w:ascii="Georgia" w:hAnsi="Georgia" w:eastAsia="Georgia" w:cs="Georgia"/>
                <w:color w:val="2E2E2E"/>
                <w:sz w:val="23"/>
                <w:szCs w:val="23"/>
                <w:rtl w:val="0"/>
              </w:rPr>
              <w:t>latitude</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Georgia" w:hAnsi="Georgia" w:eastAsia="Georgia" w:cs="Georgia"/>
                <w:color w:val="2E2E2E"/>
                <w:sz w:val="23"/>
                <w:szCs w:val="23"/>
              </w:rPr>
            </w:pPr>
            <w:r>
              <w:rPr>
                <w:rFonts w:ascii="Georgia" w:hAnsi="Georgia" w:eastAsia="Georgia" w:cs="Georgia"/>
                <w:color w:val="2E2E2E"/>
                <w:sz w:val="23"/>
                <w:szCs w:val="23"/>
                <w:rtl w:val="0"/>
              </w:rPr>
              <w:t>float64</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00" w:hRule="atLeast"/>
        </w:trPr>
        <w:tc>
          <w:tcPr>
            <w:tcBorders>
              <w:top w:val="nil"/>
              <w:left w:val="nil"/>
              <w:bottom w:val="nil"/>
              <w:right w:val="nil"/>
            </w:tcBorders>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Georgia" w:hAnsi="Georgia" w:eastAsia="Georgia" w:cs="Georgia"/>
                <w:color w:val="2E2E2E"/>
                <w:sz w:val="23"/>
                <w:szCs w:val="23"/>
              </w:rPr>
            </w:pPr>
            <w:r>
              <w:rPr>
                <w:rFonts w:ascii="Georgia" w:hAnsi="Georgia" w:eastAsia="Georgia" w:cs="Georgia"/>
                <w:color w:val="2E2E2E"/>
                <w:sz w:val="23"/>
                <w:szCs w:val="23"/>
                <w:rtl w:val="0"/>
              </w:rPr>
              <w:t>longitude</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Georgia" w:hAnsi="Georgia" w:eastAsia="Georgia" w:cs="Georgia"/>
                <w:color w:val="2E2E2E"/>
                <w:sz w:val="23"/>
                <w:szCs w:val="23"/>
              </w:rPr>
            </w:pPr>
            <w:r>
              <w:rPr>
                <w:rFonts w:ascii="Georgia" w:hAnsi="Georgia" w:eastAsia="Georgia" w:cs="Georgia"/>
                <w:color w:val="2E2E2E"/>
                <w:sz w:val="23"/>
                <w:szCs w:val="23"/>
                <w:rtl w:val="0"/>
              </w:rPr>
              <w:t>float64</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00" w:hRule="atLeast"/>
        </w:trPr>
        <w:tc>
          <w:tcPr>
            <w:tcBorders>
              <w:top w:val="nil"/>
              <w:left w:val="nil"/>
              <w:bottom w:val="nil"/>
              <w:right w:val="nil"/>
            </w:tcBorders>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Georgia" w:hAnsi="Georgia" w:eastAsia="Georgia" w:cs="Georgia"/>
                <w:color w:val="2E2E2E"/>
                <w:sz w:val="23"/>
                <w:szCs w:val="23"/>
              </w:rPr>
            </w:pPr>
            <w:r>
              <w:rPr>
                <w:rFonts w:ascii="Georgia" w:hAnsi="Georgia" w:eastAsia="Georgia" w:cs="Georgia"/>
                <w:color w:val="2E2E2E"/>
                <w:sz w:val="23"/>
                <w:szCs w:val="23"/>
                <w:rtl w:val="0"/>
              </w:rPr>
              <w:t>room_type</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Georgia" w:hAnsi="Georgia" w:eastAsia="Georgia" w:cs="Georgia"/>
                <w:color w:val="2E2E2E"/>
                <w:sz w:val="23"/>
                <w:szCs w:val="23"/>
              </w:rPr>
            </w:pPr>
            <w:r>
              <w:rPr>
                <w:rFonts w:ascii="Georgia" w:hAnsi="Georgia" w:eastAsia="Georgia" w:cs="Georgia"/>
                <w:color w:val="2E2E2E"/>
                <w:sz w:val="23"/>
                <w:szCs w:val="23"/>
                <w:rtl w:val="0"/>
              </w:rPr>
              <w:t>object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00" w:hRule="atLeast"/>
        </w:trPr>
        <w:tc>
          <w:tcPr>
            <w:tcBorders>
              <w:top w:val="nil"/>
              <w:left w:val="nil"/>
              <w:bottom w:val="nil"/>
              <w:right w:val="nil"/>
            </w:tcBorders>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Georgia" w:hAnsi="Georgia" w:eastAsia="Georgia" w:cs="Georgia"/>
                <w:color w:val="2E2E2E"/>
                <w:sz w:val="23"/>
                <w:szCs w:val="23"/>
              </w:rPr>
            </w:pPr>
            <w:r>
              <w:rPr>
                <w:rFonts w:ascii="Georgia" w:hAnsi="Georgia" w:eastAsia="Georgia" w:cs="Georgia"/>
                <w:color w:val="2E2E2E"/>
                <w:sz w:val="23"/>
                <w:szCs w:val="23"/>
                <w:rtl w:val="0"/>
              </w:rPr>
              <w:t>price</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Georgia" w:hAnsi="Georgia" w:eastAsia="Georgia" w:cs="Georgia"/>
                <w:color w:val="2E2E2E"/>
                <w:sz w:val="23"/>
                <w:szCs w:val="23"/>
              </w:rPr>
            </w:pPr>
            <w:r>
              <w:rPr>
                <w:rFonts w:ascii="Georgia" w:hAnsi="Georgia" w:eastAsia="Georgia" w:cs="Georgia"/>
                <w:color w:val="2E2E2E"/>
                <w:sz w:val="23"/>
                <w:szCs w:val="23"/>
                <w:rtl w:val="0"/>
              </w:rPr>
              <w:t>int64</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00" w:hRule="atLeast"/>
        </w:trPr>
        <w:tc>
          <w:tcPr>
            <w:tcBorders>
              <w:top w:val="nil"/>
              <w:left w:val="nil"/>
              <w:bottom w:val="nil"/>
              <w:right w:val="nil"/>
            </w:tcBorders>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Georgia" w:hAnsi="Georgia" w:eastAsia="Georgia" w:cs="Georgia"/>
                <w:color w:val="2E2E2E"/>
                <w:sz w:val="23"/>
                <w:szCs w:val="23"/>
              </w:rPr>
            </w:pPr>
            <w:r>
              <w:rPr>
                <w:rFonts w:ascii="Georgia" w:hAnsi="Georgia" w:eastAsia="Georgia" w:cs="Georgia"/>
                <w:color w:val="2E2E2E"/>
                <w:sz w:val="23"/>
                <w:szCs w:val="23"/>
                <w:rtl w:val="0"/>
              </w:rPr>
              <w:t>minimum_nights</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Georgia" w:hAnsi="Georgia" w:eastAsia="Georgia" w:cs="Georgia"/>
                <w:color w:val="2E2E2E"/>
                <w:sz w:val="23"/>
                <w:szCs w:val="23"/>
              </w:rPr>
            </w:pPr>
            <w:r>
              <w:rPr>
                <w:rFonts w:ascii="Georgia" w:hAnsi="Georgia" w:eastAsia="Georgia" w:cs="Georgia"/>
                <w:color w:val="2E2E2E"/>
                <w:sz w:val="23"/>
                <w:szCs w:val="23"/>
                <w:rtl w:val="0"/>
              </w:rPr>
              <w:t>int64</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00" w:hRule="atLeast"/>
        </w:trPr>
        <w:tc>
          <w:tcPr>
            <w:tcBorders>
              <w:top w:val="nil"/>
              <w:left w:val="nil"/>
              <w:bottom w:val="nil"/>
              <w:right w:val="nil"/>
            </w:tcBorders>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Georgia" w:hAnsi="Georgia" w:eastAsia="Georgia" w:cs="Georgia"/>
                <w:color w:val="2E2E2E"/>
                <w:sz w:val="23"/>
                <w:szCs w:val="23"/>
              </w:rPr>
            </w:pPr>
            <w:r>
              <w:rPr>
                <w:rFonts w:ascii="Georgia" w:hAnsi="Georgia" w:eastAsia="Georgia" w:cs="Georgia"/>
                <w:color w:val="2E2E2E"/>
                <w:sz w:val="23"/>
                <w:szCs w:val="23"/>
                <w:rtl w:val="0"/>
              </w:rPr>
              <w:t>number_of_reviews</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Georgia" w:hAnsi="Georgia" w:eastAsia="Georgia" w:cs="Georgia"/>
                <w:color w:val="2E2E2E"/>
                <w:sz w:val="23"/>
                <w:szCs w:val="23"/>
              </w:rPr>
            </w:pPr>
            <w:r>
              <w:rPr>
                <w:rFonts w:ascii="Georgia" w:hAnsi="Georgia" w:eastAsia="Georgia" w:cs="Georgia"/>
                <w:color w:val="2E2E2E"/>
                <w:sz w:val="23"/>
                <w:szCs w:val="23"/>
                <w:rtl w:val="0"/>
              </w:rPr>
              <w:t>int64</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00" w:hRule="atLeast"/>
        </w:trPr>
        <w:tc>
          <w:tcPr>
            <w:tcBorders>
              <w:top w:val="nil"/>
              <w:left w:val="nil"/>
              <w:bottom w:val="nil"/>
              <w:right w:val="nil"/>
            </w:tcBorders>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Georgia" w:hAnsi="Georgia" w:eastAsia="Georgia" w:cs="Georgia"/>
                <w:color w:val="2E2E2E"/>
                <w:sz w:val="23"/>
                <w:szCs w:val="23"/>
              </w:rPr>
            </w:pPr>
            <w:r>
              <w:rPr>
                <w:rFonts w:ascii="Georgia" w:hAnsi="Georgia" w:eastAsia="Georgia" w:cs="Georgia"/>
                <w:color w:val="2E2E2E"/>
                <w:sz w:val="23"/>
                <w:szCs w:val="23"/>
                <w:rtl w:val="0"/>
              </w:rPr>
              <w:t>last_review</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Georgia" w:hAnsi="Georgia" w:eastAsia="Georgia" w:cs="Georgia"/>
                <w:color w:val="2E2E2E"/>
                <w:sz w:val="23"/>
                <w:szCs w:val="23"/>
              </w:rPr>
            </w:pPr>
            <w:r>
              <w:rPr>
                <w:rFonts w:ascii="Georgia" w:hAnsi="Georgia" w:eastAsia="Georgia" w:cs="Georgia"/>
                <w:color w:val="2E2E2E"/>
                <w:sz w:val="23"/>
                <w:szCs w:val="23"/>
                <w:rtl w:val="0"/>
              </w:rPr>
              <w:t>object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00" w:hRule="atLeast"/>
        </w:trPr>
        <w:tc>
          <w:tcPr>
            <w:tcBorders>
              <w:top w:val="nil"/>
              <w:left w:val="nil"/>
              <w:bottom w:val="nil"/>
              <w:right w:val="nil"/>
            </w:tcBorders>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Georgia" w:hAnsi="Georgia" w:eastAsia="Georgia" w:cs="Georgia"/>
                <w:color w:val="2E2E2E"/>
                <w:sz w:val="23"/>
                <w:szCs w:val="23"/>
              </w:rPr>
            </w:pPr>
            <w:r>
              <w:rPr>
                <w:rFonts w:ascii="Georgia" w:hAnsi="Georgia" w:eastAsia="Georgia" w:cs="Georgia"/>
                <w:color w:val="2E2E2E"/>
                <w:sz w:val="23"/>
                <w:szCs w:val="23"/>
                <w:rtl w:val="0"/>
              </w:rPr>
              <w:t>reviews_per_month</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Georgia" w:hAnsi="Georgia" w:eastAsia="Georgia" w:cs="Georgia"/>
                <w:color w:val="2E2E2E"/>
                <w:sz w:val="23"/>
                <w:szCs w:val="23"/>
              </w:rPr>
            </w:pPr>
            <w:r>
              <w:rPr>
                <w:rFonts w:ascii="Georgia" w:hAnsi="Georgia" w:eastAsia="Georgia" w:cs="Georgia"/>
                <w:color w:val="2E2E2E"/>
                <w:sz w:val="23"/>
                <w:szCs w:val="23"/>
                <w:rtl w:val="0"/>
              </w:rPr>
              <w:t>float64</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00" w:hRule="atLeast"/>
        </w:trPr>
        <w:tc>
          <w:tcPr>
            <w:tcBorders>
              <w:top w:val="nil"/>
              <w:left w:val="nil"/>
              <w:bottom w:val="nil"/>
              <w:right w:val="nil"/>
            </w:tcBorders>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Georgia" w:hAnsi="Georgia" w:eastAsia="Georgia" w:cs="Georgia"/>
                <w:color w:val="2E2E2E"/>
                <w:sz w:val="23"/>
                <w:szCs w:val="23"/>
              </w:rPr>
            </w:pPr>
            <w:r>
              <w:rPr>
                <w:rFonts w:ascii="Georgia" w:hAnsi="Georgia" w:eastAsia="Georgia" w:cs="Georgia"/>
                <w:color w:val="2E2E2E"/>
                <w:sz w:val="23"/>
                <w:szCs w:val="23"/>
                <w:rtl w:val="0"/>
              </w:rPr>
              <w:t>calculated_host_listings_count</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Georgia" w:hAnsi="Georgia" w:eastAsia="Georgia" w:cs="Georgia"/>
                <w:color w:val="2E2E2E"/>
                <w:sz w:val="23"/>
                <w:szCs w:val="23"/>
              </w:rPr>
            </w:pPr>
            <w:r>
              <w:rPr>
                <w:rFonts w:ascii="Georgia" w:hAnsi="Georgia" w:eastAsia="Georgia" w:cs="Georgia"/>
                <w:color w:val="2E2E2E"/>
                <w:sz w:val="23"/>
                <w:szCs w:val="23"/>
                <w:rtl w:val="0"/>
              </w:rPr>
              <w:t>int64</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00" w:hRule="atLeast"/>
        </w:trPr>
        <w:tc>
          <w:tcPr>
            <w:tcBorders>
              <w:top w:val="nil"/>
              <w:left w:val="nil"/>
              <w:bottom w:val="nil"/>
              <w:right w:val="nil"/>
            </w:tcBorders>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Georgia" w:hAnsi="Georgia" w:eastAsia="Georgia" w:cs="Georgia"/>
                <w:color w:val="2E2E2E"/>
                <w:sz w:val="23"/>
                <w:szCs w:val="23"/>
              </w:rPr>
            </w:pPr>
            <w:r>
              <w:rPr>
                <w:rFonts w:ascii="Georgia" w:hAnsi="Georgia" w:eastAsia="Georgia" w:cs="Georgia"/>
                <w:color w:val="2E2E2E"/>
                <w:sz w:val="23"/>
                <w:szCs w:val="23"/>
                <w:rtl w:val="0"/>
              </w:rPr>
              <w:t>availability_365</w:t>
            </w:r>
          </w:p>
        </w:tc>
        <w:tc>
          <w:tcPr>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Georgia" w:hAnsi="Georgia" w:eastAsia="Georgia" w:cs="Georgia"/>
                <w:color w:val="2E2E2E"/>
                <w:sz w:val="23"/>
                <w:szCs w:val="23"/>
              </w:rPr>
            </w:pPr>
            <w:r>
              <w:rPr>
                <w:rFonts w:ascii="Georgia" w:hAnsi="Georgia" w:eastAsia="Georgia" w:cs="Georgia"/>
                <w:color w:val="2E2E2E"/>
                <w:sz w:val="23"/>
                <w:szCs w:val="23"/>
                <w:rtl w:val="0"/>
              </w:rPr>
              <w:t>Int64</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Georgia" w:hAnsi="Georgia" w:eastAsia="Georgia" w:cs="Georgia"/>
                <w:color w:val="2E2E2E"/>
                <w:sz w:val="23"/>
                <w:szCs w:val="23"/>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Georgia" w:hAnsi="Georgia" w:eastAsia="Georgia" w:cs="Georgia"/>
                <w:color w:val="2E2E2E"/>
                <w:sz w:val="23"/>
                <w:szCs w:val="23"/>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Georgia" w:hAnsi="Georgia" w:eastAsia="Georgia" w:cs="Georgia"/>
                <w:color w:val="2E2E2E"/>
                <w:sz w:val="23"/>
                <w:szCs w:val="23"/>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Georgia" w:hAnsi="Georgia" w:eastAsia="Georgia" w:cs="Georgia"/>
                <w:color w:val="2E2E2E"/>
                <w:sz w:val="23"/>
                <w:szCs w:val="23"/>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Georgia" w:hAnsi="Georgia" w:eastAsia="Georgia" w:cs="Georgia"/>
                <w:color w:val="2E2E2E"/>
                <w:sz w:val="23"/>
                <w:szCs w:val="23"/>
              </w:rPr>
            </w:pPr>
          </w:p>
        </w:tc>
      </w:tr>
    </w:tbl>
    <w:p>
      <w:pPr>
        <w:spacing w:after="120" w:line="240" w:lineRule="auto"/>
        <w:jc w:val="both"/>
        <w:rPr>
          <w:rFonts w:ascii="Cambria" w:hAnsi="Cambria" w:eastAsia="Cambria" w:cs="Cambria"/>
          <w:b/>
          <w:sz w:val="26"/>
          <w:szCs w:val="26"/>
        </w:rPr>
      </w:pPr>
    </w:p>
    <w:p>
      <w:pPr>
        <w:spacing w:after="120" w:line="240" w:lineRule="auto"/>
        <w:jc w:val="both"/>
        <w:rPr>
          <w:rFonts w:ascii="Cambria" w:hAnsi="Cambria" w:eastAsia="Cambria" w:cs="Cambria"/>
          <w:b/>
          <w:sz w:val="20"/>
          <w:szCs w:val="20"/>
        </w:rPr>
      </w:pPr>
      <w:r>
        <w:rPr>
          <w:rFonts w:ascii="Cambria" w:hAnsi="Cambria" w:eastAsia="Cambria" w:cs="Cambria"/>
          <w:b/>
          <w:sz w:val="28"/>
          <w:szCs w:val="28"/>
          <w:rtl w:val="0"/>
        </w:rPr>
        <w:t>5.FEATURE BREAKDOWN</w:t>
      </w:r>
      <w:r>
        <w:rPr>
          <w:rFonts w:ascii="Cambria" w:hAnsi="Cambria" w:eastAsia="Cambria" w:cs="Cambria"/>
          <w:b/>
          <w:sz w:val="20"/>
          <w:szCs w:val="20"/>
          <w:rtl w:val="0"/>
        </w:rPr>
        <w:t>:</w:t>
      </w:r>
    </w:p>
    <w:p>
      <w:pPr>
        <w:rPr>
          <w:rFonts w:ascii="Calibri" w:hAnsi="Calibri" w:eastAsia="Calibri" w:cs="Calibri"/>
          <w:color w:val="2E2E2E"/>
          <w:sz w:val="26"/>
          <w:szCs w:val="26"/>
        </w:rPr>
      </w:pPr>
      <w:r>
        <w:rPr>
          <w:rFonts w:ascii="Georgia" w:hAnsi="Georgia" w:eastAsia="Georgia" w:cs="Georgia"/>
          <w:b/>
          <w:color w:val="2E2E2E"/>
          <w:sz w:val="28"/>
          <w:szCs w:val="28"/>
          <w:rtl w:val="0"/>
        </w:rPr>
        <w:t>1.</w:t>
      </w:r>
      <w:r>
        <w:rPr>
          <w:rFonts w:ascii="Calibri" w:hAnsi="Calibri" w:eastAsia="Calibri" w:cs="Calibri"/>
          <w:b/>
          <w:color w:val="2E2E2E"/>
          <w:sz w:val="28"/>
          <w:szCs w:val="28"/>
          <w:rtl w:val="0"/>
        </w:rPr>
        <w:t>Id</w:t>
      </w:r>
      <w:r>
        <w:rPr>
          <w:rFonts w:ascii="Calibri" w:hAnsi="Calibri" w:eastAsia="Calibri" w:cs="Calibri"/>
          <w:color w:val="2E2E2E"/>
          <w:sz w:val="28"/>
          <w:szCs w:val="28"/>
          <w:rtl w:val="0"/>
        </w:rPr>
        <w:t xml:space="preserve"> – </w:t>
      </w:r>
      <w:r>
        <w:rPr>
          <w:rFonts w:ascii="Calibri" w:hAnsi="Calibri" w:eastAsia="Calibri" w:cs="Calibri"/>
          <w:color w:val="2E2E2E"/>
          <w:sz w:val="26"/>
          <w:szCs w:val="26"/>
          <w:rtl w:val="0"/>
        </w:rPr>
        <w:t>This is the identity number of the property listed by the particular host.</w:t>
      </w:r>
    </w:p>
    <w:p>
      <w:pPr>
        <w:rPr>
          <w:rFonts w:ascii="Calibri" w:hAnsi="Calibri" w:eastAsia="Calibri" w:cs="Calibri"/>
          <w:color w:val="2E2E2E"/>
          <w:sz w:val="28"/>
          <w:szCs w:val="28"/>
        </w:rPr>
      </w:pPr>
      <w:r>
        <w:rPr>
          <w:rFonts w:ascii="Georgia" w:hAnsi="Georgia" w:eastAsia="Georgia" w:cs="Georgia"/>
          <w:b/>
          <w:color w:val="2E2E2E"/>
          <w:sz w:val="28"/>
          <w:szCs w:val="28"/>
          <w:rtl w:val="0"/>
        </w:rPr>
        <w:t>2.</w:t>
      </w:r>
      <w:r>
        <w:rPr>
          <w:rFonts w:ascii="Calibri" w:hAnsi="Calibri" w:eastAsia="Calibri" w:cs="Calibri"/>
          <w:b/>
          <w:color w:val="2E2E2E"/>
          <w:sz w:val="28"/>
          <w:szCs w:val="28"/>
          <w:rtl w:val="0"/>
        </w:rPr>
        <w:t>Name</w:t>
      </w:r>
      <w:r>
        <w:rPr>
          <w:rFonts w:ascii="Calibri" w:hAnsi="Calibri" w:eastAsia="Calibri" w:cs="Calibri"/>
          <w:color w:val="2E2E2E"/>
          <w:sz w:val="28"/>
          <w:szCs w:val="28"/>
          <w:rtl w:val="0"/>
        </w:rPr>
        <w:t xml:space="preserve"> – It stands for the name of the property listed by the host.</w:t>
      </w:r>
    </w:p>
    <w:p>
      <w:pPr>
        <w:rPr>
          <w:rFonts w:ascii="Calibri" w:hAnsi="Calibri" w:eastAsia="Calibri" w:cs="Calibri"/>
          <w:color w:val="2E2E2E"/>
          <w:sz w:val="28"/>
          <w:szCs w:val="28"/>
        </w:rPr>
      </w:pPr>
      <w:r>
        <w:rPr>
          <w:rFonts w:ascii="Georgia" w:hAnsi="Georgia" w:eastAsia="Georgia" w:cs="Georgia"/>
          <w:b/>
          <w:color w:val="2E2E2E"/>
          <w:sz w:val="28"/>
          <w:szCs w:val="28"/>
          <w:rtl w:val="0"/>
        </w:rPr>
        <w:t>3.</w:t>
      </w:r>
      <w:r>
        <w:rPr>
          <w:rFonts w:ascii="Calibri" w:hAnsi="Calibri" w:eastAsia="Calibri" w:cs="Calibri"/>
          <w:b/>
          <w:color w:val="2E2E2E"/>
          <w:sz w:val="28"/>
          <w:szCs w:val="28"/>
          <w:rtl w:val="0"/>
        </w:rPr>
        <w:t>Host_id</w:t>
      </w:r>
      <w:r>
        <w:rPr>
          <w:rFonts w:ascii="Calibri" w:hAnsi="Calibri" w:eastAsia="Calibri" w:cs="Calibri"/>
          <w:color w:val="2E2E2E"/>
          <w:sz w:val="28"/>
          <w:szCs w:val="28"/>
          <w:rtl w:val="0"/>
        </w:rPr>
        <w:t xml:space="preserve"> – It is the identity number of the host who has registered on Airbnb website.</w:t>
      </w:r>
    </w:p>
    <w:p>
      <w:pPr>
        <w:rPr>
          <w:rFonts w:ascii="Calibri" w:hAnsi="Calibri" w:eastAsia="Calibri" w:cs="Calibri"/>
          <w:color w:val="2E2E2E"/>
          <w:sz w:val="28"/>
          <w:szCs w:val="28"/>
        </w:rPr>
      </w:pPr>
      <w:r>
        <w:rPr>
          <w:rFonts w:ascii="Georgia" w:hAnsi="Georgia" w:eastAsia="Georgia" w:cs="Georgia"/>
          <w:b/>
          <w:color w:val="2E2E2E"/>
          <w:sz w:val="28"/>
          <w:szCs w:val="28"/>
          <w:rtl w:val="0"/>
        </w:rPr>
        <w:t>4.</w:t>
      </w:r>
      <w:r>
        <w:rPr>
          <w:rFonts w:ascii="Calibri" w:hAnsi="Calibri" w:eastAsia="Calibri" w:cs="Calibri"/>
          <w:b/>
          <w:color w:val="2E2E2E"/>
          <w:sz w:val="28"/>
          <w:szCs w:val="28"/>
          <w:rtl w:val="0"/>
        </w:rPr>
        <w:t>Host_name</w:t>
      </w:r>
      <w:r>
        <w:rPr>
          <w:rFonts w:ascii="Calibri" w:hAnsi="Calibri" w:eastAsia="Calibri" w:cs="Calibri"/>
          <w:color w:val="2E2E2E"/>
          <w:sz w:val="28"/>
          <w:szCs w:val="28"/>
          <w:rtl w:val="0"/>
        </w:rPr>
        <w:t xml:space="preserve"> – These are the names of the hosts who have listed their properties.</w:t>
      </w:r>
    </w:p>
    <w:p>
      <w:pPr>
        <w:rPr>
          <w:rFonts w:ascii="Calibri" w:hAnsi="Calibri" w:eastAsia="Calibri" w:cs="Calibri"/>
          <w:color w:val="2E2E2E"/>
          <w:sz w:val="28"/>
          <w:szCs w:val="28"/>
        </w:rPr>
      </w:pPr>
      <w:r>
        <w:rPr>
          <w:rFonts w:ascii="Georgia" w:hAnsi="Georgia" w:eastAsia="Georgia" w:cs="Georgia"/>
          <w:b/>
          <w:color w:val="2E2E2E"/>
          <w:sz w:val="28"/>
          <w:szCs w:val="28"/>
          <w:rtl w:val="0"/>
        </w:rPr>
        <w:t>5.</w:t>
      </w:r>
      <w:r>
        <w:rPr>
          <w:rFonts w:ascii="Calibri" w:hAnsi="Calibri" w:eastAsia="Calibri" w:cs="Calibri"/>
          <w:b/>
          <w:color w:val="2E2E2E"/>
          <w:sz w:val="28"/>
          <w:szCs w:val="28"/>
          <w:rtl w:val="0"/>
        </w:rPr>
        <w:t>Neighbourhood_group</w:t>
      </w:r>
      <w:r>
        <w:rPr>
          <w:rFonts w:ascii="Calibri" w:hAnsi="Calibri" w:eastAsia="Calibri" w:cs="Calibri"/>
          <w:color w:val="2E2E2E"/>
          <w:sz w:val="28"/>
          <w:szCs w:val="28"/>
          <w:rtl w:val="0"/>
        </w:rPr>
        <w:t xml:space="preserve"> – These are the names of the neighborhood groups present in NYC.</w:t>
      </w:r>
    </w:p>
    <w:p>
      <w:pPr>
        <w:rPr>
          <w:rFonts w:ascii="Calibri" w:hAnsi="Calibri" w:eastAsia="Calibri" w:cs="Calibri"/>
          <w:color w:val="2E2E2E"/>
          <w:sz w:val="28"/>
          <w:szCs w:val="28"/>
        </w:rPr>
      </w:pPr>
      <w:r>
        <w:rPr>
          <w:rFonts w:ascii="Georgia" w:hAnsi="Georgia" w:eastAsia="Georgia" w:cs="Georgia"/>
          <w:b/>
          <w:color w:val="2E2E2E"/>
          <w:sz w:val="28"/>
          <w:szCs w:val="28"/>
          <w:rtl w:val="0"/>
        </w:rPr>
        <w:t>6.</w:t>
      </w:r>
      <w:r>
        <w:rPr>
          <w:rFonts w:ascii="Calibri" w:hAnsi="Calibri" w:eastAsia="Calibri" w:cs="Calibri"/>
          <w:b/>
          <w:color w:val="2E2E2E"/>
          <w:sz w:val="28"/>
          <w:szCs w:val="28"/>
          <w:rtl w:val="0"/>
        </w:rPr>
        <w:t>Neighbourhood</w:t>
      </w:r>
      <w:r>
        <w:rPr>
          <w:rFonts w:ascii="Calibri" w:hAnsi="Calibri" w:eastAsia="Calibri" w:cs="Calibri"/>
          <w:color w:val="2E2E2E"/>
          <w:sz w:val="28"/>
          <w:szCs w:val="28"/>
          <w:rtl w:val="0"/>
        </w:rPr>
        <w:t xml:space="preserve"> – These are the names of the neighborhoods present in the neighborhood groups in NYC.</w:t>
      </w:r>
    </w:p>
    <w:p>
      <w:pPr>
        <w:rPr>
          <w:rFonts w:ascii="Calibri" w:hAnsi="Calibri" w:eastAsia="Calibri" w:cs="Calibri"/>
          <w:color w:val="2E2E2E"/>
          <w:sz w:val="28"/>
          <w:szCs w:val="28"/>
        </w:rPr>
      </w:pPr>
      <w:r>
        <w:rPr>
          <w:rFonts w:ascii="Georgia" w:hAnsi="Georgia" w:eastAsia="Georgia" w:cs="Georgia"/>
          <w:b/>
          <w:color w:val="2E2E2E"/>
          <w:sz w:val="28"/>
          <w:szCs w:val="28"/>
          <w:rtl w:val="0"/>
        </w:rPr>
        <w:t>7.</w:t>
      </w:r>
      <w:r>
        <w:rPr>
          <w:rFonts w:ascii="Calibri" w:hAnsi="Calibri" w:eastAsia="Calibri" w:cs="Calibri"/>
          <w:b/>
          <w:color w:val="2E2E2E"/>
          <w:sz w:val="28"/>
          <w:szCs w:val="28"/>
          <w:rtl w:val="0"/>
          <w:lang w:val="en-GB"/>
        </w:rPr>
        <w:t>Latitude</w:t>
      </w:r>
      <w:r>
        <w:rPr>
          <w:rFonts w:ascii="Calibri" w:hAnsi="Calibri" w:eastAsia="Calibri" w:cs="Calibri"/>
          <w:color w:val="2E2E2E"/>
          <w:sz w:val="28"/>
          <w:szCs w:val="28"/>
          <w:rtl w:val="0"/>
        </w:rPr>
        <w:t xml:space="preserve"> – These represent the coordinates of latitude of the property listed.</w:t>
      </w:r>
    </w:p>
    <w:p>
      <w:pPr>
        <w:rPr>
          <w:rFonts w:ascii="Calibri" w:hAnsi="Calibri" w:eastAsia="Calibri" w:cs="Calibri"/>
          <w:color w:val="2E2E2E"/>
          <w:sz w:val="24"/>
          <w:szCs w:val="24"/>
        </w:rPr>
      </w:pPr>
      <w:r>
        <w:rPr>
          <w:rFonts w:ascii="Georgia" w:hAnsi="Georgia" w:eastAsia="Georgia" w:cs="Georgia"/>
          <w:b/>
          <w:color w:val="2E2E2E"/>
          <w:sz w:val="28"/>
          <w:szCs w:val="28"/>
          <w:rtl w:val="0"/>
        </w:rPr>
        <w:t>8.</w:t>
      </w:r>
      <w:r>
        <w:rPr>
          <w:rFonts w:ascii="Calibri" w:hAnsi="Calibri" w:eastAsia="Calibri" w:cs="Calibri"/>
          <w:b/>
          <w:color w:val="2E2E2E"/>
          <w:sz w:val="28"/>
          <w:szCs w:val="28"/>
          <w:rtl w:val="0"/>
          <w:lang w:val="en-GB"/>
        </w:rPr>
        <w:t>Longitude</w:t>
      </w:r>
      <w:r>
        <w:rPr>
          <w:rFonts w:ascii="Calibri" w:hAnsi="Calibri" w:eastAsia="Calibri" w:cs="Calibri"/>
          <w:color w:val="2E2E2E"/>
          <w:sz w:val="28"/>
          <w:szCs w:val="28"/>
          <w:rtl w:val="0"/>
        </w:rPr>
        <w:t xml:space="preserve"> - These represent the coordinates of longitude of the property listed.</w:t>
      </w:r>
    </w:p>
    <w:p>
      <w:pPr>
        <w:rPr>
          <w:rFonts w:ascii="Calibri" w:hAnsi="Calibri" w:eastAsia="Calibri" w:cs="Calibri"/>
          <w:color w:val="2E2E2E"/>
          <w:sz w:val="28"/>
          <w:szCs w:val="28"/>
        </w:rPr>
      </w:pPr>
      <w:r>
        <w:rPr>
          <w:rFonts w:ascii="Georgia" w:hAnsi="Georgia" w:eastAsia="Georgia" w:cs="Georgia"/>
          <w:b/>
          <w:color w:val="2E2E2E"/>
          <w:sz w:val="28"/>
          <w:szCs w:val="28"/>
          <w:rtl w:val="0"/>
        </w:rPr>
        <w:t>9.</w:t>
      </w:r>
      <w:r>
        <w:rPr>
          <w:rFonts w:ascii="Calibri" w:hAnsi="Calibri" w:eastAsia="Calibri" w:cs="Calibri"/>
          <w:b/>
          <w:color w:val="2E2E2E"/>
          <w:sz w:val="28"/>
          <w:szCs w:val="28"/>
          <w:rtl w:val="0"/>
        </w:rPr>
        <w:t>Room_type</w:t>
      </w:r>
      <w:r>
        <w:rPr>
          <w:rFonts w:ascii="Calibri" w:hAnsi="Calibri" w:eastAsia="Calibri" w:cs="Calibri"/>
          <w:color w:val="2E2E2E"/>
          <w:sz w:val="28"/>
          <w:szCs w:val="28"/>
          <w:rtl w:val="0"/>
        </w:rPr>
        <w:t xml:space="preserve"> – This represents the various types of rooms listed by the host.</w:t>
      </w:r>
    </w:p>
    <w:p>
      <w:pPr>
        <w:rPr>
          <w:rFonts w:ascii="Calibri" w:hAnsi="Calibri" w:eastAsia="Calibri" w:cs="Calibri"/>
          <w:color w:val="2E2E2E"/>
          <w:sz w:val="28"/>
          <w:szCs w:val="28"/>
        </w:rPr>
      </w:pPr>
      <w:r>
        <w:rPr>
          <w:rFonts w:ascii="Georgia" w:hAnsi="Georgia" w:eastAsia="Georgia" w:cs="Georgia"/>
          <w:b/>
          <w:color w:val="2E2E2E"/>
          <w:sz w:val="28"/>
          <w:szCs w:val="28"/>
          <w:rtl w:val="0"/>
        </w:rPr>
        <w:t>10.</w:t>
      </w:r>
      <w:r>
        <w:rPr>
          <w:rFonts w:ascii="Calibri" w:hAnsi="Calibri" w:eastAsia="Calibri" w:cs="Calibri"/>
          <w:b/>
          <w:color w:val="2E2E2E"/>
          <w:sz w:val="28"/>
          <w:szCs w:val="28"/>
          <w:rtl w:val="0"/>
        </w:rPr>
        <w:t>Price</w:t>
      </w:r>
      <w:r>
        <w:rPr>
          <w:rFonts w:ascii="Calibri" w:hAnsi="Calibri" w:eastAsia="Calibri" w:cs="Calibri"/>
          <w:color w:val="2E2E2E"/>
          <w:sz w:val="28"/>
          <w:szCs w:val="28"/>
          <w:rtl w:val="0"/>
        </w:rPr>
        <w:t xml:space="preserve"> – This is the rent of the Property listed in USD.</w:t>
      </w:r>
    </w:p>
    <w:p>
      <w:pPr>
        <w:rPr>
          <w:rFonts w:ascii="Calibri" w:hAnsi="Calibri" w:eastAsia="Calibri" w:cs="Calibri"/>
          <w:color w:val="2E2E2E"/>
          <w:sz w:val="28"/>
          <w:szCs w:val="28"/>
        </w:rPr>
      </w:pPr>
      <w:r>
        <w:rPr>
          <w:rFonts w:ascii="Georgia" w:hAnsi="Georgia" w:eastAsia="Georgia" w:cs="Georgia"/>
          <w:b/>
          <w:color w:val="2E2E2E"/>
          <w:sz w:val="28"/>
          <w:szCs w:val="28"/>
          <w:rtl w:val="0"/>
        </w:rPr>
        <w:t>11.</w:t>
      </w:r>
      <w:r>
        <w:rPr>
          <w:rFonts w:ascii="Calibri" w:hAnsi="Calibri" w:eastAsia="Calibri" w:cs="Calibri"/>
          <w:b/>
          <w:color w:val="2E2E2E"/>
          <w:sz w:val="28"/>
          <w:szCs w:val="28"/>
          <w:rtl w:val="0"/>
        </w:rPr>
        <w:t>Minimum_night</w:t>
      </w:r>
      <w:r>
        <w:rPr>
          <w:rFonts w:ascii="Calibri" w:hAnsi="Calibri" w:eastAsia="Calibri" w:cs="Calibri"/>
          <w:color w:val="2E2E2E"/>
          <w:sz w:val="28"/>
          <w:szCs w:val="28"/>
          <w:rtl w:val="0"/>
        </w:rPr>
        <w:t>s – This represents the minimum number of nights a customer rented the property.</w:t>
      </w:r>
    </w:p>
    <w:p>
      <w:pPr>
        <w:rPr>
          <w:rFonts w:ascii="Calibri" w:hAnsi="Calibri" w:eastAsia="Calibri" w:cs="Calibri"/>
          <w:color w:val="2E2E2E"/>
          <w:sz w:val="28"/>
          <w:szCs w:val="28"/>
        </w:rPr>
      </w:pPr>
      <w:r>
        <w:rPr>
          <w:rFonts w:ascii="Georgia" w:hAnsi="Georgia" w:eastAsia="Georgia" w:cs="Georgia"/>
          <w:b/>
          <w:color w:val="2E2E2E"/>
          <w:sz w:val="28"/>
          <w:szCs w:val="28"/>
          <w:rtl w:val="0"/>
        </w:rPr>
        <w:t>12.</w:t>
      </w:r>
      <w:r>
        <w:rPr>
          <w:rFonts w:ascii="Calibri" w:hAnsi="Calibri" w:eastAsia="Calibri" w:cs="Calibri"/>
          <w:b/>
          <w:color w:val="2E2E2E"/>
          <w:sz w:val="28"/>
          <w:szCs w:val="28"/>
          <w:rtl w:val="0"/>
        </w:rPr>
        <w:t>Number_of _reviews</w:t>
      </w:r>
      <w:r>
        <w:rPr>
          <w:rFonts w:ascii="Calibri" w:hAnsi="Calibri" w:eastAsia="Calibri" w:cs="Calibri"/>
          <w:color w:val="2E2E2E"/>
          <w:sz w:val="28"/>
          <w:szCs w:val="28"/>
          <w:rtl w:val="0"/>
        </w:rPr>
        <w:t xml:space="preserve"> – This represents the number of customers who reviewed the property.</w:t>
      </w:r>
    </w:p>
    <w:p>
      <w:pPr>
        <w:rPr>
          <w:rFonts w:ascii="Calibri" w:hAnsi="Calibri" w:eastAsia="Calibri" w:cs="Calibri"/>
          <w:color w:val="2E2E2E"/>
          <w:sz w:val="28"/>
          <w:szCs w:val="28"/>
        </w:rPr>
      </w:pPr>
      <w:r>
        <w:rPr>
          <w:rFonts w:ascii="Georgia" w:hAnsi="Georgia" w:eastAsia="Georgia" w:cs="Georgia"/>
          <w:b/>
          <w:color w:val="2E2E2E"/>
          <w:sz w:val="28"/>
          <w:szCs w:val="28"/>
          <w:rtl w:val="0"/>
        </w:rPr>
        <w:t>13.</w:t>
      </w:r>
      <w:r>
        <w:rPr>
          <w:rFonts w:ascii="Calibri" w:hAnsi="Calibri" w:eastAsia="Calibri" w:cs="Calibri"/>
          <w:b/>
          <w:color w:val="2E2E2E"/>
          <w:sz w:val="28"/>
          <w:szCs w:val="28"/>
          <w:rtl w:val="0"/>
        </w:rPr>
        <w:t>Last_review</w:t>
      </w:r>
      <w:r>
        <w:rPr>
          <w:rFonts w:ascii="Calibri" w:hAnsi="Calibri" w:eastAsia="Calibri" w:cs="Calibri"/>
          <w:color w:val="2E2E2E"/>
          <w:sz w:val="28"/>
          <w:szCs w:val="28"/>
          <w:rtl w:val="0"/>
        </w:rPr>
        <w:t xml:space="preserve"> – This represents the date when the property was last reviewed.</w:t>
      </w:r>
    </w:p>
    <w:p>
      <w:pPr>
        <w:rPr>
          <w:rFonts w:ascii="Calibri" w:hAnsi="Calibri" w:eastAsia="Calibri" w:cs="Calibri"/>
          <w:color w:val="2E2E2E"/>
          <w:sz w:val="28"/>
          <w:szCs w:val="28"/>
        </w:rPr>
      </w:pPr>
      <w:r>
        <w:rPr>
          <w:rFonts w:ascii="Georgia" w:hAnsi="Georgia" w:eastAsia="Georgia" w:cs="Georgia"/>
          <w:b/>
          <w:color w:val="2E2E2E"/>
          <w:sz w:val="28"/>
          <w:szCs w:val="28"/>
          <w:rtl w:val="0"/>
        </w:rPr>
        <w:t>14.</w:t>
      </w:r>
      <w:r>
        <w:rPr>
          <w:rFonts w:ascii="Calibri" w:hAnsi="Calibri" w:eastAsia="Calibri" w:cs="Calibri"/>
          <w:b/>
          <w:color w:val="2E2E2E"/>
          <w:sz w:val="28"/>
          <w:szCs w:val="28"/>
          <w:rtl w:val="0"/>
        </w:rPr>
        <w:t>Review_per_month</w:t>
      </w:r>
      <w:r>
        <w:rPr>
          <w:rFonts w:ascii="Calibri" w:hAnsi="Calibri" w:eastAsia="Calibri" w:cs="Calibri"/>
          <w:color w:val="2E2E2E"/>
          <w:sz w:val="28"/>
          <w:szCs w:val="28"/>
          <w:rtl w:val="0"/>
        </w:rPr>
        <w:t xml:space="preserve"> – It is the count of reviews per month which the property received.</w:t>
      </w:r>
    </w:p>
    <w:p>
      <w:pPr>
        <w:rPr>
          <w:rFonts w:ascii="Calibri" w:hAnsi="Calibri" w:eastAsia="Calibri" w:cs="Calibri"/>
          <w:color w:val="2E2E2E"/>
          <w:sz w:val="28"/>
          <w:szCs w:val="28"/>
        </w:rPr>
      </w:pPr>
      <w:r>
        <w:rPr>
          <w:rFonts w:ascii="Georgia" w:hAnsi="Georgia" w:eastAsia="Georgia" w:cs="Georgia"/>
          <w:b/>
          <w:color w:val="2E2E2E"/>
          <w:sz w:val="28"/>
          <w:szCs w:val="28"/>
          <w:rtl w:val="0"/>
        </w:rPr>
        <w:t>15.</w:t>
      </w:r>
      <w:r>
        <w:rPr>
          <w:rFonts w:ascii="Calibri" w:hAnsi="Calibri" w:eastAsia="Calibri" w:cs="Calibri"/>
          <w:b/>
          <w:color w:val="2E2E2E"/>
          <w:sz w:val="28"/>
          <w:szCs w:val="28"/>
          <w:rtl w:val="0"/>
        </w:rPr>
        <w:t>Calculated_host_listing_count</w:t>
      </w:r>
      <w:r>
        <w:rPr>
          <w:rFonts w:ascii="Calibri" w:hAnsi="Calibri" w:eastAsia="Calibri" w:cs="Calibri"/>
          <w:color w:val="2E2E2E"/>
          <w:sz w:val="28"/>
          <w:szCs w:val="28"/>
          <w:rtl w:val="0"/>
        </w:rPr>
        <w:t xml:space="preserve"> – it is the number of listings done by a particular host.</w:t>
      </w:r>
    </w:p>
    <w:p>
      <w:pPr>
        <w:rPr>
          <w:rFonts w:ascii="Calibri" w:hAnsi="Calibri" w:eastAsia="Calibri" w:cs="Calibri"/>
          <w:color w:val="2E2E2E"/>
          <w:sz w:val="28"/>
          <w:szCs w:val="28"/>
        </w:rPr>
      </w:pPr>
      <w:r>
        <w:rPr>
          <w:rFonts w:ascii="Georgia" w:hAnsi="Georgia" w:eastAsia="Georgia" w:cs="Georgia"/>
          <w:b/>
          <w:color w:val="2E2E2E"/>
          <w:sz w:val="28"/>
          <w:szCs w:val="28"/>
          <w:rtl w:val="0"/>
        </w:rPr>
        <w:t>16.</w:t>
      </w:r>
      <w:r>
        <w:rPr>
          <w:rFonts w:ascii="Calibri" w:hAnsi="Calibri" w:eastAsia="Calibri" w:cs="Calibri"/>
          <w:b/>
          <w:color w:val="2E2E2E"/>
          <w:sz w:val="28"/>
          <w:szCs w:val="28"/>
          <w:rtl w:val="0"/>
        </w:rPr>
        <w:t>Availability_365</w:t>
      </w:r>
      <w:r>
        <w:rPr>
          <w:rFonts w:ascii="Calibri" w:hAnsi="Calibri" w:eastAsia="Calibri" w:cs="Calibri"/>
          <w:color w:val="2E2E2E"/>
          <w:sz w:val="28"/>
          <w:szCs w:val="28"/>
          <w:rtl w:val="0"/>
        </w:rPr>
        <w:t xml:space="preserve"> – This represents the number of days the property is available.</w:t>
      </w:r>
    </w:p>
    <w:p>
      <w:pPr>
        <w:ind w:left="0" w:firstLine="0"/>
        <w:rPr>
          <w:rFonts w:ascii="Calibri" w:hAnsi="Calibri" w:eastAsia="Calibri" w:cs="Calibri"/>
          <w:color w:val="2E2E2E"/>
          <w:sz w:val="28"/>
          <w:szCs w:val="28"/>
        </w:rPr>
      </w:pPr>
    </w:p>
    <w:p>
      <w:pPr>
        <w:widowControl w:val="0"/>
        <w:spacing w:before="574" w:line="240" w:lineRule="auto"/>
        <w:rPr>
          <w:rFonts w:ascii="Times" w:hAnsi="Times" w:eastAsia="Times" w:cs="Times"/>
          <w:b/>
          <w:color w:val="212121"/>
          <w:sz w:val="37"/>
          <w:szCs w:val="37"/>
        </w:rPr>
      </w:pPr>
      <w:r>
        <w:rPr>
          <w:rFonts w:ascii="Times" w:hAnsi="Times" w:eastAsia="Times" w:cs="Times"/>
          <w:b/>
          <w:color w:val="212121"/>
          <w:sz w:val="33"/>
          <w:szCs w:val="33"/>
          <w:highlight w:val="white"/>
          <w:rtl w:val="0"/>
        </w:rPr>
        <w:t>6. Steps involved:</w:t>
      </w:r>
      <w:r>
        <w:rPr>
          <w:rFonts w:ascii="Times" w:hAnsi="Times" w:eastAsia="Times" w:cs="Times"/>
          <w:b/>
          <w:color w:val="212121"/>
          <w:sz w:val="37"/>
          <w:szCs w:val="37"/>
          <w:rtl w:val="0"/>
        </w:rPr>
        <w:t xml:space="preserve"> </w:t>
      </w:r>
    </w:p>
    <w:p>
      <w:pPr>
        <w:widowControl w:val="0"/>
        <w:spacing w:before="162" w:line="240" w:lineRule="auto"/>
        <w:ind w:left="383" w:firstLine="0"/>
        <w:rPr>
          <w:rFonts w:ascii="Times" w:hAnsi="Times" w:eastAsia="Times" w:cs="Times"/>
          <w:b/>
          <w:sz w:val="27"/>
          <w:szCs w:val="27"/>
        </w:rPr>
      </w:pPr>
      <w:r>
        <w:rPr>
          <w:b/>
          <w:sz w:val="27"/>
          <w:szCs w:val="27"/>
          <w:rtl w:val="0"/>
        </w:rPr>
        <w:t xml:space="preserve">● </w:t>
      </w:r>
      <w:r>
        <w:rPr>
          <w:rFonts w:ascii="Times" w:hAnsi="Times" w:eastAsia="Times" w:cs="Times"/>
          <w:b/>
          <w:sz w:val="27"/>
          <w:szCs w:val="27"/>
          <w:u w:val="single"/>
          <w:rtl w:val="0"/>
        </w:rPr>
        <w:t xml:space="preserve">Importing important </w:t>
      </w:r>
      <w:r>
        <w:rPr>
          <w:rFonts w:ascii="Times" w:hAnsi="Times" w:eastAsia="Times" w:cs="Times"/>
          <w:b/>
          <w:sz w:val="27"/>
          <w:szCs w:val="27"/>
          <w:rtl w:val="0"/>
        </w:rPr>
        <w:t xml:space="preserve"> </w:t>
      </w:r>
    </w:p>
    <w:p>
      <w:pPr>
        <w:widowControl w:val="0"/>
        <w:spacing w:before="35" w:line="240" w:lineRule="auto"/>
        <w:ind w:left="699" w:firstLine="0"/>
        <w:rPr>
          <w:rFonts w:ascii="Times" w:hAnsi="Times" w:eastAsia="Times" w:cs="Times"/>
          <w:sz w:val="25"/>
          <w:szCs w:val="25"/>
        </w:rPr>
      </w:pPr>
      <w:r>
        <w:rPr>
          <w:rFonts w:ascii="Times" w:hAnsi="Times" w:eastAsia="Times" w:cs="Times"/>
          <w:b/>
          <w:sz w:val="27"/>
          <w:szCs w:val="27"/>
          <w:u w:val="single"/>
          <w:rtl w:val="0"/>
        </w:rPr>
        <w:t xml:space="preserve">libraries </w:t>
      </w:r>
      <w:r>
        <w:rPr>
          <w:rFonts w:ascii="Times" w:hAnsi="Times" w:eastAsia="Times" w:cs="Times"/>
          <w:sz w:val="25"/>
          <w:szCs w:val="25"/>
          <w:rtl w:val="0"/>
        </w:rPr>
        <w:t xml:space="preserve">Our main  </w:t>
      </w:r>
    </w:p>
    <w:p>
      <w:pPr>
        <w:widowControl w:val="0"/>
        <w:spacing w:before="30" w:line="240" w:lineRule="auto"/>
        <w:ind w:left="699" w:firstLine="0"/>
        <w:rPr>
          <w:rFonts w:ascii="Times" w:hAnsi="Times" w:eastAsia="Times" w:cs="Times"/>
          <w:sz w:val="25"/>
          <w:szCs w:val="25"/>
        </w:rPr>
      </w:pPr>
      <w:r>
        <w:rPr>
          <w:rFonts w:ascii="Times" w:hAnsi="Times" w:eastAsia="Times" w:cs="Times"/>
          <w:sz w:val="25"/>
          <w:szCs w:val="25"/>
          <w:rtl w:val="0"/>
        </w:rPr>
        <w:t xml:space="preserve">motive through this step  </w:t>
      </w:r>
    </w:p>
    <w:p>
      <w:pPr>
        <w:widowControl w:val="0"/>
        <w:spacing w:before="23" w:line="240" w:lineRule="auto"/>
        <w:ind w:left="700" w:firstLine="0"/>
        <w:rPr>
          <w:rFonts w:ascii="Times" w:hAnsi="Times" w:eastAsia="Times" w:cs="Times"/>
          <w:sz w:val="25"/>
          <w:szCs w:val="25"/>
        </w:rPr>
      </w:pPr>
      <w:r>
        <w:rPr>
          <w:rFonts w:ascii="Times" w:hAnsi="Times" w:eastAsia="Times" w:cs="Times"/>
          <w:sz w:val="25"/>
          <w:szCs w:val="25"/>
          <w:rtl w:val="0"/>
        </w:rPr>
        <w:t xml:space="preserve">was to import all the  </w:t>
      </w:r>
    </w:p>
    <w:p>
      <w:pPr>
        <w:widowControl w:val="0"/>
        <w:spacing w:before="28" w:line="240" w:lineRule="auto"/>
        <w:ind w:left="699" w:firstLine="0"/>
        <w:rPr>
          <w:rFonts w:ascii="Times" w:hAnsi="Times" w:eastAsia="Times" w:cs="Times"/>
          <w:sz w:val="25"/>
          <w:szCs w:val="25"/>
        </w:rPr>
      </w:pPr>
      <w:r>
        <w:rPr>
          <w:rFonts w:ascii="Times" w:hAnsi="Times" w:eastAsia="Times" w:cs="Times"/>
          <w:sz w:val="25"/>
          <w:szCs w:val="25"/>
          <w:rtl w:val="0"/>
        </w:rPr>
        <w:t xml:space="preserve">important  </w:t>
      </w:r>
    </w:p>
    <w:p>
      <w:pPr>
        <w:widowControl w:val="0"/>
        <w:spacing w:before="28" w:line="262" w:lineRule="auto"/>
        <w:ind w:left="696" w:right="553" w:firstLine="13"/>
        <w:rPr>
          <w:rFonts w:ascii="Times" w:hAnsi="Times" w:eastAsia="Times" w:cs="Times"/>
          <w:sz w:val="25"/>
          <w:szCs w:val="25"/>
        </w:rPr>
      </w:pPr>
      <w:r>
        <w:rPr>
          <w:rFonts w:ascii="Times" w:hAnsi="Times" w:eastAsia="Times" w:cs="Times"/>
          <w:sz w:val="25"/>
          <w:szCs w:val="25"/>
          <w:rtl w:val="0"/>
        </w:rPr>
        <w:t xml:space="preserve">libraries to help us explore the  problem statement and  </w:t>
      </w:r>
    </w:p>
    <w:p>
      <w:pPr>
        <w:widowControl w:val="0"/>
        <w:spacing w:before="4" w:line="240" w:lineRule="auto"/>
        <w:ind w:left="701" w:firstLine="0"/>
        <w:rPr>
          <w:rFonts w:ascii="Times" w:hAnsi="Times" w:eastAsia="Times" w:cs="Times"/>
          <w:sz w:val="25"/>
          <w:szCs w:val="25"/>
        </w:rPr>
      </w:pPr>
      <w:r>
        <w:rPr>
          <w:rFonts w:ascii="Times" w:hAnsi="Times" w:eastAsia="Times" w:cs="Times"/>
          <w:sz w:val="25"/>
          <w:szCs w:val="25"/>
          <w:rtl w:val="0"/>
        </w:rPr>
        <w:t xml:space="preserve">perform EDA to draw  </w:t>
      </w:r>
    </w:p>
    <w:p>
      <w:pPr>
        <w:widowControl w:val="0"/>
        <w:spacing w:before="23" w:line="240" w:lineRule="auto"/>
        <w:ind w:left="706" w:firstLine="0"/>
        <w:rPr>
          <w:rFonts w:ascii="Times" w:hAnsi="Times" w:eastAsia="Times" w:cs="Times"/>
          <w:sz w:val="25"/>
          <w:szCs w:val="25"/>
        </w:rPr>
      </w:pPr>
      <w:r>
        <w:rPr>
          <w:rFonts w:ascii="Times" w:hAnsi="Times" w:eastAsia="Times" w:cs="Times"/>
          <w:sz w:val="25"/>
          <w:szCs w:val="25"/>
          <w:rtl w:val="0"/>
        </w:rPr>
        <w:t xml:space="preserve">conclusions on the basis of  </w:t>
      </w:r>
    </w:p>
    <w:p>
      <w:pPr>
        <w:widowControl w:val="0"/>
        <w:spacing w:before="28" w:line="240" w:lineRule="auto"/>
        <w:ind w:left="703" w:firstLine="0"/>
        <w:rPr>
          <w:rFonts w:ascii="Times" w:hAnsi="Times" w:eastAsia="Times" w:cs="Times"/>
          <w:sz w:val="25"/>
          <w:szCs w:val="25"/>
        </w:rPr>
      </w:pPr>
      <w:r>
        <w:rPr>
          <w:rFonts w:ascii="Times" w:hAnsi="Times" w:eastAsia="Times" w:cs="Times"/>
          <w:sz w:val="25"/>
          <w:szCs w:val="25"/>
          <w:rtl w:val="0"/>
        </w:rPr>
        <w:t xml:space="preserve">the data set.  </w:t>
      </w:r>
    </w:p>
    <w:p>
      <w:pPr>
        <w:widowControl w:val="0"/>
        <w:spacing w:before="33" w:line="240" w:lineRule="auto"/>
        <w:ind w:left="383" w:firstLine="0"/>
        <w:rPr>
          <w:rFonts w:ascii="Times" w:hAnsi="Times" w:eastAsia="Times" w:cs="Times"/>
          <w:sz w:val="25"/>
          <w:szCs w:val="25"/>
        </w:rPr>
      </w:pPr>
      <w:r>
        <w:rPr>
          <w:b/>
          <w:sz w:val="27"/>
          <w:szCs w:val="27"/>
          <w:rtl w:val="0"/>
        </w:rPr>
        <w:t xml:space="preserve">● </w:t>
      </w:r>
      <w:r>
        <w:rPr>
          <w:rFonts w:ascii="Times" w:hAnsi="Times" w:eastAsia="Times" w:cs="Times"/>
          <w:b/>
          <w:sz w:val="27"/>
          <w:szCs w:val="27"/>
          <w:u w:val="single"/>
          <w:rtl w:val="0"/>
        </w:rPr>
        <w:t>Understanding the data set</w:t>
      </w:r>
      <w:r>
        <w:rPr>
          <w:rFonts w:ascii="Times" w:hAnsi="Times" w:eastAsia="Times" w:cs="Times"/>
          <w:b/>
          <w:sz w:val="27"/>
          <w:szCs w:val="27"/>
          <w:rtl w:val="0"/>
        </w:rPr>
        <w:t xml:space="preserve"> </w:t>
      </w:r>
      <w:r>
        <w:rPr>
          <w:rFonts w:ascii="Times" w:hAnsi="Times" w:eastAsia="Times" w:cs="Times"/>
          <w:sz w:val="25"/>
          <w:szCs w:val="25"/>
          <w:rtl w:val="0"/>
        </w:rPr>
        <w:t xml:space="preserve">Next, we worked  on checking the data set.  How big is the data set?  </w:t>
      </w:r>
    </w:p>
    <w:p>
      <w:pPr>
        <w:widowControl w:val="0"/>
        <w:spacing w:before="33" w:line="259" w:lineRule="auto"/>
        <w:ind w:left="714" w:right="231" w:hanging="9"/>
        <w:rPr>
          <w:rFonts w:ascii="Times" w:hAnsi="Times" w:eastAsia="Times" w:cs="Times"/>
          <w:sz w:val="25"/>
          <w:szCs w:val="25"/>
        </w:rPr>
      </w:pPr>
      <w:r>
        <w:rPr>
          <w:rFonts w:ascii="Times" w:hAnsi="Times" w:eastAsia="Times" w:cs="Times"/>
          <w:sz w:val="25"/>
          <w:szCs w:val="25"/>
          <w:rtl w:val="0"/>
        </w:rPr>
        <w:t xml:space="preserve">How many rows and columns are  available?  </w:t>
      </w:r>
    </w:p>
    <w:p>
      <w:pPr>
        <w:widowControl w:val="0"/>
        <w:spacing w:before="33" w:line="259" w:lineRule="auto"/>
        <w:ind w:left="714" w:right="231" w:hanging="9"/>
        <w:rPr>
          <w:rFonts w:ascii="Times" w:hAnsi="Times" w:eastAsia="Times" w:cs="Times"/>
          <w:sz w:val="25"/>
          <w:szCs w:val="25"/>
        </w:rPr>
      </w:pPr>
      <w:r>
        <w:rPr>
          <w:rFonts w:ascii="Times" w:hAnsi="Times" w:eastAsia="Times" w:cs="Times"/>
          <w:sz w:val="25"/>
          <w:szCs w:val="25"/>
          <w:rtl w:val="0"/>
        </w:rPr>
        <w:t xml:space="preserve"> What could be the  </w:t>
      </w:r>
    </w:p>
    <w:p>
      <w:pPr>
        <w:widowControl w:val="0"/>
        <w:spacing w:before="12" w:line="240" w:lineRule="auto"/>
        <w:ind w:right="495"/>
        <w:jc w:val="right"/>
        <w:rPr>
          <w:rFonts w:ascii="Times" w:hAnsi="Times" w:eastAsia="Times" w:cs="Times"/>
          <w:sz w:val="25"/>
          <w:szCs w:val="25"/>
        </w:rPr>
      </w:pPr>
      <w:r>
        <w:rPr>
          <w:rFonts w:ascii="Times" w:hAnsi="Times" w:eastAsia="Times" w:cs="Times"/>
          <w:sz w:val="25"/>
          <w:szCs w:val="25"/>
          <w:rtl w:val="0"/>
        </w:rPr>
        <w:t xml:space="preserve">important columns to solve the  </w:t>
      </w:r>
    </w:p>
    <w:p>
      <w:pPr>
        <w:widowControl w:val="0"/>
        <w:spacing w:line="240" w:lineRule="auto"/>
        <w:ind w:left="704" w:firstLine="0"/>
        <w:rPr>
          <w:rFonts w:ascii="Times" w:hAnsi="Times" w:eastAsia="Times" w:cs="Times"/>
          <w:sz w:val="25"/>
          <w:szCs w:val="25"/>
        </w:rPr>
      </w:pPr>
      <w:r>
        <w:rPr>
          <w:rFonts w:ascii="Times" w:hAnsi="Times" w:eastAsia="Times" w:cs="Times"/>
          <w:sz w:val="25"/>
          <w:szCs w:val="25"/>
          <w:rtl w:val="0"/>
        </w:rPr>
        <w:t>Problem statement?</w:t>
      </w:r>
    </w:p>
    <w:p>
      <w:pPr>
        <w:widowControl w:val="0"/>
        <w:spacing w:line="240" w:lineRule="auto"/>
        <w:ind w:left="704" w:firstLine="0"/>
        <w:rPr>
          <w:rFonts w:ascii="Times" w:hAnsi="Times" w:eastAsia="Times" w:cs="Times"/>
          <w:sz w:val="25"/>
          <w:szCs w:val="25"/>
        </w:rPr>
      </w:pPr>
      <w:r>
        <w:rPr>
          <w:rFonts w:ascii="Times" w:hAnsi="Times" w:eastAsia="Times" w:cs="Times"/>
          <w:sz w:val="25"/>
          <w:szCs w:val="25"/>
          <w:rtl w:val="0"/>
        </w:rPr>
        <w:t xml:space="preserve"> How  many null values do we  </w:t>
      </w:r>
    </w:p>
    <w:p>
      <w:pPr>
        <w:widowControl w:val="0"/>
        <w:spacing w:before="23" w:line="240" w:lineRule="auto"/>
        <w:ind w:left="702" w:firstLine="0"/>
        <w:rPr>
          <w:rFonts w:ascii="Times" w:hAnsi="Times" w:eastAsia="Times" w:cs="Times"/>
          <w:sz w:val="25"/>
          <w:szCs w:val="25"/>
        </w:rPr>
      </w:pPr>
      <w:r>
        <w:rPr>
          <w:rFonts w:ascii="Times" w:hAnsi="Times" w:eastAsia="Times" w:cs="Times"/>
          <w:sz w:val="25"/>
          <w:szCs w:val="25"/>
          <w:rtl w:val="0"/>
        </w:rPr>
        <w:t xml:space="preserve">have in the data set?  </w:t>
      </w:r>
    </w:p>
    <w:p>
      <w:pPr>
        <w:widowControl w:val="0"/>
        <w:spacing w:before="38" w:line="240" w:lineRule="auto"/>
        <w:ind w:left="0" w:firstLine="0"/>
        <w:rPr>
          <w:rFonts w:ascii="Times" w:hAnsi="Times" w:eastAsia="Times" w:cs="Times"/>
          <w:sz w:val="25"/>
          <w:szCs w:val="25"/>
        </w:rPr>
      </w:pPr>
      <w:r>
        <w:rPr>
          <w:rFonts w:ascii="Times" w:hAnsi="Times" w:eastAsia="Times" w:cs="Times"/>
          <w:sz w:val="25"/>
          <w:szCs w:val="25"/>
          <w:rtl w:val="0"/>
        </w:rPr>
        <w:t xml:space="preserve">         We imported the important libraries </w:t>
      </w:r>
    </w:p>
    <w:p>
      <w:pPr>
        <w:widowControl w:val="0"/>
        <w:spacing w:before="38" w:line="240" w:lineRule="auto"/>
        <w:ind w:left="0" w:firstLine="0"/>
        <w:rPr>
          <w:rFonts w:ascii="Times" w:hAnsi="Times" w:eastAsia="Times" w:cs="Times"/>
          <w:sz w:val="25"/>
          <w:szCs w:val="25"/>
        </w:rPr>
      </w:pPr>
      <w:r>
        <w:rPr>
          <w:rFonts w:ascii="Times" w:hAnsi="Times" w:eastAsia="Times" w:cs="Times"/>
          <w:sz w:val="25"/>
          <w:szCs w:val="25"/>
          <w:rtl w:val="0"/>
        </w:rPr>
        <w:t xml:space="preserve">         along with our data set.  </w:t>
      </w:r>
    </w:p>
    <w:p>
      <w:pPr>
        <w:widowControl w:val="0"/>
        <w:spacing w:before="672" w:line="261" w:lineRule="auto"/>
        <w:ind w:left="0" w:right="1199" w:firstLine="0"/>
        <w:jc w:val="left"/>
        <w:rPr>
          <w:rFonts w:ascii="Times" w:hAnsi="Times" w:eastAsia="Times" w:cs="Times"/>
          <w:sz w:val="25"/>
          <w:szCs w:val="25"/>
        </w:rPr>
      </w:pPr>
      <w:r>
        <w:rPr>
          <w:b/>
          <w:sz w:val="27"/>
          <w:szCs w:val="27"/>
          <w:rtl w:val="0"/>
        </w:rPr>
        <w:t xml:space="preserve">● </w:t>
      </w:r>
      <w:r>
        <w:rPr>
          <w:rFonts w:ascii="Times" w:hAnsi="Times" w:eastAsia="Times" w:cs="Times"/>
          <w:b/>
          <w:sz w:val="27"/>
          <w:szCs w:val="27"/>
          <w:u w:val="single"/>
          <w:rtl w:val="0"/>
        </w:rPr>
        <w:t xml:space="preserve">Null value Treatment    </w:t>
      </w:r>
      <w:r>
        <w:rPr>
          <w:rFonts w:ascii="Times" w:hAnsi="Times" w:eastAsia="Times" w:cs="Times"/>
          <w:sz w:val="25"/>
          <w:szCs w:val="25"/>
          <w:rtl w:val="0"/>
        </w:rPr>
        <w:t>Our data</w:t>
      </w:r>
      <w:r>
        <w:rPr>
          <w:rFonts w:hint="default" w:ascii="Times" w:hAnsi="Times" w:eastAsia="Times" w:cs="Times"/>
          <w:sz w:val="25"/>
          <w:szCs w:val="25"/>
          <w:rtl w:val="0"/>
          <w:lang w:val="en-GB"/>
        </w:rPr>
        <w:t xml:space="preserve"> </w:t>
      </w:r>
      <w:r>
        <w:rPr>
          <w:rFonts w:ascii="Times" w:hAnsi="Times" w:eastAsia="Times" w:cs="Times"/>
          <w:sz w:val="25"/>
          <w:szCs w:val="25"/>
          <w:rtl w:val="0"/>
        </w:rPr>
        <w:t xml:space="preserve">set contains a large number of null  </w:t>
      </w:r>
    </w:p>
    <w:p>
      <w:pPr>
        <w:widowControl w:val="0"/>
        <w:spacing w:before="28" w:line="253" w:lineRule="auto"/>
        <w:ind w:left="624" w:right="894" w:firstLine="0"/>
        <w:rPr>
          <w:rFonts w:ascii="Times" w:hAnsi="Times" w:eastAsia="Times" w:cs="Times"/>
          <w:sz w:val="25"/>
          <w:szCs w:val="25"/>
        </w:rPr>
      </w:pPr>
      <w:r>
        <w:rPr>
          <w:rFonts w:ascii="Times" w:hAnsi="Times" w:eastAsia="Times" w:cs="Times"/>
          <w:sz w:val="25"/>
          <w:szCs w:val="25"/>
          <w:rtl w:val="0"/>
        </w:rPr>
        <w:t xml:space="preserve">values which might tend to  disturb our insights. Hence,  we replaced them with ‘0’  for numerical data and  ‘undefined for ‘categorical  data’ to get a better result.    </w:t>
      </w:r>
    </w:p>
    <w:p>
      <w:pPr>
        <w:widowControl w:val="0"/>
        <w:spacing w:line="214" w:lineRule="auto"/>
        <w:ind w:right="5"/>
        <w:jc w:val="center"/>
        <w:rPr>
          <w:rFonts w:ascii="Times" w:hAnsi="Times" w:eastAsia="Times" w:cs="Times"/>
          <w:sz w:val="25"/>
          <w:szCs w:val="25"/>
        </w:rPr>
      </w:pPr>
      <w:r>
        <w:rPr>
          <w:b/>
          <w:sz w:val="27"/>
          <w:szCs w:val="27"/>
          <w:rtl w:val="0"/>
        </w:rPr>
        <w:t xml:space="preserve"> </w:t>
      </w:r>
      <w:r>
        <w:rPr>
          <w:rFonts w:ascii="Times" w:hAnsi="Times" w:eastAsia="Times" w:cs="Times"/>
          <w:sz w:val="25"/>
          <w:szCs w:val="25"/>
          <w:rtl w:val="0"/>
        </w:rPr>
        <w:t xml:space="preserve">After treating the  null values, we started with performing EDA.  </w:t>
      </w:r>
    </w:p>
    <w:p>
      <w:pPr>
        <w:widowControl w:val="0"/>
        <w:spacing w:before="628" w:line="240" w:lineRule="auto"/>
        <w:ind w:left="0" w:firstLine="0"/>
        <w:rPr>
          <w:rFonts w:ascii="Times" w:hAnsi="Times" w:eastAsia="Times" w:cs="Times"/>
          <w:b/>
          <w:color w:val="212121"/>
          <w:sz w:val="31"/>
          <w:szCs w:val="31"/>
        </w:rPr>
      </w:pPr>
      <w:r>
        <w:rPr>
          <w:rFonts w:ascii="Times" w:hAnsi="Times" w:eastAsia="Times" w:cs="Times"/>
          <w:b/>
          <w:color w:val="212121"/>
          <w:sz w:val="37"/>
          <w:szCs w:val="37"/>
          <w:rtl w:val="0"/>
        </w:rPr>
        <w:t xml:space="preserve">   </w:t>
      </w:r>
      <w:r>
        <w:rPr>
          <w:rFonts w:ascii="Times" w:hAnsi="Times" w:eastAsia="Times" w:cs="Times"/>
          <w:b/>
          <w:color w:val="212121"/>
          <w:sz w:val="31"/>
          <w:szCs w:val="31"/>
          <w:rtl w:val="0"/>
        </w:rPr>
        <w:t>7. Exploratory Data analysis</w:t>
      </w:r>
    </w:p>
    <w:p>
      <w:pPr>
        <w:widowControl w:val="0"/>
        <w:spacing w:before="37" w:line="240" w:lineRule="auto"/>
        <w:ind w:left="628" w:firstLine="0"/>
        <w:rPr>
          <w:rFonts w:ascii="Times" w:hAnsi="Times" w:eastAsia="Times" w:cs="Times"/>
          <w:sz w:val="25"/>
          <w:szCs w:val="25"/>
        </w:rPr>
      </w:pPr>
      <w:r>
        <w:rPr>
          <w:rFonts w:ascii="Times" w:hAnsi="Times" w:eastAsia="Times" w:cs="Times"/>
          <w:sz w:val="25"/>
          <w:szCs w:val="25"/>
          <w:rtl w:val="0"/>
        </w:rPr>
        <w:t>While doing the EDA we used the following analysis to solve the problem statement.</w:t>
      </w:r>
    </w:p>
    <w:p>
      <w:pPr>
        <w:widowControl w:val="0"/>
        <w:spacing w:before="37" w:line="240" w:lineRule="auto"/>
        <w:ind w:left="628" w:firstLine="0"/>
        <w:rPr>
          <w:rFonts w:ascii="Times" w:hAnsi="Times" w:eastAsia="Times" w:cs="Times"/>
          <w:sz w:val="25"/>
          <w:szCs w:val="25"/>
        </w:rPr>
      </w:pPr>
      <w:r>
        <w:rPr>
          <w:rFonts w:ascii="Times" w:hAnsi="Times" w:eastAsia="Times" w:cs="Times"/>
          <w:sz w:val="25"/>
          <w:szCs w:val="25"/>
          <w:rtl w:val="0"/>
        </w:rPr>
        <w:t>1.What can we learn about different hosts and areas?</w:t>
      </w:r>
    </w:p>
    <w:p>
      <w:pPr>
        <w:widowControl w:val="0"/>
        <w:spacing w:before="37" w:line="240" w:lineRule="auto"/>
        <w:ind w:left="628" w:firstLine="0"/>
        <w:rPr>
          <w:rFonts w:ascii="Times" w:hAnsi="Times" w:eastAsia="Times" w:cs="Times"/>
          <w:sz w:val="25"/>
          <w:szCs w:val="25"/>
        </w:rPr>
      </w:pPr>
      <w:r>
        <w:rPr>
          <w:rFonts w:ascii="Times" w:hAnsi="Times" w:eastAsia="Times" w:cs="Times"/>
          <w:sz w:val="25"/>
          <w:szCs w:val="25"/>
          <w:rtl w:val="0"/>
        </w:rPr>
        <w:t>2.What can we learn from predictions?</w:t>
      </w:r>
    </w:p>
    <w:p>
      <w:pPr>
        <w:widowControl w:val="0"/>
        <w:spacing w:before="37" w:line="240" w:lineRule="auto"/>
        <w:ind w:left="628" w:firstLine="0"/>
        <w:rPr>
          <w:rFonts w:ascii="Times" w:hAnsi="Times" w:eastAsia="Times" w:cs="Times"/>
          <w:sz w:val="25"/>
          <w:szCs w:val="25"/>
        </w:rPr>
      </w:pPr>
      <w:r>
        <w:rPr>
          <w:rFonts w:ascii="Times" w:hAnsi="Times" w:eastAsia="Times" w:cs="Times"/>
          <w:sz w:val="25"/>
          <w:szCs w:val="25"/>
          <w:rtl w:val="0"/>
        </w:rPr>
        <w:t>3.Which hosts are the busiest and why?</w:t>
      </w:r>
    </w:p>
    <w:p>
      <w:pPr>
        <w:widowControl w:val="0"/>
        <w:spacing w:before="37" w:line="240" w:lineRule="auto"/>
        <w:ind w:left="628" w:firstLine="0"/>
        <w:rPr>
          <w:rFonts w:ascii="Times" w:hAnsi="Times" w:eastAsia="Times" w:cs="Times"/>
          <w:sz w:val="25"/>
          <w:szCs w:val="25"/>
        </w:rPr>
      </w:pPr>
      <w:r>
        <w:rPr>
          <w:rFonts w:ascii="Times" w:hAnsi="Times" w:eastAsia="Times" w:cs="Times"/>
          <w:sz w:val="25"/>
          <w:szCs w:val="25"/>
          <w:rtl w:val="0"/>
        </w:rPr>
        <w:t>4.Is there any noticeable difference of traffic among different areas and what could be the reason for it?</w:t>
      </w:r>
    </w:p>
    <w:p>
      <w:pPr>
        <w:pStyle w:val="2"/>
        <w:keepNext w:val="0"/>
        <w:keepLines w:val="0"/>
        <w:shd w:val="clear" w:fill="FFFFFF"/>
        <w:spacing w:before="240" w:after="240" w:line="276" w:lineRule="auto"/>
        <w:jc w:val="both"/>
        <w:rPr>
          <w:b/>
          <w:color w:val="212121"/>
          <w:sz w:val="42"/>
          <w:szCs w:val="42"/>
        </w:rPr>
      </w:pPr>
      <w:bookmarkStart w:id="2" w:name="_l8m75gqvklvi" w:colFirst="0" w:colLast="0"/>
      <w:bookmarkEnd w:id="2"/>
    </w:p>
    <w:p>
      <w:pPr>
        <w:pStyle w:val="2"/>
        <w:keepNext w:val="0"/>
        <w:keepLines w:val="0"/>
        <w:shd w:val="clear" w:fill="FFFFFF"/>
        <w:spacing w:before="240" w:after="240" w:line="276" w:lineRule="auto"/>
        <w:jc w:val="both"/>
        <w:rPr>
          <w:b/>
          <w:color w:val="212121"/>
          <w:sz w:val="42"/>
          <w:szCs w:val="42"/>
        </w:rPr>
      </w:pPr>
      <w:bookmarkStart w:id="3" w:name="_p9800q44sk3d" w:colFirst="0" w:colLast="0"/>
      <w:bookmarkEnd w:id="3"/>
      <w:r>
        <w:rPr>
          <w:b/>
          <w:color w:val="212121"/>
          <w:sz w:val="42"/>
          <w:szCs w:val="42"/>
          <w:rtl w:val="0"/>
        </w:rPr>
        <w:t>8.observation</w:t>
      </w:r>
    </w:p>
    <w:p>
      <w:r>
        <w:rPr>
          <w:rtl w:val="0"/>
        </w:rPr>
        <w:t>After observing the analysis of data we find the answers to the important questions.</w:t>
      </w:r>
    </w:p>
    <w:p>
      <w:pPr>
        <w:pStyle w:val="4"/>
        <w:keepNext w:val="0"/>
        <w:keepLines w:val="0"/>
        <w:shd w:val="clear" w:fill="FFFFFF"/>
        <w:spacing w:before="140" w:after="140" w:line="276" w:lineRule="auto"/>
        <w:jc w:val="both"/>
        <w:rPr>
          <w:color w:val="212121"/>
          <w:sz w:val="24"/>
          <w:szCs w:val="24"/>
        </w:rPr>
      </w:pPr>
      <w:bookmarkStart w:id="4" w:name="_lgtnq0nuh473" w:colFirst="0" w:colLast="0"/>
      <w:bookmarkEnd w:id="4"/>
      <w:r>
        <w:rPr>
          <w:color w:val="212121"/>
          <w:sz w:val="24"/>
          <w:szCs w:val="24"/>
          <w:rtl w:val="0"/>
        </w:rPr>
        <w:t>1. The people who prefer to stay in Entire home or Apartment they are going to stay a bit longer in that particular neighborhood only.</w:t>
      </w:r>
    </w:p>
    <w:p>
      <w:pPr>
        <w:pStyle w:val="4"/>
        <w:keepNext w:val="0"/>
        <w:keepLines w:val="0"/>
        <w:shd w:val="clear" w:fill="FFFFFF"/>
        <w:spacing w:before="140" w:after="140" w:line="276" w:lineRule="auto"/>
        <w:jc w:val="both"/>
        <w:rPr>
          <w:color w:val="212121"/>
          <w:sz w:val="24"/>
          <w:szCs w:val="24"/>
        </w:rPr>
      </w:pPr>
      <w:bookmarkStart w:id="5" w:name="_rqpi0c2xcqnq" w:colFirst="0" w:colLast="0"/>
      <w:bookmarkEnd w:id="5"/>
      <w:r>
        <w:rPr>
          <w:color w:val="212121"/>
          <w:sz w:val="24"/>
          <w:szCs w:val="24"/>
          <w:rtl w:val="0"/>
        </w:rPr>
        <w:t>2. The people who prefer to stay in Private room won't stay longer as compared to Home or Apartment.</w:t>
      </w:r>
    </w:p>
    <w:p>
      <w:pPr>
        <w:pStyle w:val="4"/>
        <w:keepNext w:val="0"/>
        <w:keepLines w:val="0"/>
        <w:shd w:val="clear" w:fill="FFFFFF"/>
        <w:spacing w:before="140" w:after="140" w:line="276" w:lineRule="auto"/>
        <w:jc w:val="both"/>
        <w:rPr>
          <w:color w:val="212121"/>
          <w:sz w:val="24"/>
          <w:szCs w:val="24"/>
        </w:rPr>
      </w:pPr>
      <w:bookmarkStart w:id="6" w:name="_h2eypf4go6o1" w:colFirst="0" w:colLast="0"/>
      <w:bookmarkEnd w:id="6"/>
      <w:r>
        <w:rPr>
          <w:color w:val="212121"/>
          <w:sz w:val="24"/>
          <w:szCs w:val="24"/>
          <w:rtl w:val="0"/>
        </w:rPr>
        <w:t>3. Most people prefer to pay less price.</w:t>
      </w:r>
    </w:p>
    <w:p>
      <w:pPr>
        <w:pStyle w:val="4"/>
        <w:keepNext w:val="0"/>
        <w:keepLines w:val="0"/>
        <w:shd w:val="clear" w:fill="FFFFFF"/>
        <w:spacing w:before="140" w:after="140" w:line="276" w:lineRule="auto"/>
        <w:jc w:val="both"/>
        <w:rPr>
          <w:color w:val="212121"/>
          <w:sz w:val="24"/>
          <w:szCs w:val="24"/>
        </w:rPr>
      </w:pPr>
      <w:bookmarkStart w:id="7" w:name="_jm1ljgf8whn4" w:colFirst="0" w:colLast="0"/>
      <w:bookmarkEnd w:id="7"/>
      <w:r>
        <w:rPr>
          <w:color w:val="212121"/>
          <w:sz w:val="24"/>
          <w:szCs w:val="24"/>
          <w:rtl w:val="0"/>
        </w:rPr>
        <w:t>4. If there are more Reviews for a particular Neighborhood group that means that place is a tourist place.</w:t>
      </w:r>
    </w:p>
    <w:p>
      <w:pPr>
        <w:pStyle w:val="4"/>
        <w:keepNext w:val="0"/>
        <w:keepLines w:val="0"/>
        <w:shd w:val="clear" w:fill="FFFFFF"/>
        <w:spacing w:before="140" w:after="140" w:line="276" w:lineRule="auto"/>
        <w:jc w:val="both"/>
        <w:rPr>
          <w:color w:val="212121"/>
          <w:sz w:val="24"/>
          <w:szCs w:val="24"/>
        </w:rPr>
      </w:pPr>
      <w:bookmarkStart w:id="8" w:name="_9a3jnch5mi10" w:colFirst="0" w:colLast="0"/>
      <w:bookmarkEnd w:id="8"/>
      <w:r>
        <w:rPr>
          <w:color w:val="212121"/>
          <w:sz w:val="24"/>
          <w:szCs w:val="24"/>
          <w:rtl w:val="0"/>
        </w:rPr>
        <w:t>5. If people are not staying more then one night means they are travelers.</w:t>
      </w:r>
    </w:p>
    <w:p>
      <w:pPr>
        <w:widowControl w:val="0"/>
        <w:spacing w:before="38" w:line="254" w:lineRule="auto"/>
        <w:ind w:left="22" w:right="22" w:firstLine="381"/>
        <w:rPr>
          <w:rFonts w:ascii="Times" w:hAnsi="Times" w:eastAsia="Times" w:cs="Times"/>
          <w:b/>
          <w:color w:val="212121"/>
          <w:sz w:val="37"/>
          <w:szCs w:val="37"/>
        </w:rPr>
      </w:pPr>
      <w:r>
        <w:rPr>
          <w:rFonts w:ascii="Times" w:hAnsi="Times" w:eastAsia="Times" w:cs="Times"/>
          <w:b/>
          <w:color w:val="212121"/>
          <w:sz w:val="32"/>
          <w:szCs w:val="32"/>
          <w:rtl w:val="0"/>
        </w:rPr>
        <w:t>9.Conclusion</w:t>
      </w:r>
      <w:r>
        <w:rPr>
          <w:rFonts w:ascii="Times" w:hAnsi="Times" w:eastAsia="Times" w:cs="Times"/>
          <w:b/>
          <w:color w:val="212121"/>
          <w:sz w:val="37"/>
          <w:szCs w:val="37"/>
          <w:rtl w:val="0"/>
        </w:rPr>
        <w:t xml:space="preserve">:  </w:t>
      </w:r>
    </w:p>
    <w:p>
      <w:pPr>
        <w:widowControl w:val="0"/>
        <w:spacing w:before="70" w:line="240" w:lineRule="auto"/>
        <w:ind w:left="11" w:firstLine="0"/>
        <w:rPr>
          <w:rFonts w:ascii="Times" w:hAnsi="Times" w:eastAsia="Times" w:cs="Times"/>
          <w:color w:val="212121"/>
          <w:sz w:val="25"/>
          <w:szCs w:val="25"/>
        </w:rPr>
      </w:pPr>
      <w:r>
        <w:rPr>
          <w:rFonts w:ascii="Times" w:hAnsi="Times" w:eastAsia="Times" w:cs="Times"/>
          <w:color w:val="212121"/>
          <w:sz w:val="25"/>
          <w:szCs w:val="25"/>
          <w:highlight w:val="white"/>
          <w:rtl w:val="0"/>
        </w:rPr>
        <w:t xml:space="preserve">That's it! We reached the end of </w:t>
      </w:r>
      <w:r>
        <w:rPr>
          <w:rFonts w:ascii="Times" w:hAnsi="Times" w:eastAsia="Times" w:cs="Times"/>
          <w:color w:val="212121"/>
          <w:sz w:val="25"/>
          <w:szCs w:val="25"/>
          <w:rtl w:val="0"/>
        </w:rPr>
        <w:t xml:space="preserve"> </w:t>
      </w:r>
    </w:p>
    <w:p>
      <w:pPr>
        <w:widowControl w:val="0"/>
        <w:spacing w:before="29" w:line="240" w:lineRule="auto"/>
        <w:ind w:left="14" w:firstLine="0"/>
        <w:rPr>
          <w:rFonts w:ascii="Times" w:hAnsi="Times" w:eastAsia="Times" w:cs="Times"/>
          <w:color w:val="212121"/>
          <w:sz w:val="25"/>
          <w:szCs w:val="25"/>
        </w:rPr>
      </w:pPr>
      <w:r>
        <w:rPr>
          <w:rFonts w:ascii="Times" w:hAnsi="Times" w:eastAsia="Times" w:cs="Times"/>
          <w:color w:val="212121"/>
          <w:sz w:val="25"/>
          <w:szCs w:val="25"/>
          <w:highlight w:val="white"/>
          <w:rtl w:val="0"/>
        </w:rPr>
        <w:t>our exercise.</w:t>
      </w:r>
      <w:r>
        <w:rPr>
          <w:rFonts w:ascii="Times" w:hAnsi="Times" w:eastAsia="Times" w:cs="Times"/>
          <w:color w:val="212121"/>
          <w:sz w:val="25"/>
          <w:szCs w:val="25"/>
          <w:rtl w:val="0"/>
        </w:rPr>
        <w:t xml:space="preserve"> </w:t>
      </w:r>
    </w:p>
    <w:p>
      <w:pPr>
        <w:widowControl w:val="0"/>
        <w:spacing w:before="38" w:line="254" w:lineRule="auto"/>
        <w:ind w:right="479" w:firstLine="27"/>
        <w:rPr>
          <w:rFonts w:ascii="Times" w:hAnsi="Times" w:eastAsia="Times" w:cs="Times"/>
          <w:color w:val="212121"/>
          <w:sz w:val="25"/>
          <w:szCs w:val="25"/>
        </w:rPr>
      </w:pPr>
      <w:r>
        <w:rPr>
          <w:rFonts w:ascii="Times" w:hAnsi="Times" w:eastAsia="Times" w:cs="Times"/>
          <w:color w:val="212121"/>
          <w:sz w:val="25"/>
          <w:szCs w:val="25"/>
          <w:rtl w:val="0"/>
        </w:rPr>
        <w:t xml:space="preserve">Starting with loading the data so far, we  have done EDA, null values treatment,  encoding of categorical columns, and  found out major reasons that govern  booking and steps on how we can  increase it.  </w:t>
      </w:r>
      <w:bookmarkStart w:id="9" w:name="_GoBack"/>
      <w:bookmarkEnd w:id="9"/>
    </w:p>
    <w:p>
      <w:pPr>
        <w:spacing w:line="276" w:lineRule="auto"/>
        <w:jc w:val="both"/>
        <w:rPr>
          <w:rFonts w:ascii="Calibri" w:hAnsi="Calibri" w:eastAsia="Calibri" w:cs="Calibri"/>
          <w:sz w:val="24"/>
          <w:szCs w:val="24"/>
        </w:rPr>
      </w:pPr>
    </w:p>
    <w:sectPr>
      <w:type w:val="continuous"/>
      <w:pgSz w:w="12240" w:h="15840"/>
      <w:pgMar w:top="1440" w:right="1440" w:bottom="1440" w:left="1440" w:header="720" w:footer="720" w:gutter="0"/>
      <w:cols w:equalWidth="0" w:num="2">
        <w:col w:w="4320" w:space="720"/>
        <w:col w:w="432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Cambria">
    <w:panose1 w:val="02040503050406030204"/>
    <w:charset w:val="00"/>
    <w:family w:val="auto"/>
    <w:pitch w:val="default"/>
    <w:sig w:usb0="E00006FF" w:usb1="420024FF" w:usb2="02000000" w:usb3="00000000" w:csb0="2000019F" w:csb1="00000000"/>
  </w:font>
  <w:font w:name="Times">
    <w:altName w:val="Times New Roma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DE9468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9</TotalTime>
  <ScaleCrop>false</ScaleCrop>
  <LinksUpToDate>false</LinksUpToDate>
  <Application>WPS Office_11.2.0.11156_F1E327BC-269C-435d-A152-05C5408002CA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2022-06-20T09:08:47Z</dcterms:created>
  <dc:creator>Purushotham Reddy</dc:creator>
  <cp:lastModifiedBy>Lavanya Reddy</cp:lastModifiedBy>
  <dcterms:modified xsi:type="dcterms:W3CDTF">2022-06-20T09:18:32Z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A76C41A2AE26419792C14A22C4F90B91</vt:lpwstr>
  </property>
</Properties>
</file>