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9BF" w:rsidRDefault="001F1267">
      <w:r w:rsidRPr="001F1267">
        <w:rPr>
          <w:noProof/>
        </w:rPr>
        <w:drawing>
          <wp:inline distT="0" distB="0" distL="0" distR="0" wp14:anchorId="2F31CE08" wp14:editId="573DA559">
            <wp:extent cx="5943600" cy="1462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67" w:rsidRDefault="001F1267">
      <w:r>
        <w:t>NETWORK SETTINGS: VM &gt; removable devices &gt; network adapter &gt; settings &gt; bridge</w:t>
      </w:r>
    </w:p>
    <w:p w:rsidR="001F1267" w:rsidRDefault="001F1267">
      <w:r>
        <w:t xml:space="preserve">RENAME PC: File manager &gt; right click this pc &gt; properties &gt; change settings </w:t>
      </w:r>
    </w:p>
    <w:p w:rsidR="00B547E7" w:rsidRDefault="005C5748">
      <w:r w:rsidRPr="005C5748">
        <w:rPr>
          <w:noProof/>
        </w:rPr>
        <w:drawing>
          <wp:inline distT="0" distB="0" distL="0" distR="0" wp14:anchorId="0F01AB70" wp14:editId="285D9D03">
            <wp:extent cx="5943600" cy="1108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E7" w:rsidRDefault="00B547E7">
      <w:r>
        <w:t>REQUIREMENTS:</w:t>
      </w:r>
    </w:p>
    <w:p w:rsidR="00B547E7" w:rsidRDefault="00B547E7">
      <w:r w:rsidRPr="00B547E7">
        <w:rPr>
          <w:noProof/>
        </w:rPr>
        <w:drawing>
          <wp:inline distT="0" distB="0" distL="0" distR="0" wp14:anchorId="60E2C48A" wp14:editId="28FC1333">
            <wp:extent cx="4991533" cy="1585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48" w:rsidRDefault="005C5748">
      <w:r>
        <w:t>LOCAL ADMIN ADD PASSWORD: control panel &gt; user accounts &gt; manage accounts &gt; administrator &gt; create password &gt; Pa$$word1 (hint: password)</w:t>
      </w:r>
    </w:p>
    <w:p w:rsidR="005C5748" w:rsidRDefault="00B547E7">
      <w:r>
        <w:t>ADDING ROLE (DHCP): manage &gt; add roles and features &gt; …</w:t>
      </w:r>
    </w:p>
    <w:p w:rsidR="00B547E7" w:rsidRDefault="00B547E7">
      <w:r w:rsidRPr="00B547E7">
        <w:rPr>
          <w:noProof/>
        </w:rPr>
        <w:drawing>
          <wp:inline distT="0" distB="0" distL="0" distR="0" wp14:anchorId="49194880" wp14:editId="7673F1A8">
            <wp:extent cx="5943600" cy="87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E7" w:rsidRDefault="00B547E7">
      <w:r>
        <w:t>T</w:t>
      </w:r>
      <w:r w:rsidR="000909EB">
        <w:t>ROUBLESHOOT ACTIVATION: right click scope &gt; activate</w:t>
      </w:r>
    </w:p>
    <w:p w:rsidR="000909EB" w:rsidRDefault="00AF0DBA">
      <w:r>
        <w:t>ADDRESS LEASE is used</w:t>
      </w:r>
      <w:r w:rsidR="007B4A8C">
        <w:t xml:space="preserve"> (AUTOMATIC)</w:t>
      </w:r>
    </w:p>
    <w:p w:rsidR="00AF0DBA" w:rsidRDefault="00AF0DBA">
      <w:r w:rsidRPr="00AF0DBA">
        <w:rPr>
          <w:noProof/>
        </w:rPr>
        <w:lastRenderedPageBreak/>
        <w:drawing>
          <wp:inline distT="0" distB="0" distL="0" distR="0" wp14:anchorId="50BA7071" wp14:editId="1C672ED0">
            <wp:extent cx="5943600" cy="880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E7" w:rsidRDefault="00AF0DBA">
      <w:r>
        <w:t>RESERVATION is used</w:t>
      </w:r>
      <w:r w:rsidR="007B4A8C">
        <w:t xml:space="preserve"> (MANUAL)</w:t>
      </w:r>
    </w:p>
    <w:p w:rsidR="007B4A8C" w:rsidRDefault="007B4A8C">
      <w:r>
        <w:t>Reservation &gt; new reservation &gt; mac add = physical add &gt; assign IP &gt; …</w:t>
      </w:r>
    </w:p>
    <w:p w:rsidR="007B4A8C" w:rsidRDefault="007B4A8C">
      <w:r>
        <w:t>ipconfig /release &gt; ipconfig /renew &gt; ping the server</w:t>
      </w:r>
    </w:p>
    <w:p w:rsidR="007B4A8C" w:rsidRDefault="007B4A8C">
      <w:r w:rsidRPr="007B4A8C">
        <w:rPr>
          <w:noProof/>
        </w:rPr>
        <w:drawing>
          <wp:inline distT="0" distB="0" distL="0" distR="0" wp14:anchorId="35BEC6EA" wp14:editId="7A37794F">
            <wp:extent cx="5943600" cy="869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6D" w:rsidRDefault="00994D6D">
      <w:r>
        <w:t>*requires DNS server</w:t>
      </w:r>
    </w:p>
    <w:p w:rsidR="007B4A8C" w:rsidRDefault="00994D6D">
      <w:r>
        <w:t xml:space="preserve">Manage &gt; add roles and features &gt; active directory domain services &gt; install </w:t>
      </w:r>
    </w:p>
    <w:p w:rsidR="007B4A8C" w:rsidRDefault="007B4A8C">
      <w:r w:rsidRPr="007B4A8C">
        <w:rPr>
          <w:noProof/>
        </w:rPr>
        <w:drawing>
          <wp:inline distT="0" distB="0" distL="0" distR="0" wp14:anchorId="651EA11C" wp14:editId="50AD54C7">
            <wp:extent cx="5943600" cy="845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61" w:rsidRDefault="00553A61">
      <w:r>
        <w:t>Promote this server to a domain controller &gt; add a new forest &gt; root domain name: umak.edu.ph &gt; DNS &amp; GC should have a check mark &gt; Password: Pa$$word1 &gt; NetBIOS domain name: UMAK &gt; …</w:t>
      </w:r>
    </w:p>
    <w:p w:rsidR="00553A61" w:rsidRDefault="00553A61" w:rsidP="00553A61">
      <w:pPr>
        <w:pStyle w:val="ListParagraph"/>
        <w:numPr>
          <w:ilvl w:val="0"/>
          <w:numId w:val="1"/>
        </w:numPr>
      </w:pPr>
      <w:r>
        <w:t>After restart</w:t>
      </w:r>
      <w:r w:rsidR="00046AE1">
        <w:t>,</w:t>
      </w:r>
      <w:r>
        <w:t xml:space="preserve"> domain name should be added “UMAK\</w:t>
      </w:r>
      <w:proofErr w:type="spellStart"/>
      <w:r>
        <w:t>computer_name</w:t>
      </w:r>
      <w:proofErr w:type="spellEnd"/>
      <w:r>
        <w:t>”, then it will ask to change password. NEW PASS: Atutubo@9</w:t>
      </w:r>
    </w:p>
    <w:p w:rsidR="00994D6D" w:rsidRDefault="00BB795D">
      <w:r w:rsidRPr="00BB795D">
        <w:rPr>
          <w:noProof/>
        </w:rPr>
        <w:drawing>
          <wp:inline distT="0" distB="0" distL="0" distR="0" wp14:anchorId="75904F0E" wp14:editId="27BCFD82">
            <wp:extent cx="5943600" cy="864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2E" w:rsidRDefault="0041402E">
      <w:r>
        <w:t>* Ping first the server and domain to check connection</w:t>
      </w:r>
    </w:p>
    <w:p w:rsidR="00553A61" w:rsidRDefault="00CB0B1E">
      <w:r>
        <w:t>Client</w:t>
      </w:r>
      <w:r w:rsidR="0041402E">
        <w:t xml:space="preserve"> &gt; this pc &gt; properties &gt; change settings &gt; add domain: umak.edu.ph &gt; username &amp; password &gt; restart &gt; UMAK/ is added</w:t>
      </w:r>
    </w:p>
    <w:p w:rsidR="001E0E1D" w:rsidRDefault="001E0E1D">
      <w:r w:rsidRPr="001E0E1D">
        <w:rPr>
          <w:noProof/>
        </w:rPr>
        <w:drawing>
          <wp:inline distT="0" distB="0" distL="0" distR="0" wp14:anchorId="70BF2B08" wp14:editId="34174656">
            <wp:extent cx="5943600" cy="819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1D" w:rsidRDefault="001E0E1D">
      <w:r>
        <w:t>Sign in</w:t>
      </w:r>
    </w:p>
    <w:p w:rsidR="001E0E1D" w:rsidRDefault="001E0E1D">
      <w:r w:rsidRPr="001E0E1D">
        <w:rPr>
          <w:noProof/>
        </w:rPr>
        <w:lastRenderedPageBreak/>
        <w:drawing>
          <wp:inline distT="0" distB="0" distL="0" distR="0" wp14:anchorId="0923C4F8" wp14:editId="2224C3D3">
            <wp:extent cx="5943600" cy="16160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1D" w:rsidRDefault="00787DE5">
      <w:r>
        <w:t>Server &gt; tools &gt; active directory users and computers &gt; umak.edu.ph &gt; users &gt;</w:t>
      </w:r>
      <w:r w:rsidR="005876BD">
        <w:t xml:space="preserve"> new &gt; users</w:t>
      </w:r>
    </w:p>
    <w:p w:rsidR="00E57371" w:rsidRDefault="00E57371">
      <w:r>
        <w:t>Add OU: umak.edu.ph (right click) &gt; new &gt; organizational unit</w:t>
      </w:r>
    </w:p>
    <w:p w:rsidR="00E57371" w:rsidRDefault="00E57371">
      <w:r>
        <w:t>Password for users: Pa$$word1</w:t>
      </w:r>
    </w:p>
    <w:p w:rsidR="005876BD" w:rsidRDefault="005876BD">
      <w:r>
        <w:t xml:space="preserve">Password </w:t>
      </w:r>
      <w:r w:rsidR="00E57371">
        <w:t xml:space="preserve">change </w:t>
      </w:r>
      <w:r>
        <w:t>for users: PASSword.123</w:t>
      </w:r>
    </w:p>
    <w:p w:rsidR="00261E4D" w:rsidRDefault="00261E4D">
      <w:r w:rsidRPr="00261E4D">
        <w:rPr>
          <w:noProof/>
        </w:rPr>
        <w:drawing>
          <wp:inline distT="0" distB="0" distL="0" distR="0" wp14:anchorId="0E6D9D2A" wp14:editId="27BA4D35">
            <wp:extent cx="5943600" cy="1398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3943"/>
                    <a:stretch/>
                  </pic:blipFill>
                  <pic:spPr bwMode="auto"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E4D" w:rsidRDefault="00E17DC7">
      <w:r>
        <w:t xml:space="preserve">Server &gt; </w:t>
      </w:r>
      <w:r w:rsidR="00FD31A4">
        <w:t xml:space="preserve">Tools &gt; </w:t>
      </w:r>
      <w:r w:rsidR="009E4B99">
        <w:t>group policy management &gt; domain</w:t>
      </w:r>
      <w:r w:rsidR="00DC3BDE">
        <w:t xml:space="preserve"> umak.edu.ph</w:t>
      </w:r>
      <w:r w:rsidR="009E4B99">
        <w:t xml:space="preserve"> &gt; </w:t>
      </w:r>
      <w:r w:rsidR="00DC3BDE">
        <w:t>create GPO</w:t>
      </w:r>
      <w:r w:rsidR="009E4B99">
        <w:t xml:space="preserve"> &gt; </w:t>
      </w:r>
      <w:r w:rsidR="00DC3BDE">
        <w:t>…</w:t>
      </w:r>
    </w:p>
    <w:p w:rsidR="00DC3BDE" w:rsidRDefault="00DC3BDE">
      <w:r>
        <w:t>GPO name &gt; edit &gt; user config &gt; administrative &gt; desktop &gt; desktop &gt; desktop wallpaper &gt; enable &gt; wallpaper name: link of folder\</w:t>
      </w:r>
      <w:proofErr w:type="spellStart"/>
      <w:r>
        <w:t>imagename.extn</w:t>
      </w:r>
      <w:proofErr w:type="spellEnd"/>
      <w:r>
        <w:t xml:space="preserve"> &gt; …</w:t>
      </w:r>
    </w:p>
    <w:p w:rsidR="00285500" w:rsidRDefault="00285500">
      <w:pPr>
        <w:rPr>
          <w:b/>
          <w:sz w:val="28"/>
        </w:rPr>
      </w:pPr>
      <w:r w:rsidRPr="00285500">
        <w:rPr>
          <w:noProof/>
        </w:rPr>
        <w:drawing>
          <wp:inline distT="0" distB="0" distL="0" distR="0" wp14:anchorId="17E1D79D" wp14:editId="7297F35A">
            <wp:extent cx="5943600" cy="1566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00" w:rsidRPr="00285500" w:rsidRDefault="00285500">
      <w:pPr>
        <w:rPr>
          <w:b/>
          <w:sz w:val="28"/>
        </w:rPr>
      </w:pPr>
      <w:r w:rsidRPr="00285500">
        <w:rPr>
          <w:b/>
          <w:sz w:val="28"/>
        </w:rPr>
        <w:t>Deploy Folder Redirection in Windows Server 2019</w:t>
      </w:r>
    </w:p>
    <w:p w:rsidR="00E57371" w:rsidRDefault="00263FF6">
      <w:r>
        <w:t xml:space="preserve">File and storage services &gt; </w:t>
      </w:r>
      <w:r w:rsidR="008069BF">
        <w:t>shares &gt; task &gt; new share &gt; SMB share – quick &gt; type a custom path &gt; new folder &gt; copy remote path &gt; …</w:t>
      </w:r>
    </w:p>
    <w:p w:rsidR="008069BF" w:rsidRDefault="008069BF">
      <w:r>
        <w:t xml:space="preserve">Tools &gt; group policy management &gt; group policy objects &gt; </w:t>
      </w:r>
      <w:r w:rsidR="00426521">
        <w:t xml:space="preserve">create name of policy &gt; </w:t>
      </w:r>
      <w:r>
        <w:t>…</w:t>
      </w:r>
    </w:p>
    <w:p w:rsidR="008069BF" w:rsidRDefault="008069BF">
      <w:r>
        <w:t>Right click OU</w:t>
      </w:r>
      <w:r w:rsidR="00426521">
        <w:t xml:space="preserve"> name</w:t>
      </w:r>
      <w:r>
        <w:t xml:space="preserve"> &gt; link an existing GPO &gt; …</w:t>
      </w:r>
    </w:p>
    <w:p w:rsidR="00426521" w:rsidRDefault="00426521">
      <w:r>
        <w:lastRenderedPageBreak/>
        <w:t xml:space="preserve">Right click GPO name &gt; edit &gt; user policies &gt; windows settings &gt; right click folder &gt; properties &gt; change to basic &gt; paste remote path to root path &gt; </w:t>
      </w:r>
      <w:r w:rsidR="00AA7752">
        <w:t>settings &gt; redirect &gt; …  client &gt; run &gt; CMD &gt; gpupdate /force &gt; restart/logoff &gt; …</w:t>
      </w:r>
    </w:p>
    <w:p w:rsidR="00957C15" w:rsidRDefault="00957C15"/>
    <w:p w:rsidR="00957C15" w:rsidRDefault="00957C15">
      <w:r>
        <w:rPr>
          <w:noProof/>
        </w:rPr>
        <w:drawing>
          <wp:inline distT="0" distB="0" distL="0" distR="0" wp14:anchorId="5A503D88" wp14:editId="7E0B9DBF">
            <wp:extent cx="5943600" cy="1506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15" w:rsidRDefault="00A94845">
      <w:pPr>
        <w:rPr>
          <w:b/>
          <w:sz w:val="28"/>
        </w:rPr>
      </w:pPr>
      <w:r w:rsidRPr="00A94845">
        <w:rPr>
          <w:b/>
          <w:sz w:val="28"/>
        </w:rPr>
        <w:t>Group Policy – Server 2022 Restricting access to the Control Panel and PC settings</w:t>
      </w:r>
    </w:p>
    <w:p w:rsidR="00676105" w:rsidRPr="00676105" w:rsidRDefault="008F614D">
      <w:r>
        <w:t>GP management &gt; umak.edu.ph &gt; create GP &gt; name it &gt; right click GP name &gt; edit &gt; U</w:t>
      </w:r>
      <w:r w:rsidR="008F21C2">
        <w:t>ser</w:t>
      </w:r>
      <w:r>
        <w:t xml:space="preserve"> conf &gt; policies &gt; administrative &gt; control panel &gt; prohibit access &gt; </w:t>
      </w:r>
      <w:r w:rsidR="00E254FE">
        <w:t>enabled &gt; apply</w:t>
      </w:r>
      <w:r w:rsidR="00011CE3">
        <w:t xml:space="preserve"> &gt; logoff client</w:t>
      </w:r>
    </w:p>
    <w:p w:rsidR="00AF5259" w:rsidRDefault="00AF5259"/>
    <w:p w:rsidR="00B34513" w:rsidRDefault="00B34513">
      <w:r>
        <w:t>ADDITIONAL GPO</w:t>
      </w:r>
    </w:p>
    <w:p w:rsidR="00AF5259" w:rsidRDefault="005B04ED">
      <w:r>
        <w:t xml:space="preserve">PROHIBIT INSTALL </w:t>
      </w:r>
    </w:p>
    <w:p w:rsidR="005B04ED" w:rsidRDefault="00981033">
      <w:r>
        <w:t>Computer conf &gt; administrative &gt; windows components &gt; windows installer &gt; prohibit install</w:t>
      </w:r>
    </w:p>
    <w:p w:rsidR="000C7E7E" w:rsidRDefault="000C7E7E"/>
    <w:p w:rsidR="000C7E7E" w:rsidRDefault="00E13EB4">
      <w:r>
        <w:t>REMOVE CD BURN</w:t>
      </w:r>
    </w:p>
    <w:p w:rsidR="00E13EB4" w:rsidRDefault="00E13EB4">
      <w:r>
        <w:t xml:space="preserve">User conf &gt; policies &gt; </w:t>
      </w:r>
      <w:proofErr w:type="spellStart"/>
      <w:r>
        <w:t>adminis</w:t>
      </w:r>
      <w:proofErr w:type="spellEnd"/>
      <w:r>
        <w:t xml:space="preserve"> &gt; windows component &gt; file explorer &gt; remove cd burning features</w:t>
      </w:r>
    </w:p>
    <w:p w:rsidR="00AF5259" w:rsidRDefault="00AF5259"/>
    <w:p w:rsidR="00AF5259" w:rsidRDefault="00AF5259">
      <w:pPr>
        <w:rPr>
          <w:b/>
          <w:sz w:val="28"/>
        </w:rPr>
      </w:pPr>
      <w:r w:rsidRPr="00364C7B">
        <w:rPr>
          <w:b/>
          <w:sz w:val="28"/>
        </w:rPr>
        <w:t>DEMOTE and REMOVE AD DS</w:t>
      </w:r>
    </w:p>
    <w:p w:rsidR="007601F3" w:rsidRPr="007759B3" w:rsidRDefault="007759B3" w:rsidP="007759B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Remove client pc to domain: </w:t>
      </w:r>
      <w:r>
        <w:rPr>
          <w:sz w:val="28"/>
        </w:rPr>
        <w:t>client &gt; system &gt; change settings &gt; WORKGROUP</w:t>
      </w:r>
      <w:bookmarkStart w:id="0" w:name="_GoBack"/>
      <w:bookmarkEnd w:id="0"/>
    </w:p>
    <w:sectPr w:rsidR="007601F3" w:rsidRPr="00775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01FC"/>
    <w:multiLevelType w:val="hybridMultilevel"/>
    <w:tmpl w:val="CEC62EDA"/>
    <w:lvl w:ilvl="0" w:tplc="F65A9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67"/>
    <w:rsid w:val="00011CE3"/>
    <w:rsid w:val="00046AE1"/>
    <w:rsid w:val="000909EB"/>
    <w:rsid w:val="000A6673"/>
    <w:rsid w:val="000C7E7E"/>
    <w:rsid w:val="001958A4"/>
    <w:rsid w:val="001E0E1D"/>
    <w:rsid w:val="001F1267"/>
    <w:rsid w:val="00261E4D"/>
    <w:rsid w:val="00263FF6"/>
    <w:rsid w:val="00285500"/>
    <w:rsid w:val="003034A8"/>
    <w:rsid w:val="00364C7B"/>
    <w:rsid w:val="0041402E"/>
    <w:rsid w:val="00426521"/>
    <w:rsid w:val="00553A61"/>
    <w:rsid w:val="005876BD"/>
    <w:rsid w:val="005B04ED"/>
    <w:rsid w:val="005C5748"/>
    <w:rsid w:val="00676105"/>
    <w:rsid w:val="006D11F5"/>
    <w:rsid w:val="007601F3"/>
    <w:rsid w:val="007759B3"/>
    <w:rsid w:val="00787DE5"/>
    <w:rsid w:val="007B4A8C"/>
    <w:rsid w:val="008069BF"/>
    <w:rsid w:val="008F21C2"/>
    <w:rsid w:val="008F614D"/>
    <w:rsid w:val="00957C15"/>
    <w:rsid w:val="00981033"/>
    <w:rsid w:val="00994D6D"/>
    <w:rsid w:val="009E4B99"/>
    <w:rsid w:val="00A079BF"/>
    <w:rsid w:val="00A94845"/>
    <w:rsid w:val="00AA7752"/>
    <w:rsid w:val="00AF0DBA"/>
    <w:rsid w:val="00AF5259"/>
    <w:rsid w:val="00B34513"/>
    <w:rsid w:val="00B547E7"/>
    <w:rsid w:val="00BB795D"/>
    <w:rsid w:val="00CB0B1E"/>
    <w:rsid w:val="00D84E95"/>
    <w:rsid w:val="00DC3BDE"/>
    <w:rsid w:val="00E13EB4"/>
    <w:rsid w:val="00E17DC7"/>
    <w:rsid w:val="00E254FE"/>
    <w:rsid w:val="00E57371"/>
    <w:rsid w:val="00EA0177"/>
    <w:rsid w:val="00F33C9D"/>
    <w:rsid w:val="00FD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1F06"/>
  <w15:chartTrackingRefBased/>
  <w15:docId w15:val="{95870FB6-28B6-4F2D-A329-8B80AD7D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</dc:creator>
  <cp:keywords/>
  <dc:description/>
  <cp:lastModifiedBy>ALDRIN</cp:lastModifiedBy>
  <cp:revision>77</cp:revision>
  <dcterms:created xsi:type="dcterms:W3CDTF">2023-12-28T14:43:00Z</dcterms:created>
  <dcterms:modified xsi:type="dcterms:W3CDTF">2024-01-04T00:52:00Z</dcterms:modified>
</cp:coreProperties>
</file>