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&lt;事件搜索引擎&gt;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  <w:ind w:left="0"/>
        <w:rPr>
          <w:rFonts w:hint="eastAsia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&lt;22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/2022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软件需求规约，编写概要需求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组全体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_Toc54269952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_Toc54269953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_Toc54269954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_Toc54269955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_Toc54269956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_Toc54269957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 </w:t>
      </w:r>
      <w:r>
        <w:rPr>
          <w:rFonts w:hint="eastAsia"/>
        </w:rPr>
        <w:t>图</w:t>
      </w:r>
      <w:r>
        <w:t>&gt;</w:t>
      </w:r>
      <w:r>
        <w:tab/>
      </w:r>
      <w:r>
        <w:fldChar w:fldCharType="begin"/>
      </w:r>
      <w:r>
        <w:instrText xml:space="preserve"> PAGEREF _Toc54269958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case1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_Toc54269959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case2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_Toc54269960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非功能需求</w:t>
      </w:r>
      <w:r>
        <w:tab/>
      </w:r>
      <w:r>
        <w:fldChar w:fldCharType="begin"/>
      </w:r>
      <w:r>
        <w:instrText xml:space="preserve"> PAGEREF _Toc54269961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_Toc54269962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_Toc54269963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_Toc54269964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_Toc54269965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_Toc54269966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其它产品需求</w:t>
      </w:r>
      <w:r>
        <w:tab/>
      </w:r>
      <w:r>
        <w:fldChar w:fldCharType="begin"/>
      </w:r>
      <w:r>
        <w:instrText xml:space="preserve"> PAGEREF _Toc54269967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联机用户文档和联机帮助的需求</w:t>
      </w:r>
      <w:r>
        <w:tab/>
      </w:r>
      <w:r>
        <w:fldChar w:fldCharType="begin"/>
      </w:r>
      <w:r>
        <w:instrText xml:space="preserve"> PAGEREF _Toc54269968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接口需求</w:t>
      </w:r>
      <w:r>
        <w:tab/>
      </w:r>
      <w:r>
        <w:fldChar w:fldCharType="begin"/>
      </w:r>
      <w:r>
        <w:instrText xml:space="preserve"> PAGEREF _Toc54269969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_Toc54269970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_Toc54269971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_Toc54269972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_Toc54269973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_Toc54269974 \h </w:instrText>
      </w:r>
      <w:r>
        <w:fldChar w:fldCharType="separate"/>
      </w:r>
      <w:r>
        <w:t>7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rPr>
          <w:rFonts w:hint="eastAsia" w:ascii="Times New Roman"/>
        </w:rPr>
        <w:t>m</w:t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498836223"/>
      <w:bookmarkStart w:id="1" w:name="_Toc54269952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</w:pPr>
      <w:bookmarkStart w:id="2" w:name="_Toc54269953"/>
      <w:bookmarkStart w:id="3" w:name="_Toc498836224"/>
      <w:r>
        <w:rPr>
          <w:rFonts w:hint="eastAsia"/>
        </w:rPr>
        <w:t>目的</w:t>
      </w:r>
      <w:bookmarkEnd w:id="2"/>
      <w:bookmarkEnd w:id="3"/>
    </w:p>
    <w:p>
      <w:pPr>
        <w:spacing w:line="400" w:lineRule="atLeast"/>
        <w:ind w:left="720"/>
      </w:pPr>
      <w:r>
        <w:rPr>
          <w:rFonts w:hint="eastAsia"/>
        </w:rPr>
        <w:t>本软件需求规约详细地说明了事件搜索引擎的外部行为，说明了非功能性需求、设计约束并提供了完整、综合的软件需求说明所需的其他因素。</w:t>
      </w:r>
    </w:p>
    <w:p>
      <w:pPr>
        <w:pStyle w:val="3"/>
      </w:pPr>
      <w:bookmarkStart w:id="4" w:name="_Toc54269954"/>
      <w:bookmarkStart w:id="5" w:name="_Toc498836226"/>
      <w:r>
        <w:rPr>
          <w:rFonts w:hint="eastAsia"/>
        </w:rPr>
        <w:t>定义、首字母缩写词和缩略语</w:t>
      </w:r>
      <w:bookmarkEnd w:id="4"/>
      <w:bookmarkEnd w:id="5"/>
    </w:p>
    <w:p>
      <w:pPr>
        <w:spacing w:line="400" w:lineRule="atLeast"/>
        <w:ind w:left="720"/>
      </w:pPr>
      <w:r>
        <w:rPr>
          <w:rFonts w:hint="eastAsia"/>
        </w:rPr>
        <w:t>参见项目术语表。</w:t>
      </w:r>
    </w:p>
    <w:p>
      <w:pPr>
        <w:pStyle w:val="3"/>
      </w:pPr>
      <w:bookmarkStart w:id="6" w:name="_Toc54269955"/>
      <w:bookmarkStart w:id="7" w:name="_Toc498836227"/>
      <w:r>
        <w:rPr>
          <w:rFonts w:hint="eastAsia"/>
        </w:rPr>
        <w:t>参考资料</w:t>
      </w:r>
      <w:bookmarkEnd w:id="6"/>
      <w:bookmarkEnd w:id="7"/>
    </w:p>
    <w:p>
      <w:pPr>
        <w:spacing w:line="400" w:lineRule="atLeast"/>
        <w:ind w:left="7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阿里巴巴代码参考手册1.4.0详尽版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8" w:name="_Toc54269956"/>
      <w:bookmarkStart w:id="9" w:name="_Toc498836229"/>
      <w:r>
        <w:rPr>
          <w:rFonts w:hint="eastAsia"/>
        </w:rPr>
        <w:t>整体说明</w:t>
      </w:r>
      <w:bookmarkEnd w:id="8"/>
      <w:bookmarkEnd w:id="9"/>
    </w:p>
    <w:p>
      <w:pPr>
        <w:ind w:left="720"/>
      </w:pPr>
    </w:p>
    <w:tbl>
      <w:tblPr>
        <w:tblStyle w:val="3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1"/>
        <w:gridCol w:w="5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</w:tcPr>
          <w:p>
            <w:pPr>
              <w:spacing w:line="400" w:lineRule="atLeast"/>
              <w:ind w:left="720"/>
            </w:pPr>
            <w:r>
              <w:rPr>
                <w:rFonts w:hint="eastAsia"/>
              </w:rPr>
              <w:t>产品总体效果</w:t>
            </w:r>
          </w:p>
        </w:tc>
        <w:tc>
          <w:tcPr>
            <w:tcW w:w="5669" w:type="dxa"/>
          </w:tcPr>
          <w:p>
            <w:pPr>
              <w:spacing w:line="400" w:lineRule="atLeast"/>
            </w:pPr>
            <w:r>
              <w:rPr>
                <w:rFonts w:hint="eastAsia"/>
              </w:rPr>
              <w:t>事件搜索引擎是一个web网页，可以向用户呈现事件的全貌。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</w:tcPr>
          <w:p>
            <w:pPr>
              <w:spacing w:line="400" w:lineRule="atLeast"/>
              <w:ind w:left="720"/>
            </w:pPr>
            <w:r>
              <w:rPr>
                <w:rFonts w:hint="eastAsia"/>
              </w:rPr>
              <w:t>产品功能</w:t>
            </w:r>
          </w:p>
        </w:tc>
        <w:tc>
          <w:tcPr>
            <w:tcW w:w="5669" w:type="dxa"/>
          </w:tcPr>
          <w:p>
            <w:pPr>
              <w:spacing w:line="400" w:lineRule="atLeast"/>
            </w:pPr>
            <w:r>
              <w:rPr>
                <w:rFonts w:hint="eastAsia"/>
              </w:rPr>
              <w:t>用户向事件搜索引擎中输入事件名，系统将搜索相关信息并过滤，将其呈现给用户。并提供时间线、思维导图等展示方式。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</w:tcPr>
          <w:p>
            <w:pPr>
              <w:spacing w:line="400" w:lineRule="atLeast"/>
              <w:ind w:left="720"/>
            </w:pPr>
            <w:r>
              <w:rPr>
                <w:rFonts w:hint="eastAsia"/>
              </w:rPr>
              <w:t>用户特征</w:t>
            </w:r>
          </w:p>
        </w:tc>
        <w:tc>
          <w:tcPr>
            <w:tcW w:w="5669" w:type="dxa"/>
          </w:tcPr>
          <w:p>
            <w:pPr>
              <w:spacing w:line="400" w:lineRule="atLeast"/>
            </w:pPr>
            <w:r>
              <w:rPr>
                <w:rFonts w:hint="eastAsia"/>
              </w:rPr>
              <w:t>希望了解事件的用户。</w:t>
            </w:r>
          </w:p>
          <w:p>
            <w:pPr>
              <w:spacing w:line="400" w:lineRule="atLeast"/>
              <w:ind w:left="720"/>
            </w:pPr>
            <w:r>
              <w:rPr>
                <w:rFonts w:hint="eastAsia"/>
              </w:rPr>
              <w:t>可能对事件搜索引擎不熟悉。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</w:tcPr>
          <w:p>
            <w:pPr>
              <w:spacing w:line="400" w:lineRule="atLeast"/>
              <w:ind w:left="720"/>
            </w:pPr>
            <w:r>
              <w:rPr>
                <w:rFonts w:hint="eastAsia"/>
              </w:rPr>
              <w:t>约束</w:t>
            </w:r>
          </w:p>
        </w:tc>
        <w:tc>
          <w:tcPr>
            <w:tcW w:w="5669" w:type="dxa"/>
          </w:tcPr>
          <w:p>
            <w:pPr>
              <w:pStyle w:val="55"/>
              <w:numPr>
                <w:ilvl w:val="0"/>
                <w:numId w:val="3"/>
              </w:numPr>
              <w:spacing w:line="400" w:lineRule="atLeast"/>
              <w:ind w:left="720" w:firstLineChars="0"/>
            </w:pPr>
            <w:r>
              <w:rPr>
                <w:rFonts w:hint="eastAsia"/>
              </w:rPr>
              <w:t>兼容性：适应用于客户端不同的分辨率/尺寸；</w:t>
            </w:r>
          </w:p>
          <w:p>
            <w:pPr>
              <w:pStyle w:val="55"/>
              <w:numPr>
                <w:ilvl w:val="0"/>
                <w:numId w:val="3"/>
              </w:numPr>
              <w:spacing w:line="400" w:lineRule="atLeast"/>
              <w:ind w:left="720" w:firstLineChars="0"/>
            </w:pPr>
            <w:r>
              <w:rPr>
                <w:rFonts w:hint="eastAsia"/>
              </w:rPr>
              <w:t>良好的可视化效果；</w:t>
            </w:r>
          </w:p>
          <w:p>
            <w:pPr>
              <w:pStyle w:val="55"/>
              <w:numPr>
                <w:ilvl w:val="0"/>
                <w:numId w:val="3"/>
              </w:numPr>
              <w:spacing w:line="400" w:lineRule="atLeast"/>
              <w:ind w:left="720" w:firstLineChars="0"/>
            </w:pPr>
            <w:r>
              <w:rPr>
                <w:rFonts w:hint="eastAsia"/>
              </w:rPr>
              <w:t>搜索结果能够在尽可能快地出现。</w:t>
            </w:r>
          </w:p>
          <w:p>
            <w:pPr>
              <w:pStyle w:val="55"/>
              <w:numPr>
                <w:ilvl w:val="0"/>
                <w:numId w:val="3"/>
              </w:numPr>
              <w:spacing w:line="400" w:lineRule="atLeast"/>
              <w:ind w:left="720" w:firstLineChars="0"/>
            </w:pPr>
            <w:r>
              <w:rPr>
                <w:rFonts w:hint="eastAsia"/>
              </w:rPr>
              <w:t>成本不超过3</w:t>
            </w:r>
            <w:r>
              <w:t>000</w:t>
            </w:r>
            <w:r>
              <w:rPr>
                <w:rFonts w:hint="eastAsia"/>
              </w:rPr>
              <w:t>元</w:t>
            </w:r>
          </w:p>
          <w:p>
            <w:pPr>
              <w:pStyle w:val="55"/>
              <w:numPr>
                <w:ilvl w:val="0"/>
                <w:numId w:val="3"/>
              </w:numPr>
              <w:spacing w:line="400" w:lineRule="atLeast"/>
              <w:ind w:left="720" w:firstLineChars="0"/>
            </w:pPr>
            <w:r>
              <w:rPr>
                <w:rFonts w:hint="eastAsia"/>
              </w:rPr>
              <w:t>在9月1</w:t>
            </w:r>
            <w:r>
              <w:t>1</w:t>
            </w:r>
            <w:r>
              <w:rPr>
                <w:rFonts w:hint="eastAsia"/>
              </w:rPr>
              <w:t>日前完成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</w:tcPr>
          <w:p>
            <w:pPr>
              <w:spacing w:line="400" w:lineRule="atLeast"/>
              <w:ind w:left="720"/>
            </w:pPr>
            <w:r>
              <w:rPr>
                <w:rFonts w:hint="eastAsia"/>
              </w:rPr>
              <w:t>假设与依赖关系</w:t>
            </w:r>
          </w:p>
        </w:tc>
        <w:tc>
          <w:tcPr>
            <w:tcW w:w="5669" w:type="dxa"/>
          </w:tcPr>
          <w:p>
            <w:pPr>
              <w:spacing w:line="400" w:lineRule="atLeast"/>
            </w:pPr>
            <w:r>
              <w:rPr>
                <w:rFonts w:hint="eastAsia"/>
              </w:rPr>
              <w:t>依赖于现有的搜索引擎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</w:tcPr>
          <w:p>
            <w:pPr>
              <w:spacing w:line="400" w:lineRule="atLeast"/>
              <w:ind w:left="720"/>
            </w:pPr>
            <w:r>
              <w:rPr>
                <w:rFonts w:hint="eastAsia"/>
              </w:rPr>
              <w:t>需求子集</w:t>
            </w:r>
          </w:p>
        </w:tc>
        <w:tc>
          <w:tcPr>
            <w:tcW w:w="5669" w:type="dxa"/>
          </w:tcPr>
          <w:p>
            <w:pPr>
              <w:spacing w:line="400" w:lineRule="atLeast"/>
            </w:pPr>
            <w:r>
              <w:rPr>
                <w:rFonts w:hint="eastAsia"/>
              </w:rPr>
              <w:t>功能需求</w:t>
            </w:r>
          </w:p>
          <w:p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非功能需求</w:t>
            </w:r>
          </w:p>
        </w:tc>
      </w:tr>
    </w:tbl>
    <w:p>
      <w:pPr>
        <w:ind w:left="720"/>
      </w:pPr>
      <w:r>
        <w:rPr>
          <w:rFonts w:hint="eastAsia"/>
        </w:rPr>
        <w:t xml:space="preserve"> </w:t>
      </w:r>
    </w:p>
    <w:p>
      <w:pPr>
        <w:pStyle w:val="2"/>
        <w:numPr>
          <w:ilvl w:val="0"/>
          <w:numId w:val="1"/>
        </w:numPr>
        <w:ind w:left="720" w:hanging="720"/>
      </w:pPr>
      <w:bookmarkStart w:id="10" w:name="_Toc498836231"/>
      <w:bookmarkStart w:id="11" w:name="_Toc54269957"/>
      <w:r>
        <w:rPr>
          <w:rFonts w:hint="eastAsia"/>
        </w:rPr>
        <w:t>功能</w:t>
      </w:r>
      <w:bookmarkEnd w:id="10"/>
      <w:r>
        <w:rPr>
          <w:rFonts w:hint="eastAsia"/>
        </w:rPr>
        <w:t>需求</w:t>
      </w:r>
      <w:bookmarkEnd w:id="11"/>
    </w:p>
    <w:p>
      <w:pPr>
        <w:spacing w:line="400" w:lineRule="atLeast"/>
        <w:ind w:left="720"/>
        <w:rPr>
          <w:rFonts w:hint="eastAsia"/>
        </w:rPr>
      </w:pPr>
      <w:r>
        <w:rPr>
          <w:rFonts w:hint="eastAsia"/>
        </w:rPr>
        <w:t>功能性需求概述：</w:t>
      </w:r>
    </w:p>
    <w:p>
      <w:pPr>
        <w:pStyle w:val="55"/>
        <w:numPr>
          <w:ilvl w:val="0"/>
          <w:numId w:val="4"/>
        </w:numPr>
        <w:spacing w:line="400" w:lineRule="atLeast"/>
        <w:ind w:left="2149" w:firstLineChars="0"/>
      </w:pPr>
      <w:r>
        <w:rPr>
          <w:rFonts w:hint="eastAsia"/>
        </w:rPr>
        <w:t>用户输入事件关键词，展现过滤过的网页结果（过滤掉重复内容和不相干的内容）</w:t>
      </w:r>
    </w:p>
    <w:p>
      <w:pPr>
        <w:pStyle w:val="55"/>
        <w:numPr>
          <w:ilvl w:val="0"/>
          <w:numId w:val="4"/>
        </w:numPr>
        <w:spacing w:line="400" w:lineRule="atLeast"/>
        <w:ind w:left="2149" w:firstLineChars="0"/>
      </w:pPr>
      <w:r>
        <w:rPr>
          <w:rFonts w:hint="eastAsia"/>
        </w:rPr>
        <w:t>将事件按时间线</w:t>
      </w:r>
      <w:r>
        <w:rPr>
          <w:rFonts w:hint="eastAsia"/>
          <w:lang w:val="en-US" w:eastAsia="zh-CN"/>
        </w:rPr>
        <w:t>与思维导图</w:t>
      </w:r>
      <w:r>
        <w:rPr>
          <w:rFonts w:hint="eastAsia"/>
        </w:rPr>
        <w:t>呈现</w:t>
      </w:r>
    </w:p>
    <w:p>
      <w:pPr>
        <w:pStyle w:val="55"/>
        <w:numPr>
          <w:ilvl w:val="0"/>
          <w:numId w:val="4"/>
        </w:numPr>
        <w:spacing w:line="400" w:lineRule="atLeast"/>
        <w:ind w:left="2149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第三次迭代新增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增加用户界面查看收藏内容与历史记录功能</w:t>
      </w:r>
      <w:bookmarkStart w:id="42" w:name="_GoBack"/>
      <w:bookmarkEnd w:id="42"/>
    </w:p>
    <w:p>
      <w:pPr>
        <w:pStyle w:val="3"/>
      </w:pPr>
      <w:bookmarkStart w:id="12" w:name="_Toc498836232"/>
      <w:bookmarkStart w:id="13" w:name="_Toc54269958"/>
      <w:r>
        <w:t>&lt;</w:t>
      </w:r>
      <w:r>
        <w:rPr>
          <w:rFonts w:hint="eastAsia"/>
        </w:rPr>
        <w:t>Use case 图</w:t>
      </w:r>
      <w:r>
        <w:t>&gt;</w:t>
      </w:r>
      <w:bookmarkEnd w:id="12"/>
      <w:bookmarkEnd w:id="13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7885" cy="3386455"/>
            <wp:effectExtent l="0" t="0" r="5715" b="12065"/>
            <wp:docPr id="3" name="图片 3" descr="在线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在线用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37885" cy="2823210"/>
            <wp:effectExtent l="0" t="0" r="5715" b="11430"/>
            <wp:docPr id="2" name="图片 2" descr="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服务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4" w:name="_Toc54269959"/>
      <w:r>
        <w:t>&lt;</w:t>
      </w:r>
      <w:r>
        <w:rPr>
          <w:rFonts w:hint="eastAsia"/>
        </w:rPr>
        <w:t>Use case1 规约</w:t>
      </w:r>
      <w:r>
        <w:t>&gt;</w:t>
      </w:r>
      <w:bookmarkEnd w:id="1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用户查询事件：</w:t>
      </w:r>
    </w:p>
    <w:p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用户在搜索框中输入关键词</w:t>
      </w:r>
    </w:p>
    <w:p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系统在数据库中查询关键词，如果关键词已被储存在数据库中，系统返回条目，结束，若否，转至3</w:t>
      </w:r>
    </w:p>
    <w:p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系统爬取关键词对应条目，将其存储于数据库中，展示条目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用户收藏条目：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用户在搜索框中输入关键词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系统返回条目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用户点击收藏条目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用户在自己的收藏页面中查看条目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用户查询历史记录</w:t>
      </w:r>
    </w:p>
    <w:p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用户点击历史记录</w:t>
      </w:r>
    </w:p>
    <w:p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系统返回该用户的查询历史记录</w:t>
      </w:r>
    </w:p>
    <w:p>
      <w:pPr>
        <w:pStyle w:val="3"/>
      </w:pPr>
      <w:bookmarkStart w:id="15" w:name="_Toc54269960"/>
      <w:r>
        <w:t>&lt;</w:t>
      </w:r>
      <w:r>
        <w:rPr>
          <w:rFonts w:hint="eastAsia"/>
        </w:rPr>
        <w:t>Use case2 规约</w:t>
      </w:r>
      <w:r>
        <w:t>&gt;</w:t>
      </w:r>
      <w:bookmarkEnd w:id="15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自然语言处理：</w:t>
      </w:r>
    </w:p>
    <w:p>
      <w:pPr>
        <w:pStyle w:val="1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系统对数据库内的条目进行分词工作，加以处理</w:t>
      </w:r>
    </w:p>
    <w:p>
      <w:pPr>
        <w:pStyle w:val="14"/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系统对分词返回的关键词进行调用，产生思维导图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爬取事件内容：</w:t>
      </w:r>
    </w:p>
    <w:p>
      <w:pPr>
        <w:pStyle w:val="14"/>
        <w:numPr>
          <w:ilvl w:val="0"/>
          <w:numId w:val="9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系统获取关键词</w:t>
      </w:r>
    </w:p>
    <w:p>
      <w:pPr>
        <w:pStyle w:val="14"/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系统使用爬虫工具爬取相关信息</w:t>
      </w:r>
    </w:p>
    <w:p>
      <w:pPr>
        <w:pStyle w:val="14"/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系统将内容保存至数据库中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按时间线划分：</w:t>
      </w:r>
    </w:p>
    <w:p>
      <w:pPr>
        <w:pStyle w:val="14"/>
        <w:numPr>
          <w:ilvl w:val="0"/>
          <w:numId w:val="10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系统读取数据库内容</w:t>
      </w:r>
    </w:p>
    <w:p>
      <w:pPr>
        <w:pStyle w:val="14"/>
        <w:numPr>
          <w:ilvl w:val="0"/>
          <w:numId w:val="10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按时间线排序条目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16" w:name="_Toc54269961"/>
      <w:bookmarkStart w:id="17" w:name="_Toc498836233"/>
      <w:r>
        <w:rPr>
          <w:rFonts w:hint="eastAsia"/>
        </w:rPr>
        <w:t>非功能需求</w:t>
      </w:r>
      <w:bookmarkEnd w:id="16"/>
    </w:p>
    <w:p>
      <w:pPr>
        <w:pStyle w:val="3"/>
        <w:ind w:left="720" w:hanging="720"/>
      </w:pPr>
      <w:bookmarkStart w:id="18" w:name="_Toc54269962"/>
      <w:r>
        <w:rPr>
          <w:rFonts w:hint="eastAsia"/>
        </w:rPr>
        <w:t>易用性</w:t>
      </w:r>
      <w:bookmarkEnd w:id="17"/>
      <w:bookmarkEnd w:id="18"/>
    </w:p>
    <w:p>
      <w:pPr>
        <w:spacing w:line="400" w:lineRule="atLeast"/>
        <w:ind w:left="720"/>
      </w:pPr>
      <w:r>
        <w:rPr>
          <w:rFonts w:hint="eastAsia"/>
        </w:rPr>
        <w:t>有过电脑使用经验的用户可以在5分钟之内掌握系统的事件搜索功能。</w:t>
      </w:r>
    </w:p>
    <w:p>
      <w:pPr>
        <w:spacing w:line="400" w:lineRule="atLeast"/>
        <w:ind w:left="720"/>
        <w:rPr>
          <w:rFonts w:hint="eastAsia"/>
        </w:rPr>
      </w:pPr>
      <w:r>
        <w:rPr>
          <w:rFonts w:hint="eastAsia"/>
        </w:rPr>
        <w:t>用户可以将搜索结果快速导出到本地。</w:t>
      </w:r>
    </w:p>
    <w:p>
      <w:pPr>
        <w:pStyle w:val="3"/>
      </w:pPr>
      <w:bookmarkStart w:id="19" w:name="_Toc54269963"/>
      <w:bookmarkStart w:id="20" w:name="_Toc498836235"/>
      <w:r>
        <w:rPr>
          <w:rFonts w:hint="eastAsia"/>
        </w:rPr>
        <w:t>可靠性</w:t>
      </w:r>
      <w:bookmarkEnd w:id="19"/>
      <w:bookmarkEnd w:id="20"/>
    </w:p>
    <w:tbl>
      <w:tblPr>
        <w:tblStyle w:val="3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line="400" w:lineRule="atLeast"/>
              <w:ind w:left="720"/>
              <w:rPr>
                <w:rFonts w:hint="eastAsia"/>
              </w:rPr>
            </w:pPr>
            <w:r>
              <w:rPr>
                <w:rFonts w:hint="eastAsia"/>
              </w:rPr>
              <w:t>可用性</w:t>
            </w:r>
          </w:p>
        </w:tc>
        <w:tc>
          <w:tcPr>
            <w:tcW w:w="4675" w:type="dxa"/>
          </w:tcPr>
          <w:p>
            <w:pPr>
              <w:spacing w:line="400" w:lineRule="atLeast"/>
            </w:pPr>
            <w:r>
              <w:rPr>
                <w:rFonts w:hint="eastAsia"/>
              </w:rPr>
              <w:t>可用时间百分比：9</w:t>
            </w:r>
            <w:r>
              <w:t>0.00%</w:t>
            </w:r>
          </w:p>
          <w:p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使用小时数：2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line="400" w:lineRule="atLeast"/>
              <w:ind w:left="720"/>
              <w:rPr>
                <w:rFonts w:hint="eastAsia"/>
              </w:rPr>
            </w:pPr>
            <w:r>
              <w:rPr>
                <w:rFonts w:hint="eastAsia"/>
              </w:rPr>
              <w:t>平均故障时间（M</w:t>
            </w:r>
            <w:r>
              <w:t>TBF</w:t>
            </w:r>
            <w:r>
              <w:rPr>
                <w:rFonts w:hint="eastAsia"/>
              </w:rPr>
              <w:t>）</w:t>
            </w:r>
          </w:p>
        </w:tc>
        <w:tc>
          <w:tcPr>
            <w:tcW w:w="4675" w:type="dxa"/>
          </w:tcPr>
          <w:p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line="400" w:lineRule="atLeast"/>
              <w:ind w:left="720"/>
              <w:rPr>
                <w:rFonts w:hint="eastAsia"/>
              </w:rPr>
            </w:pPr>
            <w:r>
              <w:rPr>
                <w:rFonts w:hint="eastAsia"/>
              </w:rPr>
              <w:t>平均修复时间（MTTR）</w:t>
            </w:r>
          </w:p>
        </w:tc>
        <w:tc>
          <w:tcPr>
            <w:tcW w:w="4675" w:type="dxa"/>
          </w:tcPr>
          <w:p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line="400" w:lineRule="atLeast"/>
              <w:ind w:left="720"/>
              <w:rPr>
                <w:rFonts w:hint="eastAsia"/>
              </w:rPr>
            </w:pPr>
            <w:r>
              <w:rPr>
                <w:rFonts w:hint="eastAsia"/>
              </w:rPr>
              <w:t>错误或缺陷率</w:t>
            </w:r>
          </w:p>
        </w:tc>
        <w:tc>
          <w:tcPr>
            <w:tcW w:w="4675" w:type="dxa"/>
          </w:tcPr>
          <w:p>
            <w:pPr>
              <w:spacing w:line="400" w:lineRule="atLeast"/>
            </w:pPr>
            <w:r>
              <w:rPr>
                <w:rFonts w:hint="eastAsia"/>
              </w:rPr>
              <w:t>小错误</w:t>
            </w:r>
          </w:p>
          <w:p>
            <w:pPr>
              <w:pStyle w:val="55"/>
              <w:numPr>
                <w:ilvl w:val="0"/>
                <w:numId w:val="11"/>
              </w:numPr>
              <w:spacing w:line="400" w:lineRule="atLeast"/>
              <w:ind w:left="720" w:firstLineChars="0"/>
            </w:pPr>
            <w:r>
              <w:rPr>
                <w:rFonts w:hint="eastAsia"/>
              </w:rPr>
              <w:t>过滤效果不好</w:t>
            </w:r>
          </w:p>
          <w:p>
            <w:pPr>
              <w:pStyle w:val="55"/>
              <w:numPr>
                <w:ilvl w:val="0"/>
                <w:numId w:val="11"/>
              </w:numPr>
              <w:spacing w:line="400" w:lineRule="atLeast"/>
              <w:ind w:left="720" w:firstLineChars="0"/>
            </w:pPr>
            <w:r>
              <w:rPr>
                <w:rFonts w:hint="eastAsia"/>
              </w:rPr>
              <w:t>时间线错误</w:t>
            </w:r>
          </w:p>
          <w:p>
            <w:pPr>
              <w:spacing w:line="400" w:lineRule="atLeast"/>
              <w:rPr>
                <w:rFonts w:hint="eastAsia"/>
              </w:rPr>
            </w:pPr>
          </w:p>
          <w:p>
            <w:pPr>
              <w:spacing w:line="400" w:lineRule="atLeast"/>
            </w:pPr>
            <w:r>
              <w:rPr>
                <w:rFonts w:hint="eastAsia"/>
              </w:rPr>
              <w:t>严重错误</w:t>
            </w:r>
          </w:p>
          <w:p>
            <w:pPr>
              <w:pStyle w:val="55"/>
              <w:numPr>
                <w:ilvl w:val="0"/>
                <w:numId w:val="12"/>
              </w:numPr>
              <w:spacing w:line="400" w:lineRule="atLeast"/>
              <w:ind w:left="720" w:firstLineChars="0"/>
            </w:pPr>
            <w:r>
              <w:rPr>
                <w:rFonts w:hint="eastAsia"/>
              </w:rPr>
              <w:t>系统崩溃</w:t>
            </w:r>
          </w:p>
          <w:p>
            <w:pPr>
              <w:pStyle w:val="55"/>
              <w:numPr>
                <w:ilvl w:val="0"/>
                <w:numId w:val="12"/>
              </w:numPr>
              <w:spacing w:line="400" w:lineRule="atLeast"/>
              <w:ind w:left="720" w:firstLineChars="0"/>
              <w:rPr>
                <w:rFonts w:hint="eastAsia"/>
              </w:rPr>
            </w:pPr>
            <w:r>
              <w:rPr>
                <w:rFonts w:hint="eastAsia"/>
              </w:rPr>
              <w:t>无法搜索到相关内容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</w:pPr>
      <w:bookmarkStart w:id="21" w:name="_Toc498836237"/>
      <w:bookmarkStart w:id="22" w:name="_Toc54269964"/>
      <w:r>
        <w:rPr>
          <w:rFonts w:hint="eastAsia"/>
        </w:rPr>
        <w:t>性能</w:t>
      </w:r>
      <w:bookmarkEnd w:id="21"/>
      <w:bookmarkEnd w:id="22"/>
    </w:p>
    <w:p>
      <w:pPr>
        <w:pStyle w:val="55"/>
        <w:numPr>
          <w:ilvl w:val="0"/>
          <w:numId w:val="13"/>
        </w:numPr>
        <w:spacing w:line="400" w:lineRule="atLeast"/>
        <w:ind w:firstLineChars="0"/>
      </w:pPr>
      <w:r>
        <w:rPr>
          <w:rFonts w:hint="eastAsia"/>
        </w:rPr>
        <w:t>响应时间</w:t>
      </w:r>
    </w:p>
    <w:p>
      <w:pPr>
        <w:pStyle w:val="55"/>
        <w:numPr>
          <w:ilvl w:val="1"/>
          <w:numId w:val="13"/>
        </w:numPr>
        <w:spacing w:line="400" w:lineRule="atLeast"/>
        <w:ind w:firstLineChars="0"/>
      </w:pPr>
      <w:r>
        <w:rPr>
          <w:rFonts w:hint="eastAsia"/>
        </w:rPr>
        <w:t>平均时间：1秒</w:t>
      </w:r>
    </w:p>
    <w:p>
      <w:pPr>
        <w:pStyle w:val="55"/>
        <w:numPr>
          <w:ilvl w:val="1"/>
          <w:numId w:val="13"/>
        </w:numPr>
        <w:spacing w:line="400" w:lineRule="atLeast"/>
        <w:ind w:firstLineChars="0"/>
      </w:pPr>
      <w:r>
        <w:rPr>
          <w:rFonts w:hint="eastAsia"/>
        </w:rPr>
        <w:t>最长时间：3秒</w:t>
      </w:r>
    </w:p>
    <w:p>
      <w:pPr>
        <w:pStyle w:val="55"/>
        <w:numPr>
          <w:ilvl w:val="0"/>
          <w:numId w:val="13"/>
        </w:numPr>
        <w:spacing w:line="400" w:lineRule="atLeast"/>
        <w:ind w:firstLineChars="0"/>
      </w:pPr>
      <w:r>
        <w:rPr>
          <w:rFonts w:hint="eastAsia"/>
        </w:rPr>
        <w:t>吞吐量：1</w:t>
      </w:r>
      <w:r>
        <w:t>0</w:t>
      </w:r>
    </w:p>
    <w:p>
      <w:pPr>
        <w:pStyle w:val="55"/>
        <w:numPr>
          <w:ilvl w:val="0"/>
          <w:numId w:val="13"/>
        </w:numPr>
        <w:spacing w:line="400" w:lineRule="atLeast"/>
        <w:ind w:firstLineChars="0"/>
      </w:pPr>
      <w:r>
        <w:rPr>
          <w:rFonts w:hint="eastAsia"/>
        </w:rPr>
        <w:t>容量：1</w:t>
      </w:r>
      <w:r>
        <w:t>00</w:t>
      </w:r>
    </w:p>
    <w:p>
      <w:pPr>
        <w:pStyle w:val="55"/>
        <w:numPr>
          <w:ilvl w:val="0"/>
          <w:numId w:val="13"/>
        </w:numPr>
        <w:spacing w:line="400" w:lineRule="atLeast"/>
        <w:ind w:firstLineChars="0"/>
        <w:rPr>
          <w:rFonts w:hint="eastAsia"/>
        </w:rPr>
      </w:pPr>
      <w:r>
        <w:rPr>
          <w:rFonts w:hint="eastAsia"/>
        </w:rPr>
        <w:t>资源利用情况：内存、磁盘、通信等（具体使用情况不定）。</w:t>
      </w:r>
    </w:p>
    <w:p>
      <w:pPr>
        <w:pStyle w:val="3"/>
      </w:pPr>
      <w:bookmarkStart w:id="23" w:name="_Toc498836239"/>
      <w:bookmarkStart w:id="24" w:name="_Toc54269965"/>
      <w:r>
        <w:rPr>
          <w:rFonts w:hint="eastAsia"/>
        </w:rPr>
        <w:t>可支持性</w:t>
      </w:r>
      <w:bookmarkEnd w:id="23"/>
      <w:bookmarkEnd w:id="24"/>
    </w:p>
    <w:p>
      <w:pPr>
        <w:spacing w:line="400" w:lineRule="atLeast"/>
        <w:ind w:left="720"/>
        <w:rPr>
          <w:rFonts w:hint="eastAsia"/>
        </w:rPr>
      </w:pPr>
      <w:r>
        <w:rPr>
          <w:rFonts w:hint="eastAsia"/>
        </w:rPr>
        <w:t xml:space="preserve">编码标准：谷歌编程规范 </w:t>
      </w:r>
      <w:r>
        <w:t>https://google.github.io/styleguide/</w:t>
      </w:r>
    </w:p>
    <w:p>
      <w:pPr>
        <w:pStyle w:val="3"/>
      </w:pPr>
      <w:bookmarkStart w:id="25" w:name="_Toc54269966"/>
      <w:bookmarkStart w:id="26" w:name="_Toc498836241"/>
      <w:r>
        <w:rPr>
          <w:rFonts w:hint="eastAsia"/>
        </w:rPr>
        <w:t>设计约束</w:t>
      </w:r>
      <w:bookmarkEnd w:id="25"/>
      <w:bookmarkEnd w:id="26"/>
    </w:p>
    <w:p>
      <w:pPr>
        <w:spacing w:line="400" w:lineRule="atLeast"/>
        <w:ind w:left="720"/>
      </w:pPr>
      <w:r>
        <w:rPr>
          <w:rFonts w:hint="eastAsia"/>
        </w:rPr>
        <w:t>软件语言：J</w:t>
      </w:r>
      <w:r>
        <w:t>ava, Python, JavaScript</w:t>
      </w:r>
    </w:p>
    <w:p>
      <w:pPr>
        <w:spacing w:line="400" w:lineRule="atLeast"/>
        <w:ind w:left="720"/>
        <w:rPr>
          <w:rFonts w:hint="eastAsia"/>
        </w:rPr>
      </w:pPr>
      <w:r>
        <w:rPr>
          <w:rFonts w:hint="eastAsia"/>
        </w:rPr>
        <w:t>软件需求流程：采用了</w:t>
      </w:r>
      <w:r>
        <w:t>Scrum</w:t>
      </w:r>
      <w:r>
        <w:rPr>
          <w:rFonts w:hint="eastAsia"/>
        </w:rPr>
        <w:t>敏捷开发</w:t>
      </w:r>
    </w:p>
    <w:p>
      <w:pPr>
        <w:spacing w:line="400" w:lineRule="atLeast"/>
        <w:ind w:left="720"/>
      </w:pPr>
      <w:r>
        <w:rPr>
          <w:rFonts w:hint="eastAsia"/>
        </w:rPr>
        <w:t>使用的框架：后端SpringBoot，前端React</w:t>
      </w:r>
    </w:p>
    <w:p>
      <w:pPr>
        <w:spacing w:line="400" w:lineRule="atLeast"/>
        <w:ind w:left="720"/>
        <w:rPr>
          <w:rFonts w:hint="eastAsia"/>
        </w:rPr>
      </w:pPr>
      <w:r>
        <w:rPr>
          <w:rFonts w:hint="eastAsia"/>
        </w:rPr>
        <w:t>购买的构件：华为云虚拟机及相应服务</w:t>
      </w:r>
    </w:p>
    <w:p>
      <w:pPr>
        <w:pStyle w:val="2"/>
        <w:numPr>
          <w:ilvl w:val="0"/>
          <w:numId w:val="1"/>
        </w:numPr>
        <w:ind w:left="720" w:hanging="720"/>
      </w:pPr>
      <w:bookmarkStart w:id="27" w:name="_Toc54269967"/>
      <w:bookmarkStart w:id="28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27"/>
    </w:p>
    <w:p>
      <w:pPr>
        <w:pStyle w:val="3"/>
      </w:pPr>
      <w:bookmarkStart w:id="29" w:name="_Toc54269968"/>
      <w:r>
        <w:rPr>
          <w:rFonts w:hint="eastAsia"/>
        </w:rPr>
        <w:t>联机用户文档和联</w:t>
      </w:r>
      <w:r>
        <w:t>机</w:t>
      </w:r>
      <w:r>
        <w:rPr>
          <w:rFonts w:hint="eastAsia"/>
        </w:rPr>
        <w:t>帮助的需求</w:t>
      </w:r>
      <w:bookmarkEnd w:id="28"/>
      <w:bookmarkEnd w:id="29"/>
    </w:p>
    <w:p>
      <w:pPr>
        <w:ind w:left="720"/>
      </w:pPr>
      <w:r>
        <w:rPr>
          <w:rFonts w:hint="eastAsia"/>
        </w:rPr>
        <w:t>无</w:t>
      </w:r>
    </w:p>
    <w:p>
      <w:pPr>
        <w:ind w:left="720"/>
        <w:rPr>
          <w:rFonts w:hint="eastAsia"/>
        </w:rPr>
      </w:pPr>
    </w:p>
    <w:p>
      <w:pPr>
        <w:pStyle w:val="3"/>
      </w:pPr>
      <w:bookmarkStart w:id="30" w:name="_Toc498836245"/>
      <w:bookmarkStart w:id="31" w:name="_Toc54269969"/>
      <w:r>
        <w:rPr>
          <w:rFonts w:hint="eastAsia"/>
        </w:rPr>
        <w:t>接口</w:t>
      </w:r>
      <w:bookmarkEnd w:id="30"/>
      <w:r>
        <w:rPr>
          <w:rFonts w:hint="eastAsia"/>
        </w:rPr>
        <w:t>需</w:t>
      </w:r>
      <w:r>
        <w:t>求</w:t>
      </w:r>
      <w:bookmarkEnd w:id="31"/>
    </w:p>
    <w:p>
      <w:pPr>
        <w:pStyle w:val="4"/>
        <w:ind w:left="720" w:hanging="720"/>
      </w:pPr>
      <w:bookmarkStart w:id="32" w:name="_Toc498836246"/>
      <w:bookmarkStart w:id="33" w:name="_Toc54269970"/>
      <w:r>
        <w:rPr>
          <w:rFonts w:hint="eastAsia"/>
        </w:rPr>
        <w:t>用户界面</w:t>
      </w:r>
      <w:bookmarkEnd w:id="32"/>
      <w:bookmarkEnd w:id="33"/>
    </w:p>
    <w:p>
      <w:pPr>
        <w:ind w:left="720"/>
        <w:rPr>
          <w:rFonts w:hint="default" w:eastAsia="宋体"/>
          <w:lang w:val="en-US" w:eastAsia="zh-CN"/>
        </w:rPr>
      </w:pPr>
      <w:r>
        <w:rPr>
          <w:rFonts w:hint="eastAsia"/>
        </w:rPr>
        <w:t>主要是一个搜索框，</w:t>
      </w:r>
      <w:r>
        <w:rPr>
          <w:rFonts w:hint="eastAsia"/>
          <w:lang w:val="en-US" w:eastAsia="zh-CN"/>
        </w:rPr>
        <w:t>满足易用性需求，便于用户使用。</w:t>
      </w:r>
    </w:p>
    <w:p>
      <w:pPr>
        <w:pStyle w:val="4"/>
        <w:numPr>
          <w:ilvl w:val="2"/>
          <w:numId w:val="1"/>
        </w:numPr>
        <w:ind w:left="720" w:hanging="720"/>
      </w:pPr>
      <w:bookmarkStart w:id="34" w:name="_Toc498836247"/>
      <w:bookmarkStart w:id="35" w:name="_Toc54269971"/>
      <w:r>
        <w:rPr>
          <w:rFonts w:hint="eastAsia"/>
        </w:rPr>
        <w:t>硬件接口</w:t>
      </w:r>
      <w:bookmarkEnd w:id="34"/>
      <w:bookmarkEnd w:id="35"/>
    </w:p>
    <w:p>
      <w:pPr>
        <w:ind w:left="720"/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  <w:ind w:left="720" w:hanging="720"/>
      </w:pPr>
      <w:bookmarkStart w:id="36" w:name="_Toc498836248"/>
      <w:bookmarkStart w:id="37" w:name="_Toc54269972"/>
      <w:r>
        <w:rPr>
          <w:rFonts w:hint="eastAsia"/>
        </w:rPr>
        <w:t>软件接口</w:t>
      </w:r>
      <w:bookmarkEnd w:id="36"/>
      <w:bookmarkEnd w:id="37"/>
    </w:p>
    <w:p>
      <w:pPr>
        <w:ind w:left="720"/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  <w:ind w:left="720" w:hanging="720"/>
      </w:pPr>
      <w:bookmarkStart w:id="38" w:name="_Toc54269973"/>
      <w:bookmarkStart w:id="39" w:name="_Toc498836249"/>
      <w:r>
        <w:rPr>
          <w:rFonts w:hint="eastAsia"/>
        </w:rPr>
        <w:t>通信接口</w:t>
      </w:r>
      <w:bookmarkEnd w:id="38"/>
      <w:bookmarkEnd w:id="39"/>
    </w:p>
    <w:p>
      <w:pPr>
        <w:ind w:left="720"/>
        <w:rPr>
          <w:rFonts w:hint="eastAsia"/>
        </w:rPr>
      </w:pPr>
      <w:r>
        <w:t>HTTP</w:t>
      </w:r>
      <w:r>
        <w:rPr>
          <w:rFonts w:hint="eastAsia"/>
        </w:rPr>
        <w:t>请求</w:t>
      </w:r>
    </w:p>
    <w:p>
      <w:pPr>
        <w:pStyle w:val="3"/>
      </w:pPr>
      <w:bookmarkStart w:id="40" w:name="_Toc54269974"/>
      <w:bookmarkStart w:id="41" w:name="_Toc498836252"/>
      <w:r>
        <w:rPr>
          <w:rFonts w:hint="eastAsia"/>
        </w:rPr>
        <w:t>适用的标准</w:t>
      </w:r>
      <w:bookmarkEnd w:id="40"/>
      <w:bookmarkEnd w:id="41"/>
    </w:p>
    <w:p>
      <w:pPr>
        <w:pStyle w:val="47"/>
        <w:ind w:left="0" w:leftChars="0" w:firstLine="720" w:firstLineChars="0"/>
        <w:rPr>
          <w:rFonts w:hint="default" w:eastAsia="宋体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代码规范适用阿里巴巴代码规范，详见参考资料。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hint="eastAsia"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7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&lt;21</w:t>
    </w:r>
    <w:r>
      <w:rPr>
        <w:rFonts w:hint="eastAsia" w:ascii="Arial" w:hAnsi="Arial"/>
        <w:b/>
        <w:sz w:val="36"/>
      </w:rPr>
      <w:t>组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&lt;事件搜索引擎 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&lt;21/</w:t>
          </w:r>
          <w:r>
            <w:rPr>
              <w:rFonts w:hint="eastAsia" w:ascii="Times New Roman"/>
            </w:rPr>
            <w:t>/</w:t>
          </w:r>
          <w:r>
            <w:rPr>
              <w:rFonts w:ascii="Times New Roman"/>
            </w:rPr>
            <w:t>06/2022&gt;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EF8CE"/>
    <w:multiLevelType w:val="singleLevel"/>
    <w:tmpl w:val="850EF8CE"/>
    <w:lvl w:ilvl="0" w:tentative="0">
      <w:start w:val="1"/>
      <w:numFmt w:val="decimal"/>
      <w:lvlText w:val="%1."/>
      <w:lvlJc w:val="left"/>
    </w:lvl>
  </w:abstractNum>
  <w:abstractNum w:abstractNumId="1">
    <w:nsid w:val="C7AFE4BA"/>
    <w:multiLevelType w:val="singleLevel"/>
    <w:tmpl w:val="C7AFE4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6A187C"/>
    <w:multiLevelType w:val="singleLevel"/>
    <w:tmpl w:val="ED6A18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346A882"/>
    <w:multiLevelType w:val="singleLevel"/>
    <w:tmpl w:val="F346A8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5">
    <w:nsid w:val="006715A4"/>
    <w:multiLevelType w:val="multilevel"/>
    <w:tmpl w:val="006715A4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>
    <w:nsid w:val="281C707C"/>
    <w:multiLevelType w:val="multilevel"/>
    <w:tmpl w:val="281C707C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2A554B"/>
    <w:multiLevelType w:val="singleLevel"/>
    <w:tmpl w:val="392A554B"/>
    <w:lvl w:ilvl="0" w:tentative="0">
      <w:start w:val="1"/>
      <w:numFmt w:val="decimal"/>
      <w:lvlText w:val="%1."/>
      <w:lvlJc w:val="left"/>
    </w:lvl>
  </w:abstractNum>
  <w:abstractNum w:abstractNumId="8">
    <w:nsid w:val="4C9717D7"/>
    <w:multiLevelType w:val="singleLevel"/>
    <w:tmpl w:val="4C9717D7"/>
    <w:lvl w:ilvl="0" w:tentative="0">
      <w:start w:val="1"/>
      <w:numFmt w:val="decimal"/>
      <w:lvlText w:val="%1."/>
      <w:lvlJc w:val="left"/>
    </w:lvl>
  </w:abstractNum>
  <w:abstractNum w:abstractNumId="9">
    <w:nsid w:val="571D3D5B"/>
    <w:multiLevelType w:val="multilevel"/>
    <w:tmpl w:val="571D3D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579195E"/>
    <w:multiLevelType w:val="multilevel"/>
    <w:tmpl w:val="6579195E"/>
    <w:lvl w:ilvl="0" w:tentative="0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1">
    <w:nsid w:val="70A4269C"/>
    <w:multiLevelType w:val="multilevel"/>
    <w:tmpl w:val="70A426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75883FE3"/>
    <w:multiLevelType w:val="multilevel"/>
    <w:tmpl w:val="75883FE3"/>
    <w:lvl w:ilvl="0" w:tentative="0">
      <w:start w:val="1"/>
      <w:numFmt w:val="decimal"/>
      <w:lvlText w:val="%1．"/>
      <w:lvlJc w:val="left"/>
      <w:pPr>
        <w:ind w:left="2148" w:hanging="71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74" w:hanging="420"/>
      </w:pPr>
    </w:lvl>
    <w:lvl w:ilvl="2" w:tentative="0">
      <w:start w:val="1"/>
      <w:numFmt w:val="lowerRoman"/>
      <w:lvlText w:val="%3."/>
      <w:lvlJc w:val="right"/>
      <w:pPr>
        <w:ind w:left="2694" w:hanging="420"/>
      </w:pPr>
    </w:lvl>
    <w:lvl w:ilvl="3" w:tentative="0">
      <w:start w:val="1"/>
      <w:numFmt w:val="decimal"/>
      <w:lvlText w:val="%4."/>
      <w:lvlJc w:val="left"/>
      <w:pPr>
        <w:ind w:left="3114" w:hanging="420"/>
      </w:pPr>
    </w:lvl>
    <w:lvl w:ilvl="4" w:tentative="0">
      <w:start w:val="1"/>
      <w:numFmt w:val="lowerLetter"/>
      <w:lvlText w:val="%5)"/>
      <w:lvlJc w:val="left"/>
      <w:pPr>
        <w:ind w:left="3534" w:hanging="420"/>
      </w:pPr>
    </w:lvl>
    <w:lvl w:ilvl="5" w:tentative="0">
      <w:start w:val="1"/>
      <w:numFmt w:val="lowerRoman"/>
      <w:lvlText w:val="%6."/>
      <w:lvlJc w:val="right"/>
      <w:pPr>
        <w:ind w:left="3954" w:hanging="420"/>
      </w:pPr>
    </w:lvl>
    <w:lvl w:ilvl="6" w:tentative="0">
      <w:start w:val="1"/>
      <w:numFmt w:val="decimal"/>
      <w:lvlText w:val="%7."/>
      <w:lvlJc w:val="left"/>
      <w:pPr>
        <w:ind w:left="4374" w:hanging="420"/>
      </w:pPr>
    </w:lvl>
    <w:lvl w:ilvl="7" w:tentative="0">
      <w:start w:val="1"/>
      <w:numFmt w:val="lowerLetter"/>
      <w:lvlText w:val="%8)"/>
      <w:lvlJc w:val="left"/>
      <w:pPr>
        <w:ind w:left="4794" w:hanging="420"/>
      </w:pPr>
    </w:lvl>
    <w:lvl w:ilvl="8" w:tentative="0">
      <w:start w:val="1"/>
      <w:numFmt w:val="lowerRoman"/>
      <w:lvlText w:val="%9."/>
      <w:lvlJc w:val="right"/>
      <w:pPr>
        <w:ind w:left="5214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2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yOWRlMWY0NDVkMDllOGI0MjFmNjQ5Y2U1ZTExNTYifQ=="/>
  </w:docVars>
  <w:rsids>
    <w:rsidRoot w:val="002B6D6E"/>
    <w:rsid w:val="000A2211"/>
    <w:rsid w:val="000F385D"/>
    <w:rsid w:val="00104A24"/>
    <w:rsid w:val="00132927"/>
    <w:rsid w:val="0015797F"/>
    <w:rsid w:val="00272C8F"/>
    <w:rsid w:val="0028141E"/>
    <w:rsid w:val="002B6D6E"/>
    <w:rsid w:val="00390FD2"/>
    <w:rsid w:val="004149E8"/>
    <w:rsid w:val="00420E10"/>
    <w:rsid w:val="00481C1B"/>
    <w:rsid w:val="00497B7F"/>
    <w:rsid w:val="005448E7"/>
    <w:rsid w:val="0061312F"/>
    <w:rsid w:val="0073568C"/>
    <w:rsid w:val="00807721"/>
    <w:rsid w:val="00873FE5"/>
    <w:rsid w:val="00885AF6"/>
    <w:rsid w:val="008D34AD"/>
    <w:rsid w:val="008E7D61"/>
    <w:rsid w:val="00942BB0"/>
    <w:rsid w:val="00A703D6"/>
    <w:rsid w:val="00AD330A"/>
    <w:rsid w:val="00BE7573"/>
    <w:rsid w:val="00C24638"/>
    <w:rsid w:val="00C44889"/>
    <w:rsid w:val="00CC27DB"/>
    <w:rsid w:val="00CF4028"/>
    <w:rsid w:val="00CF4FFA"/>
    <w:rsid w:val="00D610D5"/>
    <w:rsid w:val="00D92BC2"/>
    <w:rsid w:val="00DA1C72"/>
    <w:rsid w:val="00DF0495"/>
    <w:rsid w:val="00E67440"/>
    <w:rsid w:val="00E978C0"/>
    <w:rsid w:val="00FF057D"/>
    <w:rsid w:val="464A0106"/>
    <w:rsid w:val="718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tw4winInternal"/>
    <w:uiPriority w:val="0"/>
    <w:rPr>
      <w:rFonts w:ascii="Courier New" w:hAnsi="Courier New"/>
      <w:color w:val="FF0000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7</Pages>
  <Words>1268</Words>
  <Characters>1473</Characters>
  <Lines>18</Lines>
  <Paragraphs>5</Paragraphs>
  <TotalTime>157</TotalTime>
  <ScaleCrop>false</ScaleCrop>
  <LinksUpToDate>false</LinksUpToDate>
  <CharactersWithSpaces>1537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汪志远</cp:lastModifiedBy>
  <cp:lastPrinted>2411-12-31T16:00:00Z</cp:lastPrinted>
  <dcterms:modified xsi:type="dcterms:W3CDTF">2022-09-10T03:13:41Z</dcterms:modified>
  <dc:subject>&lt;项目名称&gt;</dc:subject>
  <dc:title>软件需求规约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79F02E5AF391461AB2560E554D40E539</vt:lpwstr>
  </property>
</Properties>
</file>