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//第一题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/* var num = parseInt(prompt("请输入一个数字判断能不能被5或者6整除"));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if (!isNaN(num))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if (num % 5 === 0 &amp;&amp; num % 6 === 0)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alert("这个数既能被5整除也能被6整除");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}else if (num % 5 === 0 &amp;&amp; num % 6 !== 0 ){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alert("这个数能被5整除但不能被6整除");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}else if (num % 5 !== 0 &amp;&amp; num % 6 === 0 ){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alert("这个数能被6整除但不能被5整除");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alert("这个数既不能被6整除也不能被5整除");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alert("你输入的是什么鬼");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//第二题：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var i = (prompt("输入第一个数"));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var j = (prompt("输入第二个数"));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if (!isNaN(i)&amp;&amp;!isNaN(j))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if ((i + j) % 2 === 0)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alert("奇偶相同");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alert("奇偶不同");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alert("输入有误，请重新输入")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//第三题: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/* var m = parseInt(prompt("请输入年份"));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if (!isNaN(m))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if ( m % 100 !== 0)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if( m % 4 === 0)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    alert("闰年")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}else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    alert("平年")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 else if (m % 100 ===0 &amp;&amp; m % 400 === 0)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alert("这一年是闰年")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}else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alert("这一年是平年")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alert("输入有误，请重新输入")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//第四题：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/*  var  Y = parseInt(prompt("请输入您的工作年份"));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var M = parseInt(prompt("请输入您的工资"));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if (!isNaN(Y)&amp;&amp;!isNaN(M))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if (Y &gt;= 2)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if (M &gt; 12000)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alert("年终奖是"+(3.2*M));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alert("年终奖是"+(3*M));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}else if ( Y &gt;= 1 &amp;&amp; Y &lt; 2)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if (M &gt; 10000)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alert("年终奖是"+(1.7*M));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alert("年终奖是"+(1.5*M));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}else if ( Y &gt;= 0 &amp;&amp; Y &lt; 1)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if (M &gt; 8000)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alert("年终奖是" + (1.2 * M));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alert("年终奖是" + M);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}else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alert("输入有误，请重新输入")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}*/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//第五题：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var kg = prompt("请输入您的体重(kg)");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var m = prompt("请输入您的身高(m)");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if(!isNaN(kg)&amp;&amp; !isNaN(m))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var BMI = parseFloat(kg/Math.pow(m,2));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if (BMI &lt; 18.5)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alert("亲，您的体重过轻");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}else if (BMI &gt; 18.5 &amp;&amp; BMI &lt; 25){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alert("亲，您的体重正常");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}else if (BMI &gt; 25 &amp;&amp; BMI &lt; 28){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alert("亲，您的体重过重");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}else if (BMI &gt; 28 &amp;&amp; BMI &lt; 32){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alert("亲，您偏胖了，该减肥了");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alert("亲，您都成猪了");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alert("输入有误，请重新输入")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&lt;body&gt;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