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1D405" w14:textId="5959D7A0" w:rsidR="00D53E97" w:rsidRDefault="00D53E97">
      <w:pPr>
        <w:rPr>
          <w:noProof/>
        </w:rPr>
      </w:pPr>
      <w:r>
        <w:rPr>
          <w:noProof/>
        </w:rPr>
        <w:t>Should be able to click on “click me” and it will output an answer</w:t>
      </w:r>
      <w:bookmarkStart w:id="0" w:name="_GoBack"/>
      <w:bookmarkEnd w:id="0"/>
    </w:p>
    <w:p w14:paraId="222FDC32" w14:textId="77777777" w:rsidR="00D53E97" w:rsidRDefault="00D53E97">
      <w:pPr>
        <w:rPr>
          <w:noProof/>
        </w:rPr>
      </w:pPr>
    </w:p>
    <w:p w14:paraId="443671ED" w14:textId="77777777" w:rsidR="00D53E97" w:rsidRDefault="00D53E97">
      <w:pPr>
        <w:rPr>
          <w:noProof/>
        </w:rPr>
      </w:pPr>
    </w:p>
    <w:p w14:paraId="485B0586" w14:textId="211F2E0D" w:rsidR="007C6189" w:rsidRDefault="00FF4ADF">
      <w:r>
        <w:rPr>
          <w:noProof/>
        </w:rPr>
        <w:drawing>
          <wp:inline distT="0" distB="0" distL="0" distR="0" wp14:anchorId="66EFCBCE" wp14:editId="09B94C97">
            <wp:extent cx="5924550" cy="490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9019" t="-2382" r="981" b="2381"/>
                    <a:stretch/>
                  </pic:blipFill>
                  <pic:spPr bwMode="auto">
                    <a:xfrm>
                      <a:off x="0" y="0"/>
                      <a:ext cx="5926680" cy="4907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6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DF"/>
    <w:rsid w:val="007C6189"/>
    <w:rsid w:val="00D53E97"/>
    <w:rsid w:val="00FF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825CC"/>
  <w15:chartTrackingRefBased/>
  <w15:docId w15:val="{1580CDF7-29DA-4555-9A80-1E711EB7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Mailloux</dc:creator>
  <cp:keywords/>
  <dc:description/>
  <cp:lastModifiedBy>Laurie Mailloux</cp:lastModifiedBy>
  <cp:revision>2</cp:revision>
  <dcterms:created xsi:type="dcterms:W3CDTF">2020-01-30T19:37:00Z</dcterms:created>
  <dcterms:modified xsi:type="dcterms:W3CDTF">2020-01-30T19:43:00Z</dcterms:modified>
</cp:coreProperties>
</file>