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spacing w:after="240" w:before="240" w:lineRule="auto"/>
        <w:ind w:left="720" w:hanging="360"/>
        <w:rPr>
          <w:u w:val="none"/>
        </w:rPr>
      </w:pPr>
      <w:r w:rsidDel="00000000" w:rsidR="00000000" w:rsidRPr="00000000">
        <w:rPr>
          <w:rtl w:val="0"/>
        </w:rPr>
        <w:t xml:space="preserve">JDK (Java Development Kit), JVM (Java Virtual Machine) và JRE (Java Runtime Environment) là ba thành phần chính trong hệ sinh thái Java, mỗi thành phần có vai trò và chức năng riêng biệt. Dưới đây là sự so sánh và phân tích mối liên quan giữa chúng:</w:t>
      </w:r>
    </w:p>
    <w:p w:rsidR="00000000" w:rsidDel="00000000" w:rsidP="00000000" w:rsidRDefault="00000000" w:rsidRPr="00000000" w14:paraId="00000002">
      <w:pPr>
        <w:keepNext w:val="0"/>
        <w:keepLines w:val="0"/>
        <w:spacing w:before="280" w:lineRule="auto"/>
        <w:rPr>
          <w:sz w:val="26"/>
          <w:szCs w:val="26"/>
        </w:rPr>
      </w:pPr>
      <w:r w:rsidDel="00000000" w:rsidR="00000000" w:rsidRPr="00000000">
        <w:rPr>
          <w:sz w:val="26"/>
          <w:szCs w:val="26"/>
          <w:rtl w:val="0"/>
        </w:rPr>
        <w:t xml:space="preserve"> JDK (Java Development Kit)</w:t>
      </w:r>
    </w:p>
    <w:p w:rsidR="00000000" w:rsidDel="00000000" w:rsidP="00000000" w:rsidRDefault="00000000" w:rsidRPr="00000000" w14:paraId="00000003">
      <w:pPr>
        <w:numPr>
          <w:ilvl w:val="0"/>
          <w:numId w:val="4"/>
        </w:numPr>
        <w:spacing w:after="0" w:afterAutospacing="0" w:before="240" w:lineRule="auto"/>
        <w:ind w:left="720" w:hanging="360"/>
        <w:rPr>
          <w:u w:val="none"/>
        </w:rPr>
      </w:pPr>
      <w:r w:rsidDel="00000000" w:rsidR="00000000" w:rsidRPr="00000000">
        <w:rPr>
          <w:rtl w:val="0"/>
        </w:rPr>
        <w:t xml:space="preserve">JDK là bộ công cụ phát triển ứng dụng Java. Nó bao gồm mọi thứ cần thiết để phát triển, biên dịch và chạy chương trình Java.</w:t>
      </w:r>
    </w:p>
    <w:p w:rsidR="00000000" w:rsidDel="00000000" w:rsidP="00000000" w:rsidRDefault="00000000" w:rsidRPr="00000000" w14:paraId="00000004">
      <w:pPr>
        <w:numPr>
          <w:ilvl w:val="0"/>
          <w:numId w:val="4"/>
        </w:numPr>
        <w:spacing w:after="240" w:before="0" w:beforeAutospacing="0" w:lineRule="auto"/>
        <w:ind w:left="720" w:hanging="360"/>
        <w:rPr>
          <w:u w:val="none"/>
        </w:rPr>
      </w:pPr>
      <w:r w:rsidDel="00000000" w:rsidR="00000000" w:rsidRPr="00000000">
        <w:rPr>
          <w:rtl w:val="0"/>
        </w:rPr>
        <w:t xml:space="preserve">JDK bao gồm:</w:t>
      </w:r>
    </w:p>
    <w:p w:rsidR="00000000" w:rsidDel="00000000" w:rsidP="00000000" w:rsidRDefault="00000000" w:rsidRPr="00000000" w14:paraId="00000005">
      <w:pPr>
        <w:spacing w:after="240" w:before="240" w:lineRule="auto"/>
        <w:ind w:left="720" w:firstLine="0"/>
        <w:rPr/>
      </w:pPr>
      <w:r w:rsidDel="00000000" w:rsidR="00000000" w:rsidRPr="00000000">
        <w:rPr>
          <w:rtl w:val="0"/>
        </w:rPr>
        <w:t xml:space="preserve">+ ,JRE</w:t>
      </w:r>
      <w:r w:rsidDel="00000000" w:rsidR="00000000" w:rsidRPr="00000000">
        <w:rPr>
          <w:rtl w:val="0"/>
        </w:rPr>
        <w:t xml:space="preserve">: Cung cấp môi trường để chạy ứng dụng Java.</w:t>
      </w:r>
    </w:p>
    <w:p w:rsidR="00000000" w:rsidDel="00000000" w:rsidP="00000000" w:rsidRDefault="00000000" w:rsidRPr="00000000" w14:paraId="00000006">
      <w:pPr>
        <w:spacing w:after="240" w:before="240" w:lineRule="auto"/>
        <w:ind w:left="720" w:firstLine="0"/>
        <w:rPr/>
      </w:pPr>
      <w:r w:rsidDel="00000000" w:rsidR="00000000" w:rsidRPr="00000000">
        <w:rPr>
          <w:rtl w:val="0"/>
        </w:rPr>
        <w:t xml:space="preserve">+,Công cụ biên dịch (javac): </w:t>
      </w:r>
      <w:r w:rsidDel="00000000" w:rsidR="00000000" w:rsidRPr="00000000">
        <w:rPr>
          <w:rtl w:val="0"/>
        </w:rPr>
        <w:t xml:space="preserve">Chuyển đổi mã nguồn Java thành bytecode.</w:t>
      </w:r>
    </w:p>
    <w:p w:rsidR="00000000" w:rsidDel="00000000" w:rsidP="00000000" w:rsidRDefault="00000000" w:rsidRPr="00000000" w14:paraId="00000007">
      <w:pPr>
        <w:keepNext w:val="0"/>
        <w:keepLines w:val="0"/>
        <w:spacing w:before="280" w:lineRule="auto"/>
        <w:rPr>
          <w:sz w:val="26"/>
          <w:szCs w:val="26"/>
        </w:rPr>
      </w:pPr>
      <w:r w:rsidDel="00000000" w:rsidR="00000000" w:rsidRPr="00000000">
        <w:rPr>
          <w:sz w:val="26"/>
          <w:szCs w:val="26"/>
          <w:rtl w:val="0"/>
        </w:rPr>
        <w:t xml:space="preserve">JRE (Java Runtime Environment)</w:t>
      </w:r>
    </w:p>
    <w:p w:rsidR="00000000" w:rsidDel="00000000" w:rsidP="00000000" w:rsidRDefault="00000000" w:rsidRPr="00000000" w14:paraId="00000008">
      <w:pPr>
        <w:numPr>
          <w:ilvl w:val="0"/>
          <w:numId w:val="2"/>
        </w:numPr>
        <w:spacing w:after="0" w:afterAutospacing="0" w:before="240" w:lineRule="auto"/>
        <w:ind w:left="720" w:hanging="360"/>
        <w:rPr>
          <w:u w:val="none"/>
        </w:rPr>
      </w:pPr>
      <w:r w:rsidDel="00000000" w:rsidR="00000000" w:rsidRPr="00000000">
        <w:rPr>
          <w:rtl w:val="0"/>
        </w:rPr>
        <w:t xml:space="preserve">JRE là môi trường thực thi cho các ứng dụng Java. Nó cung cấp tất cả các thư viện cần thiết và các thành phần để chạy chương trình Java.</w:t>
      </w:r>
    </w:p>
    <w:p w:rsidR="00000000" w:rsidDel="00000000" w:rsidP="00000000" w:rsidRDefault="00000000" w:rsidRPr="00000000" w14:paraId="00000009">
      <w:pPr>
        <w:numPr>
          <w:ilvl w:val="0"/>
          <w:numId w:val="2"/>
        </w:numPr>
        <w:spacing w:after="240" w:before="0" w:beforeAutospacing="0" w:lineRule="auto"/>
        <w:ind w:left="720" w:hanging="360"/>
        <w:rPr>
          <w:u w:val="none"/>
        </w:rPr>
      </w:pPr>
      <w:r w:rsidDel="00000000" w:rsidR="00000000" w:rsidRPr="00000000">
        <w:rPr>
          <w:rtl w:val="0"/>
        </w:rPr>
        <w:t xml:space="preserve">JRE bao gồm:</w:t>
      </w:r>
    </w:p>
    <w:p w:rsidR="00000000" w:rsidDel="00000000" w:rsidP="00000000" w:rsidRDefault="00000000" w:rsidRPr="00000000" w14:paraId="0000000A">
      <w:pPr>
        <w:spacing w:after="240" w:before="240" w:lineRule="auto"/>
        <w:ind w:left="0" w:firstLine="720"/>
        <w:rPr/>
      </w:pPr>
      <w:r w:rsidDel="00000000" w:rsidR="00000000" w:rsidRPr="00000000">
        <w:rPr>
          <w:rtl w:val="0"/>
        </w:rPr>
        <w:t xml:space="preserve">+, JVM</w:t>
      </w:r>
      <w:r w:rsidDel="00000000" w:rsidR="00000000" w:rsidRPr="00000000">
        <w:rPr>
          <w:rtl w:val="0"/>
        </w:rPr>
        <w:t xml:space="preserve">: Mã máy ảo Java, nơi thực thi bytecode.</w:t>
      </w:r>
    </w:p>
    <w:p w:rsidR="00000000" w:rsidDel="00000000" w:rsidP="00000000" w:rsidRDefault="00000000" w:rsidRPr="00000000" w14:paraId="0000000B">
      <w:pPr>
        <w:spacing w:after="240" w:before="240" w:lineRule="auto"/>
        <w:ind w:left="0" w:firstLine="720"/>
        <w:rPr/>
      </w:pPr>
      <w:r w:rsidDel="00000000" w:rsidR="00000000" w:rsidRPr="00000000">
        <w:rPr>
          <w:rtl w:val="0"/>
        </w:rPr>
        <w:t xml:space="preserve">+,Thư viện lớp Java</w:t>
      </w:r>
      <w:r w:rsidDel="00000000" w:rsidR="00000000" w:rsidRPr="00000000">
        <w:rPr>
          <w:rtl w:val="0"/>
        </w:rPr>
        <w:t xml:space="preserve">: Cung cấp các API cần thiết cho các ứng dụng Java.</w:t>
      </w:r>
    </w:p>
    <w:p w:rsidR="00000000" w:rsidDel="00000000" w:rsidP="00000000" w:rsidRDefault="00000000" w:rsidRPr="00000000" w14:paraId="0000000C">
      <w:pPr>
        <w:numPr>
          <w:ilvl w:val="0"/>
          <w:numId w:val="5"/>
        </w:numPr>
        <w:spacing w:after="240" w:before="240" w:lineRule="auto"/>
        <w:ind w:left="720" w:hanging="360"/>
        <w:rPr>
          <w:u w:val="none"/>
        </w:rPr>
      </w:pPr>
      <w:r w:rsidDel="00000000" w:rsidR="00000000" w:rsidRPr="00000000">
        <w:rPr>
          <w:rtl w:val="0"/>
        </w:rPr>
        <w:t xml:space="preserve">JRE không bao gồm công cụ phát triển, chỉ đủ để chạy ứng dụng.</w:t>
      </w:r>
    </w:p>
    <w:p w:rsidR="00000000" w:rsidDel="00000000" w:rsidP="00000000" w:rsidRDefault="00000000" w:rsidRPr="00000000" w14:paraId="0000000D">
      <w:pPr>
        <w:keepNext w:val="0"/>
        <w:keepLines w:val="0"/>
        <w:spacing w:before="280" w:lineRule="auto"/>
        <w:rPr>
          <w:sz w:val="26"/>
          <w:szCs w:val="26"/>
        </w:rPr>
      </w:pPr>
      <w:r w:rsidDel="00000000" w:rsidR="00000000" w:rsidRPr="00000000">
        <w:rPr>
          <w:sz w:val="26"/>
          <w:szCs w:val="26"/>
          <w:rtl w:val="0"/>
        </w:rPr>
        <w:t xml:space="preserve">JVM (Java Virtual Machine)</w:t>
      </w:r>
    </w:p>
    <w:p w:rsidR="00000000" w:rsidDel="00000000" w:rsidP="00000000" w:rsidRDefault="00000000" w:rsidRPr="00000000" w14:paraId="0000000E">
      <w:pPr>
        <w:numPr>
          <w:ilvl w:val="0"/>
          <w:numId w:val="3"/>
        </w:numPr>
        <w:spacing w:after="0" w:afterAutospacing="0" w:before="240" w:lineRule="auto"/>
        <w:ind w:left="720" w:hanging="360"/>
        <w:rPr>
          <w:u w:val="none"/>
        </w:rPr>
      </w:pPr>
      <w:r w:rsidDel="00000000" w:rsidR="00000000" w:rsidRPr="00000000">
        <w:rPr>
          <w:rtl w:val="0"/>
        </w:rPr>
        <w:t xml:space="preserve">J</w:t>
      </w:r>
      <w:r w:rsidDel="00000000" w:rsidR="00000000" w:rsidRPr="00000000">
        <w:rPr>
          <w:rtl w:val="0"/>
        </w:rPr>
        <w:t xml:space="preserve">VM là phần mềm ảo thực thi mã bytecode của ứng dụng Java, cho phép chương trình Java chạy trên bất kỳ nền tảng nào mà không cần biên dịch lại.</w:t>
      </w:r>
    </w:p>
    <w:p w:rsidR="00000000" w:rsidDel="00000000" w:rsidP="00000000" w:rsidRDefault="00000000" w:rsidRPr="00000000" w14:paraId="0000000F">
      <w:pPr>
        <w:numPr>
          <w:ilvl w:val="0"/>
          <w:numId w:val="3"/>
        </w:numPr>
        <w:spacing w:after="240" w:before="0" w:beforeAutospacing="0" w:lineRule="auto"/>
        <w:ind w:left="720" w:hanging="360"/>
        <w:rPr>
          <w:u w:val="none"/>
        </w:rPr>
      </w:pPr>
      <w:r w:rsidDel="00000000" w:rsidR="00000000" w:rsidRPr="00000000">
        <w:rPr>
          <w:rtl w:val="0"/>
        </w:rPr>
        <w:t xml:space="preserve">JVM chuyển đổi bytecode thành mã máy cụ thể cho hệ điều hành, quản lý bộ nhớ (garbage collection) ,cung cấp môi trường thực thi an toàn cho mã Java.</w:t>
      </w:r>
    </w:p>
    <w:p w:rsidR="00000000" w:rsidDel="00000000" w:rsidP="00000000" w:rsidRDefault="00000000" w:rsidRPr="00000000" w14:paraId="00000010">
      <w:pPr>
        <w:keepNext w:val="0"/>
        <w:keepLines w:val="0"/>
        <w:spacing w:before="280" w:lineRule="auto"/>
        <w:rPr>
          <w:sz w:val="26"/>
          <w:szCs w:val="26"/>
        </w:rPr>
      </w:pPr>
      <w:r w:rsidDel="00000000" w:rsidR="00000000" w:rsidRPr="00000000">
        <w:rPr>
          <w:sz w:val="26"/>
          <w:szCs w:val="26"/>
          <w:rtl w:val="0"/>
        </w:rPr>
        <w:t xml:space="preserve">Mối liên quan giữa JDK, JRE và JVM</w:t>
      </w:r>
    </w:p>
    <w:p w:rsidR="00000000" w:rsidDel="00000000" w:rsidP="00000000" w:rsidRDefault="00000000" w:rsidRPr="00000000" w14:paraId="00000011">
      <w:pPr>
        <w:numPr>
          <w:ilvl w:val="0"/>
          <w:numId w:val="6"/>
        </w:numPr>
        <w:spacing w:after="0" w:afterAutospacing="0" w:before="240" w:lineRule="auto"/>
        <w:ind w:left="720" w:hanging="360"/>
        <w:rPr>
          <w:u w:val="none"/>
        </w:rPr>
      </w:pPr>
      <w:r w:rsidDel="00000000" w:rsidR="00000000" w:rsidRPr="00000000">
        <w:rPr>
          <w:rtl w:val="0"/>
        </w:rPr>
        <w:t xml:space="preserve">JDK chứa JRE</w:t>
      </w:r>
      <w:r w:rsidDel="00000000" w:rsidR="00000000" w:rsidRPr="00000000">
        <w:rPr>
          <w:rtl w:val="0"/>
        </w:rPr>
        <w:t xml:space="preserve">: Khi bạn cài đặt JDK, bạn cũng cài đặt JRE. Điều này cho phép bạn phát triển và chạy ứng dụng Java trên cùng một môi trường.</w:t>
      </w:r>
    </w:p>
    <w:p w:rsidR="00000000" w:rsidDel="00000000" w:rsidP="00000000" w:rsidRDefault="00000000" w:rsidRPr="00000000" w14:paraId="00000012">
      <w:pPr>
        <w:numPr>
          <w:ilvl w:val="0"/>
          <w:numId w:val="6"/>
        </w:numPr>
        <w:spacing w:after="0" w:afterAutospacing="0" w:before="0" w:beforeAutospacing="0" w:lineRule="auto"/>
        <w:ind w:left="720" w:hanging="360"/>
        <w:rPr>
          <w:u w:val="none"/>
        </w:rPr>
      </w:pPr>
      <w:r w:rsidDel="00000000" w:rsidR="00000000" w:rsidRPr="00000000">
        <w:rPr>
          <w:rtl w:val="0"/>
        </w:rPr>
        <w:t xml:space="preserve">JRE chứa JVM</w:t>
      </w:r>
      <w:r w:rsidDel="00000000" w:rsidR="00000000" w:rsidRPr="00000000">
        <w:rPr>
          <w:rtl w:val="0"/>
        </w:rPr>
        <w:t xml:space="preserve">: JRE bao gồm JVM, tức là JVM là thành phần cốt lõi trong JRE giúp thực thi mã bytecode.</w:t>
      </w:r>
    </w:p>
    <w:p w:rsidR="00000000" w:rsidDel="00000000" w:rsidP="00000000" w:rsidRDefault="00000000" w:rsidRPr="00000000" w14:paraId="00000013">
      <w:pPr>
        <w:numPr>
          <w:ilvl w:val="0"/>
          <w:numId w:val="6"/>
        </w:numPr>
        <w:spacing w:after="240" w:before="0" w:beforeAutospacing="0" w:lineRule="auto"/>
        <w:ind w:left="720" w:hanging="360"/>
        <w:rPr>
          <w:u w:val="none"/>
        </w:rPr>
      </w:pPr>
      <w:r w:rsidDel="00000000" w:rsidR="00000000" w:rsidRPr="00000000">
        <w:rPr>
          <w:rtl w:val="0"/>
        </w:rPr>
        <w:t xml:space="preserve">JDK cần JRE và JVM</w:t>
      </w:r>
      <w:r w:rsidDel="00000000" w:rsidR="00000000" w:rsidRPr="00000000">
        <w:rPr>
          <w:rtl w:val="0"/>
        </w:rPr>
        <w:t xml:space="preserve">: Để phát triển ứng dụng Java, JDK cần JRE để thực thi mã và JVM để chạy bytecode.</w:t>
      </w:r>
    </w:p>
    <w:p w:rsidR="00000000" w:rsidDel="00000000" w:rsidP="00000000" w:rsidRDefault="00000000" w:rsidRPr="00000000" w14:paraId="0000001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