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题库导入模板</w:t>
      </w:r>
    </w:p>
    <w:p>
      <w:r>
        <w:t>题库名称：示例平台题库</w:t>
      </w:r>
    </w:p>
    <w:p>
      <w:r>
        <w:t>题库描述：管理员导入模板</w:t>
      </w:r>
    </w:p>
    <w:p/>
    <w:p>
      <w:pPr>
        <w:pStyle w:val="Heading2"/>
      </w:pPr>
      <w:r>
        <w:t>填写说明</w:t>
      </w:r>
    </w:p>
    <w:p>
      <w:r>
        <w:t>1. 第一行填写题库名称，第二行填写题库描述。</w:t>
      </w:r>
    </w:p>
    <w:p>
      <w:r>
        <w:t>2. 使用【单选题】、【多选题】、【判断题】标记题型区域。</w:t>
      </w:r>
    </w:p>
    <w:p>
      <w:r>
        <w:t>3. 每道题包含：题干、选项、答案、解析、难度（可选，1-3）。</w:t>
      </w:r>
    </w:p>
    <w:p>
      <w:r>
        <w:t>4. 选项格式为：A. 内容 或 A、内容。</w:t>
      </w:r>
    </w:p>
    <w:p>
      <w:r>
        <w:t>5. 答案格式为：答案：A 或 答案：A,B,C。</w:t>
      </w:r>
    </w:p>
    <w:p>
      <w:r>
        <w:t>6. 判断题选项固定为 A. 正确、B. 错误。</w:t>
      </w:r>
    </w:p>
    <w:p/>
    <w:p>
      <w:pPr>
        <w:pStyle w:val="Heading2"/>
      </w:pPr>
      <w:r>
        <w:t>【单选题】</w:t>
      </w:r>
    </w:p>
    <w:p>
      <w:r>
        <w:rPr>
          <w:b/>
        </w:rPr>
        <w:t xml:space="preserve">1. </w:t>
      </w:r>
      <w:r>
        <w:t>水在标准大气压下的沸点是多少？</w:t>
      </w:r>
    </w:p>
    <w:p>
      <w:r>
        <w:t>A. 0℃</w:t>
      </w:r>
    </w:p>
    <w:p>
      <w:r>
        <w:t>B. 50℃</w:t>
      </w:r>
    </w:p>
    <w:p>
      <w:r>
        <w:t>C. 100℃</w:t>
      </w:r>
    </w:p>
    <w:p>
      <w:r>
        <w:t>D. 150℃</w:t>
      </w:r>
    </w:p>
    <w:p>
      <w:r>
        <w:t>答案：C</w:t>
      </w:r>
    </w:p>
    <w:p>
      <w:r>
        <w:t>解析：在标准大气压下，水的沸点为 100℃。</w:t>
      </w:r>
    </w:p>
    <w:p>
      <w:r>
        <w:t>难度：1</w:t>
      </w:r>
    </w:p>
    <w:p/>
    <w:p>
      <w:pPr>
        <w:pStyle w:val="Heading2"/>
      </w:pPr>
      <w:r>
        <w:t>【多选题】</w:t>
      </w:r>
    </w:p>
    <w:p>
      <w:r>
        <w:rPr>
          <w:b/>
        </w:rPr>
        <w:t xml:space="preserve">2. </w:t>
      </w:r>
      <w:r>
        <w:t>下列哪些是常见的云计算服务类型？</w:t>
      </w:r>
    </w:p>
    <w:p>
      <w:r>
        <w:t>A. IaaS</w:t>
      </w:r>
    </w:p>
    <w:p>
      <w:r>
        <w:t>B. PaaS</w:t>
      </w:r>
    </w:p>
    <w:p>
      <w:r>
        <w:t>C. SaaS</w:t>
      </w:r>
    </w:p>
    <w:p>
      <w:r>
        <w:t>D. DaaS</w:t>
      </w:r>
    </w:p>
    <w:p>
      <w:r>
        <w:t>答案：A,B,C</w:t>
      </w:r>
    </w:p>
    <w:p>
      <w:r>
        <w:t>解析：IaaS（基础设施即服务）、PaaS（平台即服务）、SaaS（软件即服务）是三大主流云计算服务类型。</w:t>
      </w:r>
    </w:p>
    <w:p>
      <w:r>
        <w:t>难度：2</w:t>
      </w:r>
    </w:p>
    <w:p/>
    <w:p>
      <w:pPr>
        <w:pStyle w:val="Heading2"/>
      </w:pPr>
      <w:r>
        <w:t>【判断题】</w:t>
      </w:r>
    </w:p>
    <w:p>
      <w:r>
        <w:rPr>
          <w:b/>
        </w:rPr>
        <w:t xml:space="preserve">3. </w:t>
      </w:r>
      <w:r>
        <w:t>在标准大气压下，水的沸点为 100℃。</w:t>
      </w:r>
    </w:p>
    <w:p>
      <w:r>
        <w:t>A. 正确</w:t>
      </w:r>
    </w:p>
    <w:p>
      <w:r>
        <w:t>B. 错误</w:t>
      </w:r>
    </w:p>
    <w:p>
      <w:r>
        <w:t>答案：A</w:t>
      </w:r>
    </w:p>
    <w:p>
      <w:r>
        <w:t>解析：在标准大气压下，水的沸点确实是 100℃。</w:t>
      </w:r>
    </w:p>
    <w:p>
      <w:r>
        <w:t>难度：1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