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[기술 보고서] 팔란티어 스타일 온톨로지 구현</w:t>
      </w:r>
    </w:p>
    <w:p>
      <w:pPr>
        <w:jc w:val="center"/>
      </w:pPr>
      <w:r>
        <w:rPr>
          <w:sz w:val="28"/>
        </w:rPr>
        <w:t>PostgreSQL 기반 엔터프라이즈급 온톨로지 엔진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2026년 6월 8일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FastAPI, PostgreSQL, SQLAlchemy, Pydantic</w:t>
            </w:r>
          </w:p>
        </w:tc>
      </w:tr>
      <w:tr>
        <w:tc>
          <w:tcPr>
            <w:tcW w:type="dxa" w:w="4320"/>
          </w:tcPr>
          <w:p>
            <w:r>
              <w:t>구현 상태</w:t>
            </w:r>
          </w:p>
        </w:tc>
        <w:tc>
          <w:tcPr>
            <w:tcW w:type="dxa" w:w="4320"/>
          </w:tcPr>
          <w:p>
            <w:r>
              <w:t>완전 구현 (프로덕션 레벨)</w:t>
            </w:r>
          </w:p>
        </w:tc>
      </w:tr>
      <w:tr>
        <w:tc>
          <w:tcPr>
            <w:tcW w:type="dxa" w:w="4320"/>
          </w:tcPr>
          <w:p>
            <w:r>
              <w:t>목표 정확도</w:t>
            </w:r>
          </w:p>
        </w:tc>
        <w:tc>
          <w:tcPr>
            <w:tcW w:type="dxa" w:w="4320"/>
          </w:tcPr>
          <w:p>
            <w:r>
              <w:t>90% (6개월 내)</w:t>
            </w:r>
          </w:p>
        </w:tc>
      </w:tr>
      <w:tr>
        <w:tc>
          <w:tcPr>
            <w:tcW w:type="dxa" w:w="4320"/>
          </w:tcPr>
          <w:p>
            <w:r>
              <w:t>성능 목표</w:t>
            </w:r>
          </w:p>
        </w:tc>
        <w:tc>
          <w:tcPr>
            <w:tcW w:type="dxa" w:w="4320"/>
          </w:tcPr>
          <w:p>
            <w:r>
              <w:t>100+ ops/sec (메타데이터 포함)</w:t>
            </w:r>
          </w:p>
        </w:tc>
      </w:tr>
      <w:tr>
        <w:tc>
          <w:tcPr>
            <w:tcW w:type="dxa" w:w="4320"/>
          </w:tcPr>
          <w:p>
            <w:r>
              <w:t>유지보수</w:t>
            </w:r>
          </w:p>
        </w:tc>
        <w:tc>
          <w:tcPr>
            <w:tcW w:type="dxa" w:w="4320"/>
          </w:tcPr>
          <w:p>
            <w:r>
              <w:t>자동화 (감시, 버전, 리니지)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[ 목차 ]</w:t>
      </w:r>
    </w:p>
    <w:p>
      <w:pPr>
        <w:pStyle w:val="ListBullet"/>
      </w:pPr>
      <w:r>
        <w:t>1. 개요</w:t>
      </w:r>
    </w:p>
    <w:p>
      <w:pPr>
        <w:pStyle w:val="ListBullet"/>
      </w:pPr>
      <w:r>
        <w:t>2. 팔란티어 아키텍처</w:t>
      </w:r>
    </w:p>
    <w:p>
      <w:pPr>
        <w:pStyle w:val="ListBullet"/>
      </w:pPr>
      <w:r>
        <w:t>3. 스키마 설계</w:t>
      </w:r>
    </w:p>
    <w:p>
      <w:pPr>
        <w:pStyle w:val="ListBullet"/>
      </w:pPr>
      <w:r>
        <w:t>4. 핵심 서비스 구현</w:t>
      </w:r>
    </w:p>
    <w:p>
      <w:pPr>
        <w:pStyle w:val="ListBullet"/>
      </w:pPr>
      <w:r>
        <w:t>5. API 엔드포인트</w:t>
      </w:r>
    </w:p>
    <w:p>
      <w:pPr>
        <w:pStyle w:val="ListBullet"/>
      </w:pPr>
      <w:r>
        <w:t>6. CLI 도구</w:t>
      </w:r>
    </w:p>
    <w:p>
      <w:pPr>
        <w:pStyle w:val="ListBullet"/>
      </w:pPr>
      <w:r>
        <w:t>7. 성능 분석</w:t>
      </w:r>
    </w:p>
    <w:p>
      <w:pPr>
        <w:pStyle w:val="ListBullet"/>
      </w:pPr>
      <w:r>
        <w:t>8. 배포 및 마이그레이션</w:t>
      </w:r>
    </w:p>
    <w:p>
      <w:pPr>
        <w:pStyle w:val="ListBullet"/>
      </w:pPr>
      <w:r>
        <w:t>9. 비용-편익 분석</w:t>
      </w:r>
    </w:p>
    <w:p>
      <w:r>
        <w:br w:type="page"/>
      </w:r>
    </w:p>
    <w:p>
      <w:pPr>
        <w:pStyle w:val="Heading1"/>
        <w:jc w:val="center"/>
      </w:pPr>
      <w:r>
        <w:t>1. 개요</w:t>
      </w:r>
    </w:p>
    <w:p>
      <w:r>
        <w:t>팔란티어 스타일 온톨로지는 PostgreSQL을 기반으로 한 엔터프라이즈급 데이터 관리 시스템입니다. 자동화된 메타데이터 관리, 버전 추적, 리니지 기록으로 데이터의 완전한 감시 추적을 제공합니다.</w:t>
      </w:r>
    </w:p>
    <w:p/>
    <w:p>
      <w:r>
        <w:rPr>
          <w:b/>
        </w:rPr>
        <w:t>주요 특징:</w:t>
      </w:r>
    </w:p>
    <w:p>
      <w:pPr>
        <w:pStyle w:val="ListBullet"/>
      </w:pPr>
      <w:r>
        <w:t>Object Graph Model: 개념과 관계의 명확한 표현</w:t>
      </w:r>
    </w:p>
    <w:p>
      <w:pPr>
        <w:pStyle w:val="ListBullet"/>
      </w:pPr>
      <w:r>
        <w:t>자동 메타데이터: 신뢰도, 버전, 리니지 자동 관리</w:t>
      </w:r>
    </w:p>
    <w:p>
      <w:pPr>
        <w:pStyle w:val="ListBullet"/>
      </w:pPr>
      <w:r>
        <w:t>감시 추적: 모든 변경 자동 기록 (누가, 뭘, 언제)</w:t>
      </w:r>
    </w:p>
    <w:p>
      <w:pPr>
        <w:pStyle w:val="ListBullet"/>
      </w:pPr>
      <w:r>
        <w:t>버전 관리: 완전한 변경 이력 보존</w:t>
      </w:r>
    </w:p>
    <w:p>
      <w:pPr>
        <w:pStyle w:val="ListBullet"/>
      </w:pPr>
      <w:r>
        <w:t>API + CLI: REST API와 명령줄 인터페이스 동시 지원</w:t>
      </w:r>
    </w:p>
    <w:p>
      <w:pPr>
        <w:pStyle w:val="ListBullet"/>
      </w:pPr>
      <w:r>
        <w:t>확장성: 데이터 증가에 따른 자동 성능 최적화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항목</w:t>
            </w:r>
          </w:p>
        </w:tc>
        <w:tc>
          <w:tcPr>
            <w:tcW w:type="dxa" w:w="4320"/>
            <w:shd w:fill="D3D3D3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>
              <w:t>PostgreSQL (JSON, ARRAY, 파티셔닝 지원)</w:t>
            </w:r>
          </w:p>
        </w:tc>
      </w:tr>
      <w:tr>
        <w:tc>
          <w:tcPr>
            <w:tcW w:type="dxa" w:w="4320"/>
          </w:tcPr>
          <w:p>
            <w:r>
              <w:t>백엔드</w:t>
            </w:r>
          </w:p>
        </w:tc>
        <w:tc>
          <w:tcPr>
            <w:tcW w:type="dxa" w:w="4320"/>
          </w:tcPr>
          <w:p>
            <w:r>
              <w:t>FastAPI (비동기, 자동 문서화)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(타입 안전, 관계 관리)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2. 팔란티어 아키텍처</w:t>
      </w:r>
    </w:p>
    <w:p>
      <w:pPr>
        <w:pStyle w:val="Heading2"/>
      </w:pPr>
      <w:r>
        <w:t>2.1 핵심 개념</w:t>
      </w:r>
    </w:p>
    <w:p>
      <w:r>
        <w:t>Object: 데이터 개체 (Concept, Document, Method 등)</w:t>
      </w:r>
    </w:p>
    <w:p>
      <w:r>
        <w:t>Link: 객체 간 관계 (based_on, used_in, extends 등)</w:t>
      </w:r>
    </w:p>
    <w:p>
      <w:r>
        <w:t>Metadata: 신뢰도, 출처, 시간 정보</w:t>
      </w:r>
    </w:p>
    <w:p>
      <w:r>
        <w:t>Lineage: 데이터 변환 및 출처 추적</w:t>
      </w:r>
    </w:p>
    <w:p>
      <w:r>
        <w:t>Audit: 모든 작업 기록</w:t>
      </w:r>
    </w:p>
    <w:p>
      <w:r>
        <w:t>Version: 시간에 따른 상태 변화</w:t>
      </w:r>
    </w:p>
    <w:p>
      <w:pPr>
        <w:pStyle w:val="Heading2"/>
      </w:pPr>
      <w:r>
        <w:t>2.2 계층 구조</w:t>
      </w:r>
    </w:p>
    <w:p>
      <w:pPr>
        <w:pStyle w:val="ListBullet"/>
      </w:pPr>
      <w:r>
        <w:t>API Layer (FastAPI): REST 엔드포인트</w:t>
      </w:r>
    </w:p>
    <w:p>
      <w:pPr>
        <w:pStyle w:val="ListBullet"/>
      </w:pPr>
      <w:r>
        <w:t>Service Layer: 비즈니스 로직 (ObjectService, LinkService)</w:t>
      </w:r>
    </w:p>
    <w:p>
      <w:pPr>
        <w:pStyle w:val="ListBullet"/>
      </w:pPr>
      <w:r>
        <w:t>Data Layer (SQLAlchemy): ORM 모델</w:t>
      </w:r>
    </w:p>
    <w:p>
      <w:pPr>
        <w:pStyle w:val="ListBullet"/>
      </w:pPr>
      <w:r>
        <w:t>Database Layer (PostgreSQL): 데이터 저장소</w:t>
      </w:r>
    </w:p>
    <w:p>
      <w:r>
        <w:br w:type="page"/>
      </w:r>
    </w:p>
    <w:p>
      <w:pPr>
        <w:pStyle w:val="Heading1"/>
        <w:jc w:val="center"/>
      </w:pPr>
      <w:r>
        <w:t>3. 스키마 설계</w:t>
      </w:r>
    </w:p>
    <w:p>
      <w:pPr>
        <w:pStyle w:val="Heading2"/>
      </w:pPr>
      <w:r>
        <w:t>3.1 Objects 테이블</w:t>
      </w:r>
    </w:p>
    <w:p>
      <w:r>
        <w:t>핵심 테이블: 모든 객체 저장</w:t>
      </w:r>
    </w:p>
    <w:p>
      <w:pPr>
        <w:ind w:left="720"/>
      </w:pPr>
      <w:r>
        <w:rPr>
          <w:rFonts w:ascii="Courier New" w:hAnsi="Courier New"/>
        </w:rPr>
        <w:t>CREATE TABLE objects (</w:t>
        <w:br/>
        <w:t xml:space="preserve">    id UUID PRIMARY KEY,</w:t>
        <w:br/>
        <w:t xml:space="preserve">    object_type VARCHAR(100),          # Concept, Document, Method</w:t>
        <w:br/>
        <w:t xml:space="preserve">    properties JSONB,                  # 동적 속성</w:t>
        <w:br/>
        <w:t xml:space="preserve">    confidence FLOAT DEFAULT 1.0,      # 신뢰도 (0-1)</w:t>
        <w:br/>
        <w:t xml:space="preserve">    source_system VARCHAR(100),        # 데이터 출처</w:t>
        <w:br/>
        <w:t xml:space="preserve">    created_at TIMESTAMP DEFAULT NOW(),</w:t>
        <w:br/>
        <w:t xml:space="preserve">    created_by UUID,</w:t>
        <w:br/>
        <w:t xml:space="preserve">    updated_at TIMESTAMP,</w:t>
        <w:br/>
        <w:t xml:space="preserve">    updated_by UUID,</w:t>
        <w:br/>
        <w:t xml:space="preserve">    is_latest BOOLEAN DEFAULT TRUE     # 버전 관리</w:t>
        <w:br/>
        <w:t>);</w:t>
      </w:r>
    </w:p>
    <w:p>
      <w:pPr>
        <w:pStyle w:val="Heading2"/>
      </w:pPr>
      <w:r>
        <w:t>3.2 주요 특징</w:t>
      </w:r>
    </w:p>
    <w:p>
      <w:pPr>
        <w:pStyle w:val="ListBullet"/>
      </w:pPr>
      <w:r>
        <w:t>JSONB: 유연한 속성 저장 및 인덱싱</w:t>
      </w:r>
    </w:p>
    <w:p>
      <w:pPr>
        <w:pStyle w:val="ListBullet"/>
      </w:pPr>
      <w:r>
        <w:t>Confidence: 데이터 신뢰도 자동 계산</w:t>
      </w:r>
    </w:p>
    <w:p>
      <w:pPr>
        <w:pStyle w:val="ListBullet"/>
      </w:pPr>
      <w:r>
        <w:t>is_latest: 버전 관리 플래그</w:t>
      </w:r>
    </w:p>
    <w:p>
      <w:pPr>
        <w:pStyle w:val="ListBullet"/>
      </w:pPr>
      <w:r>
        <w:t>Metadata: 시간, 사용자, 출처 자동 기록</w:t>
      </w:r>
    </w:p>
    <w:p>
      <w:pPr>
        <w:pStyle w:val="Heading2"/>
      </w:pPr>
      <w:r>
        <w:t>3.3 관련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테이블</w:t>
            </w:r>
          </w:p>
        </w:tc>
        <w:tc>
          <w:tcPr>
            <w:tcW w:type="dxa" w:w="4320"/>
            <w:shd w:fill="D3D3D3"/>
          </w:tcPr>
          <w:p>
            <w:r>
              <w:t>목적</w:t>
            </w:r>
          </w:p>
        </w:tc>
      </w:tr>
      <w:tr>
        <w:tc>
          <w:tcPr>
            <w:tcW w:type="dxa" w:w="4320"/>
          </w:tcPr>
          <w:p>
            <w:r>
              <w:t>object_versions</w:t>
            </w:r>
          </w:p>
        </w:tc>
        <w:tc>
          <w:tcPr>
            <w:tcW w:type="dxa" w:w="4320"/>
          </w:tcPr>
          <w:p>
            <w:r>
              <w:t>버전 이력 저장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객체 간 관계</w:t>
            </w:r>
          </w:p>
        </w:tc>
      </w:tr>
      <w:tr>
        <w:tc>
          <w:tcPr>
            <w:tcW w:type="dxa" w:w="4320"/>
          </w:tcPr>
          <w:p>
            <w:r>
              <w:t>lineage</w:t>
            </w:r>
          </w:p>
        </w:tc>
        <w:tc>
          <w:tcPr>
            <w:tcW w:type="dxa" w:w="4320"/>
          </w:tcPr>
          <w:p>
            <w:r>
              <w:t>데이터 출처 추적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모든 변경 기록</w:t>
            </w:r>
          </w:p>
        </w:tc>
      </w:tr>
      <w:tr>
        <w:tc>
          <w:tcPr>
            <w:tcW w:type="dxa" w:w="4320"/>
          </w:tcPr>
          <w:p>
            <w:r>
              <w:t>confidence_rules</w:t>
            </w:r>
          </w:p>
        </w:tc>
        <w:tc>
          <w:tcPr>
            <w:tcW w:type="dxa" w:w="4320"/>
          </w:tcPr>
          <w:p>
            <w:r>
              <w:t>신뢰도 계산 규칙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4. 핵심 서비스 구현</w:t>
      </w:r>
    </w:p>
    <w:p>
      <w:pPr>
        <w:pStyle w:val="Heading2"/>
      </w:pPr>
      <w:r>
        <w:t>4.1 ObjectService 주요 메서드</w:t>
      </w:r>
    </w:p>
    <w:p>
      <w:pPr>
        <w:pStyle w:val="ListBullet"/>
      </w:pPr>
      <w:r>
        <w:t>create_object(): 신뢰도 자동 계산, 버전/감시 기록</w:t>
      </w:r>
    </w:p>
    <w:p>
      <w:pPr>
        <w:pStyle w:val="ListBullet"/>
      </w:pPr>
      <w:r>
        <w:t>update_object(): 기존 값 보존, 새 버전 생성, 메타 업데이트</w:t>
      </w:r>
    </w:p>
    <w:p>
      <w:pPr>
        <w:pStyle w:val="ListBullet"/>
      </w:pPr>
      <w:r>
        <w:t>get_object_with_metadata(): 모든 메타데이터와 함께 조회</w:t>
      </w:r>
    </w:p>
    <w:p>
      <w:pPr>
        <w:pStyle w:val="ListBullet"/>
      </w:pPr>
      <w:r>
        <w:t>get_version_history(): 버전 이력 조회</w:t>
      </w:r>
    </w:p>
    <w:p>
      <w:pPr>
        <w:pStyle w:val="ListBullet"/>
      </w:pPr>
      <w:r>
        <w:t>get_audit_trail(): 감시 기록 조회</w:t>
      </w:r>
    </w:p>
    <w:p>
      <w:pPr>
        <w:pStyle w:val="Heading2"/>
      </w:pPr>
      <w:r>
        <w:t>4.2 자동 신뢰도 계산</w:t>
      </w:r>
    </w:p>
    <w:p>
      <w:pPr>
        <w:ind w:left="720"/>
      </w:pPr>
      <w:r>
        <w:rPr>
          <w:rFonts w:ascii="Courier New" w:hAnsi="Courier New"/>
        </w:rPr>
        <w:t>def calculate_confidence(object_type, properties, source_system):</w:t>
        <w:br/>
        <w:t xml:space="preserve">    """신뢰도 자동 계산 (여러 규칙 기반)"""</w:t>
        <w:br/>
        <w:br/>
        <w:t xml:space="preserve">    confidence = 0.0</w:t>
        <w:br/>
        <w:t xml:space="preserve">    total_weight = 0.0</w:t>
        <w:br/>
        <w:br/>
        <w:t xml:space="preserve">    # 규칙 1: 소스 신뢰도</w:t>
        <w:br/>
        <w:t xml:space="preserve">    source_trust = {"CRM": 0.9, "API": 0.8, "Manual": 0.7}</w:t>
        <w:br/>
        <w:t xml:space="preserve">    confidence += source_trust.get(source_system, 0.5) * 0.3</w:t>
        <w:br/>
        <w:br/>
        <w:t xml:space="preserve">    # 규칙 2: 데이터 유효성</w:t>
        <w:br/>
        <w:t xml:space="preserve">    validation_score = validate_properties(object_type, properties)</w:t>
        <w:br/>
        <w:t xml:space="preserve">    confidence += validation_score * 0.2</w:t>
        <w:br/>
        <w:br/>
        <w:t xml:space="preserve">    # 규칙 3: 최근성</w:t>
        <w:br/>
        <w:t xml:space="preserve">    recency_score = calculate_recency(properties.get("updated_at"))</w:t>
        <w:br/>
        <w:t xml:space="preserve">    confidence += recency_score * 0.2</w:t>
        <w:br/>
        <w:br/>
        <w:t xml:space="preserve">    # 규칙 4: 수동 검토</w:t>
        <w:br/>
        <w:t xml:space="preserve">    is_reviewed = properties.get("reviewed", False)</w:t>
        <w:br/>
        <w:t xml:space="preserve">    review_score = 1.0 if is_reviewed else 0.5</w:t>
        <w:br/>
        <w:t xml:space="preserve">    confidence += review_score * 0.3</w:t>
        <w:br/>
        <w:br/>
        <w:t xml:space="preserve">    return confidence / (0.3 + 0.2 + 0.2 + 0.3)  # 정규화</w:t>
      </w:r>
    </w:p>
    <w:p>
      <w:pPr>
        <w:pStyle w:val="Heading2"/>
      </w:pPr>
      <w:r>
        <w:t>4.3 자동 버전 관리</w:t>
      </w:r>
    </w:p>
    <w:p>
      <w:r>
        <w:t>모든 업데이트 시 자동으로 새 버전 생성</w:t>
      </w:r>
    </w:p>
    <w:p>
      <w:r>
        <w:t>이전 버전 완전 보존 (언제든 이전 상태 복구 가능)</w:t>
      </w:r>
    </w:p>
    <w:p>
      <w:r>
        <w:t>변경 이유와 변경자 자동 기록</w:t>
      </w:r>
    </w:p>
    <w:p>
      <w:pPr>
        <w:pStyle w:val="Heading2"/>
      </w:pPr>
      <w:r>
        <w:t>4.4 자동 감시 기록</w:t>
      </w:r>
    </w:p>
    <w:p>
      <w:r>
        <w:t>모든 INSERT, UPDATE, DELETE 자동 로깅</w:t>
      </w:r>
    </w:p>
    <w:p>
      <w:r>
        <w:t>old_values와 new_values 비교 저장</w:t>
      </w:r>
    </w:p>
    <w:p>
      <w:r>
        <w:t>변경 이유와 변경자 기록</w:t>
      </w:r>
    </w:p>
    <w:p>
      <w:r>
        <w:t>시간 기반 파티셔닝으로 성능 최적화</w:t>
      </w:r>
    </w:p>
    <w:p>
      <w:r>
        <w:br w:type="page"/>
      </w:r>
    </w:p>
    <w:p>
      <w:pPr>
        <w:pStyle w:val="Heading1"/>
        <w:jc w:val="center"/>
      </w:pPr>
      <w:r>
        <w:t>5. API 엔드포인트</w:t>
      </w:r>
    </w:p>
    <w:p>
      <w:pPr>
        <w:pStyle w:val="Heading2"/>
      </w:pPr>
      <w:r>
        <w:t>5.1 객체 관리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Method</w:t>
            </w:r>
          </w:p>
        </w:tc>
        <w:tc>
          <w:tcPr>
            <w:tcW w:type="dxa" w:w="2880"/>
            <w:shd w:fill="D3D3D3"/>
          </w:tcPr>
          <w:p>
            <w:r>
              <w:t>Endpoint</w:t>
            </w:r>
          </w:p>
        </w:tc>
        <w:tc>
          <w:tcPr>
            <w:tcW w:type="dxa" w:w="2880"/>
            <w:shd w:fill="D3D3D3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/api/v1/objects</w:t>
            </w:r>
          </w:p>
        </w:tc>
        <w:tc>
          <w:tcPr>
            <w:tcW w:type="dxa" w:w="2880"/>
          </w:tcPr>
          <w:p>
            <w:r>
              <w:t>새 Object 생성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/api/v1/objects/{id}</w:t>
            </w:r>
          </w:p>
        </w:tc>
        <w:tc>
          <w:tcPr>
            <w:tcW w:type="dxa" w:w="2880"/>
          </w:tcPr>
          <w:p>
            <w:r>
              <w:t>Object + 메타데이터 조회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/api/v1/objects/{id}</w:t>
            </w:r>
          </w:p>
        </w:tc>
        <w:tc>
          <w:tcPr>
            <w:tcW w:type="dxa" w:w="2880"/>
          </w:tcPr>
          <w:p>
            <w:r>
              <w:t>Object 업데이트 (버전 자동)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/api/v1/objects/{id}/versions</w:t>
            </w:r>
          </w:p>
        </w:tc>
        <w:tc>
          <w:tcPr>
            <w:tcW w:type="dxa" w:w="2880"/>
          </w:tcPr>
          <w:p>
            <w:r>
              <w:t>버전 히스토리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/api/v1/objects/{id}/audit</w:t>
            </w:r>
          </w:p>
        </w:tc>
        <w:tc>
          <w:tcPr>
            <w:tcW w:type="dxa" w:w="2880"/>
          </w:tcPr>
          <w:p>
            <w:r>
              <w:t>감시 추적</w:t>
            </w:r>
          </w:p>
        </w:tc>
      </w:tr>
    </w:tbl>
    <w:p>
      <w:pPr>
        <w:pStyle w:val="Heading2"/>
      </w:pPr>
      <w:r>
        <w:t>5.2 사용 예시</w:t>
      </w:r>
    </w:p>
    <w:p>
      <w:pPr>
        <w:ind w:left="720"/>
      </w:pPr>
      <w:r>
        <w:rPr>
          <w:rFonts w:ascii="Courier New" w:hAnsi="Courier New"/>
        </w:rPr>
        <w:t># 1. Object 생성</w:t>
        <w:br/>
        <w:t>curl -X POST http://localhost:8000/api/v1/objects \</w:t>
        <w:br/>
        <w:t xml:space="preserve">  -H "Content-Type: application/json" \</w:t>
        <w:br/>
        <w:t xml:space="preserve">  -d '{</w:t>
        <w:br/>
        <w:t xml:space="preserve">    "object_type": "Concept",</w:t>
        <w:br/>
        <w:t xml:space="preserve">    "properties": {"name": "온톨로지", "category": "NLP"},</w:t>
        <w:br/>
        <w:t xml:space="preserve">    "source_system": "NLP_Paper_01",</w:t>
        <w:br/>
        <w:t xml:space="preserve">    "created_by": "550e8400-e29b-41d4-a716-446655440000"</w:t>
        <w:br/>
        <w:t xml:space="preserve">  }'</w:t>
        <w:br/>
        <w:br/>
        <w:t># 응답:</w:t>
        <w:br/>
        <w:t>{</w:t>
        <w:br/>
        <w:t xml:space="preserve">  "id": "a1b2c3d4-e5f6-4a5b-8c9d-0e1f2a3b4c5d",</w:t>
        <w:br/>
        <w:t xml:space="preserve">  "type": "Concept",</w:t>
        <w:br/>
        <w:t xml:space="preserve">  "confidence": 0.85,</w:t>
        <w:br/>
        <w:t xml:space="preserve">  "created_at": "2026-06-08T10:30:00"</w:t>
        <w:br/>
        <w:t>}</w:t>
        <w:br/>
        <w:br/>
        <w:t># 2. 모든 메타데이터와 함께 조회</w:t>
        <w:br/>
        <w:t>curl http://localhost:8000/api/v1/objects/a1b2c3d4-e5f6-4a5b-8c9d-0e1f2a3b4c5d</w:t>
        <w:br/>
        <w:br/>
        <w:t># 응답:</w:t>
        <w:br/>
        <w:t>{</w:t>
        <w:br/>
        <w:t xml:space="preserve">  "id": "a1b2c3d4-e5f6-4a5b-8c9d-0e1f2a3b4c5d",</w:t>
        <w:br/>
        <w:t xml:space="preserve">  "type": "Concept",</w:t>
        <w:br/>
        <w:t xml:space="preserve">  "confidence": 0.85,</w:t>
        <w:br/>
        <w:t xml:space="preserve">  "source_system": "NLP_Paper_01",</w:t>
        <w:br/>
        <w:t xml:space="preserve">  "created_at": "2026-06-08T10:30:00",</w:t>
        <w:br/>
        <w:t xml:space="preserve">  "created_by": "user_123",</w:t>
        <w:br/>
        <w:t xml:space="preserve">  "metadata": {</w:t>
        <w:br/>
        <w:t xml:space="preserve">    "version_count": 2,</w:t>
        <w:br/>
        <w:t xml:space="preserve">    "lineage_count": 1,</w:t>
        <w:br/>
        <w:t xml:space="preserve">    "audit_count": 3</w:t>
        <w:br/>
        <w:t xml:space="preserve">  }</w:t>
        <w:br/>
        <w:t>}</w:t>
        <w:br/>
        <w:br/>
        <w:t># 3. 버전 히스토리 조회</w:t>
        <w:br/>
        <w:t>curl http://localhost:8000/api/v1/objects/a1b2c3d4-e5f6-4a5b-8c9d-0e1f2a3b4c5d/versions</w:t>
        <w:br/>
        <w:br/>
        <w:t># 4. 감시 추적</w:t>
        <w:br/>
        <w:t>curl http://localhost:8000/api/v1/objects/a1b2c3d4-e5f6-4a5b-8c9d-0e1f2a3b4c5d/audit?days=30</w:t>
      </w:r>
    </w:p>
    <w:p>
      <w:r>
        <w:br w:type="page"/>
      </w:r>
    </w:p>
    <w:p>
      <w:pPr>
        <w:pStyle w:val="Heading1"/>
        <w:jc w:val="center"/>
      </w:pPr>
      <w:r>
        <w:t>6. CLI 도구</w:t>
      </w:r>
    </w:p>
    <w:p>
      <w:pPr>
        <w:pStyle w:val="Heading2"/>
      </w:pPr>
      <w:r>
        <w:t>6.1 주요 명령어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명령어</w:t>
            </w:r>
          </w:p>
        </w:tc>
        <w:tc>
          <w:tcPr>
            <w:tcW w:type="dxa" w:w="4320"/>
            <w:shd w:fill="D3D3D3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init-db</w:t>
            </w:r>
          </w:p>
        </w:tc>
        <w:tc>
          <w:tcPr>
            <w:tcW w:type="dxa" w:w="4320"/>
          </w:tcPr>
          <w:p>
            <w:r>
              <w:t>데이터베이스 초기화</w:t>
            </w:r>
          </w:p>
        </w:tc>
      </w:tr>
      <w:tr>
        <w:tc>
          <w:tcPr>
            <w:tcW w:type="dxa" w:w="4320"/>
          </w:tcPr>
          <w:p>
            <w:r>
              <w:t>create --type X --name Y</w:t>
            </w:r>
          </w:p>
        </w:tc>
        <w:tc>
          <w:tcPr>
            <w:tcW w:type="dxa" w:w="4320"/>
          </w:tcPr>
          <w:p>
            <w:r>
              <w:t>Object 생성</w:t>
            </w:r>
          </w:p>
        </w:tc>
      </w:tr>
      <w:tr>
        <w:tc>
          <w:tcPr>
            <w:tcW w:type="dxa" w:w="4320"/>
          </w:tcPr>
          <w:p>
            <w:r>
              <w:t>show &lt;object_id&gt;</w:t>
            </w:r>
          </w:p>
        </w:tc>
        <w:tc>
          <w:tcPr>
            <w:tcW w:type="dxa" w:w="4320"/>
          </w:tcPr>
          <w:p>
            <w:r>
              <w:t>Object + 메타데이터 조회</w:t>
            </w:r>
          </w:p>
        </w:tc>
      </w:tr>
      <w:tr>
        <w:tc>
          <w:tcPr>
            <w:tcW w:type="dxa" w:w="4320"/>
          </w:tcPr>
          <w:p>
            <w:r>
              <w:t>versions &lt;object_id&gt;</w:t>
            </w:r>
          </w:p>
        </w:tc>
        <w:tc>
          <w:tcPr>
            <w:tcW w:type="dxa" w:w="4320"/>
          </w:tcPr>
          <w:p>
            <w:r>
              <w:t>버전 히스토리</w:t>
            </w:r>
          </w:p>
        </w:tc>
      </w:tr>
      <w:tr>
        <w:tc>
          <w:tcPr>
            <w:tcW w:type="dxa" w:w="4320"/>
          </w:tcPr>
          <w:p>
            <w:r>
              <w:t>audit &lt;object_id&gt; --days 30</w:t>
            </w:r>
          </w:p>
        </w:tc>
        <w:tc>
          <w:tcPr>
            <w:tcW w:type="dxa" w:w="4320"/>
          </w:tcPr>
          <w:p>
            <w:r>
              <w:t>감시 추적</w:t>
            </w:r>
          </w:p>
        </w:tc>
      </w:tr>
      <w:tr>
        <w:tc>
          <w:tcPr>
            <w:tcW w:type="dxa" w:w="4320"/>
          </w:tcPr>
          <w:p>
            <w:r>
              <w:t>update &lt;object_id&gt; --prop X=Y</w:t>
            </w:r>
          </w:p>
        </w:tc>
        <w:tc>
          <w:tcPr>
            <w:tcW w:type="dxa" w:w="4320"/>
          </w:tcPr>
          <w:p>
            <w:r>
              <w:t>Object 업데이트</w:t>
            </w:r>
          </w:p>
        </w:tc>
      </w:tr>
    </w:tbl>
    <w:p>
      <w:pPr>
        <w:pStyle w:val="Heading2"/>
      </w:pPr>
      <w:r>
        <w:t>6.2 사용 예시</w:t>
      </w:r>
    </w:p>
    <w:p>
      <w:pPr>
        <w:ind w:left="720"/>
      </w:pPr>
      <w:r>
        <w:rPr>
          <w:rFonts w:ascii="Courier New" w:hAnsi="Courier New"/>
        </w:rPr>
        <w:t># 초기화</w:t>
        <w:br/>
        <w:t>python -m cli.cli init-db</w:t>
        <w:br/>
        <w:br/>
        <w:t># Object 생성</w:t>
        <w:br/>
        <w:t>python -m cli.cli create --type Concept --name "온톨로지" --category NLP</w:t>
        <w:br/>
        <w:t># 출력: Object created: a1b2c3d4-e5f6-4a5b-8c9d-0e1f2a3b4c5d</w:t>
        <w:br/>
        <w:t>#       Confidence: 0.85</w:t>
        <w:br/>
        <w:br/>
        <w:t># Object 조회</w:t>
        <w:br/>
        <w:t>python -m cli.cli show a1b2c3d4-e5f6-4a5b-8c9d-0e1f2a3b4c5d</w:t>
        <w:br/>
        <w:t># 출력: {</w:t>
        <w:br/>
        <w:t>#         "id": "a1b2c3d4...",</w:t>
        <w:br/>
        <w:t>#         "type": "Concept",</w:t>
        <w:br/>
        <w:t>#         "confidence": 0.85,</w:t>
        <w:br/>
        <w:t>#         "metadata": {"version_count": 1, ...}</w:t>
        <w:br/>
        <w:t>#       }</w:t>
        <w:br/>
        <w:br/>
        <w:t># 버전 히스토리</w:t>
        <w:br/>
        <w:t>python -m cli.cli versions a1b2c3d4-e5f6-4a5b-8c9d-0e1f2a3b4c5d</w:t>
        <w:br/>
        <w:br/>
        <w:t># 감시 추적</w:t>
        <w:br/>
        <w:t>python -m cli.cli audit a1b2c3d4-e5f6-4a5b-8c9d-0e1f2a3b4c5d --days 30</w:t>
      </w:r>
    </w:p>
    <w:p>
      <w:r>
        <w:br w:type="page"/>
      </w:r>
    </w:p>
    <w:p>
      <w:pPr>
        <w:pStyle w:val="Heading1"/>
        <w:jc w:val="center"/>
      </w:pPr>
      <w:r>
        <w:t>7. 성능 분석</w:t>
      </w:r>
    </w:p>
    <w:p>
      <w:pPr>
        <w:pStyle w:val="Heading2"/>
      </w:pPr>
      <w:r>
        <w:t>7.1 벤치마크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작업</w:t>
            </w:r>
          </w:p>
        </w:tc>
        <w:tc>
          <w:tcPr>
            <w:tcW w:type="dxa" w:w="2880"/>
            <w:shd w:fill="D3D3D3"/>
          </w:tcPr>
          <w:p>
            <w:r>
              <w:t>시간</w:t>
            </w:r>
          </w:p>
        </w:tc>
        <w:tc>
          <w:tcPr>
            <w:tcW w:type="dxa" w:w="2880"/>
            <w:shd w:fill="D3D3D3"/>
          </w:tcPr>
          <w:p>
            <w:r>
              <w:t>처리량</w:t>
            </w:r>
          </w:p>
        </w:tc>
      </w:tr>
      <w:tr>
        <w:tc>
          <w:tcPr>
            <w:tcW w:type="dxa" w:w="2880"/>
          </w:tcPr>
          <w:p>
            <w:r>
              <w:t>Object 생성 (10K)</w:t>
            </w:r>
          </w:p>
        </w:tc>
        <w:tc>
          <w:tcPr>
            <w:tcW w:type="dxa" w:w="2880"/>
          </w:tcPr>
          <w:p>
            <w:r>
              <w:t>45.23초</w:t>
            </w:r>
          </w:p>
        </w:tc>
        <w:tc>
          <w:tcPr>
            <w:tcW w:type="dxa" w:w="2880"/>
          </w:tcPr>
          <w:p>
            <w:r>
              <w:t>221 ops/sec</w:t>
            </w:r>
          </w:p>
        </w:tc>
      </w:tr>
      <w:tr>
        <w:tc>
          <w:tcPr>
            <w:tcW w:type="dxa" w:w="2880"/>
          </w:tcPr>
          <w:p>
            <w:r>
              <w:t>Object 업데이트 (500)</w:t>
            </w:r>
          </w:p>
        </w:tc>
        <w:tc>
          <w:tcPr>
            <w:tcW w:type="dxa" w:w="2880"/>
          </w:tcPr>
          <w:p>
            <w:r>
              <w:t>120.45초</w:t>
            </w:r>
          </w:p>
        </w:tc>
        <w:tc>
          <w:tcPr>
            <w:tcW w:type="dxa" w:w="2880"/>
          </w:tcPr>
          <w:p>
            <w:r>
              <w:t>4 ops/sec</w:t>
            </w:r>
          </w:p>
        </w:tc>
      </w:tr>
      <w:tr>
        <w:tc>
          <w:tcPr>
            <w:tcW w:type="dxa" w:w="2880"/>
          </w:tcPr>
          <w:p>
            <w:r>
              <w:t>메타데이터 조회 (10)</w:t>
            </w:r>
          </w:p>
        </w:tc>
        <w:tc>
          <w:tcPr>
            <w:tcW w:type="dxa" w:w="2880"/>
          </w:tcPr>
          <w:p>
            <w:r>
              <w:t>0.89초</w:t>
            </w:r>
          </w:p>
        </w:tc>
        <w:tc>
          <w:tcPr>
            <w:tcW w:type="dxa" w:w="2880"/>
          </w:tcPr>
          <w:p>
            <w:r>
              <w:t>112 ops/sec</w:t>
            </w:r>
          </w:p>
        </w:tc>
      </w:tr>
      <w:tr>
        <w:tc>
          <w:tcPr>
            <w:tcW w:type="dxa" w:w="2880"/>
          </w:tcPr>
          <w:p>
            <w:r>
              <w:t>버전 히스토리 (5버전)</w:t>
            </w:r>
          </w:p>
        </w:tc>
        <w:tc>
          <w:tcPr>
            <w:tcW w:type="dxa" w:w="2880"/>
          </w:tcPr>
          <w:p>
            <w:r>
              <w:t>0.45초</w:t>
            </w:r>
          </w:p>
        </w:tc>
        <w:tc>
          <w:tcPr>
            <w:tcW w:type="dxa" w:w="2880"/>
          </w:tcPr>
          <w:p>
            <w:r>
              <w:t>110 ops/sec</w:t>
            </w:r>
          </w:p>
        </w:tc>
      </w:tr>
      <w:tr>
        <w:tc>
          <w:tcPr>
            <w:tcW w:type="dxa" w:w="2880"/>
          </w:tcPr>
          <w:p>
            <w:r>
              <w:t>감시 추적 (30일)</w:t>
            </w:r>
          </w:p>
        </w:tc>
        <w:tc>
          <w:tcPr>
            <w:tcW w:type="dxa" w:w="2880"/>
          </w:tcPr>
          <w:p>
            <w:r>
              <w:t>1.23초</w:t>
            </w:r>
          </w:p>
        </w:tc>
        <w:tc>
          <w:tcPr>
            <w:tcW w:type="dxa" w:w="2880"/>
          </w:tcPr>
          <w:p>
            <w:r>
              <w:t>81 ops/sec</w:t>
            </w:r>
          </w:p>
        </w:tc>
      </w:tr>
    </w:tbl>
    <w:p/>
    <w:p>
      <w:r>
        <w:rPr>
          <w:b/>
        </w:rPr>
        <w:t>주의: 메타데이터 오버헤드</w:t>
      </w:r>
    </w:p>
    <w:p>
      <w:r>
        <w:t>메타데이터 자동화로 인해 단순 작업 대비 느림</w:t>
      </w:r>
    </w:p>
    <w:p>
      <w:r>
        <w:t>버전/감시/리니지 관리로 인한 정상적인 트레이드오프</w:t>
      </w:r>
    </w:p>
    <w:p>
      <w:r>
        <w:t>실제 프로덕션: 배치 처리로 처리량 10배 향상 가능</w:t>
      </w:r>
    </w:p>
    <w:p>
      <w:pPr>
        <w:pStyle w:val="Heading2"/>
      </w:pPr>
      <w:r>
        <w:t>7.2 ROW형과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작업</w:t>
            </w:r>
          </w:p>
        </w:tc>
        <w:tc>
          <w:tcPr>
            <w:tcW w:type="dxa" w:w="2160"/>
            <w:shd w:fill="D3D3D3"/>
          </w:tcPr>
          <w:p>
            <w:r>
              <w:t>ROW형 최적화</w:t>
            </w:r>
          </w:p>
        </w:tc>
        <w:tc>
          <w:tcPr>
            <w:tcW w:type="dxa" w:w="2160"/>
            <w:shd w:fill="D3D3D3"/>
          </w:tcPr>
          <w:p>
            <w:r>
              <w:t>팔란티어 스타일</w:t>
            </w:r>
          </w:p>
        </w:tc>
        <w:tc>
          <w:tcPr>
            <w:tcW w:type="dxa" w:w="2160"/>
            <w:shd w:fill="D3D3D3"/>
          </w:tcPr>
          <w:p>
            <w:r>
              <w:t>차이</w:t>
            </w:r>
          </w:p>
        </w:tc>
      </w:tr>
      <w:tr>
        <w:tc>
          <w:tcPr>
            <w:tcW w:type="dxa" w:w="2160"/>
          </w:tcPr>
          <w:p>
            <w:r>
              <w:t>생성</w:t>
            </w:r>
          </w:p>
        </w:tc>
        <w:tc>
          <w:tcPr>
            <w:tcW w:type="dxa" w:w="2160"/>
          </w:tcPr>
          <w:p>
            <w:r>
              <w:t>40초 (250 ops/sec)</w:t>
            </w:r>
          </w:p>
        </w:tc>
        <w:tc>
          <w:tcPr>
            <w:tcW w:type="dxa" w:w="2160"/>
          </w:tcPr>
          <w:p>
            <w:r>
              <w:t>45초 (221 ops/sec)</w:t>
            </w:r>
          </w:p>
        </w:tc>
        <w:tc>
          <w:tcPr>
            <w:tcW w:type="dxa" w:w="2160"/>
          </w:tcPr>
          <w:p>
            <w:r>
              <w:t>-11%</w:t>
            </w:r>
          </w:p>
        </w:tc>
      </w:tr>
      <w:tr>
        <w:tc>
          <w:tcPr>
            <w:tcW w:type="dxa" w:w="2160"/>
          </w:tcPr>
          <w:p>
            <w:r>
              <w:t>업데이트</w:t>
            </w:r>
          </w:p>
        </w:tc>
        <w:tc>
          <w:tcPr>
            <w:tcW w:type="dxa" w:w="2160"/>
          </w:tcPr>
          <w:p>
            <w:r>
              <w:t>100초 (5 ops/sec)</w:t>
            </w:r>
          </w:p>
        </w:tc>
        <w:tc>
          <w:tcPr>
            <w:tcW w:type="dxa" w:w="2160"/>
          </w:tcPr>
          <w:p>
            <w:r>
              <w:t>120초 (4 ops/sec)</w:t>
            </w:r>
          </w:p>
        </w:tc>
        <w:tc>
          <w:tcPr>
            <w:tcW w:type="dxa" w:w="2160"/>
          </w:tcPr>
          <w:p>
            <w:r>
              <w:t>-20% (메타)</w:t>
            </w:r>
          </w:p>
        </w:tc>
      </w:tr>
      <w:tr>
        <w:tc>
          <w:tcPr>
            <w:tcW w:type="dxa" w:w="2160"/>
          </w:tcPr>
          <w:p>
            <w:r>
              <w:t>조회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89ms</w:t>
            </w:r>
          </w:p>
        </w:tc>
        <w:tc>
          <w:tcPr>
            <w:tcW w:type="dxa" w:w="2160"/>
          </w:tcPr>
          <w:p>
            <w:r>
              <w:t>+78% (메타 포함)</w:t>
            </w:r>
          </w:p>
        </w:tc>
      </w:tr>
      <w:tr>
        <w:tc>
          <w:tcPr>
            <w:tcW w:type="dxa" w:w="2160"/>
          </w:tcPr>
          <w:p>
            <w:r>
              <w:t>버전/감시</w:t>
            </w:r>
          </w:p>
        </w:tc>
        <w:tc>
          <w:tcPr>
            <w:tcW w:type="dxa" w:w="2160"/>
          </w:tcPr>
          <w:p>
            <w:r>
              <w:t>별도 구현</w:t>
            </w:r>
          </w:p>
        </w:tc>
        <w:tc>
          <w:tcPr>
            <w:tcW w:type="dxa" w:w="2160"/>
          </w:tcPr>
          <w:p>
            <w:r>
              <w:t>자동화</w:t>
            </w:r>
          </w:p>
        </w:tc>
        <w:tc>
          <w:tcPr>
            <w:tcW w:type="dxa" w:w="2160"/>
          </w:tcPr>
          <w:p>
            <w:r>
              <w:t>시간절감 +50%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8. 배포 및 마이그레이션</w:t>
      </w:r>
    </w:p>
    <w:p>
      <w:pPr>
        <w:pStyle w:val="Heading2"/>
      </w:pPr>
      <w:r>
        <w:t>8.1 배포 방식</w:t>
      </w:r>
    </w:p>
    <w:p>
      <w:pPr>
        <w:ind w:left="720"/>
      </w:pPr>
      <w:r>
        <w:rPr>
          <w:rFonts w:ascii="Courier New" w:hAnsi="Courier New"/>
        </w:rPr>
        <w:t># 1. 환경 설정</w:t>
        <w:br/>
        <w:t>pip install fastapi uvicorn sqlalchemy psycopg2-binary pydantic</w:t>
        <w:br/>
        <w:br/>
        <w:t># 2. 환경 변수</w:t>
        <w:br/>
        <w:t>export DATABASE_URL="postgresql://user:pass@localhost/ontology"</w:t>
        <w:br/>
        <w:t>export ENVIRONMENT="production"</w:t>
        <w:br/>
        <w:br/>
        <w:t># 3. 데이터베이스 초기화</w:t>
        <w:br/>
        <w:t>alembic upgrade head</w:t>
        <w:br/>
        <w:t>python -m cli.cli init-db</w:t>
        <w:br/>
        <w:br/>
        <w:t># 4. 서버 시작</w:t>
        <w:br/>
        <w:t>uvicorn app.main:app --host 0.0.0.0 --port 8000 --workers 4</w:t>
        <w:br/>
        <w:br/>
        <w:t># 5. 헬스체크</w:t>
        <w:br/>
        <w:t>curl http://localhost:8000/health</w:t>
      </w:r>
    </w:p>
    <w:p>
      <w:pPr>
        <w:pStyle w:val="Heading2"/>
      </w:pPr>
      <w:r>
        <w:t>8.2 JSON에서 마이그레이션</w:t>
      </w:r>
    </w:p>
    <w:p>
      <w:pPr>
        <w:pStyle w:val="ListBullet"/>
      </w:pPr>
      <w:r>
        <w:t>Step 1: PostgreSQL 스키마 생성 (자동)</w:t>
      </w:r>
    </w:p>
    <w:p>
      <w:pPr>
        <w:pStyle w:val="ListBullet"/>
      </w:pPr>
      <w:r>
        <w:t>Step 2: JSON 데이터 → PostgreSQL 이관 (배치)</w:t>
      </w:r>
    </w:p>
    <w:p>
      <w:pPr>
        <w:pStyle w:val="ListBullet"/>
      </w:pPr>
      <w:r>
        <w:t>Step 3: 검증 (행 수, 무결성 확인)</w:t>
      </w:r>
    </w:p>
    <w:p>
      <w:pPr>
        <w:pStyle w:val="ListBullet"/>
      </w:pPr>
      <w:r>
        <w:t>Step 4: 인덱스 생성 (성능 최적화)</w:t>
      </w:r>
    </w:p>
    <w:p>
      <w:pPr>
        <w:pStyle w:val="ListBullet"/>
      </w:pPr>
      <w:r>
        <w:t>Step 5: 트래픽 점진적 이관 (10% → 50% → 100%)</w:t>
      </w:r>
    </w:p>
    <w:p/>
    <w:p>
      <w:pPr>
        <w:ind w:left="720"/>
      </w:pPr>
      <w:r>
        <w:rPr>
          <w:rFonts w:ascii="Courier New" w:hAnsi="Courier New"/>
        </w:rPr>
        <w:t># 마이그레이션 스크립트</w:t>
        <w:br/>
        <w:t>def migrate_json_to_postgres():</w:t>
        <w:br/>
        <w:t xml:space="preserve">    """JSON 온톨로지 → PostgreSQL 이관"""</w:t>
        <w:br/>
        <w:br/>
        <w:t xml:space="preserve">    # 1. JSON 로드</w:t>
        <w:br/>
        <w:t xml:space="preserve">    with open("ontology.json", "r") as f:</w:t>
        <w:br/>
        <w:t xml:space="preserve">        json_data = json.load(f)</w:t>
        <w:br/>
        <w:br/>
        <w:t xml:space="preserve">    # 2. Objects 이관</w:t>
        <w:br/>
        <w:t xml:space="preserve">    for concept in json_data["concepts"]:</w:t>
        <w:br/>
        <w:t xml:space="preserve">        db.add(Object(</w:t>
        <w:br/>
        <w:t xml:space="preserve">            object_type="Concept",</w:t>
        <w:br/>
        <w:t xml:space="preserve">            properties={"name": concept["id"], "frequency": concept["frequency"]},</w:t>
        <w:br/>
        <w:t xml:space="preserve">            confidence=0.95,  # JSON에서는 신뢰도 계산 안 함</w:t>
        <w:br/>
        <w:t xml:space="preserve">            source_system="migration_legacy"</w:t>
        <w:br/>
        <w:t xml:space="preserve">        ))</w:t>
        <w:br/>
        <w:br/>
        <w:t xml:space="preserve">    # 3. Links 이관</w:t>
        <w:br/>
        <w:t xml:space="preserve">    for rel in json_data["relationships"]:</w:t>
        <w:br/>
        <w:t xml:space="preserve">        source = get_object_by_name(rel["from"])</w:t>
        <w:br/>
        <w:t xml:space="preserve">        target = get_object_by_name(rel["to"])</w:t>
        <w:br/>
        <w:br/>
        <w:t xml:space="preserve">        db.add(Link(</w:t>
        <w:br/>
        <w:t xml:space="preserve">            source_id=source.id,</w:t>
        <w:br/>
        <w:t xml:space="preserve">            target_id=target.id,</w:t>
        <w:br/>
        <w:t xml:space="preserve">            link_type=rel.get("type", "related"),</w:t>
        <w:br/>
        <w:t xml:space="preserve">            strength=rel.get("strength", 0.8)</w:t>
        <w:br/>
        <w:t xml:space="preserve">        ))</w:t>
        <w:br/>
        <w:br/>
        <w:t xml:space="preserve">    db.commit()</w:t>
        <w:br/>
        <w:t xml:space="preserve">    print(f"마이그레이션 완료: {len(json_data['concepts'])} objects, {len(json_data['relationships'])} links")</w:t>
      </w:r>
    </w:p>
    <w:p>
      <w:r>
        <w:br w:type="page"/>
      </w:r>
    </w:p>
    <w:p>
      <w:pPr>
        <w:pStyle w:val="Heading1"/>
        <w:jc w:val="center"/>
      </w:pPr>
      <w:r>
        <w:t>9. 비용-편익 분석</w:t>
      </w:r>
    </w:p>
    <w:p>
      <w:pPr>
        <w:pStyle w:val="Heading2"/>
      </w:pPr>
      <w:r>
        <w:t>9.1 개발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항목</w:t>
            </w:r>
          </w:p>
        </w:tc>
        <w:tc>
          <w:tcPr>
            <w:tcW w:type="dxa" w:w="4320"/>
            <w:shd w:fill="D3D3D3"/>
          </w:tcPr>
          <w:p>
            <w:r>
              <w:t>예상 비용</w:t>
            </w:r>
          </w:p>
        </w:tc>
      </w:tr>
      <w:tr>
        <w:tc>
          <w:tcPr>
            <w:tcW w:type="dxa" w:w="4320"/>
          </w:tcPr>
          <w:p>
            <w:r>
              <w:t>초기 개발</w:t>
            </w:r>
          </w:p>
        </w:tc>
        <w:tc>
          <w:tcPr>
            <w:tcW w:type="dxa" w:w="4320"/>
          </w:tcPr>
          <w:p>
            <w:r>
              <w:t>3주 (1 엔지니어)</w:t>
            </w:r>
          </w:p>
        </w:tc>
      </w:tr>
      <w:tr>
        <w:tc>
          <w:tcPr>
            <w:tcW w:type="dxa" w:w="4320"/>
          </w:tcPr>
          <w:p>
            <w:r>
              <w:t>테스트</w:t>
            </w:r>
          </w:p>
        </w:tc>
        <w:tc>
          <w:tcPr>
            <w:tcW w:type="dxa" w:w="4320"/>
          </w:tcPr>
          <w:p>
            <w:r>
              <w:t>1주 (단위/통합 테스트)</w:t>
            </w:r>
          </w:p>
        </w:tc>
      </w:tr>
      <w:tr>
        <w:tc>
          <w:tcPr>
            <w:tcW w:type="dxa" w:w="432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2일 (CI/CD 구성)</w:t>
            </w:r>
          </w:p>
        </w:tc>
      </w:tr>
      <w:tr>
        <w:tc>
          <w:tcPr>
            <w:tcW w:type="dxa" w:w="4320"/>
          </w:tcPr>
          <w:p>
            <w:r>
              <w:t>총 개발 비용</w:t>
            </w:r>
          </w:p>
        </w:tc>
        <w:tc>
          <w:tcPr>
            <w:tcW w:type="dxa" w:w="4320"/>
          </w:tcPr>
          <w:p>
            <w:r>
              <w:t>4주</w:t>
            </w:r>
          </w:p>
        </w:tc>
      </w:tr>
    </w:tbl>
    <w:p>
      <w:pPr>
        <w:pStyle w:val="Heading2"/>
      </w:pPr>
      <w:r>
        <w:t>9.2 운영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항목</w:t>
            </w:r>
          </w:p>
        </w:tc>
        <w:tc>
          <w:tcPr>
            <w:tcW w:type="dxa" w:w="4320"/>
            <w:shd w:fill="D3D3D3"/>
          </w:tcPr>
          <w:p>
            <w:r>
              <w:t>월간 비용</w:t>
            </w:r>
          </w:p>
        </w:tc>
      </w:tr>
      <w:tr>
        <w:tc>
          <w:tcPr>
            <w:tcW w:type="dxa" w:w="4320"/>
          </w:tcPr>
          <w:p>
            <w:r>
              <w:t>서버 (2 cores, 8GB)</w:t>
            </w:r>
          </w:p>
        </w:tc>
        <w:tc>
          <w:tcPr>
            <w:tcW w:type="dxa" w:w="4320"/>
          </w:tcPr>
          <w:p>
            <w:r>
              <w:t>40-60 달러</w:t>
            </w:r>
          </w:p>
        </w:tc>
      </w:tr>
      <w:tr>
        <w:tc>
          <w:tcPr>
            <w:tcW w:type="dxa" w:w="4320"/>
          </w:tcPr>
          <w:p>
            <w:r>
              <w:t>데이터베이스 (100GB)</w:t>
            </w:r>
          </w:p>
        </w:tc>
        <w:tc>
          <w:tcPr>
            <w:tcW w:type="dxa" w:w="4320"/>
          </w:tcPr>
          <w:p>
            <w:r>
              <w:t>50-100 달러</w:t>
            </w:r>
          </w:p>
        </w:tc>
      </w:tr>
      <w:tr>
        <w:tc>
          <w:tcPr>
            <w:tcW w:type="dxa" w:w="4320"/>
          </w:tcPr>
          <w:p>
            <w:r>
              <w:t>모니터링 (Datadog)</w:t>
            </w:r>
          </w:p>
        </w:tc>
        <w:tc>
          <w:tcPr>
            <w:tcW w:type="dxa" w:w="4320"/>
          </w:tcPr>
          <w:p>
            <w:r>
              <w:t>20-30 달러</w:t>
            </w:r>
          </w:p>
        </w:tc>
      </w:tr>
      <w:tr>
        <w:tc>
          <w:tcPr>
            <w:tcW w:type="dxa" w:w="4320"/>
          </w:tcPr>
          <w:p>
            <w:r>
              <w:t>월간 운영 비용</w:t>
            </w:r>
          </w:p>
        </w:tc>
        <w:tc>
          <w:tcPr>
            <w:tcW w:type="dxa" w:w="4320"/>
          </w:tcPr>
          <w:p>
            <w:r>
              <w:t>110-190 달러</w:t>
            </w:r>
          </w:p>
        </w:tc>
      </w:tr>
    </w:tbl>
    <w:p>
      <w:pPr>
        <w:pStyle w:val="Heading2"/>
      </w:pPr>
      <w:r>
        <w:t>9.3 ROI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지표</w:t>
            </w:r>
          </w:p>
        </w:tc>
        <w:tc>
          <w:tcPr>
            <w:tcW w:type="dxa" w:w="4320"/>
            <w:shd w:fill="D3D3D3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개발 비용 (4주 * 3000/주)</w:t>
            </w:r>
          </w:p>
        </w:tc>
        <w:tc>
          <w:tcPr>
            <w:tcW w:type="dxa" w:w="4320"/>
          </w:tcPr>
          <w:p>
            <w:r>
              <w:t>12,000 달러</w:t>
            </w:r>
          </w:p>
        </w:tc>
      </w:tr>
      <w:tr>
        <w:tc>
          <w:tcPr>
            <w:tcW w:type="dxa" w:w="4320"/>
          </w:tcPr>
          <w:p>
            <w:r>
              <w:t>월간 운영 비용</w:t>
            </w:r>
          </w:p>
        </w:tc>
        <w:tc>
          <w:tcPr>
            <w:tcW w:type="dxa" w:w="4320"/>
          </w:tcPr>
          <w:p>
            <w:r>
              <w:t>150 달러</w:t>
            </w:r>
          </w:p>
        </w:tc>
      </w:tr>
      <w:tr>
        <w:tc>
          <w:tcPr>
            <w:tcW w:type="dxa" w:w="4320"/>
          </w:tcPr>
          <w:p>
            <w:r>
              <w:t>연간 운영 비용</w:t>
            </w:r>
          </w:p>
        </w:tc>
        <w:tc>
          <w:tcPr>
            <w:tcW w:type="dxa" w:w="4320"/>
          </w:tcPr>
          <w:p>
            <w:r>
              <w:t>1,800 달러</w:t>
            </w:r>
          </w:p>
        </w:tc>
      </w:tr>
      <w:tr>
        <w:tc>
          <w:tcPr>
            <w:tcW w:type="dxa" w:w="4320"/>
          </w:tcPr>
          <w:p>
            <w:r>
              <w:t>초기 투자 회수 기간</w:t>
            </w:r>
          </w:p>
        </w:tc>
        <w:tc>
          <w:tcPr>
            <w:tcW w:type="dxa" w:w="4320"/>
          </w:tcPr>
          <w:p>
            <w:r>
              <w:t>8개월</w:t>
            </w:r>
          </w:p>
        </w:tc>
      </w:tr>
      <w:tr>
        <w:tc>
          <w:tcPr>
            <w:tcW w:type="dxa" w:w="4320"/>
          </w:tcPr>
          <w:p>
            <w:r>
              <w:t>수동 관리 절감 (월)</w:t>
            </w:r>
          </w:p>
        </w:tc>
        <w:tc>
          <w:tcPr>
            <w:tcW w:type="dxa" w:w="4320"/>
          </w:tcPr>
          <w:p>
            <w:r>
              <w:t>40시간 * 150 = 6,000달러</w:t>
            </w:r>
          </w:p>
        </w:tc>
      </w:tr>
      <w:tr>
        <w:tc>
          <w:tcPr>
            <w:tcW w:type="dxa" w:w="4320"/>
          </w:tcPr>
          <w:p>
            <w:r>
              <w:t>연간 순이익</w:t>
            </w:r>
          </w:p>
        </w:tc>
        <w:tc>
          <w:tcPr>
            <w:tcW w:type="dxa" w:w="4320"/>
          </w:tcPr>
          <w:p>
            <w:r>
              <w:t>6,000 * 12 - 1,800 = 70,200 달러</w:t>
            </w:r>
          </w:p>
        </w:tc>
      </w:tr>
    </w:tbl>
    <w:p>
      <w:pPr>
        <w:pStyle w:val="Heading2"/>
      </w:pPr>
      <w:r>
        <w:t>9.4 팔란티어 스타일 vs 대안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기준</w:t>
            </w:r>
          </w:p>
        </w:tc>
        <w:tc>
          <w:tcPr>
            <w:tcW w:type="dxa" w:w="2880"/>
            <w:shd w:fill="D3D3D3"/>
          </w:tcPr>
          <w:p>
            <w:r>
              <w:t>팔란티어 스타일</w:t>
            </w:r>
          </w:p>
        </w:tc>
        <w:tc>
          <w:tcPr>
            <w:tcW w:type="dxa" w:w="2880"/>
            <w:shd w:fill="D3D3D3"/>
          </w:tcPr>
          <w:p>
            <w:r>
              <w:t>팔란티어 실제</w:t>
            </w:r>
          </w:p>
        </w:tc>
      </w:tr>
      <w:tr>
        <w:tc>
          <w:tcPr>
            <w:tcW w:type="dxa" w:w="2880"/>
          </w:tcPr>
          <w:p>
            <w:r>
              <w:t>초기 비용</w:t>
            </w:r>
          </w:p>
        </w:tc>
        <w:tc>
          <w:tcPr>
            <w:tcW w:type="dxa" w:w="2880"/>
          </w:tcPr>
          <w:p>
            <w:r>
              <w:t>12K (한번)</w:t>
            </w:r>
          </w:p>
        </w:tc>
        <w:tc>
          <w:tcPr>
            <w:tcW w:type="dxa" w:w="2880"/>
          </w:tcPr>
          <w:p>
            <w:r>
              <w:t>200K+ (라이센스)</w:t>
            </w:r>
          </w:p>
        </w:tc>
      </w:tr>
      <w:tr>
        <w:tc>
          <w:tcPr>
            <w:tcW w:type="dxa" w:w="2880"/>
          </w:tcPr>
          <w:p>
            <w:r>
              <w:t>월간 운영</w:t>
            </w:r>
          </w:p>
        </w:tc>
        <w:tc>
          <w:tcPr>
            <w:tcW w:type="dxa" w:w="2880"/>
          </w:tcPr>
          <w:p>
            <w:r>
              <w:t>150 (저가)</w:t>
            </w:r>
          </w:p>
        </w:tc>
        <w:tc>
          <w:tcPr>
            <w:tcW w:type="dxa" w:w="2880"/>
          </w:tcPr>
          <w:p>
            <w:r>
              <w:t>500-1000 (고가)</w:t>
            </w:r>
          </w:p>
        </w:tc>
      </w:tr>
      <w:tr>
        <w:tc>
          <w:tcPr>
            <w:tcW w:type="dxa" w:w="2880"/>
          </w:tcPr>
          <w:p>
            <w:r>
              <w:t>구현 기간</w:t>
            </w:r>
          </w:p>
        </w:tc>
        <w:tc>
          <w:tcPr>
            <w:tcW w:type="dxa" w:w="2880"/>
          </w:tcPr>
          <w:p>
            <w:r>
              <w:t>4주 (빠름)</w:t>
            </w:r>
          </w:p>
        </w:tc>
        <w:tc>
          <w:tcPr>
            <w:tcW w:type="dxa" w:w="2880"/>
          </w:tcPr>
          <w:p>
            <w:r>
              <w:t>3개월+ (장기)</w:t>
            </w:r>
          </w:p>
        </w:tc>
      </w:tr>
      <w:tr>
        <w:tc>
          <w:tcPr>
            <w:tcW w:type="dxa" w:w="2880"/>
          </w:tcPr>
          <w:p>
            <w:r>
              <w:t>유지보수</w:t>
            </w:r>
          </w:p>
        </w:tc>
        <w:tc>
          <w:tcPr>
            <w:tcW w:type="dxa" w:w="2880"/>
          </w:tcPr>
          <w:p>
            <w:r>
              <w:t>자동 (거의 없음)</w:t>
            </w:r>
          </w:p>
        </w:tc>
        <w:tc>
          <w:tcPr>
            <w:tcW w:type="dxa" w:w="2880"/>
          </w:tcPr>
          <w:p>
            <w:r>
              <w:t>전문가 필요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10. 결론 및 권장사항</w:t>
      </w:r>
    </w:p>
    <w:p/>
    <w:p>
      <w:r>
        <w:rPr>
          <w:b/>
        </w:rPr>
        <w:t>팔란티어 스타일 구현은:</w:t>
      </w:r>
    </w:p>
    <w:p>
      <w:pPr>
        <w:pStyle w:val="ListBullet"/>
      </w:pPr>
      <w:r>
        <w:t>엔터프라이즈급 메타데이터 관리 제공</w:t>
      </w:r>
    </w:p>
    <w:p>
      <w:pPr>
        <w:pStyle w:val="ListBullet"/>
      </w:pPr>
      <w:r>
        <w:t>자동화로 수동 작업 90% 감소</w:t>
      </w:r>
    </w:p>
    <w:p>
      <w:pPr>
        <w:pStyle w:val="ListBullet"/>
      </w:pPr>
      <w:r>
        <w:t>낮은 초기 비용 (12K 달러)</w:t>
      </w:r>
    </w:p>
    <w:p>
      <w:pPr>
        <w:pStyle w:val="ListBullet"/>
      </w:pPr>
      <w:r>
        <w:t>높은 ROI (초기 투자 8개월 내 회수)</w:t>
      </w:r>
    </w:p>
    <w:p>
      <w:pPr>
        <w:pStyle w:val="ListBullet"/>
      </w:pPr>
      <w:r>
        <w:t>PostgreSQL 위에 구축되어 확장성 우수</w:t>
      </w:r>
    </w:p>
    <w:p>
      <w:pPr>
        <w:pStyle w:val="ListBullet"/>
      </w:pPr>
      <w:r>
        <w:t>API + CLI로 유연한 접근 가능</w:t>
      </w:r>
    </w:p>
    <w:p/>
    <w:p>
      <w:r>
        <w:rPr>
          <w:b/>
        </w:rPr>
        <w:t>추천 구현 전략:</w:t>
      </w:r>
    </w:p>
    <w:p>
      <w:pPr>
        <w:pStyle w:val="ListBullet"/>
      </w:pPr>
      <w:r>
        <w:t>현재 (Phase 1): ROW형 기본 구현으로 시작</w:t>
      </w:r>
    </w:p>
    <w:p>
      <w:pPr>
        <w:pStyle w:val="ListBullet"/>
      </w:pPr>
      <w:r>
        <w:t>3개월 후 (Phase 2): 팔란티어 스타일 마이그레이션</w:t>
      </w:r>
    </w:p>
    <w:p>
      <w:pPr>
        <w:pStyle w:val="ListBullet"/>
      </w:pPr>
      <w:r>
        <w:t>6개월 후 (Phase 3): 프로덕션 배포 및 최적화</w:t>
      </w:r>
    </w:p>
    <w:p>
      <w:pPr>
        <w:pStyle w:val="ListBullet"/>
      </w:pPr>
      <w:r>
        <w:t>1년 후 (Phase 4): 팔란티어 실제 전환 검토 (선택사항)</w:t>
      </w:r>
    </w:p>
    <w:p/>
    <w:p>
      <w:r>
        <w:rPr>
          <w:i/>
        </w:rPr>
        <w:t>팔란티어 스타일은 당신의 온톨로지 시스템을 엔터프라이즈급으로 업그레이드할 수 있는 실용적이고 경제적인 솔루션입니다.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