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4A0" w:rsidRPr="003A24A0" w:rsidRDefault="003A24A0" w:rsidP="003A24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A24A0">
        <w:rPr>
          <w:rFonts w:ascii="굴림" w:eastAsia="굴림" w:hAnsi="굴림" w:cs="굴림"/>
          <w:b/>
          <w:bCs/>
          <w:kern w:val="0"/>
          <w:sz w:val="36"/>
          <w:szCs w:val="36"/>
        </w:rPr>
        <w:t>4. 신용 스코어링 작업을 적용한 비동기-비동기 AI Agent 구현 예시 기술 보고서</w:t>
      </w:r>
    </w:p>
    <w:p w:rsidR="003A24A0" w:rsidRPr="003A24A0" w:rsidRDefault="003A24A0" w:rsidP="003A24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A24A0">
        <w:rPr>
          <w:rFonts w:ascii="굴림" w:eastAsia="굴림" w:hAnsi="굴림" w:cs="굴림"/>
          <w:b/>
          <w:bCs/>
          <w:kern w:val="0"/>
          <w:sz w:val="27"/>
          <w:szCs w:val="27"/>
        </w:rPr>
        <w:t>1. 개요 및 목표</w:t>
      </w:r>
    </w:p>
    <w:p w:rsidR="003A24A0" w:rsidRPr="003A24A0" w:rsidRDefault="003A24A0" w:rsidP="003A24A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24A0">
        <w:rPr>
          <w:rFonts w:ascii="굴림" w:eastAsia="굴림" w:hAnsi="굴림" w:cs="굴림"/>
          <w:kern w:val="0"/>
          <w:sz w:val="24"/>
          <w:szCs w:val="24"/>
        </w:rPr>
        <w:t xml:space="preserve">본 보고서는 </w:t>
      </w:r>
      <w:r w:rsidRPr="003A24A0">
        <w:rPr>
          <w:rFonts w:ascii="굴림" w:eastAsia="굴림" w:hAnsi="굴림" w:cs="굴림"/>
          <w:b/>
          <w:bCs/>
          <w:kern w:val="0"/>
          <w:sz w:val="24"/>
          <w:szCs w:val="24"/>
        </w:rPr>
        <w:t>'멀티프로세싱(병렬성) + Asyncio(동시성) 혼합 구조'</w:t>
      </w:r>
      <w:r w:rsidRPr="003A24A0">
        <w:rPr>
          <w:rFonts w:ascii="굴림" w:eastAsia="굴림" w:hAnsi="굴림" w:cs="굴림"/>
          <w:kern w:val="0"/>
          <w:sz w:val="24"/>
          <w:szCs w:val="24"/>
        </w:rPr>
        <w:t xml:space="preserve"> 원칙에 따라, 신용 스코어링이라는 복합적인 워크로드(I/O-바운드 + CPU-바운드)를 처리하는 </w:t>
      </w:r>
      <w:r w:rsidRPr="003A24A0">
        <w:rPr>
          <w:rFonts w:ascii="굴림" w:eastAsia="굴림" w:hAnsi="굴림" w:cs="굴림"/>
          <w:b/>
          <w:bCs/>
          <w:kern w:val="0"/>
          <w:sz w:val="24"/>
          <w:szCs w:val="24"/>
        </w:rPr>
        <w:t>고효율 비동기 AI 에이전트</w:t>
      </w:r>
      <w:r w:rsidRPr="003A24A0">
        <w:rPr>
          <w:rFonts w:ascii="굴림" w:eastAsia="굴림" w:hAnsi="굴림" w:cs="굴림"/>
          <w:kern w:val="0"/>
          <w:sz w:val="24"/>
          <w:szCs w:val="24"/>
        </w:rPr>
        <w:t xml:space="preserve"> 구현 예시를 제시합니다.</w:t>
      </w:r>
      <w:bookmarkStart w:id="0" w:name="_GoBack"/>
      <w:bookmarkEnd w:id="0"/>
    </w:p>
    <w:p w:rsidR="003A24A0" w:rsidRPr="003A24A0" w:rsidRDefault="003A24A0" w:rsidP="003A24A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24A0">
        <w:rPr>
          <w:rFonts w:ascii="굴림" w:eastAsia="굴림" w:hAnsi="굴림" w:cs="굴림"/>
          <w:b/>
          <w:bCs/>
          <w:kern w:val="0"/>
          <w:sz w:val="24"/>
          <w:szCs w:val="24"/>
        </w:rPr>
        <w:t>목표:</w:t>
      </w:r>
      <w:r w:rsidRPr="003A24A0">
        <w:rPr>
          <w:rFonts w:ascii="굴림" w:eastAsia="굴림" w:hAnsi="굴림" w:cs="굴림"/>
          <w:kern w:val="0"/>
          <w:sz w:val="24"/>
          <w:szCs w:val="24"/>
        </w:rPr>
        <w:t xml:space="preserve"> Redis 또는 DB 폴링과 같은 외부 큐 시스템 없이, 순수 FastAPI의 비동기 기능을 활용하여 요청을 </w:t>
      </w:r>
      <w:r w:rsidRPr="003A24A0">
        <w:rPr>
          <w:rFonts w:ascii="굴림" w:eastAsia="굴림" w:hAnsi="굴림" w:cs="굴림"/>
          <w:b/>
          <w:bCs/>
          <w:kern w:val="0"/>
          <w:sz w:val="24"/>
          <w:szCs w:val="24"/>
        </w:rPr>
        <w:t>실시간으로 처리</w:t>
      </w:r>
      <w:r w:rsidRPr="003A24A0">
        <w:rPr>
          <w:rFonts w:ascii="굴림" w:eastAsia="굴림" w:hAnsi="굴림" w:cs="굴림"/>
          <w:kern w:val="0"/>
          <w:sz w:val="24"/>
          <w:szCs w:val="24"/>
        </w:rPr>
        <w:t>하며 높은 동시성(Concurrency)을 확보합니다.</w:t>
      </w:r>
    </w:p>
    <w:p w:rsidR="003A24A0" w:rsidRPr="003A24A0" w:rsidRDefault="003A24A0" w:rsidP="003A24A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A24A0">
        <w:rPr>
          <w:rFonts w:ascii="굴림" w:eastAsia="굴림" w:hAnsi="굴림" w:cs="굴림"/>
          <w:b/>
          <w:bCs/>
          <w:kern w:val="0"/>
          <w:sz w:val="24"/>
          <w:szCs w:val="24"/>
        </w:rPr>
        <w:t>워크로드:</w:t>
      </w:r>
      <w:r w:rsidRPr="003A24A0">
        <w:rPr>
          <w:rFonts w:ascii="굴림" w:eastAsia="굴림" w:hAnsi="굴림" w:cs="굴림"/>
          <w:kern w:val="0"/>
          <w:sz w:val="24"/>
          <w:szCs w:val="24"/>
        </w:rPr>
        <w:t xml:space="preserve"> 신용 스코어링 작업은 (1) DB에서 고객 정보 조회 (I/O)와 (2) 복잡한 모델 연산 (CPU)의 두 가지 성격이 혼합되어 있습니다.</w:t>
      </w:r>
    </w:p>
    <w:p w:rsidR="00F765A8" w:rsidRPr="00F765A8" w:rsidRDefault="00F765A8" w:rsidP="00F765A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2.</w:t>
      </w:r>
      <w:r w:rsidRPr="00F765A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핵심 아키텍처 원칙 요약</w:t>
      </w:r>
    </w:p>
    <w:p w:rsidR="00F765A8" w:rsidRDefault="00F765A8" w:rsidP="006C0E3A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40"/>
        <w:jc w:val="left"/>
        <w:rPr>
          <w:rFonts w:ascii="굴림" w:eastAsia="굴림" w:hAnsi="굴림" w:cs="굴림"/>
          <w:kern w:val="0"/>
          <w:sz w:val="24"/>
          <w:szCs w:val="24"/>
          <w:vertAlign w:val="superscript"/>
        </w:rPr>
      </w:pP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이 구현 예시는 </w:t>
      </w: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멀티프로세싱(병렬성) + Asyncio(동시성) 혼합 구조</w:t>
      </w:r>
      <w:r w:rsidRPr="00F765A8">
        <w:rPr>
          <w:rFonts w:ascii="굴림" w:eastAsia="굴림" w:hAnsi="굴림" w:cs="굴림"/>
          <w:kern w:val="0"/>
          <w:sz w:val="24"/>
          <w:szCs w:val="24"/>
        </w:rPr>
        <w:t>를 따르며, 복합 워크로드(I/O-바운드 + CPU-바운드)를 처리합니다</w:t>
      </w:r>
      <w:r w:rsidR="004E1BDC">
        <w:rPr>
          <w:rFonts w:ascii="굴림" w:eastAsia="굴림" w:hAnsi="굴림" w:cs="굴림"/>
          <w:kern w:val="0"/>
          <w:sz w:val="24"/>
          <w:szCs w:val="24"/>
          <w:vertAlign w:val="superscript"/>
        </w:rPr>
        <w:t xml:space="preserve"> </w:t>
      </w:r>
    </w:p>
    <w:p w:rsidR="0044513F" w:rsidRPr="0044513F" w:rsidRDefault="0044513F" w:rsidP="0044513F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513F">
        <w:rPr>
          <w:rStyle w:val="citation-82"/>
          <w:rFonts w:ascii="굴림" w:eastAsia="굴림" w:hAnsi="굴림"/>
          <w:sz w:val="24"/>
          <w:szCs w:val="24"/>
        </w:rPr>
        <w:t>즉</w:t>
      </w:r>
      <w:r w:rsidRPr="0044513F">
        <w:rPr>
          <w:rStyle w:val="citation-82"/>
          <w:rFonts w:ascii="굴림" w:eastAsia="굴림" w:hAnsi="굴림" w:hint="eastAsia"/>
          <w:sz w:val="24"/>
          <w:szCs w:val="24"/>
        </w:rPr>
        <w:t xml:space="preserve"> </w:t>
      </w:r>
      <w:r w:rsidRPr="0044513F">
        <w:rPr>
          <w:rStyle w:val="citation-82"/>
          <w:rFonts w:ascii="굴림" w:eastAsia="굴림" w:hAnsi="굴림"/>
          <w:sz w:val="24"/>
          <w:szCs w:val="24"/>
        </w:rPr>
        <w:t>이 아키텍처는 I/O-바운드 작업은 비동기 함수(</w:t>
      </w:r>
      <w:r w:rsidRPr="0044513F">
        <w:rPr>
          <w:rStyle w:val="citation-82"/>
          <w:rFonts w:ascii="굴림" w:eastAsia="굴림" w:hAnsi="굴림" w:cs="굴림체"/>
          <w:sz w:val="24"/>
          <w:szCs w:val="24"/>
        </w:rPr>
        <w:t>await</w:t>
      </w:r>
      <w:r w:rsidRPr="0044513F">
        <w:rPr>
          <w:rStyle w:val="citation-82"/>
          <w:rFonts w:ascii="굴림" w:eastAsia="굴림" w:hAnsi="굴림"/>
          <w:sz w:val="24"/>
          <w:szCs w:val="24"/>
        </w:rPr>
        <w:t xml:space="preserve">)를 통해 제어권을 반환하여 동시성을 확보하고, CPU-바운드 작업은 </w:t>
      </w:r>
      <w:r w:rsidRPr="0044513F">
        <w:rPr>
          <w:rStyle w:val="citation-82"/>
          <w:rFonts w:ascii="굴림" w:eastAsia="굴림" w:hAnsi="굴림" w:cs="굴림체"/>
          <w:sz w:val="24"/>
          <w:szCs w:val="24"/>
        </w:rPr>
        <w:t>asyncio.to_thread()</w:t>
      </w:r>
      <w:r w:rsidRPr="0044513F">
        <w:rPr>
          <w:rStyle w:val="citation-82"/>
          <w:rFonts w:ascii="굴림" w:eastAsia="굴림" w:hAnsi="굴림"/>
          <w:sz w:val="24"/>
          <w:szCs w:val="24"/>
        </w:rPr>
        <w:t>를 사용하여 별도의 스레드 풀로 위임하여 메인 루프 블로킹을 방지합니다.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932"/>
        <w:gridCol w:w="4579"/>
      </w:tblGrid>
      <w:tr w:rsidR="00F765A8" w:rsidRPr="00F765A8" w:rsidTr="004E1BD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65A8" w:rsidRPr="00F765A8" w:rsidRDefault="00F765A8" w:rsidP="004E1BDC">
            <w:pPr>
              <w:widowControl/>
              <w:wordWrap/>
              <w:autoSpaceDE/>
              <w:autoSpaceDN/>
              <w:spacing w:after="48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765A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작업 성격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65A8" w:rsidRPr="00F765A8" w:rsidRDefault="00F765A8" w:rsidP="004E1BDC">
            <w:pPr>
              <w:widowControl/>
              <w:wordWrap/>
              <w:autoSpaceDE/>
              <w:autoSpaceDN/>
              <w:spacing w:after="48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765A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구현 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65A8" w:rsidRPr="00F765A8" w:rsidRDefault="00F765A8" w:rsidP="004E1BDC">
            <w:pPr>
              <w:widowControl/>
              <w:wordWrap/>
              <w:autoSpaceDE/>
              <w:autoSpaceDN/>
              <w:spacing w:after="48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765A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처리 전략</w:t>
            </w:r>
          </w:p>
        </w:tc>
      </w:tr>
      <w:tr w:rsidR="00F765A8" w:rsidRPr="00F765A8" w:rsidTr="004E1BD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65A8" w:rsidRPr="00F765A8" w:rsidRDefault="00F765A8" w:rsidP="00F765A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765A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I/O-바운드</w:t>
            </w:r>
            <w:r w:rsidRPr="00F765A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(DB 조회)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65A8" w:rsidRPr="00F765A8" w:rsidRDefault="00F765A8" w:rsidP="00F765A8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765A8">
              <w:rPr>
                <w:rFonts w:ascii="굴림" w:eastAsia="굴림" w:hAnsi="굴림" w:cs="굴림"/>
                <w:kern w:val="0"/>
                <w:sz w:val="24"/>
                <w:szCs w:val="24"/>
              </w:rPr>
              <w:t>비동기 함수 (</w:t>
            </w:r>
            <w:r w:rsidRPr="00F765A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await</w:t>
            </w:r>
            <w:r w:rsidRPr="00F765A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65A8" w:rsidRPr="0044513F" w:rsidRDefault="00F765A8" w:rsidP="00A83768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513F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I/O 대기 시 </w:t>
            </w:r>
            <w:r w:rsidRPr="0044513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제어권을 이벤트 루프에 반환</w:t>
            </w:r>
            <w:r w:rsidRPr="0044513F">
              <w:rPr>
                <w:rFonts w:ascii="굴림" w:eastAsia="굴림" w:hAnsi="굴림" w:cs="굴림"/>
                <w:kern w:val="0"/>
                <w:sz w:val="24"/>
                <w:szCs w:val="24"/>
              </w:rPr>
              <w:t>하여 다른 요청 즉시 처리.</w:t>
            </w:r>
          </w:p>
        </w:tc>
      </w:tr>
      <w:tr w:rsidR="00F765A8" w:rsidRPr="00F765A8" w:rsidTr="004E1BD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65A8" w:rsidRPr="00F765A8" w:rsidRDefault="00F765A8" w:rsidP="00F765A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765A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CPU-바운드</w:t>
            </w:r>
            <w:r w:rsidRPr="00F765A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(모델 연산)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65A8" w:rsidRPr="00F765A8" w:rsidRDefault="00F765A8" w:rsidP="00F765A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765A8">
              <w:rPr>
                <w:rFonts w:ascii="굴림" w:eastAsia="굴림" w:hAnsi="굴림" w:cs="굴림"/>
                <w:kern w:val="0"/>
                <w:sz w:val="24"/>
                <w:szCs w:val="24"/>
              </w:rPr>
              <w:t>동기 함수 (</w:t>
            </w:r>
            <w:r w:rsidRPr="00F765A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asyncio.to_thread()</w:t>
            </w:r>
            <w:r w:rsidRPr="00F765A8">
              <w:rPr>
                <w:rFonts w:ascii="굴림" w:eastAsia="굴림" w:hAnsi="굴림" w:cs="굴림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765A8" w:rsidRPr="0044513F" w:rsidRDefault="0044513F" w:rsidP="00BC02E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44513F">
              <w:rPr>
                <w:rStyle w:val="citation-80"/>
                <w:rFonts w:ascii="굴림" w:eastAsia="굴림" w:hAnsi="굴림"/>
                <w:sz w:val="24"/>
                <w:szCs w:val="24"/>
              </w:rPr>
              <w:t xml:space="preserve">메인 이벤트 루프를 블로킹하는 것을 방지하고, </w:t>
            </w:r>
            <w:r w:rsidRPr="0044513F">
              <w:rPr>
                <w:rStyle w:val="citation-80"/>
                <w:rFonts w:ascii="굴림" w:eastAsia="굴림" w:hAnsi="굴림"/>
                <w:b/>
                <w:bCs/>
                <w:sz w:val="24"/>
                <w:szCs w:val="24"/>
              </w:rPr>
              <w:t>별도의 워커 스레드 풀</w:t>
            </w:r>
            <w:r w:rsidRPr="0044513F">
              <w:rPr>
                <w:rStyle w:val="citation-80"/>
                <w:rFonts w:ascii="굴림" w:eastAsia="굴림" w:hAnsi="굴림"/>
                <w:sz w:val="24"/>
                <w:szCs w:val="24"/>
              </w:rPr>
              <w:t>로 작업을 위임합니다</w:t>
            </w:r>
          </w:p>
        </w:tc>
      </w:tr>
    </w:tbl>
    <w:p w:rsidR="00F765A8" w:rsidRPr="00F765A8" w:rsidRDefault="00F765A8" w:rsidP="00F765A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3</w:t>
      </w:r>
      <w:r w:rsidRPr="00F765A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. 구현 코드 상세: </w:t>
      </w:r>
      <w:r w:rsidRPr="00F765A8">
        <w:rPr>
          <w:rFonts w:ascii="굴림체" w:eastAsia="굴림체" w:hAnsi="굴림체" w:cs="굴림체"/>
          <w:b/>
          <w:bCs/>
          <w:kern w:val="0"/>
          <w:sz w:val="24"/>
          <w:szCs w:val="24"/>
        </w:rPr>
        <w:t>main.py</w:t>
      </w:r>
    </w:p>
    <w:p w:rsidR="00F765A8" w:rsidRPr="00F765A8" w:rsidRDefault="00F765A8" w:rsidP="00F765A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" w:eastAsia="굴림" w:hAnsi="굴림" w:cs="굴림"/>
          <w:kern w:val="0"/>
          <w:sz w:val="24"/>
          <w:szCs w:val="24"/>
        </w:rPr>
        <w:t>본 코드는 FastAPI 기반으로 단일 파일(</w:t>
      </w:r>
      <w:r w:rsidRPr="00F765A8">
        <w:rPr>
          <w:rFonts w:ascii="굴림체" w:eastAsia="굴림체" w:hAnsi="굴림체" w:cs="굴림체"/>
          <w:kern w:val="0"/>
          <w:sz w:val="24"/>
          <w:szCs w:val="24"/>
        </w:rPr>
        <w:t>main.py</w:t>
      </w: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) 내에 모든 로직을 통합하여, </w:t>
      </w:r>
      <w:r w:rsidRPr="00F765A8">
        <w:rPr>
          <w:rFonts w:ascii="굴림체" w:eastAsia="굴림체" w:hAnsi="굴림체" w:cs="굴림체"/>
          <w:kern w:val="0"/>
          <w:sz w:val="24"/>
          <w:szCs w:val="24"/>
        </w:rPr>
        <w:t>await</w:t>
      </w: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765A8">
        <w:rPr>
          <w:rFonts w:ascii="굴림체" w:eastAsia="굴림체" w:hAnsi="굴림체" w:cs="굴림체"/>
          <w:kern w:val="0"/>
          <w:sz w:val="24"/>
          <w:szCs w:val="24"/>
        </w:rPr>
        <w:t>asyncio.to_thread</w:t>
      </w:r>
      <w:r w:rsidRPr="00F765A8">
        <w:rPr>
          <w:rFonts w:ascii="굴림" w:eastAsia="굴림" w:hAnsi="굴림" w:cs="굴림"/>
          <w:kern w:val="0"/>
          <w:sz w:val="24"/>
          <w:szCs w:val="24"/>
        </w:rPr>
        <w:t>를 통해 I/O와 CPU 작업을 분리 처리하는 것을 보여줍니다.</w:t>
      </w:r>
    </w:p>
    <w:p w:rsidR="00F765A8" w:rsidRPr="00F765A8" w:rsidRDefault="00F765A8" w:rsidP="00F765A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" w:eastAsia="굴림" w:hAnsi="굴림" w:cs="굴림"/>
          <w:kern w:val="0"/>
          <w:sz w:val="24"/>
          <w:szCs w:val="24"/>
        </w:rPr>
        <w:t>Python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import asyncio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random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import time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from typing import Dict, Any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from fastapi import FastAPI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app = FastAPI()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Pydantic 모델 정의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class ScoringResult(BaseModel):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user_id: int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credit_score: float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message: str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4.1. I/O-바운드 처리 (고객 데이터 조회)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async def fetch_user_data_async(user_id: int) -&gt; Dict[str, Any]: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I/O-바운드 작업 시뮬레이션: 비동기 DB 클라이언트 (asyncpg 등)를 대신함.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DB 조회 대기 시간 동안 이벤트 루프에 제어권을 반환하여 다른 요청을 처리하게 함.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#     print(f"[{time.strftime('%H:%M:%S')}] [I/O-ASYNC] User {user_id}: DB 조회 시작")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# asyncio.sleep()을 사용하여 I/O 대기 시간(1.5~3.0초) 동안 제어권 명시적 반환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# 이 과정에서 다른 사용자 요청이 이 워커 스레드에서 동시 처리됨.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await asyncio.sleep(random.uniform(1.5, 3.0))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# 모의 데이터 반환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user_data = {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    "id": user_id,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    "history_count": random.randint(10, 100),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    "income": 50000000 + random.randint(0, 50000000)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print(f"[{time.strftime('%H:%M:%S')}] [I/O-ASYNC] User {user_id}: DB 조회 완료")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return user_data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4.2. CPU-바운드 처리 (신용 스코어링 모델 연산)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def run_scoring_model_blocking(user_data: Dict[str, Any]) -&gt; float: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CPU-바운드 작업 시뮬레이션: GIL 때문에 병렬 실행이 불가능한 순수 동기(블로킹) 함수.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이 함수는 메인 이벤트 루프를 블로킹하지 않도록 반드시 to_thread()로 호출되어야 함.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user_id = user_data['id']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print(f"[{time.strftime('%H:%M:%S')}] [CPU-BLOCK] User {user_id}: 모델 연산 시작")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# time.sleep()을 사용하여 복잡한 모델 연산 시간(3.0~7.0초) 시뮬레이션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time.sleep(random.uniform(3.0, 7.0))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# 가상 스코어링 로직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score = 500 + (user_data['income'] // 1000000) * 0.1 + user_data['history_count'] * 2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credit_score = round(min(score, 990), 0) # 990점을 최고점으로 설정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print(f"[{time.strftime('%H:%M:%S')}] [CPU-BLOCK] User {user_id}: 모델 연산 완료, 점수: {credit_score}")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return credit_score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4.3. 메인 엔드포인트 통합 ( /chat/score 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@app.post("/chat/score", response_model=ScoringResult)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async def score_credit(user_id: int):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비동기 I/O (DB 조회)와 CPU 작업 (모델 연산)을 통합 처리하는 메인 엔드포인트.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start_time = time.time()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# 1. I/O 호출: await을 사용하여 I/O 대기 시간을 활용해 동시성 확보.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user_data = await fetch_user_data_async(user_id)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# 2. CPU 호출: asyncio.to_thread()를 사용하여 CPU 작업을 별도 스레드 풀로 분리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#   -&gt; 메인 이벤트 루프 블로킹 방지 및 응답성 유지.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credit_score = await asyncio.to_thread(run_scoring_model_blocking, user_data)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end_time = time.time()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total_latency = round(end_time - start_time, 2)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    "user_id": user_id,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    "credit_score": credit_score,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    "message": f"스코어링 완료. 총 지연 시간: {total_latency}초"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F765A8" w:rsidRPr="00F765A8" w:rsidRDefault="00D72D90" w:rsidP="00F765A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65A8" w:rsidRPr="00F765A8" w:rsidRDefault="00F765A8" w:rsidP="00F765A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4</w:t>
      </w:r>
      <w:r w:rsidRPr="00F765A8">
        <w:rPr>
          <w:rFonts w:ascii="굴림" w:eastAsia="굴림" w:hAnsi="굴림" w:cs="굴림"/>
          <w:b/>
          <w:bCs/>
          <w:kern w:val="0"/>
          <w:sz w:val="27"/>
          <w:szCs w:val="27"/>
        </w:rPr>
        <w:t>. 최종 배포 및 병렬성 확보 (Gunicorn + Uvicorn 연동)</w:t>
      </w:r>
    </w:p>
    <w:p w:rsidR="00F765A8" w:rsidRPr="00F765A8" w:rsidRDefault="00F765A8" w:rsidP="00F765A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FastAPI/Uvicorn은 고효율 </w:t>
      </w: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비동기(Asyncio) 동시성</w:t>
      </w:r>
      <w:r w:rsidRPr="00F765A8">
        <w:rPr>
          <w:rFonts w:ascii="굴림" w:eastAsia="굴림" w:hAnsi="굴림" w:cs="굴림"/>
          <w:kern w:val="0"/>
          <w:sz w:val="24"/>
          <w:szCs w:val="24"/>
        </w:rPr>
        <w:t>을 제공하지만, Python의 GIL 한계를 넘어 진정한 병렬성(Parallelism)</w:t>
      </w:r>
      <w:r w:rsidR="00A83768" w:rsidRPr="00F765A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을 확보하려면 멀티프로세싱이 필수입니다. 따라서 </w:t>
      </w: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Gunicorn</w:t>
      </w:r>
      <w:r w:rsidRPr="00F765A8">
        <w:rPr>
          <w:rFonts w:ascii="굴림" w:eastAsia="굴림" w:hAnsi="굴림" w:cs="굴림"/>
          <w:kern w:val="0"/>
          <w:sz w:val="24"/>
          <w:szCs w:val="24"/>
        </w:rPr>
        <w:t>을 프로세스 매니저로 사용하여 CPU 코어 수에 맞게 워커 프로세스를 제한적으로 실행합니다.</w:t>
      </w:r>
    </w:p>
    <w:p w:rsidR="00F765A8" w:rsidRPr="00F765A8" w:rsidRDefault="00F765A8" w:rsidP="00F765A8">
      <w:pPr>
        <w:pStyle w:val="a5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필수 라이브러리 설치</w:t>
      </w:r>
    </w:p>
    <w:p w:rsidR="00F765A8" w:rsidRPr="00F765A8" w:rsidRDefault="00F765A8" w:rsidP="00F765A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" w:eastAsia="굴림" w:hAnsi="굴림" w:cs="굴림"/>
          <w:kern w:val="0"/>
          <w:sz w:val="24"/>
          <w:szCs w:val="24"/>
        </w:rPr>
        <w:t>Bash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pip install gunicorn uvicorn[standard]</w:t>
      </w:r>
    </w:p>
    <w:p w:rsidR="00F765A8" w:rsidRPr="00F765A8" w:rsidRDefault="00F765A8" w:rsidP="00F765A8">
      <w:pPr>
        <w:pStyle w:val="a5"/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배포 명령어 (실행)</w:t>
      </w:r>
    </w:p>
    <w:p w:rsidR="00F765A8" w:rsidRPr="00F765A8" w:rsidRDefault="00F765A8" w:rsidP="00F765A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" w:eastAsia="굴림" w:hAnsi="굴림" w:cs="굴림"/>
          <w:kern w:val="0"/>
          <w:sz w:val="24"/>
          <w:szCs w:val="24"/>
        </w:rPr>
        <w:t>CPU 코어 수에 맞게 워커 프로세스 수를 지정하여 멀티프로세싱을 확보합니다.</w:t>
      </w:r>
    </w:p>
    <w:p w:rsidR="00F765A8" w:rsidRPr="00F765A8" w:rsidRDefault="00F765A8" w:rsidP="00F765A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" w:eastAsia="굴림" w:hAnsi="굴림" w:cs="굴림"/>
          <w:kern w:val="0"/>
          <w:sz w:val="24"/>
          <w:szCs w:val="24"/>
        </w:rPr>
        <w:t>Bash</w:t>
      </w:r>
    </w:p>
    <w:p w:rsidR="00F765A8" w:rsidRPr="00F765A8" w:rsidRDefault="00F765A8" w:rsidP="00F765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gunicorn main:app --workers 4 --worker-class uvicorn.workers.UvicornWorker --bind 0.0.0.0:8000</w:t>
      </w:r>
    </w:p>
    <w:p w:rsidR="00F765A8" w:rsidRPr="00F765A8" w:rsidRDefault="00F765A8" w:rsidP="00F765A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--workers 4</w:t>
      </w:r>
      <w:r w:rsidRPr="00F765A8">
        <w:rPr>
          <w:rFonts w:ascii="굴림" w:eastAsia="굴림" w:hAnsi="굴림" w:cs="굴림"/>
          <w:kern w:val="0"/>
          <w:sz w:val="24"/>
          <w:szCs w:val="24"/>
        </w:rPr>
        <w:t>: 멀티프로세싱(병렬성)</w:t>
      </w:r>
      <w:r w:rsidR="00A83768" w:rsidRPr="00F765A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765A8">
        <w:rPr>
          <w:rFonts w:ascii="굴림" w:eastAsia="굴림" w:hAnsi="굴림" w:cs="굴림"/>
          <w:kern w:val="0"/>
          <w:sz w:val="24"/>
          <w:szCs w:val="24"/>
        </w:rPr>
        <w:t>을 확보하기 위해 워커 프로세스 수를 지정합니다.</w:t>
      </w:r>
    </w:p>
    <w:p w:rsidR="00F765A8" w:rsidRPr="00F765A8" w:rsidRDefault="00F765A8" w:rsidP="00F765A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체" w:eastAsia="굴림체" w:hAnsi="굴림체" w:cs="굴림체"/>
          <w:kern w:val="0"/>
          <w:sz w:val="24"/>
          <w:szCs w:val="24"/>
        </w:rPr>
        <w:t>--worker-class uvicorn.workers.UvicornWorker</w:t>
      </w: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: 각 워커가 비동기(ASGI) 서버인 </w:t>
      </w: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Uvicorn</w:t>
      </w: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으로 실행되도록 지정하여 </w:t>
      </w: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동시성</w:t>
      </w:r>
      <w:r w:rsidRPr="00F765A8">
        <w:rPr>
          <w:rFonts w:ascii="굴림" w:eastAsia="굴림" w:hAnsi="굴림" w:cs="굴림"/>
          <w:kern w:val="0"/>
          <w:sz w:val="24"/>
          <w:szCs w:val="24"/>
        </w:rPr>
        <w:t>을 담당하게 합니다.</w:t>
      </w:r>
    </w:p>
    <w:p w:rsidR="00F765A8" w:rsidRPr="00F765A8" w:rsidRDefault="00D72D90" w:rsidP="00F765A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65A8" w:rsidRPr="00F765A8" w:rsidRDefault="00F765A8" w:rsidP="00F765A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5</w:t>
      </w:r>
      <w:r w:rsidRPr="00F765A8">
        <w:rPr>
          <w:rFonts w:ascii="굴림" w:eastAsia="굴림" w:hAnsi="굴림" w:cs="굴림"/>
          <w:b/>
          <w:bCs/>
          <w:kern w:val="0"/>
          <w:sz w:val="27"/>
          <w:szCs w:val="27"/>
        </w:rPr>
        <w:t>. 결론 및 효과</w:t>
      </w:r>
    </w:p>
    <w:p w:rsidR="00F765A8" w:rsidRPr="00F765A8" w:rsidRDefault="00F765A8" w:rsidP="00F765A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" w:eastAsia="굴림" w:hAnsi="굴림" w:cs="굴림"/>
          <w:kern w:val="0"/>
          <w:sz w:val="24"/>
          <w:szCs w:val="24"/>
        </w:rPr>
        <w:t>이 혼합 아키텍처는 I/O 대기 시간을 효율적으로 활용하고 CPU 집중 작업을 메인 루프에서 분리하여 다음과 같은 효과를 얻습니다</w:t>
      </w:r>
      <w:r w:rsidRPr="00F765A8">
        <w:rPr>
          <w:rFonts w:ascii="굴림" w:eastAsia="굴림" w:hAnsi="굴림" w:cs="굴림"/>
          <w:kern w:val="0"/>
          <w:sz w:val="24"/>
          <w:szCs w:val="24"/>
          <w:vertAlign w:val="superscript"/>
        </w:rPr>
        <w:t>9999</w:t>
      </w:r>
      <w:r w:rsidRPr="00F765A8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F765A8" w:rsidRPr="00F765A8" w:rsidRDefault="00F765A8" w:rsidP="00F765A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동시성 극대화:</w:t>
      </w: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 I/O 대기 시간에 다른 요청을 처리하여 단일 프로세스가 수백 건의 요청을 동시에 처리 가능.</w:t>
      </w:r>
    </w:p>
    <w:p w:rsidR="00F765A8" w:rsidRPr="00F765A8" w:rsidRDefault="00F765A8" w:rsidP="00F765A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응답성 유지:</w:t>
      </w: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 CPU 작업을 </w:t>
      </w:r>
      <w:r w:rsidRPr="00F765A8">
        <w:rPr>
          <w:rFonts w:ascii="굴림체" w:eastAsia="굴림체" w:hAnsi="굴림체" w:cs="굴림체"/>
          <w:kern w:val="0"/>
          <w:sz w:val="24"/>
          <w:szCs w:val="24"/>
        </w:rPr>
        <w:t>to_thread()</w:t>
      </w:r>
      <w:r w:rsidRPr="00F765A8">
        <w:rPr>
          <w:rFonts w:ascii="굴림" w:eastAsia="굴림" w:hAnsi="굴림" w:cs="굴림"/>
          <w:kern w:val="0"/>
          <w:sz w:val="24"/>
          <w:szCs w:val="24"/>
        </w:rPr>
        <w:t>로 분리함으로써 메인 이벤트 루프가 멈추는 것을 방지하고, 전체 시스템의 응답 지연 시간(Latency)을 낮게 유지.</w:t>
      </w:r>
    </w:p>
    <w:p w:rsidR="00382646" w:rsidRPr="00883C0A" w:rsidRDefault="00F765A8" w:rsidP="00883C0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실시간 처리:</w:t>
      </w: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 메시지 큐 시스템 없이 요청을 즉시 처리하여, 챗봇과 같이 </w:t>
      </w:r>
      <w:r w:rsidRPr="00F765A8">
        <w:rPr>
          <w:rFonts w:ascii="굴림" w:eastAsia="굴림" w:hAnsi="굴림" w:cs="굴림"/>
          <w:b/>
          <w:bCs/>
          <w:kern w:val="0"/>
          <w:sz w:val="24"/>
          <w:szCs w:val="24"/>
        </w:rPr>
        <w:t>실시간성이 요구되는 서비스</w:t>
      </w:r>
      <w:r w:rsidRPr="00F765A8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r w:rsidR="00883C0A">
        <w:rPr>
          <w:rFonts w:ascii="굴림" w:eastAsia="굴림" w:hAnsi="굴림" w:cs="굴림"/>
          <w:kern w:val="0"/>
          <w:sz w:val="24"/>
          <w:szCs w:val="24"/>
        </w:rPr>
        <w:t>적</w:t>
      </w:r>
      <w:r w:rsidR="00883C0A">
        <w:rPr>
          <w:rFonts w:ascii="굴림" w:eastAsia="굴림" w:hAnsi="굴림" w:cs="굴림" w:hint="eastAsia"/>
          <w:kern w:val="0"/>
          <w:sz w:val="24"/>
          <w:szCs w:val="24"/>
        </w:rPr>
        <w:t>합</w:t>
      </w:r>
    </w:p>
    <w:sectPr w:rsidR="00382646" w:rsidRPr="00883C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B6E46"/>
    <w:multiLevelType w:val="multilevel"/>
    <w:tmpl w:val="9C46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A12DA"/>
    <w:multiLevelType w:val="hybridMultilevel"/>
    <w:tmpl w:val="568A8450"/>
    <w:lvl w:ilvl="0" w:tplc="1E62EC8C">
      <w:start w:val="1"/>
      <w:numFmt w:val="decimal"/>
      <w:lvlText w:val="(%1)"/>
      <w:lvlJc w:val="left"/>
      <w:pPr>
        <w:ind w:left="5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36" w:hanging="400"/>
      </w:pPr>
    </w:lvl>
    <w:lvl w:ilvl="2" w:tplc="0409001B" w:tentative="1">
      <w:start w:val="1"/>
      <w:numFmt w:val="lowerRoman"/>
      <w:lvlText w:val="%3."/>
      <w:lvlJc w:val="right"/>
      <w:pPr>
        <w:ind w:left="1436" w:hanging="400"/>
      </w:pPr>
    </w:lvl>
    <w:lvl w:ilvl="3" w:tplc="0409000F" w:tentative="1">
      <w:start w:val="1"/>
      <w:numFmt w:val="decimal"/>
      <w:lvlText w:val="%4."/>
      <w:lvlJc w:val="left"/>
      <w:pPr>
        <w:ind w:left="1836" w:hanging="400"/>
      </w:pPr>
    </w:lvl>
    <w:lvl w:ilvl="4" w:tplc="04090019" w:tentative="1">
      <w:start w:val="1"/>
      <w:numFmt w:val="upperLetter"/>
      <w:lvlText w:val="%5."/>
      <w:lvlJc w:val="left"/>
      <w:pPr>
        <w:ind w:left="2236" w:hanging="400"/>
      </w:pPr>
    </w:lvl>
    <w:lvl w:ilvl="5" w:tplc="0409001B" w:tentative="1">
      <w:start w:val="1"/>
      <w:numFmt w:val="lowerRoman"/>
      <w:lvlText w:val="%6."/>
      <w:lvlJc w:val="right"/>
      <w:pPr>
        <w:ind w:left="2636" w:hanging="400"/>
      </w:pPr>
    </w:lvl>
    <w:lvl w:ilvl="6" w:tplc="0409000F" w:tentative="1">
      <w:start w:val="1"/>
      <w:numFmt w:val="decimal"/>
      <w:lvlText w:val="%7."/>
      <w:lvlJc w:val="left"/>
      <w:pPr>
        <w:ind w:left="3036" w:hanging="400"/>
      </w:pPr>
    </w:lvl>
    <w:lvl w:ilvl="7" w:tplc="04090019" w:tentative="1">
      <w:start w:val="1"/>
      <w:numFmt w:val="upperLetter"/>
      <w:lvlText w:val="%8."/>
      <w:lvlJc w:val="left"/>
      <w:pPr>
        <w:ind w:left="3436" w:hanging="400"/>
      </w:pPr>
    </w:lvl>
    <w:lvl w:ilvl="8" w:tplc="0409001B" w:tentative="1">
      <w:start w:val="1"/>
      <w:numFmt w:val="lowerRoman"/>
      <w:lvlText w:val="%9."/>
      <w:lvlJc w:val="right"/>
      <w:pPr>
        <w:ind w:left="3836" w:hanging="400"/>
      </w:pPr>
    </w:lvl>
  </w:abstractNum>
  <w:abstractNum w:abstractNumId="2" w15:restartNumberingAfterBreak="0">
    <w:nsid w:val="4196592C"/>
    <w:multiLevelType w:val="multilevel"/>
    <w:tmpl w:val="77F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22415"/>
    <w:multiLevelType w:val="multilevel"/>
    <w:tmpl w:val="F0F4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D56EC"/>
    <w:multiLevelType w:val="multilevel"/>
    <w:tmpl w:val="CD66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D4938"/>
    <w:multiLevelType w:val="multilevel"/>
    <w:tmpl w:val="5D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C9E"/>
    <w:rsid w:val="00172882"/>
    <w:rsid w:val="00382646"/>
    <w:rsid w:val="003A24A0"/>
    <w:rsid w:val="0042104A"/>
    <w:rsid w:val="0044513F"/>
    <w:rsid w:val="004E1BDC"/>
    <w:rsid w:val="005856BA"/>
    <w:rsid w:val="006C0E3A"/>
    <w:rsid w:val="008476AD"/>
    <w:rsid w:val="00883C0A"/>
    <w:rsid w:val="00A83768"/>
    <w:rsid w:val="00BC02E0"/>
    <w:rsid w:val="00D4752E"/>
    <w:rsid w:val="00D72D90"/>
    <w:rsid w:val="00E81C9E"/>
    <w:rsid w:val="00F03BC3"/>
    <w:rsid w:val="00F7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DD019-DF86-4736-8F1F-300701E8A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A24A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A24A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3A24A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A24A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A24A0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3A24A0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A24A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A24A0"/>
    <w:rPr>
      <w:b/>
      <w:bCs/>
    </w:rPr>
  </w:style>
  <w:style w:type="character" w:styleId="HTML">
    <w:name w:val="HTML Code"/>
    <w:basedOn w:val="a0"/>
    <w:uiPriority w:val="99"/>
    <w:semiHidden/>
    <w:unhideWhenUsed/>
    <w:rsid w:val="003A24A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3A24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3A24A0"/>
    <w:rPr>
      <w:rFonts w:ascii="굴림체" w:eastAsia="굴림체" w:hAnsi="굴림체" w:cs="굴림체"/>
      <w:kern w:val="0"/>
      <w:sz w:val="24"/>
      <w:szCs w:val="24"/>
    </w:rPr>
  </w:style>
  <w:style w:type="character" w:customStyle="1" w:styleId="citation-23">
    <w:name w:val="citation-23"/>
    <w:basedOn w:val="a0"/>
    <w:rsid w:val="00F765A8"/>
  </w:style>
  <w:style w:type="character" w:customStyle="1" w:styleId="citation-22">
    <w:name w:val="citation-22"/>
    <w:basedOn w:val="a0"/>
    <w:rsid w:val="00F765A8"/>
  </w:style>
  <w:style w:type="character" w:customStyle="1" w:styleId="citation-21">
    <w:name w:val="citation-21"/>
    <w:basedOn w:val="a0"/>
    <w:rsid w:val="00F765A8"/>
  </w:style>
  <w:style w:type="character" w:customStyle="1" w:styleId="citation-20">
    <w:name w:val="citation-20"/>
    <w:basedOn w:val="a0"/>
    <w:rsid w:val="00F765A8"/>
  </w:style>
  <w:style w:type="character" w:customStyle="1" w:styleId="ng-tns-c4101948478-24">
    <w:name w:val="ng-tns-c4101948478-24"/>
    <w:basedOn w:val="a0"/>
    <w:rsid w:val="00F765A8"/>
  </w:style>
  <w:style w:type="character" w:customStyle="1" w:styleId="hljs-keyword">
    <w:name w:val="hljs-keyword"/>
    <w:basedOn w:val="a0"/>
    <w:rsid w:val="00F765A8"/>
  </w:style>
  <w:style w:type="character" w:customStyle="1" w:styleId="hljs-comment">
    <w:name w:val="hljs-comment"/>
    <w:basedOn w:val="a0"/>
    <w:rsid w:val="00F765A8"/>
  </w:style>
  <w:style w:type="character" w:customStyle="1" w:styleId="hljs-class">
    <w:name w:val="hljs-class"/>
    <w:basedOn w:val="a0"/>
    <w:rsid w:val="00F765A8"/>
  </w:style>
  <w:style w:type="character" w:customStyle="1" w:styleId="hljs-title">
    <w:name w:val="hljs-title"/>
    <w:basedOn w:val="a0"/>
    <w:rsid w:val="00F765A8"/>
  </w:style>
  <w:style w:type="character" w:customStyle="1" w:styleId="hljs-params">
    <w:name w:val="hljs-params"/>
    <w:basedOn w:val="a0"/>
    <w:rsid w:val="00F765A8"/>
  </w:style>
  <w:style w:type="character" w:customStyle="1" w:styleId="hljs-builtin">
    <w:name w:val="hljs-built_in"/>
    <w:basedOn w:val="a0"/>
    <w:rsid w:val="00F765A8"/>
  </w:style>
  <w:style w:type="character" w:customStyle="1" w:styleId="hljs-function">
    <w:name w:val="hljs-function"/>
    <w:basedOn w:val="a0"/>
    <w:rsid w:val="00F765A8"/>
  </w:style>
  <w:style w:type="character" w:customStyle="1" w:styleId="hljs-string">
    <w:name w:val="hljs-string"/>
    <w:basedOn w:val="a0"/>
    <w:rsid w:val="00F765A8"/>
  </w:style>
  <w:style w:type="character" w:customStyle="1" w:styleId="hljs-number">
    <w:name w:val="hljs-number"/>
    <w:basedOn w:val="a0"/>
    <w:rsid w:val="00F765A8"/>
  </w:style>
  <w:style w:type="character" w:customStyle="1" w:styleId="hljs-subst">
    <w:name w:val="hljs-subst"/>
    <w:basedOn w:val="a0"/>
    <w:rsid w:val="00F765A8"/>
  </w:style>
  <w:style w:type="character" w:customStyle="1" w:styleId="hljs-meta">
    <w:name w:val="hljs-meta"/>
    <w:basedOn w:val="a0"/>
    <w:rsid w:val="00F765A8"/>
  </w:style>
  <w:style w:type="character" w:customStyle="1" w:styleId="citation-19">
    <w:name w:val="citation-19"/>
    <w:basedOn w:val="a0"/>
    <w:rsid w:val="00F765A8"/>
  </w:style>
  <w:style w:type="character" w:customStyle="1" w:styleId="citation-18">
    <w:name w:val="citation-18"/>
    <w:basedOn w:val="a0"/>
    <w:rsid w:val="00F765A8"/>
  </w:style>
  <w:style w:type="character" w:customStyle="1" w:styleId="ng-tns-c4101948478-25">
    <w:name w:val="ng-tns-c4101948478-25"/>
    <w:basedOn w:val="a0"/>
    <w:rsid w:val="00F765A8"/>
  </w:style>
  <w:style w:type="character" w:customStyle="1" w:styleId="ng-tns-c4101948478-26">
    <w:name w:val="ng-tns-c4101948478-26"/>
    <w:basedOn w:val="a0"/>
    <w:rsid w:val="00F765A8"/>
  </w:style>
  <w:style w:type="character" w:customStyle="1" w:styleId="citation-17">
    <w:name w:val="citation-17"/>
    <w:basedOn w:val="a0"/>
    <w:rsid w:val="00F765A8"/>
  </w:style>
  <w:style w:type="character" w:customStyle="1" w:styleId="citation-16">
    <w:name w:val="citation-16"/>
    <w:basedOn w:val="a0"/>
    <w:rsid w:val="00F765A8"/>
  </w:style>
  <w:style w:type="character" w:customStyle="1" w:styleId="citation-15">
    <w:name w:val="citation-15"/>
    <w:basedOn w:val="a0"/>
    <w:rsid w:val="00F765A8"/>
  </w:style>
  <w:style w:type="character" w:customStyle="1" w:styleId="citation-14">
    <w:name w:val="citation-14"/>
    <w:basedOn w:val="a0"/>
    <w:rsid w:val="00F765A8"/>
  </w:style>
  <w:style w:type="character" w:customStyle="1" w:styleId="citation-13">
    <w:name w:val="citation-13"/>
    <w:basedOn w:val="a0"/>
    <w:rsid w:val="00F765A8"/>
  </w:style>
  <w:style w:type="character" w:customStyle="1" w:styleId="citation-12">
    <w:name w:val="citation-12"/>
    <w:basedOn w:val="a0"/>
    <w:rsid w:val="00F765A8"/>
  </w:style>
  <w:style w:type="paragraph" w:styleId="a5">
    <w:name w:val="List Paragraph"/>
    <w:basedOn w:val="a"/>
    <w:uiPriority w:val="34"/>
    <w:qFormat/>
    <w:rsid w:val="00F765A8"/>
    <w:pPr>
      <w:ind w:leftChars="400" w:left="800"/>
    </w:pPr>
  </w:style>
  <w:style w:type="character" w:customStyle="1" w:styleId="citation-82">
    <w:name w:val="citation-82"/>
    <w:basedOn w:val="a0"/>
    <w:rsid w:val="0044513F"/>
  </w:style>
  <w:style w:type="character" w:customStyle="1" w:styleId="citation-80">
    <w:name w:val="citation-80"/>
    <w:basedOn w:val="a0"/>
    <w:rsid w:val="00445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2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1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4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16</cp:revision>
  <dcterms:created xsi:type="dcterms:W3CDTF">2025-11-17T03:47:00Z</dcterms:created>
  <dcterms:modified xsi:type="dcterms:W3CDTF">2025-11-17T04:29:00Z</dcterms:modified>
</cp:coreProperties>
</file>