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52CB" w14:textId="77777777" w:rsidR="00D6086B" w:rsidRDefault="00D6086B" w:rsidP="00D6086B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B45F1B1" w14:textId="77777777" w:rsidR="00D6086B" w:rsidRDefault="00D6086B" w:rsidP="00D6086B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  <w:r>
        <w:rPr>
          <w:rFonts w:cs="Times New Roman"/>
          <w:szCs w:val="28"/>
        </w:rPr>
        <w:br/>
        <w:t>учреждение высшего образования</w:t>
      </w:r>
    </w:p>
    <w:p w14:paraId="3555D2C4" w14:textId="77777777" w:rsidR="00D6086B" w:rsidRDefault="00D6086B" w:rsidP="00D6086B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38837D46" w14:textId="77777777" w:rsidR="00D6086B" w:rsidRDefault="00D6086B" w:rsidP="00D6086B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 (ФГАОУ ВО «ЮФУ»)</w:t>
      </w:r>
    </w:p>
    <w:p w14:paraId="2769B8A1" w14:textId="77777777" w:rsidR="00D6086B" w:rsidRDefault="00D6086B" w:rsidP="00D6086B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1DDCB5EF" w14:textId="77777777" w:rsidR="00D6086B" w:rsidRDefault="00D6086B" w:rsidP="00D6086B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373C4334" w14:textId="77777777" w:rsidR="00D6086B" w:rsidRDefault="00D6086B" w:rsidP="00D6086B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1DEAF045" w14:textId="77777777" w:rsidR="00D6086B" w:rsidRDefault="00D6086B" w:rsidP="00D6086B">
      <w:pPr>
        <w:spacing w:line="240" w:lineRule="auto"/>
        <w:ind w:firstLine="0"/>
        <w:jc w:val="center"/>
        <w:rPr>
          <w:rFonts w:cs="Times New Roman"/>
        </w:rPr>
      </w:pPr>
    </w:p>
    <w:p w14:paraId="59103A64" w14:textId="77777777" w:rsidR="00D6086B" w:rsidRDefault="00D6086B" w:rsidP="00D6086B">
      <w:pPr>
        <w:spacing w:line="240" w:lineRule="auto"/>
        <w:ind w:firstLine="0"/>
        <w:jc w:val="center"/>
        <w:rPr>
          <w:rFonts w:cs="Times New Roman"/>
        </w:rPr>
      </w:pPr>
    </w:p>
    <w:p w14:paraId="5E9CF86D" w14:textId="77777777" w:rsidR="00D6086B" w:rsidRDefault="00D6086B" w:rsidP="00D6086B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6F34F3B" w14:textId="77777777" w:rsidR="00D6086B" w:rsidRDefault="00D6086B" w:rsidP="00D6086B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F3357E8" w14:textId="77777777" w:rsidR="00D6086B" w:rsidRDefault="00D6086B" w:rsidP="00D6086B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FC05870" w14:textId="77777777" w:rsidR="00D6086B" w:rsidRDefault="00D6086B" w:rsidP="00D6086B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10DB5F3" w14:textId="7FCFCC40" w:rsidR="00D6086B" w:rsidRPr="00D6086B" w:rsidRDefault="00D6086B" w:rsidP="00D6086B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Практическая работа №</w:t>
      </w:r>
      <w:r w:rsidR="0010354E">
        <w:rPr>
          <w:rFonts w:cs="Times New Roman"/>
          <w:b/>
          <w:bCs/>
          <w:sz w:val="32"/>
          <w:szCs w:val="32"/>
        </w:rPr>
        <w:t>7</w:t>
      </w:r>
    </w:p>
    <w:p w14:paraId="460A0F75" w14:textId="77777777" w:rsidR="00D6086B" w:rsidRDefault="00D6086B" w:rsidP="00D6086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курсу «Технологии разработки серверной части веб-приложений» модуль «</w:t>
      </w:r>
      <w:r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>-тестирование»</w:t>
      </w:r>
    </w:p>
    <w:p w14:paraId="0AFFCFBA" w14:textId="77777777" w:rsidR="00D6086B" w:rsidRPr="0033198E" w:rsidRDefault="00D6086B" w:rsidP="00D6086B">
      <w:pPr>
        <w:tabs>
          <w:tab w:val="center" w:pos="4677"/>
          <w:tab w:val="left" w:pos="7179"/>
        </w:tabs>
        <w:spacing w:after="2520" w:line="240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  <w:t xml:space="preserve">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</w:r>
    </w:p>
    <w:p w14:paraId="12D0CC58" w14:textId="77777777" w:rsidR="00D6086B" w:rsidRDefault="00D6086B" w:rsidP="00D6086B">
      <w:pPr>
        <w:tabs>
          <w:tab w:val="right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14:paraId="6F3C012A" w14:textId="77777777" w:rsidR="00D6086B" w:rsidRPr="00D82D2C" w:rsidRDefault="00D6086B" w:rsidP="00D6086B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группы КТбо3-4      </w:t>
      </w:r>
      <w:r>
        <w:rPr>
          <w:rFonts w:cs="Times New Roman"/>
          <w:szCs w:val="28"/>
        </w:rPr>
        <w:tab/>
        <w:t xml:space="preserve">_______________ </w:t>
      </w:r>
      <w:r>
        <w:rPr>
          <w:rFonts w:cs="Times New Roman"/>
          <w:szCs w:val="28"/>
        </w:rPr>
        <w:tab/>
        <w:t xml:space="preserve">           Е. О. Локота</w:t>
      </w:r>
    </w:p>
    <w:p w14:paraId="6C05A71C" w14:textId="6190BC49" w:rsidR="00D6086B" w:rsidRDefault="00D6086B" w:rsidP="00D6086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_______________ </w:t>
      </w:r>
      <w:r>
        <w:rPr>
          <w:rFonts w:cs="Times New Roman"/>
          <w:szCs w:val="28"/>
        </w:rPr>
        <w:tab/>
        <w:t xml:space="preserve">      О. С. Селезн</w:t>
      </w:r>
      <w:r w:rsidR="0029278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ва</w:t>
      </w:r>
    </w:p>
    <w:p w14:paraId="2FE8CAF1" w14:textId="77777777" w:rsidR="00D6086B" w:rsidRDefault="00D6086B" w:rsidP="00D6086B">
      <w:pPr>
        <w:tabs>
          <w:tab w:val="left" w:pos="3686"/>
          <w:tab w:val="left" w:leader="underscore" w:pos="5954"/>
          <w:tab w:val="right" w:pos="9637"/>
        </w:tabs>
        <w:spacing w:after="600" w:line="240" w:lineRule="auto"/>
        <w:ind w:firstLine="0"/>
        <w:jc w:val="left"/>
        <w:rPr>
          <w:rFonts w:cs="Times New Roman"/>
          <w:szCs w:val="28"/>
        </w:rPr>
      </w:pPr>
    </w:p>
    <w:p w14:paraId="10BE5D70" w14:textId="77777777" w:rsidR="00D6086B" w:rsidRDefault="00D6086B" w:rsidP="00D6086B">
      <w:pPr>
        <w:tabs>
          <w:tab w:val="right" w:leader="underscore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</w:p>
    <w:p w14:paraId="72135C03" w14:textId="77777777" w:rsidR="00D6086B" w:rsidRDefault="00D6086B" w:rsidP="00D6086B">
      <w:pPr>
        <w:tabs>
          <w:tab w:val="left" w:pos="4253"/>
          <w:tab w:val="left" w:leader="underscore" w:pos="6379"/>
          <w:tab w:val="left" w:pos="7350"/>
          <w:tab w:val="right" w:pos="9637"/>
        </w:tabs>
        <w:spacing w:after="1400" w:line="240" w:lineRule="auto"/>
        <w:ind w:firstLine="0"/>
        <w:jc w:val="left"/>
        <w:rPr>
          <w:rFonts w:cs="Times New Roman"/>
          <w:szCs w:val="28"/>
        </w:rPr>
      </w:pPr>
      <w:r>
        <w:t>ассистент</w:t>
      </w:r>
      <w:r w:rsidRPr="0086335A">
        <w:t xml:space="preserve"> </w:t>
      </w:r>
      <w:r>
        <w:t>кафедры МОП ЭВМ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А. А. Жиглатый</w:t>
      </w:r>
      <w:r>
        <w:rPr>
          <w:rFonts w:cs="Times New Roman"/>
          <w:szCs w:val="28"/>
        </w:rPr>
        <w:br w:type="page"/>
      </w:r>
    </w:p>
    <w:bookmarkStart w:id="0" w:name="_Toc83396385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49353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DE67C" w14:textId="77777777" w:rsidR="00D6086B" w:rsidRPr="00057B68" w:rsidRDefault="00D6086B" w:rsidP="00D6086B">
          <w:pPr>
            <w:pStyle w:val="aff1"/>
            <w:spacing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57B6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2526938" w14:textId="5C1F0A22" w:rsidR="00C413D8" w:rsidRPr="00C413D8" w:rsidRDefault="00D6086B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r w:rsidRPr="0060319F">
            <w:rPr>
              <w:rFonts w:cs="Times New Roman"/>
              <w:b/>
              <w:bCs/>
              <w:szCs w:val="28"/>
            </w:rPr>
            <w:fldChar w:fldCharType="begin"/>
          </w:r>
          <w:r w:rsidRPr="0060319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0319F">
            <w:rPr>
              <w:rFonts w:cs="Times New Roman"/>
              <w:b/>
              <w:bCs/>
              <w:szCs w:val="28"/>
            </w:rPr>
            <w:fldChar w:fldCharType="separate"/>
          </w:r>
          <w:hyperlink w:anchor="_Toc137065146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ЦЕЛЬ РАБОТЫ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_Toc137065146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E9B8AAB" w14:textId="75A9B4E2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47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1 Выбор задачи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_Toc137065147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5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023AFBF" w14:textId="696B6774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48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2 Постановка задачи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_Toc137065148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5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419DBE6" w14:textId="0FA7C5FF" w:rsidR="00C413D8" w:rsidRPr="00C413D8" w:rsidRDefault="00000000" w:rsidP="00C413D8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65149" w:history="1">
            <w:r w:rsidR="00C413D8" w:rsidRPr="00C413D8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2.1 Формулировка условия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_Toc137065149 \h </w:instrTex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5D229" w14:textId="553135C0" w:rsidR="00C413D8" w:rsidRPr="00C413D8" w:rsidRDefault="00000000" w:rsidP="00C413D8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65150" w:history="1">
            <w:r w:rsidR="00C413D8" w:rsidRPr="00C413D8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2.2 Входные данные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_Toc137065150 \h </w:instrTex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C2CEF" w14:textId="542DF7F2" w:rsidR="00C413D8" w:rsidRPr="00C413D8" w:rsidRDefault="00000000" w:rsidP="00C413D8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65151" w:history="1">
            <w:r w:rsidR="00C413D8" w:rsidRPr="00C413D8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2.3 Выходные данные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_Toc137065151 \h </w:instrTex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4B5F4" w14:textId="347A2DC2" w:rsidR="00C413D8" w:rsidRPr="00C413D8" w:rsidRDefault="00000000" w:rsidP="00C413D8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65152" w:history="1">
            <w:r w:rsidR="00C413D8" w:rsidRPr="00C413D8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2.4 Обработка исключительных ситуаций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_Toc137065152 \h </w:instrTex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4FF20" w14:textId="4470A391" w:rsidR="00C413D8" w:rsidRPr="00C413D8" w:rsidRDefault="00000000" w:rsidP="00C413D8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65153" w:history="1">
            <w:r w:rsidR="00C413D8" w:rsidRPr="00C413D8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2.5 Примеры входных данных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_Toc137065153 \h </w:instrTex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C413D8" w:rsidRPr="00C413D8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C2BEB" w14:textId="6E44FFED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54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3 Алгоритм решения поставленной задачи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_Toc137065154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6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16DABAD" w14:textId="3FB79A42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55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4 Тестовый набор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_Toc137065155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7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75FF11D" w14:textId="378EC90A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56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5 Юнит-тестирование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_Toc137065156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11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6B1BED9" w14:textId="3861E766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57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6 Баг-репорты и исправление дефектов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_Toc137065157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12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BF37874" w14:textId="646DFC45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58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7 Итоговая функция и заключительный тест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_Toc137065158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14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660CA04" w14:textId="517C760C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59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ЗАКЛЮЧЕНИЕ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_Toc137065159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16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A32C70E" w14:textId="5827B7C3" w:rsidR="00C413D8" w:rsidRPr="00C413D8" w:rsidRDefault="00000000" w:rsidP="00C413D8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65160" w:history="1"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ЛИСТИНГ</w:t>
            </w:r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  <w:lang w:val="en-US"/>
              </w:rPr>
              <w:t xml:space="preserve"> </w:t>
            </w:r>
            <w:r w:rsidR="00C413D8" w:rsidRPr="00C413D8">
              <w:rPr>
                <w:rStyle w:val="aff2"/>
                <w:rFonts w:cs="Times New Roman"/>
                <w:b/>
                <w:bCs/>
                <w:noProof/>
                <w:szCs w:val="28"/>
              </w:rPr>
              <w:t>ПРОГРАММЫ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_Toc137065160 \h </w:instrTex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t>17</w:t>
            </w:r>
            <w:r w:rsidR="00C413D8" w:rsidRPr="00C413D8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1274FA4" w14:textId="490B487D" w:rsidR="00D6086B" w:rsidRDefault="00D6086B" w:rsidP="00D6086B">
          <w:pPr>
            <w:ind w:firstLine="0"/>
            <w:contextualSpacing/>
          </w:pPr>
          <w:r w:rsidRPr="006031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C270883" w14:textId="77777777" w:rsidR="00D6086B" w:rsidRPr="00F6407D" w:rsidRDefault="00D6086B" w:rsidP="00D6086B">
      <w:pPr>
        <w:spacing w:after="160" w:line="259" w:lineRule="auto"/>
        <w:ind w:firstLine="0"/>
        <w:jc w:val="left"/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6CC4B" wp14:editId="24681A49">
                <wp:simplePos x="0" y="0"/>
                <wp:positionH relativeFrom="column">
                  <wp:posOffset>3009900</wp:posOffset>
                </wp:positionH>
                <wp:positionV relativeFrom="paragraph">
                  <wp:posOffset>5386705</wp:posOffset>
                </wp:positionV>
                <wp:extent cx="457200" cy="4000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0B203D2" id="Прямоугольник 13" o:spid="_x0000_s1026" style="position:absolute;margin-left:237pt;margin-top:424.15pt;width:3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h8YwIAACsFAAAOAAAAZHJzL2Uyb0RvYy54bWysVE1v2zAMvQ/YfxB0X+0EabcFdYogRYcB&#10;RVusHXpWZCkRJosapcTJfv0o2XGyLqdhF1k0+fj5qOubXWPZVmEw4Co+uig5U05Cbdyq4t9f7j58&#10;4ixE4WphwamK71XgN7P3765bP1VjWIOtFTJy4sK09RVfx+inRRHkWjUiXIBXjpQasBGRRFwVNYqW&#10;vDe2GJflVdEC1h5BqhDo722n5LPsX2sl46PWQUVmK065xXxiPpfpLGbXYrpC4ddG9mmIf8iiEcZR&#10;0MHVrYiCbdD85aoxEiGAjhcSmgK0NlLlGqiaUfmmmue18CrXQs0JfmhT+H9u5cP22T8htaH1YRro&#10;mqrYaWzSl/Jju9ys/dAstYtM0s/J5UcaAGeSVJOyLC9zM4sj2GOIXxQ0LF0qjjSL3CKxvQ+RApLp&#10;wSTFsi6dAayp74y1WUgsUAuLbCtofsvVKM2LcCdWJCVkcUw/3+Leqs7rN6WZqSnhcY6emXX0KaRU&#10;Ll71fq0j6wTTlMEAHJ0D2nhIprdNMJUZNwDLc8A/Iw6IHBVcHMCNcYDnHNQ/hsid/aH6ruZU/hLq&#10;/RMyhI7vwcs7Q0O4FyE+CSSC09xoaeMjHdpCW3Hob5ytAX+d+5/siXek5aylhal4+LkRqDizXx0x&#10;8vNoMkkbloVMDs7wVLM81bhNswCa6YieBy/zlcAY7eGqEZpX2u15ikoq4STFrriMeBAWsVtkeh2k&#10;ms+zGW2VF/HePXuZnKeuJpK97F4F+p6JkSj8AIflEtM3hOxsE9LBfBNBm8zWY1/7ftNGZjL2r0da&#10;+VM5Wx3fuNlvAAAA//8DAFBLAwQUAAYACAAAACEADwnj/d8AAAALAQAADwAAAGRycy9kb3ducmV2&#10;LnhtbEyPwU7DMBBE70j8g7VI3KiTNJQQ4lQRCIlrChdu23hJIuJ1artt+HvMiR5nZzT7ptouZhIn&#10;cn60rCBdJSCIO6tH7hV8vL/eFSB8QNY4WSYFP+RhW19fVVhqe+aWTrvQi1jCvkQFQwhzKaXvBjLo&#10;V3Ymjt6XdQZDlK6X2uE5lptJZkmykQZHjh8GnOl5oO57dzQKXqYm/bQHbvAttId+dFm7uEyp25ul&#10;eQIRaAn/YfjDj+hQR6a9PbL2YlKQP+RxS1BQ5MUaREzc55t42St4TNM1yLqSlxvqXwAAAP//AwBQ&#10;SwECLQAUAAYACAAAACEAtoM4kv4AAADhAQAAEwAAAAAAAAAAAAAAAAAAAAAAW0NvbnRlbnRfVHlw&#10;ZXNdLnhtbFBLAQItABQABgAIAAAAIQA4/SH/1gAAAJQBAAALAAAAAAAAAAAAAAAAAC8BAABfcmVs&#10;cy8ucmVsc1BLAQItABQABgAIAAAAIQBw8Lh8YwIAACsFAAAOAAAAAAAAAAAAAAAAAC4CAABkcnMv&#10;ZTJvRG9jLnhtbFBLAQItABQABgAIAAAAIQAPCeP93wAAAAsBAAAPAAAAAAAAAAAAAAAAAL0EAABk&#10;cnMvZG93bnJldi54bWxQSwUGAAAAAAQABADzAAAAyQUAAAAA&#10;" fillcolor="white [3201]" strokecolor="white [3212]" strokeweight="1pt"/>
            </w:pict>
          </mc:Fallback>
        </mc:AlternateContent>
      </w:r>
      <w:r>
        <w:br w:type="page"/>
      </w:r>
    </w:p>
    <w:p w14:paraId="607E83CC" w14:textId="77777777" w:rsidR="00D6086B" w:rsidRPr="00A501AD" w:rsidRDefault="00D6086B" w:rsidP="00D6086B">
      <w:pPr>
        <w:pStyle w:val="2"/>
      </w:pPr>
      <w:bookmarkStart w:id="1" w:name="_Toc137065146"/>
      <w:bookmarkEnd w:id="0"/>
      <w:r w:rsidRPr="00A501AD">
        <w:lastRenderedPageBreak/>
        <w:t>ЦЕЛЬ РАБОТЫ</w:t>
      </w:r>
      <w:bookmarkEnd w:id="1"/>
    </w:p>
    <w:p w14:paraId="7093183A" w14:textId="77777777" w:rsidR="00D6086B" w:rsidRDefault="00D6086B" w:rsidP="00D6086B">
      <w:pPr>
        <w:ind w:firstLine="708"/>
      </w:pPr>
      <w:r w:rsidRPr="00D82D2C">
        <w:rPr>
          <w:b/>
          <w:bCs/>
        </w:rPr>
        <w:t>Цель работы:</w:t>
      </w:r>
      <w:r>
        <w:t xml:space="preserve"> научиться применять стратегии при проектировании тестовых наборов для проведения модульного тестирования. Освоить существующие средства автоматизации проведения юнит-тестирования.</w:t>
      </w:r>
    </w:p>
    <w:p w14:paraId="56155138" w14:textId="77777777" w:rsidR="00D6086B" w:rsidRPr="00A501AD" w:rsidRDefault="00D6086B" w:rsidP="00D6086B">
      <w:pPr>
        <w:rPr>
          <w:b/>
        </w:rPr>
      </w:pPr>
      <w:bookmarkStart w:id="2" w:name="_Toc101107948"/>
      <w:r w:rsidRPr="00A501AD">
        <w:rPr>
          <w:b/>
        </w:rPr>
        <w:t>Задание</w:t>
      </w:r>
      <w:bookmarkEnd w:id="2"/>
    </w:p>
    <w:p w14:paraId="0AD9BDC5" w14:textId="77777777" w:rsidR="00D6086B" w:rsidRDefault="00D6086B" w:rsidP="00D6086B">
      <w:pPr>
        <w:ind w:firstLine="708"/>
      </w:pPr>
      <w:r>
        <w:t xml:space="preserve">1. Выполнить подбор задачи, решение которой может быть оформлено в виде одной отдельной основной функции, не включающей в себя чтение входных данных и вывод результата. Входные данные не должны исчерпываться одним входным параметром. Выбранную задачу обсудить с преподавателем. </w:t>
      </w:r>
    </w:p>
    <w:p w14:paraId="5E51DBAC" w14:textId="77777777" w:rsidR="00D6086B" w:rsidRDefault="00D6086B" w:rsidP="00D6086B">
      <w:pPr>
        <w:ind w:firstLine="708"/>
      </w:pPr>
      <w:r>
        <w:t xml:space="preserve">2. Выполнить корректную постановку выбранной задачи, которая должна включать: формулировку условия; описание входных данных с указанием их состава, формата представления и области допустимых значений для каждого элемента входных данных; описание выходных данных с указанием их состава и формата представления; примеры входных и выходных данных; возможные способы обработки входных данных из области недопустимых значений; возможные указания и дополнительные требования к реализации. </w:t>
      </w:r>
    </w:p>
    <w:p w14:paraId="05653CAA" w14:textId="77777777" w:rsidR="00D6086B" w:rsidRDefault="00D6086B" w:rsidP="00D6086B">
      <w:pPr>
        <w:ind w:firstLine="708"/>
      </w:pPr>
      <w:r>
        <w:t xml:space="preserve">3. Выполнить оформление решения поставленной задачи в виде одной отдельной основной функции. Допускается наличие вспомогательных 2 функций, реализующих решение подзадач, возникающих в ходе решения поставленной задачи. Также допускается вызов вспомогательных функций из основной. Однако, ввод входных данных и вывод выходных данных должен быть исключен из основной функции, в том числе и посредством вспомогательных функций. Источником входных данных должен являться файл. Вывод результата также необходимо осуществлять в файл. </w:t>
      </w:r>
    </w:p>
    <w:p w14:paraId="17D4FDCF" w14:textId="77777777" w:rsidR="00D6086B" w:rsidRDefault="00D6086B" w:rsidP="00D6086B">
      <w:pPr>
        <w:ind w:firstLine="708"/>
      </w:pPr>
      <w:r>
        <w:t xml:space="preserve">4. Разработать тестовый набор для проверки корректности решения поставленной задачи (основной функции), используя стратегию, позволяющую минимизировать количество тестовых случаев при сохранении </w:t>
      </w:r>
      <w:r>
        <w:lastRenderedPageBreak/>
        <w:t xml:space="preserve">максимально возможного тестового покрытия. По возможности оценить величину тестового покрытия для разработанного тестового набора. </w:t>
      </w:r>
    </w:p>
    <w:p w14:paraId="61199C94" w14:textId="77777777" w:rsidR="00D6086B" w:rsidRDefault="00D6086B" w:rsidP="00D6086B">
      <w:pPr>
        <w:ind w:firstLine="708"/>
      </w:pPr>
      <w:r>
        <w:t xml:space="preserve">5. Используя встроенные в среду разработки средства юнит-тестирования и разработанный тестовый набор, выполнить юнит-тестирование основной функции, реализующей решение поставленной задачи. При этом необходимо использовать файлы в качестве источника входных и эталонных выходных данных. Не допускается их явное задание в коде проекта юнит-тестирования. </w:t>
      </w:r>
    </w:p>
    <w:p w14:paraId="2E98C451" w14:textId="77777777" w:rsidR="00D6086B" w:rsidRDefault="00D6086B" w:rsidP="00D6086B">
      <w:pPr>
        <w:ind w:firstLine="708"/>
      </w:pPr>
      <w:r>
        <w:t>6. При обнаружении дефектов в ходе юнит-тестирования выполнить отладку основной функции и повторное её тестирование.</w:t>
      </w:r>
    </w:p>
    <w:p w14:paraId="35B01624" w14:textId="77777777" w:rsidR="00D6086B" w:rsidRPr="00BB527D" w:rsidRDefault="00D6086B" w:rsidP="00D6086B">
      <w:r>
        <w:rPr>
          <w:sz w:val="30"/>
        </w:rPr>
        <w:br w:type="page"/>
      </w:r>
    </w:p>
    <w:p w14:paraId="3F4E3E31" w14:textId="77777777" w:rsidR="00D6086B" w:rsidRDefault="00D6086B" w:rsidP="00D6086B">
      <w:pPr>
        <w:pStyle w:val="a0"/>
        <w:numPr>
          <w:ilvl w:val="0"/>
          <w:numId w:val="2"/>
        </w:numPr>
      </w:pPr>
      <w:bookmarkStart w:id="3" w:name="_Toc137065147"/>
      <w:r>
        <w:lastRenderedPageBreak/>
        <w:t>Выбор задачи</w:t>
      </w:r>
      <w:bookmarkEnd w:id="3"/>
    </w:p>
    <w:p w14:paraId="37B4B2D8" w14:textId="0D0D76E4" w:rsidR="00D6086B" w:rsidRDefault="00D6086B" w:rsidP="00D6086B">
      <w:r>
        <w:t xml:space="preserve">В качестве </w:t>
      </w:r>
      <w:r w:rsidR="0026205B">
        <w:t xml:space="preserve">прототипа </w:t>
      </w:r>
      <w:r>
        <w:t xml:space="preserve">задачи для проведения </w:t>
      </w:r>
      <w:proofErr w:type="spellStart"/>
      <w:r>
        <w:t>unit</w:t>
      </w:r>
      <w:proofErr w:type="spellEnd"/>
      <w:r>
        <w:t xml:space="preserve">-тестирования было выбрано одно из заданий архива сайта acmp.ru под названием </w:t>
      </w:r>
      <w:r w:rsidR="0026205B">
        <w:t>«</w:t>
      </w:r>
      <w:r w:rsidR="0026205B" w:rsidRPr="000312C4">
        <w:t>Сбор земляники</w:t>
      </w:r>
      <w:r w:rsidR="0026205B">
        <w:t>» (№ 755).</w:t>
      </w:r>
    </w:p>
    <w:p w14:paraId="2A3DE887" w14:textId="77777777" w:rsidR="00D6086B" w:rsidRDefault="00D6086B" w:rsidP="00D6086B">
      <w:pPr>
        <w:pStyle w:val="a0"/>
        <w:numPr>
          <w:ilvl w:val="0"/>
          <w:numId w:val="2"/>
        </w:numPr>
      </w:pPr>
      <w:bookmarkStart w:id="4" w:name="_Toc137065148"/>
      <w:r>
        <w:t>Постановка задачи</w:t>
      </w:r>
      <w:bookmarkEnd w:id="4"/>
    </w:p>
    <w:p w14:paraId="240E57A4" w14:textId="77777777" w:rsidR="00D6086B" w:rsidRDefault="00D6086B" w:rsidP="00D6086B">
      <w:pPr>
        <w:pStyle w:val="a1"/>
        <w:numPr>
          <w:ilvl w:val="1"/>
          <w:numId w:val="2"/>
        </w:numPr>
      </w:pPr>
      <w:bookmarkStart w:id="5" w:name="_Toc137065149"/>
      <w:r>
        <w:t>Формулировка условия</w:t>
      </w:r>
      <w:bookmarkEnd w:id="5"/>
      <w:r>
        <w:t xml:space="preserve"> </w:t>
      </w:r>
    </w:p>
    <w:p w14:paraId="29CA6F6D" w14:textId="5E31EF58" w:rsidR="0026205B" w:rsidRDefault="0026205B" w:rsidP="0026205B">
      <w:r>
        <w:t>Маша и Миша собирали землянику. Маше удалось сорвать X ягод, а Мише – Y ягод. Поскольку ягода была очень вкусной, то ребята могли какую-то часть ягод съесть. По нашим подсчетам вместе они съели Z ягод.</w:t>
      </w:r>
    </w:p>
    <w:p w14:paraId="51F5D7EC" w14:textId="429A3573" w:rsidR="00000F21" w:rsidRDefault="00275B7B" w:rsidP="00275B7B">
      <w:pPr>
        <w:ind w:firstLine="0"/>
      </w:pPr>
      <w:r>
        <w:t xml:space="preserve">Числа X, Y и Z содержатся в строке А, в виде натуральных чисел, </w:t>
      </w:r>
      <w:r w:rsidR="00F409C3">
        <w:t>записанных в</w:t>
      </w:r>
      <w:r>
        <w:t xml:space="preserve"> десятичном представлении </w:t>
      </w:r>
      <w:r w:rsidR="00000F21">
        <w:t xml:space="preserve">без ведущих нулей, разделенных пробелами. </w:t>
      </w:r>
    </w:p>
    <w:p w14:paraId="4F0B5FF9" w14:textId="191A5775" w:rsidR="00D6086B" w:rsidRPr="007B3E06" w:rsidRDefault="0026205B" w:rsidP="0026205B">
      <w:r>
        <w:t xml:space="preserve">Необходимо </w:t>
      </w:r>
      <w:r w:rsidR="00275B7B">
        <w:t>сформировать строку</w:t>
      </w:r>
      <w:r w:rsidR="00275B7B" w:rsidRPr="00275B7B">
        <w:t xml:space="preserve"> </w:t>
      </w:r>
      <w:r w:rsidR="00275B7B">
        <w:rPr>
          <w:lang w:val="en-US"/>
        </w:rPr>
        <w:t>B</w:t>
      </w:r>
      <w:r w:rsidR="00275B7B">
        <w:t xml:space="preserve">, содержащую </w:t>
      </w:r>
      <w:r>
        <w:t>количество</w:t>
      </w:r>
      <w:r w:rsidR="00275B7B" w:rsidRPr="00275B7B">
        <w:t xml:space="preserve"> </w:t>
      </w:r>
      <w:r>
        <w:t>собранных ягод</w:t>
      </w:r>
      <w:r w:rsidR="005B398B" w:rsidRPr="005B398B">
        <w:t xml:space="preserve"> </w:t>
      </w:r>
      <w:r w:rsidR="005B398B">
        <w:t xml:space="preserve">в виде натурального числа, </w:t>
      </w:r>
      <w:r w:rsidR="00F409C3">
        <w:t>записанного в</w:t>
      </w:r>
      <w:r w:rsidR="005B398B">
        <w:t xml:space="preserve"> десятичном представлении без ведущих нулей</w:t>
      </w:r>
      <w:r>
        <w:t>.</w:t>
      </w:r>
    </w:p>
    <w:p w14:paraId="026DADD3" w14:textId="77777777" w:rsidR="00D6086B" w:rsidRDefault="00D6086B" w:rsidP="00D6086B">
      <w:pPr>
        <w:pStyle w:val="a1"/>
        <w:numPr>
          <w:ilvl w:val="1"/>
          <w:numId w:val="2"/>
        </w:numPr>
      </w:pPr>
      <w:bookmarkStart w:id="6" w:name="_Toc137065150"/>
      <w:r>
        <w:t>Входные данные</w:t>
      </w:r>
      <w:bookmarkEnd w:id="6"/>
      <w:r>
        <w:t xml:space="preserve"> </w:t>
      </w:r>
    </w:p>
    <w:p w14:paraId="33D310D7" w14:textId="284217E0" w:rsidR="0026205B" w:rsidRDefault="00D6086B" w:rsidP="0026205B">
      <w:pPr>
        <w:pStyle w:val="21"/>
      </w:pPr>
      <w:r>
        <w:t xml:space="preserve">Допустимыми входными данными является </w:t>
      </w:r>
      <w:r w:rsidR="006F731B">
        <w:t xml:space="preserve">строка </w:t>
      </w:r>
      <w:r w:rsidR="006F731B">
        <w:rPr>
          <w:lang w:val="en-US"/>
        </w:rPr>
        <w:t>A</w:t>
      </w:r>
      <w:r w:rsidR="006F731B">
        <w:t xml:space="preserve">, состоящая из </w:t>
      </w:r>
      <w:r w:rsidR="0026205B">
        <w:t>трех</w:t>
      </w:r>
      <w:r w:rsidR="0026205B" w:rsidRPr="0026205B">
        <w:t xml:space="preserve"> </w:t>
      </w:r>
      <w:r w:rsidR="0026205B">
        <w:t>натуральных</w:t>
      </w:r>
      <w:r w:rsidR="00000F21">
        <w:t xml:space="preserve"> десятичных</w:t>
      </w:r>
      <w:r w:rsidR="006F731B">
        <w:t xml:space="preserve"> </w:t>
      </w:r>
      <w:r w:rsidR="0026205B">
        <w:t>цифр</w:t>
      </w:r>
      <w:r w:rsidR="00000F21">
        <w:t xml:space="preserve"> без ведущих нулей</w:t>
      </w:r>
      <w:r w:rsidR="006F731B">
        <w:t xml:space="preserve"> </w:t>
      </w:r>
      <w:r w:rsidR="006F731B">
        <w:rPr>
          <w:lang w:val="en-US"/>
        </w:rPr>
        <w:t>X</w:t>
      </w:r>
      <w:r w:rsidR="006F731B" w:rsidRPr="006F731B">
        <w:t xml:space="preserve">, </w:t>
      </w:r>
      <w:r w:rsidR="006F731B">
        <w:rPr>
          <w:lang w:val="en-US"/>
        </w:rPr>
        <w:t>Y</w:t>
      </w:r>
      <w:r w:rsidR="0026205B" w:rsidRPr="0026205B">
        <w:t xml:space="preserve">, </w:t>
      </w:r>
      <w:r w:rsidR="0026205B">
        <w:rPr>
          <w:lang w:val="en-US"/>
        </w:rPr>
        <w:t>Z</w:t>
      </w:r>
      <w:r w:rsidR="006F731B" w:rsidRPr="006F731B">
        <w:t xml:space="preserve"> разделенны</w:t>
      </w:r>
      <w:r w:rsidR="006F731B">
        <w:t>х</w:t>
      </w:r>
      <w:r w:rsidR="006F731B" w:rsidRPr="006F731B">
        <w:t xml:space="preserve"> пробелом</w:t>
      </w:r>
      <w:r w:rsidR="0026205B">
        <w:t xml:space="preserve"> при условиях:</w:t>
      </w:r>
    </w:p>
    <w:p w14:paraId="6DCB85A6" w14:textId="448FB3DC" w:rsidR="0026205B" w:rsidRDefault="00000000" w:rsidP="0026205B">
      <w:pPr>
        <w:pStyle w:val="2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0≤X, Y ≤1000,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Z≤X+Y,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0≤Z≤2000</m:t>
                  </m:r>
                </m:e>
              </m:eqArr>
            </m:e>
          </m:d>
        </m:oMath>
      </m:oMathPara>
    </w:p>
    <w:p w14:paraId="0E6F4683" w14:textId="1D66CC36" w:rsidR="00D6086B" w:rsidRDefault="00D6086B" w:rsidP="00D6086B">
      <w:r>
        <w:t>Формат текстового представления: в единственной строке</w:t>
      </w:r>
      <w:r w:rsidR="00F409C3">
        <w:t xml:space="preserve"> строка</w:t>
      </w:r>
      <w:r>
        <w:t xml:space="preserve"> </w:t>
      </w:r>
      <w:r w:rsidR="005B398B">
        <w:t>А.</w:t>
      </w:r>
    </w:p>
    <w:p w14:paraId="5DF0B9A0" w14:textId="77777777" w:rsidR="00D6086B" w:rsidRDefault="00D6086B" w:rsidP="00D6086B">
      <w:pPr>
        <w:pStyle w:val="a1"/>
        <w:numPr>
          <w:ilvl w:val="1"/>
          <w:numId w:val="2"/>
        </w:numPr>
      </w:pPr>
      <w:bookmarkStart w:id="7" w:name="_Toc137065151"/>
      <w:r>
        <w:t>Выходные данные</w:t>
      </w:r>
      <w:bookmarkEnd w:id="7"/>
    </w:p>
    <w:p w14:paraId="5EBCCADD" w14:textId="025BBC86" w:rsidR="00322AA3" w:rsidRDefault="006F731B" w:rsidP="00322AA3">
      <w:r>
        <w:t>Строка</w:t>
      </w:r>
      <w:r w:rsidR="00D6086B">
        <w:t xml:space="preserve"> </w:t>
      </w:r>
      <w:r>
        <w:t>В</w:t>
      </w:r>
      <w:r w:rsidR="00322AA3" w:rsidRPr="00322AA3">
        <w:t xml:space="preserve">, </w:t>
      </w:r>
      <w:r w:rsidR="00F409C3">
        <w:t xml:space="preserve">с помощью которой выводится </w:t>
      </w:r>
      <w:r w:rsidR="00322AA3">
        <w:t xml:space="preserve">натуральное число </w:t>
      </w:r>
      <w:r w:rsidR="00322AA3">
        <w:rPr>
          <w:lang w:val="en-US"/>
        </w:rPr>
        <w:t>K</w:t>
      </w:r>
      <w:r w:rsidR="00322AA3">
        <w:t>.</w:t>
      </w:r>
    </w:p>
    <w:p w14:paraId="735A9C4B" w14:textId="31AB4351" w:rsidR="00D6086B" w:rsidRPr="00322AA3" w:rsidRDefault="00D6086B" w:rsidP="00D6086B">
      <w:r>
        <w:t xml:space="preserve">Формат текстового представления: </w:t>
      </w:r>
      <w:r w:rsidR="00F409C3">
        <w:t xml:space="preserve">в единственной строке </w:t>
      </w:r>
      <w:r w:rsidR="00322AA3">
        <w:t xml:space="preserve">строка </w:t>
      </w:r>
      <w:r w:rsidR="00322AA3">
        <w:rPr>
          <w:lang w:val="en-US"/>
        </w:rPr>
        <w:t>B</w:t>
      </w:r>
      <w:r w:rsidR="00322AA3">
        <w:t>.</w:t>
      </w:r>
    </w:p>
    <w:p w14:paraId="762AD5F7" w14:textId="77777777" w:rsidR="00D6086B" w:rsidRPr="006825BF" w:rsidRDefault="00D6086B" w:rsidP="00D6086B">
      <w:pPr>
        <w:pStyle w:val="a1"/>
        <w:numPr>
          <w:ilvl w:val="1"/>
          <w:numId w:val="2"/>
        </w:numPr>
      </w:pPr>
      <w:bookmarkStart w:id="8" w:name="_Toc137065152"/>
      <w:r w:rsidRPr="006825BF">
        <w:lastRenderedPageBreak/>
        <w:t xml:space="preserve">Обработка </w:t>
      </w:r>
      <w:r w:rsidRPr="00FC4046">
        <w:t>исключительных ситуаций</w:t>
      </w:r>
      <w:bookmarkEnd w:id="8"/>
    </w:p>
    <w:p w14:paraId="382C138A" w14:textId="2684AEAA" w:rsidR="00D6086B" w:rsidRDefault="00D6086B" w:rsidP="00A02E92">
      <w:pPr>
        <w:pStyle w:val="21"/>
      </w:pPr>
      <w:r>
        <w:t xml:space="preserve">Если </w:t>
      </w:r>
      <w:r w:rsidR="00A02E92">
        <w:t xml:space="preserve">количество </w:t>
      </w:r>
      <w:r w:rsidR="0031619F">
        <w:t xml:space="preserve">элементов </w:t>
      </w:r>
      <w:r w:rsidR="00F409C3">
        <w:t>во входной</w:t>
      </w:r>
      <w:r w:rsidR="00A02E92">
        <w:t xml:space="preserve"> </w:t>
      </w:r>
      <w:r w:rsidR="0031619F">
        <w:t>строке</w:t>
      </w:r>
      <w:r w:rsidR="00A02E92">
        <w:t xml:space="preserve"> не соответствует условию, то функция должна сгенерировать и вывести стандартное исключение</w:t>
      </w:r>
      <w:r w:rsidR="007F0C47">
        <w:t xml:space="preserve"> типа</w:t>
      </w:r>
      <w:r w:rsidR="00A02E92">
        <w:t xml:space="preserve"> </w:t>
      </w:r>
      <w:r w:rsidR="00A02E92">
        <w:rPr>
          <w:lang w:val="en-US"/>
        </w:rPr>
        <w:t>Error</w:t>
      </w:r>
      <w:r w:rsidR="00A02E92" w:rsidRPr="006F2E01">
        <w:t xml:space="preserve"> </w:t>
      </w:r>
      <w:r w:rsidR="00A02E92">
        <w:t>со строковым сообщением «</w:t>
      </w:r>
      <w:r w:rsidR="00A02E92" w:rsidRPr="00A02E92">
        <w:t>Количество аргументов не соответствует условию</w:t>
      </w:r>
      <w:r w:rsidR="00A02E92">
        <w:t>»</w:t>
      </w:r>
      <w:r>
        <w:t>.</w:t>
      </w:r>
    </w:p>
    <w:p w14:paraId="2D79D0F8" w14:textId="625DE7D9" w:rsidR="00A02E92" w:rsidRPr="00401B92" w:rsidRDefault="00A02E92" w:rsidP="00A02E92">
      <w:pPr>
        <w:pStyle w:val="21"/>
      </w:pPr>
      <w:r>
        <w:t>Если хотя бы о</w:t>
      </w:r>
      <w:r w:rsidR="0031619F">
        <w:t>дин элемент</w:t>
      </w:r>
      <w:r>
        <w:t xml:space="preserve"> входно</w:t>
      </w:r>
      <w:r w:rsidR="0031619F">
        <w:t>й строки</w:t>
      </w:r>
      <w:r>
        <w:t xml:space="preserve"> не является числом, то функция должна сгенерировать и вывести стандартное исключение </w:t>
      </w:r>
      <w:r w:rsidR="007F0C47">
        <w:t xml:space="preserve">типа </w:t>
      </w:r>
      <w:r>
        <w:rPr>
          <w:lang w:val="en-US"/>
        </w:rPr>
        <w:t>Error</w:t>
      </w:r>
      <w:r w:rsidRPr="006F2E01">
        <w:t xml:space="preserve"> </w:t>
      </w:r>
      <w:r>
        <w:t>со строковым сообщением «</w:t>
      </w:r>
      <w:r w:rsidRPr="00A02E92">
        <w:t>Аргумент не является числом</w:t>
      </w:r>
      <w:r>
        <w:t>».</w:t>
      </w:r>
    </w:p>
    <w:p w14:paraId="0DF677E4" w14:textId="13E041CD" w:rsidR="00D6086B" w:rsidRDefault="00D6086B" w:rsidP="00D6086B">
      <w:pPr>
        <w:pStyle w:val="21"/>
      </w:pPr>
      <w:r>
        <w:t>Если хотя бы од</w:t>
      </w:r>
      <w:r w:rsidR="0031619F">
        <w:t xml:space="preserve">ин элемент из входной строки </w:t>
      </w:r>
      <w:r>
        <w:t>не является целочисленным</w:t>
      </w:r>
      <w:r w:rsidR="00A02E92">
        <w:t>, то</w:t>
      </w:r>
      <w:r>
        <w:t xml:space="preserve"> </w:t>
      </w:r>
      <w:r w:rsidR="00A02E92">
        <w:t xml:space="preserve">функция должна сгенерировать и вывести стандартное исключение </w:t>
      </w:r>
      <w:r w:rsidR="007F0C47">
        <w:t xml:space="preserve">типа </w:t>
      </w:r>
      <w:r w:rsidR="00A02E92">
        <w:rPr>
          <w:lang w:val="en-US"/>
        </w:rPr>
        <w:t>Error</w:t>
      </w:r>
      <w:r w:rsidR="00A02E92" w:rsidRPr="006F2E01">
        <w:t xml:space="preserve"> </w:t>
      </w:r>
      <w:r w:rsidR="00A02E92">
        <w:t>со строковым сообщением «</w:t>
      </w:r>
      <w:r w:rsidR="00A02E92" w:rsidRPr="00A02E92">
        <w:t>Аргумент не является целочисленным</w:t>
      </w:r>
      <w:r w:rsidR="00A02E92">
        <w:t>»</w:t>
      </w:r>
      <w:r>
        <w:t>.</w:t>
      </w:r>
    </w:p>
    <w:p w14:paraId="436228BD" w14:textId="72B17E02" w:rsidR="00D6086B" w:rsidRDefault="00D6086B" w:rsidP="00D6086B">
      <w:pPr>
        <w:pStyle w:val="21"/>
      </w:pPr>
      <w:r>
        <w:t>Если хотя бы од</w:t>
      </w:r>
      <w:r w:rsidR="0031619F">
        <w:t>ин элемент входной строки</w:t>
      </w:r>
      <w:r>
        <w:t>, являющ</w:t>
      </w:r>
      <w:r w:rsidR="0031619F">
        <w:t xml:space="preserve">ийся </w:t>
      </w:r>
      <w:r>
        <w:t xml:space="preserve">целочисленным, не входит в заданный диапазон, </w:t>
      </w:r>
      <w:r w:rsidR="00A02E92">
        <w:t>то функция должна сгенерировать и вывести стандартное исключение</w:t>
      </w:r>
      <w:r w:rsidR="007F0C47">
        <w:t xml:space="preserve"> типа</w:t>
      </w:r>
      <w:r w:rsidR="00A02E92">
        <w:t xml:space="preserve"> </w:t>
      </w:r>
      <w:r w:rsidR="00A02E92">
        <w:rPr>
          <w:lang w:val="en-US"/>
        </w:rPr>
        <w:t>Error</w:t>
      </w:r>
      <w:r w:rsidR="00A02E92" w:rsidRPr="006F2E01">
        <w:t xml:space="preserve"> </w:t>
      </w:r>
      <w:r w:rsidR="00A02E92">
        <w:t>со строковым сообщением «</w:t>
      </w:r>
      <w:r w:rsidR="00A02E92" w:rsidRPr="00A02E92">
        <w:t>Аргумент выходит за границы допустимых значений</w:t>
      </w:r>
      <w:r w:rsidR="00A02E92">
        <w:t>»</w:t>
      </w:r>
      <w:r>
        <w:t>.</w:t>
      </w:r>
    </w:p>
    <w:p w14:paraId="6FF3F455" w14:textId="3432A775" w:rsidR="00000F21" w:rsidRDefault="00000F21" w:rsidP="00D6086B">
      <w:pPr>
        <w:pStyle w:val="21"/>
      </w:pPr>
      <w:r>
        <w:t xml:space="preserve">Если любой из элементов строки содержит ведущие нули, то функция должна сгенерировать и вывести стандартное исключение типа </w:t>
      </w:r>
      <w:proofErr w:type="spellStart"/>
      <w:r>
        <w:t>Error</w:t>
      </w:r>
      <w:proofErr w:type="spellEnd"/>
      <w:r>
        <w:t xml:space="preserve"> с сообщением «Элемент(-ы) содержат ведущие нули».</w:t>
      </w:r>
    </w:p>
    <w:p w14:paraId="27C1BC5E" w14:textId="1371F28B" w:rsidR="00D6086B" w:rsidRPr="008E1720" w:rsidRDefault="00D6086B" w:rsidP="00D6086B">
      <w:pPr>
        <w:pStyle w:val="21"/>
      </w:pPr>
      <w:r>
        <w:t xml:space="preserve">Если </w:t>
      </w:r>
      <w:r w:rsidR="0031619F">
        <w:t xml:space="preserve">в строке передается значение </w:t>
      </w:r>
      <w:r w:rsidR="0031619F">
        <w:rPr>
          <w:lang w:val="en-US"/>
        </w:rPr>
        <w:t>Z</w:t>
      </w:r>
      <w:r w:rsidR="0031619F" w:rsidRPr="0031619F">
        <w:t xml:space="preserve"> </w:t>
      </w:r>
      <w:r w:rsidR="0031619F">
        <w:t xml:space="preserve">и </w:t>
      </w:r>
      <w:r>
        <w:t xml:space="preserve">неравенство неверно, </w:t>
      </w:r>
      <w:r w:rsidR="00A02E92">
        <w:t>то функция должна сгенерировать и вывести стандартное исключение</w:t>
      </w:r>
      <w:r w:rsidR="007F0C47">
        <w:t xml:space="preserve"> типа</w:t>
      </w:r>
      <w:r w:rsidR="00A02E92">
        <w:t xml:space="preserve"> </w:t>
      </w:r>
      <w:r w:rsidR="00A02E92">
        <w:rPr>
          <w:lang w:val="en-US"/>
        </w:rPr>
        <w:t>Error</w:t>
      </w:r>
      <w:r w:rsidR="00A02E92" w:rsidRPr="006F2E01">
        <w:t xml:space="preserve"> </w:t>
      </w:r>
      <w:r w:rsidR="00A02E92">
        <w:t>со строковым сообщением</w:t>
      </w:r>
      <w:r>
        <w:t xml:space="preserve"> </w:t>
      </w:r>
      <w:r w:rsidR="00A02E92">
        <w:t>«</w:t>
      </w:r>
      <w:r w:rsidR="00A02E92" w:rsidRPr="00A02E92">
        <w:t>Третий аргумент больше, чем сумма двух предыдущих</w:t>
      </w:r>
      <w:r w:rsidR="00A02E92">
        <w:t>»</w:t>
      </w:r>
      <w:r>
        <w:t>.</w:t>
      </w:r>
    </w:p>
    <w:p w14:paraId="4E643698" w14:textId="77777777" w:rsidR="00D6086B" w:rsidRPr="003E0966" w:rsidRDefault="00D6086B" w:rsidP="00D6086B">
      <w:pPr>
        <w:pStyle w:val="a1"/>
        <w:numPr>
          <w:ilvl w:val="1"/>
          <w:numId w:val="2"/>
        </w:numPr>
      </w:pPr>
      <w:bookmarkStart w:id="9" w:name="_Toc137065153"/>
      <w:r w:rsidRPr="003E0966">
        <w:t>Примеры входных данных</w:t>
      </w:r>
      <w:bookmarkEnd w:id="9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086B" w14:paraId="0D108105" w14:textId="77777777" w:rsidTr="00BF1B18">
        <w:tc>
          <w:tcPr>
            <w:tcW w:w="4672" w:type="dxa"/>
          </w:tcPr>
          <w:p w14:paraId="758F33E4" w14:textId="77777777" w:rsidR="00D6086B" w:rsidRPr="00FC4046" w:rsidRDefault="00D6086B" w:rsidP="00BF1B18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Входные данные</w:t>
            </w:r>
          </w:p>
        </w:tc>
        <w:tc>
          <w:tcPr>
            <w:tcW w:w="4673" w:type="dxa"/>
          </w:tcPr>
          <w:p w14:paraId="11C6A765" w14:textId="77777777" w:rsidR="00D6086B" w:rsidRPr="00FC4046" w:rsidRDefault="00D6086B" w:rsidP="00BF1B18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Выходные данные</w:t>
            </w:r>
          </w:p>
        </w:tc>
      </w:tr>
      <w:tr w:rsidR="00D6086B" w14:paraId="7041B908" w14:textId="77777777" w:rsidTr="00BF1B18">
        <w:tc>
          <w:tcPr>
            <w:tcW w:w="4672" w:type="dxa"/>
          </w:tcPr>
          <w:p w14:paraId="4D32608D" w14:textId="77777777" w:rsidR="00D6086B" w:rsidRPr="00FC4046" w:rsidRDefault="00D6086B" w:rsidP="00BF1B18">
            <w:pPr>
              <w:pStyle w:val="21"/>
              <w:ind w:firstLine="0"/>
              <w:rPr>
                <w:color w:val="000000" w:themeColor="text1"/>
              </w:rPr>
            </w:pPr>
            <w:r w:rsidRPr="00E45AFB">
              <w:rPr>
                <w:color w:val="000000" w:themeColor="text1"/>
              </w:rPr>
              <w:t>3 2 1</w:t>
            </w:r>
            <w:r w:rsidRPr="00E45AFB">
              <w:rPr>
                <w:color w:val="000000" w:themeColor="text1"/>
              </w:rPr>
              <w:tab/>
            </w:r>
          </w:p>
        </w:tc>
        <w:tc>
          <w:tcPr>
            <w:tcW w:w="4673" w:type="dxa"/>
          </w:tcPr>
          <w:p w14:paraId="20AEE2DB" w14:textId="77777777" w:rsidR="00D6086B" w:rsidRPr="00FC4046" w:rsidRDefault="00D6086B" w:rsidP="00BF1B18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D6086B" w14:paraId="4492F502" w14:textId="77777777" w:rsidTr="00BF1B18">
        <w:tc>
          <w:tcPr>
            <w:tcW w:w="4672" w:type="dxa"/>
          </w:tcPr>
          <w:p w14:paraId="24646111" w14:textId="77777777" w:rsidR="00D6086B" w:rsidRPr="00FC4046" w:rsidRDefault="00D6086B" w:rsidP="00BF1B18">
            <w:pPr>
              <w:pStyle w:val="21"/>
              <w:ind w:firstLine="0"/>
              <w:rPr>
                <w:color w:val="000000" w:themeColor="text1"/>
              </w:rPr>
            </w:pPr>
            <w:r w:rsidRPr="00E45AFB">
              <w:rPr>
                <w:color w:val="000000" w:themeColor="text1"/>
              </w:rPr>
              <w:t>12 13 5</w:t>
            </w:r>
          </w:p>
        </w:tc>
        <w:tc>
          <w:tcPr>
            <w:tcW w:w="4673" w:type="dxa"/>
          </w:tcPr>
          <w:p w14:paraId="39EC9813" w14:textId="77777777" w:rsidR="00D6086B" w:rsidRPr="00FC4046" w:rsidRDefault="00D6086B" w:rsidP="00BF1B18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</w:t>
            </w:r>
          </w:p>
        </w:tc>
      </w:tr>
    </w:tbl>
    <w:p w14:paraId="4B8BA75F" w14:textId="77777777" w:rsidR="00D6086B" w:rsidRDefault="00D6086B" w:rsidP="00D6086B">
      <w:pPr>
        <w:ind w:firstLine="0"/>
      </w:pPr>
    </w:p>
    <w:p w14:paraId="47A0B417" w14:textId="77777777" w:rsidR="00D6086B" w:rsidRPr="009A2ABA" w:rsidRDefault="00D6086B" w:rsidP="00D6086B">
      <w:pPr>
        <w:pStyle w:val="a0"/>
        <w:numPr>
          <w:ilvl w:val="0"/>
          <w:numId w:val="2"/>
        </w:numPr>
      </w:pPr>
      <w:bookmarkStart w:id="10" w:name="_Toc101107956"/>
      <w:bookmarkStart w:id="11" w:name="_Toc137065154"/>
      <w:r w:rsidRPr="009A2ABA">
        <w:lastRenderedPageBreak/>
        <w:t>Алгоритм решения поставленной задачи</w:t>
      </w:r>
      <w:bookmarkEnd w:id="10"/>
      <w:bookmarkEnd w:id="11"/>
    </w:p>
    <w:p w14:paraId="7B29A241" w14:textId="77777777" w:rsidR="00D6086B" w:rsidRDefault="00D6086B" w:rsidP="00D6086B">
      <w:pPr>
        <w:ind w:firstLine="708"/>
      </w:pPr>
      <w:r>
        <w:t xml:space="preserve">Решение задачи было реализовано с помощью языка </w:t>
      </w:r>
      <w:proofErr w:type="spellStart"/>
      <w:r>
        <w:rPr>
          <w:lang w:val="en-US"/>
        </w:rPr>
        <w:t>Javascript</w:t>
      </w:r>
      <w:proofErr w:type="spellEnd"/>
      <w:r>
        <w:t>. Код программы представлен ниже:</w:t>
      </w:r>
    </w:p>
    <w:p w14:paraId="4727B86F" w14:textId="77777777" w:rsidR="00DA1638" w:rsidRPr="00F409C3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gramStart"/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9DB4853" w14:textId="77777777" w:rsidR="00DA1638" w:rsidRPr="00F409C3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72755D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1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gramStart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gram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0D4920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BB3062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A16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DA163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param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16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DA16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2E3BFEB0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DA16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A16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16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16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аргументов не соответствует условию'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14:paraId="4EA66CAB" w14:textId="77777777" w:rsid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06A8E3" w14:textId="77777777" w:rsidR="005F6FDC" w:rsidRDefault="005F6FDC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34232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41F69C1" w14:textId="63A6D3AD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E6CC13" w14:textId="1E48A76D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'Элемент(-ы) содержат ведущие нули'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);}</w:t>
      </w:r>
    </w:p>
    <w:p w14:paraId="4B2FCDD8" w14:textId="3403BB2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D0536E" w14:textId="03F8A240" w:rsidR="005F6FDC" w:rsidRPr="0031619F" w:rsidRDefault="005F6FDC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3C7F1" w14:textId="77777777" w:rsidR="00DA1638" w:rsidRPr="0031619F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A5100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A1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</w:t>
      </w:r>
      <w:r w:rsidRPr="00DA1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A16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r w:rsidRPr="00DA1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16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DA1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16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])];</w:t>
      </w:r>
    </w:p>
    <w:p w14:paraId="4F424EC8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D52A12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A16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proofErr w:type="spellStart"/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proofErr w:type="spellStart"/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proofErr w:type="gramStart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14:paraId="35BBBF18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DA16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A16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16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16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числом'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E9ECB4A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14:paraId="2CE9D257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A16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DA1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proofErr w:type="gram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DA1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DA1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21372235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DA16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A16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16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16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целочисленным'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28137C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</w:p>
    <w:p w14:paraId="2B8059C9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DA16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DA16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DA16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|| 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DA16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DA16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</w:p>
    <w:p w14:paraId="76013069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DA16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A16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16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16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AB156C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14:paraId="0C618BA8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1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proofErr w:type="gramStart"/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376115" w14:textId="77777777" w:rsidR="00DA1638" w:rsidRPr="00DA1638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16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1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1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DA1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942D30" w14:textId="77777777" w:rsidR="00DA1638" w:rsidRPr="00292783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2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9633A6" w14:textId="77777777" w:rsidR="00DA1638" w:rsidRPr="00292783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2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8483D66" w14:textId="77777777" w:rsidR="00DA1638" w:rsidRPr="00292783" w:rsidRDefault="00DA1638" w:rsidP="00DA163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2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927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292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27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proofErr w:type="spellEnd"/>
      <w:proofErr w:type="gramEnd"/>
      <w:r w:rsidRPr="00292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27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292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61BE9E2A" w14:textId="77777777" w:rsidR="00D6086B" w:rsidRPr="00924BDD" w:rsidRDefault="00D6086B" w:rsidP="00D6086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8C689D2" w14:textId="77777777" w:rsidR="00D6086B" w:rsidRPr="00924BDD" w:rsidRDefault="00D6086B" w:rsidP="00D6086B">
      <w:pPr>
        <w:pStyle w:val="aff8"/>
        <w:rPr>
          <w:lang w:val="en-US"/>
        </w:rPr>
      </w:pPr>
      <w:r w:rsidRPr="00924BDD">
        <w:rPr>
          <w:lang w:val="en-US"/>
        </w:rPr>
        <w:t xml:space="preserve"> </w:t>
      </w:r>
      <w:r>
        <w:t>Листинг</w:t>
      </w:r>
      <w:r w:rsidRPr="00924BDD">
        <w:rPr>
          <w:lang w:val="en-US"/>
        </w:rPr>
        <w:t xml:space="preserve"> </w:t>
      </w:r>
      <w:r>
        <w:fldChar w:fldCharType="begin"/>
      </w:r>
      <w:r w:rsidRPr="00924BDD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924BDD">
        <w:rPr>
          <w:lang w:val="en-US"/>
        </w:rPr>
        <w:instrText xml:space="preserve"> </w:instrText>
      </w:r>
      <w:r>
        <w:instrText>Листинг</w:instrText>
      </w:r>
      <w:r w:rsidRPr="00924BDD">
        <w:rPr>
          <w:lang w:val="en-US"/>
        </w:rPr>
        <w:instrText xml:space="preserve"> \* </w:instrText>
      </w:r>
      <w:r>
        <w:rPr>
          <w:lang w:val="en-US"/>
        </w:rPr>
        <w:instrText>ARABIC</w:instrText>
      </w:r>
      <w:r w:rsidRPr="00924BDD">
        <w:rPr>
          <w:lang w:val="en-US"/>
        </w:rPr>
        <w:instrText xml:space="preserve"> </w:instrText>
      </w:r>
      <w:r>
        <w:fldChar w:fldCharType="separate"/>
      </w:r>
      <w:r w:rsidRPr="00924BDD">
        <w:rPr>
          <w:noProof/>
          <w:lang w:val="en-US"/>
        </w:rPr>
        <w:t>1</w:t>
      </w:r>
      <w:r>
        <w:fldChar w:fldCharType="end"/>
      </w:r>
      <w:r w:rsidRPr="00924BDD">
        <w:rPr>
          <w:lang w:val="en-US"/>
        </w:rPr>
        <w:t xml:space="preserve"> – </w:t>
      </w:r>
      <w:r>
        <w:t>Алгоритм</w:t>
      </w:r>
      <w:r w:rsidRPr="00924BDD">
        <w:rPr>
          <w:lang w:val="en-US"/>
        </w:rPr>
        <w:t xml:space="preserve"> </w:t>
      </w:r>
      <w:r>
        <w:t>неполного</w:t>
      </w:r>
      <w:r w:rsidRPr="00924BDD">
        <w:rPr>
          <w:lang w:val="en-US"/>
        </w:rPr>
        <w:t xml:space="preserve"> </w:t>
      </w:r>
      <w:r>
        <w:t>решения</w:t>
      </w:r>
    </w:p>
    <w:p w14:paraId="23A231F4" w14:textId="77777777" w:rsidR="00D6086B" w:rsidRPr="00924BDD" w:rsidRDefault="00D6086B" w:rsidP="00D6086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063305D" w14:textId="77777777" w:rsidR="00D6086B" w:rsidRPr="00924BDD" w:rsidRDefault="00D6086B" w:rsidP="00D6086B">
      <w:pPr>
        <w:pStyle w:val="a0"/>
        <w:numPr>
          <w:ilvl w:val="0"/>
          <w:numId w:val="2"/>
        </w:numPr>
      </w:pPr>
      <w:bookmarkStart w:id="12" w:name="_Toc137065155"/>
      <w:r w:rsidRPr="009A2ABA">
        <w:t>Тестовый</w:t>
      </w:r>
      <w:r w:rsidRPr="00924BDD">
        <w:t xml:space="preserve"> </w:t>
      </w:r>
      <w:r w:rsidRPr="009A2ABA">
        <w:t>набор</w:t>
      </w:r>
      <w:bookmarkEnd w:id="12"/>
    </w:p>
    <w:p w14:paraId="184327A5" w14:textId="77777777" w:rsidR="00D6086B" w:rsidRDefault="00D6086B" w:rsidP="00D6086B">
      <w:pPr>
        <w:pStyle w:val="aff9"/>
      </w:pPr>
      <w:r>
        <w:t>Для получение минимального количества тестов, имеющих максимальное тестовое покрытие выделим следующие тесты:</w:t>
      </w:r>
    </w:p>
    <w:p w14:paraId="63549FD5" w14:textId="77777777" w:rsidR="00D6086B" w:rsidRPr="00627230" w:rsidRDefault="00D6086B" w:rsidP="00D6086B">
      <w:pPr>
        <w:ind w:firstLine="708"/>
      </w:pPr>
      <w:r>
        <w:t xml:space="preserve">1. Позитивные тесты: </w:t>
      </w:r>
      <w:r w:rsidRPr="009C00DE">
        <w:t>1</w:t>
      </w:r>
      <w:r>
        <w:t xml:space="preserve"> тест, когда входные данные корректны и можно посчитать результат</w:t>
      </w:r>
      <w:r w:rsidRPr="009C00DE">
        <w:t xml:space="preserve"> </w:t>
      </w:r>
      <w:r>
        <w:rPr>
          <w:lang w:val="en-US"/>
        </w:rPr>
        <w:t>K</w:t>
      </w:r>
      <w:r>
        <w:t>.</w:t>
      </w:r>
    </w:p>
    <w:p w14:paraId="4084A5BD" w14:textId="77777777" w:rsidR="00D6086B" w:rsidRPr="009D57EA" w:rsidRDefault="00D6086B" w:rsidP="00D6086B">
      <w:pPr>
        <w:ind w:firstLine="708"/>
      </w:pPr>
      <w:r w:rsidRPr="001A3428">
        <w:lastRenderedPageBreak/>
        <w:t>2</w:t>
      </w:r>
      <w:r>
        <w:t xml:space="preserve">. Тесты граничных значений: 6 тестов на границу интервала </w:t>
      </w:r>
      <w:r>
        <w:rPr>
          <w:lang w:val="en-US"/>
        </w:rPr>
        <w:t>X</w:t>
      </w:r>
      <w:r w:rsidRPr="009D57EA">
        <w:t xml:space="preserve">, </w:t>
      </w:r>
      <w:r>
        <w:rPr>
          <w:lang w:val="en-GB"/>
        </w:rPr>
        <w:t>Y</w:t>
      </w:r>
      <w:r w:rsidRPr="009D57EA">
        <w:t xml:space="preserve">, </w:t>
      </w:r>
      <w:r>
        <w:rPr>
          <w:lang w:val="en-GB"/>
        </w:rPr>
        <w:t>Z</w:t>
      </w:r>
      <w:r>
        <w:t xml:space="preserve">, причем при правой границе третьего аргумента </w:t>
      </w:r>
      <w:r>
        <w:rPr>
          <w:lang w:val="en-US"/>
        </w:rPr>
        <w:t>Z</w:t>
      </w:r>
      <w:r>
        <w:t xml:space="preserve">, аргументы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также принимают значение правой границы интервала</w:t>
      </w:r>
      <w:r w:rsidRPr="009D57EA">
        <w:t>.</w:t>
      </w:r>
    </w:p>
    <w:p w14:paraId="3BD72B10" w14:textId="1641D087" w:rsidR="00D6086B" w:rsidRPr="00C85086" w:rsidRDefault="00D6086B" w:rsidP="00D6086B">
      <w:pPr>
        <w:ind w:firstLine="708"/>
      </w:pPr>
      <w:r w:rsidRPr="00CC5F89">
        <w:t>3</w:t>
      </w:r>
      <w:r>
        <w:t>. Негативные тесты: 1</w:t>
      </w:r>
      <w:r w:rsidR="00000F21">
        <w:t>8</w:t>
      </w:r>
      <w:r>
        <w:t xml:space="preserve"> тестов.</w:t>
      </w:r>
      <w:r w:rsidRPr="009C00DE">
        <w:t xml:space="preserve"> 3 теста на вызов функции с двумя, одним и нулём переменных соответственно. 1 тест на вызов функции с избыточным количеством переменных. 3 теста на вызов функции с не числовыми переменными. 3 теста на вызов функции с не целочисленными перемен</w:t>
      </w:r>
      <w:r w:rsidR="009D7264">
        <w:t>ны</w:t>
      </w:r>
      <w:r w:rsidRPr="009C00DE">
        <w:t xml:space="preserve">ми. 6 тестов на проверку </w:t>
      </w:r>
      <w:r>
        <w:rPr>
          <w:lang w:val="en-US"/>
        </w:rPr>
        <w:t>X</w:t>
      </w:r>
      <w:r w:rsidRPr="009C00DE">
        <w:t xml:space="preserve">, </w:t>
      </w:r>
      <w:r>
        <w:rPr>
          <w:lang w:val="en-US"/>
        </w:rPr>
        <w:t>Y</w:t>
      </w:r>
      <w:r w:rsidRPr="009C00DE">
        <w:t xml:space="preserve">, </w:t>
      </w:r>
      <w:r>
        <w:rPr>
          <w:lang w:val="en-US"/>
        </w:rPr>
        <w:t>Z</w:t>
      </w:r>
      <w:r w:rsidRPr="009C00DE">
        <w:t xml:space="preserve"> на выход за правую и левую границу допустимого интервала.</w:t>
      </w:r>
      <w:r>
        <w:t xml:space="preserve"> 1 тест на </w:t>
      </w:r>
      <w:r>
        <w:rPr>
          <w:lang w:val="en-US"/>
        </w:rPr>
        <w:t>Z</w:t>
      </w:r>
      <w:r>
        <w:t xml:space="preserve"> большее </w:t>
      </w:r>
      <w:r>
        <w:rPr>
          <w:lang w:val="en-US"/>
        </w:rPr>
        <w:t>X</w:t>
      </w:r>
      <w:r w:rsidRPr="00000F21">
        <w:t>+</w:t>
      </w:r>
      <w:r>
        <w:rPr>
          <w:lang w:val="en-US"/>
        </w:rPr>
        <w:t>Y</w:t>
      </w:r>
      <w:r w:rsidR="00000F21">
        <w:t>, 1 тест на проверку ведущих нулей</w:t>
      </w:r>
      <w:r w:rsidRPr="00000F21">
        <w:t>.</w:t>
      </w:r>
      <w:r w:rsidRPr="009D57EA">
        <w:t xml:space="preserve"> </w:t>
      </w:r>
    </w:p>
    <w:tbl>
      <w:tblPr>
        <w:tblStyle w:val="aff6"/>
        <w:tblW w:w="9351" w:type="dxa"/>
        <w:tblLook w:val="04A0" w:firstRow="1" w:lastRow="0" w:firstColumn="1" w:lastColumn="0" w:noHBand="0" w:noVBand="1"/>
      </w:tblPr>
      <w:tblGrid>
        <w:gridCol w:w="844"/>
        <w:gridCol w:w="2339"/>
        <w:gridCol w:w="2254"/>
        <w:gridCol w:w="3914"/>
      </w:tblGrid>
      <w:tr w:rsidR="00D6086B" w14:paraId="7A799291" w14:textId="77777777" w:rsidTr="00000F21">
        <w:trPr>
          <w:trHeight w:val="941"/>
        </w:trPr>
        <w:tc>
          <w:tcPr>
            <w:tcW w:w="844" w:type="dxa"/>
          </w:tcPr>
          <w:p w14:paraId="489BD1C3" w14:textId="77777777" w:rsidR="00D6086B" w:rsidRPr="003D5B7B" w:rsidRDefault="00D6086B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№ теста</w:t>
            </w:r>
          </w:p>
        </w:tc>
        <w:tc>
          <w:tcPr>
            <w:tcW w:w="2339" w:type="dxa"/>
          </w:tcPr>
          <w:p w14:paraId="1CCB1496" w14:textId="77777777" w:rsidR="00D6086B" w:rsidRPr="003D5B7B" w:rsidRDefault="00D6086B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Входные данные</w:t>
            </w:r>
          </w:p>
        </w:tc>
        <w:tc>
          <w:tcPr>
            <w:tcW w:w="2254" w:type="dxa"/>
          </w:tcPr>
          <w:p w14:paraId="35E183CD" w14:textId="77777777" w:rsidR="00D6086B" w:rsidRPr="003D5B7B" w:rsidRDefault="00D6086B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Ожидаемый вывод</w:t>
            </w:r>
          </w:p>
        </w:tc>
        <w:tc>
          <w:tcPr>
            <w:tcW w:w="3914" w:type="dxa"/>
          </w:tcPr>
          <w:p w14:paraId="278A29FD" w14:textId="77777777" w:rsidR="00D6086B" w:rsidRPr="003D5B7B" w:rsidRDefault="00D6086B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</w:t>
            </w:r>
          </w:p>
        </w:tc>
      </w:tr>
      <w:tr w:rsidR="00D6086B" w14:paraId="5ACB3298" w14:textId="77777777" w:rsidTr="00000F21">
        <w:trPr>
          <w:trHeight w:val="470"/>
        </w:trPr>
        <w:tc>
          <w:tcPr>
            <w:tcW w:w="844" w:type="dxa"/>
          </w:tcPr>
          <w:p w14:paraId="24F8C5B4" w14:textId="77777777" w:rsidR="00D6086B" w:rsidRDefault="00D6086B" w:rsidP="00BF1B18">
            <w:pPr>
              <w:pStyle w:val="21"/>
              <w:ind w:firstLine="0"/>
            </w:pPr>
            <w:r>
              <w:t>1</w:t>
            </w:r>
          </w:p>
        </w:tc>
        <w:tc>
          <w:tcPr>
            <w:tcW w:w="2339" w:type="dxa"/>
          </w:tcPr>
          <w:p w14:paraId="76C55C22" w14:textId="0D99E927" w:rsidR="00D6086B" w:rsidRPr="009D7264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t>12 13 5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0C6C8B13" w14:textId="22E4617D" w:rsidR="00D6086B" w:rsidRPr="009D7264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t>20</w:t>
            </w:r>
            <w:r>
              <w:rPr>
                <w:lang w:val="en-US"/>
              </w:rPr>
              <w:t>’</w:t>
            </w:r>
          </w:p>
        </w:tc>
        <w:tc>
          <w:tcPr>
            <w:tcW w:w="3914" w:type="dxa"/>
          </w:tcPr>
          <w:p w14:paraId="3B202228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</w:t>
            </w:r>
          </w:p>
        </w:tc>
      </w:tr>
      <w:tr w:rsidR="00D6086B" w14:paraId="593C23AC" w14:textId="77777777" w:rsidTr="00000F21">
        <w:trPr>
          <w:trHeight w:val="470"/>
        </w:trPr>
        <w:tc>
          <w:tcPr>
            <w:tcW w:w="844" w:type="dxa"/>
          </w:tcPr>
          <w:p w14:paraId="4060D7CC" w14:textId="77777777" w:rsidR="00D6086B" w:rsidRDefault="00D6086B" w:rsidP="00BF1B18">
            <w:pPr>
              <w:pStyle w:val="21"/>
              <w:ind w:firstLine="0"/>
            </w:pPr>
            <w:r>
              <w:t>2</w:t>
            </w:r>
          </w:p>
        </w:tc>
        <w:tc>
          <w:tcPr>
            <w:tcW w:w="2339" w:type="dxa"/>
          </w:tcPr>
          <w:p w14:paraId="5E437A22" w14:textId="640B244B" w:rsidR="00D6086B" w:rsidRPr="00627230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0 4 1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5DB16010" w14:textId="119F1068" w:rsidR="00D6086B" w:rsidRPr="003D5B7B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>3</w:t>
            </w:r>
            <w:r>
              <w:rPr>
                <w:lang w:val="en-US"/>
              </w:rPr>
              <w:t>’</w:t>
            </w:r>
          </w:p>
        </w:tc>
        <w:tc>
          <w:tcPr>
            <w:tcW w:w="3914" w:type="dxa"/>
          </w:tcPr>
          <w:p w14:paraId="78BF2D5C" w14:textId="77777777" w:rsidR="00D6086B" w:rsidRPr="000A505F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левая граница первого аргумента</w:t>
            </w:r>
          </w:p>
        </w:tc>
      </w:tr>
      <w:tr w:rsidR="00D6086B" w14:paraId="486E0330" w14:textId="77777777" w:rsidTr="00000F21">
        <w:trPr>
          <w:trHeight w:val="470"/>
        </w:trPr>
        <w:tc>
          <w:tcPr>
            <w:tcW w:w="844" w:type="dxa"/>
          </w:tcPr>
          <w:p w14:paraId="7331640F" w14:textId="77777777" w:rsidR="00D6086B" w:rsidRPr="009D57EA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39" w:type="dxa"/>
          </w:tcPr>
          <w:p w14:paraId="48D886D7" w14:textId="14810EFE" w:rsidR="00D6086B" w:rsidRPr="009D57EA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1000 5</w:t>
            </w:r>
            <w:r>
              <w:rPr>
                <w:lang w:val="en-GB"/>
              </w:rPr>
              <w:t> </w:t>
            </w:r>
            <w:r w:rsidR="00D6086B">
              <w:rPr>
                <w:lang w:val="en-GB"/>
              </w:rPr>
              <w:t>100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35B9B575" w14:textId="45E82BAE" w:rsidR="00D6086B" w:rsidRPr="009D57EA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905</w:t>
            </w:r>
            <w:r>
              <w:rPr>
                <w:lang w:val="en-GB"/>
              </w:rPr>
              <w:t>’</w:t>
            </w:r>
          </w:p>
        </w:tc>
        <w:tc>
          <w:tcPr>
            <w:tcW w:w="3914" w:type="dxa"/>
          </w:tcPr>
          <w:p w14:paraId="30730AB1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первого аргумента</w:t>
            </w:r>
          </w:p>
        </w:tc>
      </w:tr>
      <w:tr w:rsidR="00D6086B" w14:paraId="42D60906" w14:textId="77777777" w:rsidTr="00000F21">
        <w:trPr>
          <w:trHeight w:val="470"/>
        </w:trPr>
        <w:tc>
          <w:tcPr>
            <w:tcW w:w="844" w:type="dxa"/>
          </w:tcPr>
          <w:p w14:paraId="3F7D2EF1" w14:textId="77777777" w:rsidR="00D6086B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9" w:type="dxa"/>
          </w:tcPr>
          <w:p w14:paraId="407E999C" w14:textId="47FABA55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40 0 35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53D7C924" w14:textId="2D9DFA92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5</w:t>
            </w:r>
            <w:r>
              <w:rPr>
                <w:lang w:val="en-GB"/>
              </w:rPr>
              <w:t>’</w:t>
            </w:r>
          </w:p>
        </w:tc>
        <w:tc>
          <w:tcPr>
            <w:tcW w:w="3914" w:type="dxa"/>
          </w:tcPr>
          <w:p w14:paraId="184C5142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левая граница второго аргумента</w:t>
            </w:r>
          </w:p>
        </w:tc>
      </w:tr>
      <w:tr w:rsidR="00D6086B" w14:paraId="23F935B1" w14:textId="77777777" w:rsidTr="00000F21">
        <w:trPr>
          <w:trHeight w:val="470"/>
        </w:trPr>
        <w:tc>
          <w:tcPr>
            <w:tcW w:w="844" w:type="dxa"/>
          </w:tcPr>
          <w:p w14:paraId="2824FFED" w14:textId="77777777" w:rsidR="00D6086B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39" w:type="dxa"/>
          </w:tcPr>
          <w:p w14:paraId="2E7AEB49" w14:textId="0E2938A5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70 1000 350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3CA10E3C" w14:textId="0B5E376D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720</w:t>
            </w:r>
            <w:r>
              <w:rPr>
                <w:lang w:val="en-GB"/>
              </w:rPr>
              <w:t>’</w:t>
            </w:r>
          </w:p>
        </w:tc>
        <w:tc>
          <w:tcPr>
            <w:tcW w:w="3914" w:type="dxa"/>
          </w:tcPr>
          <w:p w14:paraId="09ABEEEA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второго аргумента</w:t>
            </w:r>
          </w:p>
        </w:tc>
      </w:tr>
      <w:tr w:rsidR="00D6086B" w14:paraId="54C16FDD" w14:textId="77777777" w:rsidTr="00000F21">
        <w:trPr>
          <w:trHeight w:val="470"/>
        </w:trPr>
        <w:tc>
          <w:tcPr>
            <w:tcW w:w="844" w:type="dxa"/>
          </w:tcPr>
          <w:p w14:paraId="2A8D80FF" w14:textId="77777777" w:rsidR="00D6086B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39" w:type="dxa"/>
          </w:tcPr>
          <w:p w14:paraId="119A8B3C" w14:textId="40466473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34 67 0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70DC330B" w14:textId="7AC9DC32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101</w:t>
            </w:r>
            <w:r>
              <w:rPr>
                <w:lang w:val="en-GB"/>
              </w:rPr>
              <w:t>’</w:t>
            </w:r>
          </w:p>
        </w:tc>
        <w:tc>
          <w:tcPr>
            <w:tcW w:w="3914" w:type="dxa"/>
          </w:tcPr>
          <w:p w14:paraId="4A9F1A51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левая граница третьего аргумента</w:t>
            </w:r>
          </w:p>
        </w:tc>
      </w:tr>
      <w:tr w:rsidR="00D6086B" w14:paraId="098FFE37" w14:textId="77777777" w:rsidTr="00000F21">
        <w:trPr>
          <w:trHeight w:val="470"/>
        </w:trPr>
        <w:tc>
          <w:tcPr>
            <w:tcW w:w="844" w:type="dxa"/>
          </w:tcPr>
          <w:p w14:paraId="1BED5458" w14:textId="77777777" w:rsidR="00D6086B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39" w:type="dxa"/>
          </w:tcPr>
          <w:p w14:paraId="7AC96C63" w14:textId="0EC70BC3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1000 1000 2000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1C50098E" w14:textId="724DE3EB" w:rsidR="00D6086B" w:rsidRDefault="00154B16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0</w:t>
            </w:r>
            <w:r>
              <w:rPr>
                <w:lang w:val="en-GB"/>
              </w:rPr>
              <w:t>’</w:t>
            </w:r>
          </w:p>
        </w:tc>
        <w:tc>
          <w:tcPr>
            <w:tcW w:w="3914" w:type="dxa"/>
          </w:tcPr>
          <w:p w14:paraId="458B3C2A" w14:textId="77777777" w:rsidR="00D6086B" w:rsidRPr="0055225F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третьего аргумента</w:t>
            </w:r>
          </w:p>
        </w:tc>
      </w:tr>
      <w:tr w:rsidR="00D6086B" w14:paraId="229241C7" w14:textId="77777777" w:rsidTr="00000F21">
        <w:trPr>
          <w:trHeight w:val="470"/>
        </w:trPr>
        <w:tc>
          <w:tcPr>
            <w:tcW w:w="844" w:type="dxa"/>
          </w:tcPr>
          <w:p w14:paraId="7418271E" w14:textId="77777777" w:rsidR="00D6086B" w:rsidRPr="00911168" w:rsidRDefault="00D6086B" w:rsidP="00BF1B18">
            <w:pPr>
              <w:pStyle w:val="21"/>
              <w:ind w:firstLine="0"/>
            </w:pPr>
            <w:r>
              <w:t>8</w:t>
            </w:r>
          </w:p>
        </w:tc>
        <w:tc>
          <w:tcPr>
            <w:tcW w:w="2339" w:type="dxa"/>
          </w:tcPr>
          <w:p w14:paraId="5DA1B15E" w14:textId="0F9DCC23" w:rsidR="00D6086B" w:rsidRPr="009D7264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t xml:space="preserve">12 45 </w:t>
            </w:r>
            <w:r>
              <w:rPr>
                <w:lang w:val="en-US"/>
              </w:rPr>
              <w:t>‘</w:t>
            </w:r>
          </w:p>
        </w:tc>
        <w:tc>
          <w:tcPr>
            <w:tcW w:w="2254" w:type="dxa"/>
          </w:tcPr>
          <w:p w14:paraId="1F1E4C93" w14:textId="7B87D5FE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Количество аргументов не соответствует условию</w:t>
            </w:r>
            <w:r>
              <w:t>»</w:t>
            </w:r>
          </w:p>
        </w:tc>
        <w:tc>
          <w:tcPr>
            <w:tcW w:w="3914" w:type="dxa"/>
          </w:tcPr>
          <w:p w14:paraId="686C6CAE" w14:textId="77777777" w:rsidR="00D6086B" w:rsidRPr="00AE050B" w:rsidRDefault="00D6086B" w:rsidP="00BF1B18">
            <w:pPr>
              <w:pStyle w:val="2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Негативный, недостаточно аргументов</w:t>
            </w:r>
          </w:p>
        </w:tc>
      </w:tr>
      <w:tr w:rsidR="00D6086B" w14:paraId="3C7F80E8" w14:textId="77777777" w:rsidTr="00000F21">
        <w:trPr>
          <w:trHeight w:val="470"/>
        </w:trPr>
        <w:tc>
          <w:tcPr>
            <w:tcW w:w="844" w:type="dxa"/>
          </w:tcPr>
          <w:p w14:paraId="5FF23EB7" w14:textId="77777777" w:rsidR="00D6086B" w:rsidRDefault="00D6086B" w:rsidP="00BF1B18">
            <w:pPr>
              <w:pStyle w:val="21"/>
              <w:ind w:firstLine="0"/>
            </w:pPr>
            <w:r>
              <w:t>9</w:t>
            </w:r>
          </w:p>
        </w:tc>
        <w:tc>
          <w:tcPr>
            <w:tcW w:w="2339" w:type="dxa"/>
          </w:tcPr>
          <w:p w14:paraId="6B5CE0FF" w14:textId="39227C4D" w:rsidR="00D6086B" w:rsidRPr="009D7264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t>678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653093C4" w14:textId="07EF2CE3" w:rsidR="00D6086B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 xml:space="preserve">Количество аргументов не </w:t>
            </w:r>
            <w:r w:rsidRPr="00A02E92">
              <w:lastRenderedPageBreak/>
              <w:t>соответствует условию</w:t>
            </w:r>
            <w:r>
              <w:t>»</w:t>
            </w:r>
          </w:p>
        </w:tc>
        <w:tc>
          <w:tcPr>
            <w:tcW w:w="3914" w:type="dxa"/>
          </w:tcPr>
          <w:p w14:paraId="13A1AD3C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lastRenderedPageBreak/>
              <w:t>Негативный, недостаточно аргументов</w:t>
            </w:r>
          </w:p>
        </w:tc>
      </w:tr>
      <w:tr w:rsidR="00D6086B" w14:paraId="74122CCC" w14:textId="77777777" w:rsidTr="00000F21">
        <w:trPr>
          <w:trHeight w:val="470"/>
        </w:trPr>
        <w:tc>
          <w:tcPr>
            <w:tcW w:w="844" w:type="dxa"/>
          </w:tcPr>
          <w:p w14:paraId="02812145" w14:textId="77777777" w:rsidR="00D6086B" w:rsidRDefault="00D6086B" w:rsidP="00BF1B18">
            <w:pPr>
              <w:pStyle w:val="21"/>
              <w:ind w:firstLine="0"/>
            </w:pPr>
            <w:r>
              <w:t>10</w:t>
            </w:r>
          </w:p>
        </w:tc>
        <w:tc>
          <w:tcPr>
            <w:tcW w:w="2339" w:type="dxa"/>
          </w:tcPr>
          <w:p w14:paraId="2EE61781" w14:textId="387D6647" w:rsidR="00D6086B" w:rsidRPr="009D7264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  <w:tc>
          <w:tcPr>
            <w:tcW w:w="2254" w:type="dxa"/>
          </w:tcPr>
          <w:p w14:paraId="4C2075A0" w14:textId="0F875907" w:rsidR="00D6086B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Количество аргументов не соответствует условию</w:t>
            </w:r>
            <w:r>
              <w:t>»</w:t>
            </w:r>
          </w:p>
        </w:tc>
        <w:tc>
          <w:tcPr>
            <w:tcW w:w="3914" w:type="dxa"/>
          </w:tcPr>
          <w:p w14:paraId="144D49BA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недостаточно аргументов</w:t>
            </w:r>
          </w:p>
        </w:tc>
      </w:tr>
      <w:tr w:rsidR="00D6086B" w14:paraId="4826274B" w14:textId="77777777" w:rsidTr="00000F21">
        <w:trPr>
          <w:trHeight w:val="470"/>
        </w:trPr>
        <w:tc>
          <w:tcPr>
            <w:tcW w:w="844" w:type="dxa"/>
          </w:tcPr>
          <w:p w14:paraId="784D9234" w14:textId="77777777" w:rsidR="00D6086B" w:rsidRDefault="00D6086B" w:rsidP="00BF1B18">
            <w:pPr>
              <w:pStyle w:val="21"/>
              <w:ind w:firstLine="0"/>
            </w:pPr>
            <w:r>
              <w:t>11</w:t>
            </w:r>
          </w:p>
        </w:tc>
        <w:tc>
          <w:tcPr>
            <w:tcW w:w="2339" w:type="dxa"/>
          </w:tcPr>
          <w:p w14:paraId="52EEDE15" w14:textId="64AE48EA" w:rsidR="00D6086B" w:rsidRPr="009D7264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t>234 456 34</w:t>
            </w:r>
            <w:r>
              <w:t> </w:t>
            </w:r>
            <w:r w:rsidR="00D6086B">
              <w:t>456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30CABBF3" w14:textId="0405EE8C" w:rsidR="00D6086B" w:rsidRPr="004F286D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Количество аргументов не соответствует условию</w:t>
            </w:r>
            <w:r>
              <w:t>»</w:t>
            </w:r>
          </w:p>
        </w:tc>
        <w:tc>
          <w:tcPr>
            <w:tcW w:w="3914" w:type="dxa"/>
          </w:tcPr>
          <w:p w14:paraId="6C991777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избыточное количество переменных</w:t>
            </w:r>
          </w:p>
        </w:tc>
      </w:tr>
      <w:tr w:rsidR="00D6086B" w14:paraId="54A2246B" w14:textId="77777777" w:rsidTr="00000F21">
        <w:trPr>
          <w:trHeight w:val="456"/>
        </w:trPr>
        <w:tc>
          <w:tcPr>
            <w:tcW w:w="844" w:type="dxa"/>
          </w:tcPr>
          <w:p w14:paraId="7ABE33D8" w14:textId="77777777" w:rsidR="00D6086B" w:rsidRDefault="00D6086B" w:rsidP="00BF1B18">
            <w:pPr>
              <w:pStyle w:val="21"/>
              <w:ind w:firstLine="0"/>
            </w:pPr>
            <w:r>
              <w:t>12</w:t>
            </w:r>
          </w:p>
        </w:tc>
        <w:tc>
          <w:tcPr>
            <w:tcW w:w="2339" w:type="dxa"/>
          </w:tcPr>
          <w:p w14:paraId="6DD7F03C" w14:textId="1665A993" w:rsidR="00D6086B" w:rsidRPr="00A9777F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>c 456 45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102816ED" w14:textId="786A63C6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не является числом</w:t>
            </w:r>
            <w:r>
              <w:t>»</w:t>
            </w:r>
          </w:p>
        </w:tc>
        <w:tc>
          <w:tcPr>
            <w:tcW w:w="3914" w:type="dxa"/>
          </w:tcPr>
          <w:p w14:paraId="6D042F94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первый аргумент не является числом</w:t>
            </w:r>
          </w:p>
        </w:tc>
      </w:tr>
      <w:tr w:rsidR="00D6086B" w14:paraId="297529C4" w14:textId="77777777" w:rsidTr="00000F21">
        <w:trPr>
          <w:trHeight w:val="470"/>
        </w:trPr>
        <w:tc>
          <w:tcPr>
            <w:tcW w:w="844" w:type="dxa"/>
          </w:tcPr>
          <w:p w14:paraId="6B5C0D30" w14:textId="77777777" w:rsidR="00D6086B" w:rsidRDefault="00D6086B" w:rsidP="00BF1B18">
            <w:pPr>
              <w:pStyle w:val="21"/>
              <w:ind w:firstLine="0"/>
            </w:pPr>
            <w:r>
              <w:t>13</w:t>
            </w:r>
          </w:p>
        </w:tc>
        <w:tc>
          <w:tcPr>
            <w:tcW w:w="2339" w:type="dxa"/>
          </w:tcPr>
          <w:p w14:paraId="4572CEFE" w14:textId="614A1C18" w:rsidR="00D6086B" w:rsidRPr="00A9777F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>125 true 45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607BB71F" w14:textId="04C1C3A4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не является числом</w:t>
            </w:r>
            <w:r>
              <w:t>»</w:t>
            </w:r>
          </w:p>
        </w:tc>
        <w:tc>
          <w:tcPr>
            <w:tcW w:w="3914" w:type="dxa"/>
          </w:tcPr>
          <w:p w14:paraId="052CF9BB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второй аргумент не является числом </w:t>
            </w:r>
          </w:p>
        </w:tc>
      </w:tr>
      <w:tr w:rsidR="00D6086B" w14:paraId="7886D402" w14:textId="77777777" w:rsidTr="00000F21">
        <w:trPr>
          <w:trHeight w:val="470"/>
        </w:trPr>
        <w:tc>
          <w:tcPr>
            <w:tcW w:w="844" w:type="dxa"/>
          </w:tcPr>
          <w:p w14:paraId="0ED00BD7" w14:textId="77777777" w:rsidR="00D6086B" w:rsidRDefault="00D6086B" w:rsidP="00BF1B18">
            <w:pPr>
              <w:pStyle w:val="21"/>
              <w:ind w:firstLine="0"/>
            </w:pPr>
            <w:r>
              <w:t>14</w:t>
            </w:r>
          </w:p>
        </w:tc>
        <w:tc>
          <w:tcPr>
            <w:tcW w:w="2339" w:type="dxa"/>
          </w:tcPr>
          <w:p w14:paraId="5E62DD18" w14:textId="3869EF17" w:rsidR="00D6086B" w:rsidRPr="00A9777F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>123 765</w:t>
            </w:r>
            <w:r>
              <w:rPr>
                <w:lang w:val="en-US"/>
              </w:rPr>
              <w:t> </w:t>
            </w:r>
            <w:r w:rsidR="00D6086B">
              <w:rPr>
                <w:lang w:val="en-US"/>
              </w:rPr>
              <w:t>34</w:t>
            </w:r>
            <w:r>
              <w:rPr>
                <w:lang w:val="en-US"/>
              </w:rPr>
              <w:t>m</w:t>
            </w:r>
            <w:r w:rsidR="00D6086B">
              <w:rPr>
                <w:lang w:val="en-US"/>
              </w:rPr>
              <w:t>5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11C8BF15" w14:textId="72529D0D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не является числом</w:t>
            </w:r>
            <w:r>
              <w:t>»</w:t>
            </w:r>
          </w:p>
        </w:tc>
        <w:tc>
          <w:tcPr>
            <w:tcW w:w="3914" w:type="dxa"/>
          </w:tcPr>
          <w:p w14:paraId="5D57488B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третий аргумент не является числом</w:t>
            </w:r>
          </w:p>
        </w:tc>
      </w:tr>
      <w:tr w:rsidR="00D6086B" w14:paraId="3AF5C0BA" w14:textId="77777777" w:rsidTr="00000F21">
        <w:trPr>
          <w:trHeight w:val="470"/>
        </w:trPr>
        <w:tc>
          <w:tcPr>
            <w:tcW w:w="844" w:type="dxa"/>
          </w:tcPr>
          <w:p w14:paraId="678056EC" w14:textId="77777777" w:rsidR="00D6086B" w:rsidRDefault="00D6086B" w:rsidP="00BF1B18">
            <w:pPr>
              <w:pStyle w:val="21"/>
              <w:ind w:firstLine="0"/>
            </w:pPr>
            <w:r>
              <w:t>15</w:t>
            </w:r>
          </w:p>
        </w:tc>
        <w:tc>
          <w:tcPr>
            <w:tcW w:w="2339" w:type="dxa"/>
          </w:tcPr>
          <w:p w14:paraId="419381DD" w14:textId="6695EE9D" w:rsidR="00D6086B" w:rsidRPr="007F7B26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12.4 45 50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52E9C4DD" w14:textId="5E7B11DA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не является целочисленным</w:t>
            </w:r>
            <w:r>
              <w:t>»</w:t>
            </w:r>
          </w:p>
        </w:tc>
        <w:tc>
          <w:tcPr>
            <w:tcW w:w="3914" w:type="dxa"/>
          </w:tcPr>
          <w:p w14:paraId="6D323A5C" w14:textId="77777777" w:rsidR="00D6086B" w:rsidRPr="00AE050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первый аргумент не является целым числом</w:t>
            </w:r>
          </w:p>
        </w:tc>
      </w:tr>
      <w:tr w:rsidR="00D6086B" w14:paraId="615780BF" w14:textId="77777777" w:rsidTr="00000F21">
        <w:trPr>
          <w:trHeight w:val="470"/>
        </w:trPr>
        <w:tc>
          <w:tcPr>
            <w:tcW w:w="844" w:type="dxa"/>
          </w:tcPr>
          <w:p w14:paraId="00EF693B" w14:textId="77777777" w:rsidR="00D6086B" w:rsidRPr="00337B67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lastRenderedPageBreak/>
              <w:t>16</w:t>
            </w:r>
          </w:p>
        </w:tc>
        <w:tc>
          <w:tcPr>
            <w:tcW w:w="2339" w:type="dxa"/>
          </w:tcPr>
          <w:p w14:paraId="7BA49EBF" w14:textId="122B7F19" w:rsidR="00D6086B" w:rsidRPr="00337B67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564 345.23 400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756B0CEE" w14:textId="7CF502D8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не является целочисленным</w:t>
            </w:r>
            <w:r>
              <w:t>»</w:t>
            </w:r>
          </w:p>
        </w:tc>
        <w:tc>
          <w:tcPr>
            <w:tcW w:w="3914" w:type="dxa"/>
          </w:tcPr>
          <w:p w14:paraId="26DC0278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второй аргумент не является целым числом</w:t>
            </w:r>
          </w:p>
        </w:tc>
      </w:tr>
      <w:tr w:rsidR="00D6086B" w14:paraId="752E72FE" w14:textId="77777777" w:rsidTr="00000F21">
        <w:trPr>
          <w:trHeight w:val="470"/>
        </w:trPr>
        <w:tc>
          <w:tcPr>
            <w:tcW w:w="844" w:type="dxa"/>
          </w:tcPr>
          <w:p w14:paraId="74F30057" w14:textId="77777777" w:rsidR="00D6086B" w:rsidRPr="00933FD6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339" w:type="dxa"/>
          </w:tcPr>
          <w:p w14:paraId="29610B75" w14:textId="3C501CC7" w:rsidR="00D6086B" w:rsidRPr="00724848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73 409 76.9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0B01591B" w14:textId="7249FCF0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не является целочисленным</w:t>
            </w:r>
            <w:r>
              <w:t>»</w:t>
            </w:r>
          </w:p>
        </w:tc>
        <w:tc>
          <w:tcPr>
            <w:tcW w:w="3914" w:type="dxa"/>
          </w:tcPr>
          <w:p w14:paraId="4DC40CDE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третий аргумент не является целым числом</w:t>
            </w:r>
          </w:p>
        </w:tc>
      </w:tr>
      <w:tr w:rsidR="00D6086B" w14:paraId="37F3A491" w14:textId="77777777" w:rsidTr="00000F21">
        <w:trPr>
          <w:trHeight w:val="456"/>
        </w:trPr>
        <w:tc>
          <w:tcPr>
            <w:tcW w:w="844" w:type="dxa"/>
          </w:tcPr>
          <w:p w14:paraId="11FE6C05" w14:textId="77777777" w:rsidR="00D6086B" w:rsidRPr="00933FD6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339" w:type="dxa"/>
          </w:tcPr>
          <w:p w14:paraId="6882A51A" w14:textId="50392721" w:rsidR="00D6086B" w:rsidRPr="00933FD6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-</w:t>
            </w:r>
            <w:r w:rsidR="00BF50A6">
              <w:t>1</w:t>
            </w:r>
            <w:r w:rsidR="00D6086B">
              <w:rPr>
                <w:lang w:val="en-GB"/>
              </w:rPr>
              <w:t> 234 45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7704B381" w14:textId="0CD18D0B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выходит за границы допустимых значений</w:t>
            </w:r>
            <w:r>
              <w:t>»</w:t>
            </w:r>
          </w:p>
        </w:tc>
        <w:tc>
          <w:tcPr>
            <w:tcW w:w="3914" w:type="dxa"/>
          </w:tcPr>
          <w:p w14:paraId="0A674CA2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левую границу первого аргумента</w:t>
            </w:r>
          </w:p>
        </w:tc>
      </w:tr>
      <w:tr w:rsidR="00D6086B" w14:paraId="494178FE" w14:textId="77777777" w:rsidTr="00000F21">
        <w:trPr>
          <w:trHeight w:val="456"/>
        </w:trPr>
        <w:tc>
          <w:tcPr>
            <w:tcW w:w="844" w:type="dxa"/>
          </w:tcPr>
          <w:p w14:paraId="18FD0D9E" w14:textId="77777777" w:rsidR="00D6086B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339" w:type="dxa"/>
          </w:tcPr>
          <w:p w14:paraId="3F00300E" w14:textId="6D323B34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1</w:t>
            </w:r>
            <w:r w:rsidR="00BF50A6">
              <w:t>001</w:t>
            </w:r>
            <w:r w:rsidR="00D6086B">
              <w:rPr>
                <w:lang w:val="en-GB"/>
              </w:rPr>
              <w:t xml:space="preserve"> 344</w:t>
            </w:r>
            <w:r>
              <w:rPr>
                <w:lang w:val="en-GB"/>
              </w:rPr>
              <w:t> </w:t>
            </w:r>
            <w:r w:rsidR="00D6086B">
              <w:rPr>
                <w:lang w:val="en-GB"/>
              </w:rPr>
              <w:t>500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054051C5" w14:textId="48273E1F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выходит за границы допустимых значений</w:t>
            </w:r>
            <w:r>
              <w:t>»</w:t>
            </w:r>
          </w:p>
        </w:tc>
        <w:tc>
          <w:tcPr>
            <w:tcW w:w="3914" w:type="dxa"/>
          </w:tcPr>
          <w:p w14:paraId="0F8DAD63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правую границу первого аргумента</w:t>
            </w:r>
          </w:p>
        </w:tc>
      </w:tr>
      <w:tr w:rsidR="00D6086B" w14:paraId="49C9721C" w14:textId="77777777" w:rsidTr="00000F21">
        <w:trPr>
          <w:trHeight w:val="456"/>
        </w:trPr>
        <w:tc>
          <w:tcPr>
            <w:tcW w:w="844" w:type="dxa"/>
          </w:tcPr>
          <w:p w14:paraId="6FCB93CB" w14:textId="77777777" w:rsidR="00D6086B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339" w:type="dxa"/>
          </w:tcPr>
          <w:p w14:paraId="6FF1C5AF" w14:textId="5B6D24F1" w:rsidR="00D6086B" w:rsidRDefault="009D7264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D6086B">
              <w:rPr>
                <w:lang w:val="en-GB"/>
              </w:rPr>
              <w:t>234 -</w:t>
            </w:r>
            <w:r w:rsidR="00BF50A6">
              <w:t>1</w:t>
            </w:r>
            <w:r>
              <w:rPr>
                <w:lang w:val="en-GB"/>
              </w:rPr>
              <w:t> </w:t>
            </w:r>
            <w:r w:rsidR="00D6086B">
              <w:rPr>
                <w:lang w:val="en-GB"/>
              </w:rPr>
              <w:t>126</w:t>
            </w:r>
            <w:r>
              <w:rPr>
                <w:lang w:val="en-GB"/>
              </w:rPr>
              <w:t>’</w:t>
            </w:r>
          </w:p>
        </w:tc>
        <w:tc>
          <w:tcPr>
            <w:tcW w:w="2254" w:type="dxa"/>
          </w:tcPr>
          <w:p w14:paraId="2939BCFE" w14:textId="608DB53E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выходит за границы допустимых значений</w:t>
            </w:r>
            <w:r>
              <w:t>»</w:t>
            </w:r>
          </w:p>
        </w:tc>
        <w:tc>
          <w:tcPr>
            <w:tcW w:w="3914" w:type="dxa"/>
          </w:tcPr>
          <w:p w14:paraId="27141DD6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левую границу второго аргумента</w:t>
            </w:r>
          </w:p>
        </w:tc>
      </w:tr>
      <w:tr w:rsidR="00D6086B" w14:paraId="5B91AF08" w14:textId="77777777" w:rsidTr="00000F21">
        <w:trPr>
          <w:trHeight w:val="456"/>
        </w:trPr>
        <w:tc>
          <w:tcPr>
            <w:tcW w:w="844" w:type="dxa"/>
          </w:tcPr>
          <w:p w14:paraId="502B6E11" w14:textId="77777777" w:rsidR="00D6086B" w:rsidRPr="000849E4" w:rsidRDefault="00D6086B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339" w:type="dxa"/>
          </w:tcPr>
          <w:p w14:paraId="2D2A7079" w14:textId="08A829ED" w:rsidR="00D6086B" w:rsidRPr="00AE050B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 xml:space="preserve">563 </w:t>
            </w:r>
            <w:r w:rsidR="00BF50A6">
              <w:t>1001</w:t>
            </w:r>
            <w:r w:rsidR="00D6086B">
              <w:rPr>
                <w:lang w:val="en-US"/>
              </w:rPr>
              <w:t xml:space="preserve"> 1980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502993D1" w14:textId="3BB1488A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 xml:space="preserve">Аргумент выходит за </w:t>
            </w:r>
            <w:r w:rsidRPr="00A02E92">
              <w:lastRenderedPageBreak/>
              <w:t>границы допустимых значений</w:t>
            </w:r>
            <w:r>
              <w:t>»</w:t>
            </w:r>
          </w:p>
        </w:tc>
        <w:tc>
          <w:tcPr>
            <w:tcW w:w="3914" w:type="dxa"/>
          </w:tcPr>
          <w:p w14:paraId="6618AC2A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lastRenderedPageBreak/>
              <w:t>Негативный, выход за правую границу второго аргумента</w:t>
            </w:r>
          </w:p>
        </w:tc>
      </w:tr>
      <w:tr w:rsidR="00D6086B" w14:paraId="760D7BA3" w14:textId="77777777" w:rsidTr="00000F21">
        <w:trPr>
          <w:trHeight w:val="456"/>
        </w:trPr>
        <w:tc>
          <w:tcPr>
            <w:tcW w:w="844" w:type="dxa"/>
          </w:tcPr>
          <w:p w14:paraId="7EF4B5B2" w14:textId="77777777" w:rsidR="00D6086B" w:rsidRPr="007F7B26" w:rsidRDefault="00D6086B" w:rsidP="00BF1B18">
            <w:pPr>
              <w:pStyle w:val="21"/>
              <w:ind w:firstLine="0"/>
            </w:pPr>
            <w:r>
              <w:t>22</w:t>
            </w:r>
          </w:p>
        </w:tc>
        <w:tc>
          <w:tcPr>
            <w:tcW w:w="2339" w:type="dxa"/>
          </w:tcPr>
          <w:p w14:paraId="0CEB6E2B" w14:textId="2E4BD77F" w:rsidR="00D6086B" w:rsidRPr="00AE050B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>456 565 -</w:t>
            </w:r>
            <w:r w:rsidR="00BF50A6">
              <w:t>1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3EEE2EE1" w14:textId="16D370C1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выходит за границы допустимых значений</w:t>
            </w:r>
            <w:r>
              <w:t>»</w:t>
            </w:r>
          </w:p>
        </w:tc>
        <w:tc>
          <w:tcPr>
            <w:tcW w:w="3914" w:type="dxa"/>
          </w:tcPr>
          <w:p w14:paraId="52893D9C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левую границу третьего аргумента</w:t>
            </w:r>
          </w:p>
        </w:tc>
      </w:tr>
      <w:tr w:rsidR="00D6086B" w14:paraId="61C8BAEA" w14:textId="77777777" w:rsidTr="00000F21">
        <w:trPr>
          <w:trHeight w:val="456"/>
        </w:trPr>
        <w:tc>
          <w:tcPr>
            <w:tcW w:w="844" w:type="dxa"/>
          </w:tcPr>
          <w:p w14:paraId="7E4D009E" w14:textId="77777777" w:rsidR="00D6086B" w:rsidRPr="007F7B26" w:rsidRDefault="00D6086B" w:rsidP="00BF1B18">
            <w:pPr>
              <w:pStyle w:val="21"/>
              <w:ind w:firstLine="0"/>
            </w:pPr>
            <w:r>
              <w:t>23</w:t>
            </w:r>
          </w:p>
        </w:tc>
        <w:tc>
          <w:tcPr>
            <w:tcW w:w="2339" w:type="dxa"/>
          </w:tcPr>
          <w:p w14:paraId="6B1D9685" w14:textId="159EA01D" w:rsidR="00D6086B" w:rsidRPr="00AE050B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 xml:space="preserve">654 65 </w:t>
            </w:r>
            <w:r w:rsidR="00BF50A6">
              <w:t>2001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69246686" w14:textId="012EAC66" w:rsidR="00D6086B" w:rsidRPr="00154B16" w:rsidRDefault="00154B16" w:rsidP="00BF1B18">
            <w:pPr>
              <w:pStyle w:val="21"/>
              <w:ind w:firstLine="0"/>
            </w:pPr>
            <w:r>
              <w:t>Исключение «</w:t>
            </w:r>
            <w:r w:rsidRPr="00A02E92">
              <w:t>Аргумент выходит за границы допустимых значений</w:t>
            </w:r>
            <w:r>
              <w:t>»</w:t>
            </w:r>
          </w:p>
        </w:tc>
        <w:tc>
          <w:tcPr>
            <w:tcW w:w="3914" w:type="dxa"/>
          </w:tcPr>
          <w:p w14:paraId="347E0669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правую границу третьего аргумента</w:t>
            </w:r>
          </w:p>
        </w:tc>
      </w:tr>
      <w:tr w:rsidR="00D6086B" w14:paraId="4D18D59F" w14:textId="77777777" w:rsidTr="00000F21">
        <w:trPr>
          <w:trHeight w:val="456"/>
        </w:trPr>
        <w:tc>
          <w:tcPr>
            <w:tcW w:w="844" w:type="dxa"/>
          </w:tcPr>
          <w:p w14:paraId="6CB79BDD" w14:textId="77777777" w:rsidR="00D6086B" w:rsidRDefault="00D6086B" w:rsidP="00BF1B18">
            <w:pPr>
              <w:pStyle w:val="21"/>
              <w:ind w:firstLine="0"/>
            </w:pPr>
            <w:r>
              <w:t>24</w:t>
            </w:r>
          </w:p>
        </w:tc>
        <w:tc>
          <w:tcPr>
            <w:tcW w:w="2339" w:type="dxa"/>
          </w:tcPr>
          <w:p w14:paraId="5AE36CF6" w14:textId="64A9E9EC" w:rsidR="00D6086B" w:rsidRPr="00AE050B" w:rsidRDefault="009D7264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D6086B">
              <w:rPr>
                <w:lang w:val="en-US"/>
              </w:rPr>
              <w:t>673 892 1999</w:t>
            </w:r>
            <w:r>
              <w:rPr>
                <w:lang w:val="en-US"/>
              </w:rPr>
              <w:t>’</w:t>
            </w:r>
          </w:p>
        </w:tc>
        <w:tc>
          <w:tcPr>
            <w:tcW w:w="2254" w:type="dxa"/>
          </w:tcPr>
          <w:p w14:paraId="61D806FC" w14:textId="74E8D98C" w:rsidR="00D6086B" w:rsidRPr="00154B16" w:rsidRDefault="00D6086B" w:rsidP="00BF1B18">
            <w:pPr>
              <w:pStyle w:val="21"/>
              <w:ind w:firstLine="0"/>
            </w:pPr>
            <w:r>
              <w:t xml:space="preserve"> </w:t>
            </w:r>
            <w:r w:rsidR="00154B16">
              <w:t>Исключение «</w:t>
            </w:r>
            <w:r w:rsidR="00154B16" w:rsidRPr="00A02E92">
              <w:t>Третий аргумент больше, чем сумма двух предыдущих</w:t>
            </w:r>
            <w:r w:rsidR="00154B16">
              <w:t>»</w:t>
            </w:r>
          </w:p>
        </w:tc>
        <w:tc>
          <w:tcPr>
            <w:tcW w:w="3914" w:type="dxa"/>
          </w:tcPr>
          <w:p w14:paraId="3790E7C9" w14:textId="77777777" w:rsidR="00D6086B" w:rsidRDefault="00D6086B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третий аргумент превышает сумму двух других</w:t>
            </w:r>
          </w:p>
        </w:tc>
      </w:tr>
      <w:tr w:rsidR="00000F21" w14:paraId="4AF32D6F" w14:textId="77777777" w:rsidTr="00000F21">
        <w:trPr>
          <w:trHeight w:val="456"/>
        </w:trPr>
        <w:tc>
          <w:tcPr>
            <w:tcW w:w="844" w:type="dxa"/>
          </w:tcPr>
          <w:p w14:paraId="7C0820FF" w14:textId="48D443E1" w:rsidR="00000F21" w:rsidRPr="00000F21" w:rsidRDefault="00000F21" w:rsidP="00000F21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9" w:type="dxa"/>
          </w:tcPr>
          <w:p w14:paraId="5EE6D843" w14:textId="36928C23" w:rsidR="00000F21" w:rsidRPr="00000F21" w:rsidRDefault="00000F21" w:rsidP="00000F21">
            <w:pPr>
              <w:pStyle w:val="21"/>
              <w:ind w:firstLine="0"/>
            </w:pPr>
            <w:r w:rsidRPr="00C7284B">
              <w:t xml:space="preserve">"010 10 10" </w:t>
            </w:r>
          </w:p>
        </w:tc>
        <w:tc>
          <w:tcPr>
            <w:tcW w:w="2254" w:type="dxa"/>
          </w:tcPr>
          <w:p w14:paraId="59036578" w14:textId="70D6BF26" w:rsidR="00000F21" w:rsidRDefault="00000F21" w:rsidP="00000F21">
            <w:pPr>
              <w:pStyle w:val="21"/>
              <w:ind w:firstLine="0"/>
            </w:pPr>
            <w:r>
              <w:t>Исключение «</w:t>
            </w:r>
            <w:r w:rsidRPr="00C7284B">
              <w:t>Элемент(-ы) содержат ведущие нули</w:t>
            </w:r>
            <w:r>
              <w:t>»</w:t>
            </w:r>
          </w:p>
        </w:tc>
        <w:tc>
          <w:tcPr>
            <w:tcW w:w="3914" w:type="dxa"/>
          </w:tcPr>
          <w:p w14:paraId="72589258" w14:textId="35D045BE" w:rsidR="00000F21" w:rsidRDefault="00000F21" w:rsidP="00000F21">
            <w:pPr>
              <w:pStyle w:val="21"/>
              <w:spacing w:line="240" w:lineRule="auto"/>
              <w:ind w:firstLine="0"/>
              <w:jc w:val="center"/>
            </w:pPr>
            <w:r w:rsidRPr="00C7284B">
              <w:t xml:space="preserve"> Негативный, неверный формат числа</w:t>
            </w:r>
          </w:p>
        </w:tc>
      </w:tr>
    </w:tbl>
    <w:p w14:paraId="4CC8192A" w14:textId="77777777" w:rsidR="00D6086B" w:rsidRPr="009A2ABA" w:rsidRDefault="00D6086B" w:rsidP="00D6086B">
      <w:pPr>
        <w:pStyle w:val="a0"/>
        <w:numPr>
          <w:ilvl w:val="0"/>
          <w:numId w:val="2"/>
        </w:numPr>
      </w:pPr>
      <w:bookmarkStart w:id="13" w:name="_Toc137065156"/>
      <w:r w:rsidRPr="009A2ABA">
        <w:t>Юнит-тестирование</w:t>
      </w:r>
      <w:bookmarkEnd w:id="13"/>
    </w:p>
    <w:p w14:paraId="337A4962" w14:textId="77777777" w:rsidR="00D6086B" w:rsidRDefault="00D6086B" w:rsidP="00D6086B">
      <w:pPr>
        <w:ind w:firstLine="708"/>
      </w:pPr>
      <w:proofErr w:type="gramStart"/>
      <w:r>
        <w:t>Для проведения</w:t>
      </w:r>
      <w:proofErr w:type="gramEnd"/>
      <w:r>
        <w:t xml:space="preserve"> автоматизированного юнит-тестирования была использована библиотека </w:t>
      </w:r>
      <w:r>
        <w:rPr>
          <w:lang w:val="en-US"/>
        </w:rPr>
        <w:t>Jest</w:t>
      </w:r>
      <w:r>
        <w:t xml:space="preserve">. Тесты описаны в файле </w:t>
      </w:r>
      <w:r>
        <w:rPr>
          <w:lang w:val="en-US"/>
        </w:rPr>
        <w:t>index</w:t>
      </w:r>
      <w:r w:rsidRPr="00403CF0">
        <w:t>.</w:t>
      </w:r>
      <w:r>
        <w:rPr>
          <w:lang w:val="en-US"/>
        </w:rPr>
        <w:t>test</w:t>
      </w:r>
      <w:r w:rsidRPr="00403CF0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виде </w:t>
      </w:r>
      <w:r>
        <w:lastRenderedPageBreak/>
        <w:t>набора методов, которые являются тест-кейсами. Результаты выполнения тестов можно увидеть на скриншоте ниже:</w:t>
      </w:r>
    </w:p>
    <w:p w14:paraId="755E085E" w14:textId="77777777" w:rsidR="00D6086B" w:rsidRDefault="00D6086B" w:rsidP="00D6086B">
      <w:pPr>
        <w:ind w:firstLine="708"/>
      </w:pPr>
    </w:p>
    <w:p w14:paraId="33740133" w14:textId="2E82B63E" w:rsidR="00D6086B" w:rsidRDefault="004C688C" w:rsidP="00D6086B">
      <w:pPr>
        <w:ind w:firstLine="0"/>
        <w:jc w:val="center"/>
      </w:pPr>
      <w:r w:rsidRPr="004C688C">
        <w:rPr>
          <w:noProof/>
        </w:rPr>
        <w:drawing>
          <wp:inline distT="0" distB="0" distL="0" distR="0" wp14:anchorId="679622D1" wp14:editId="495BCE53">
            <wp:extent cx="3107743" cy="1620981"/>
            <wp:effectExtent l="0" t="0" r="0" b="0"/>
            <wp:docPr id="125153135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3135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r="64900" b="65580"/>
                    <a:stretch/>
                  </pic:blipFill>
                  <pic:spPr bwMode="auto">
                    <a:xfrm>
                      <a:off x="0" y="0"/>
                      <a:ext cx="3123279" cy="162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ECF88" w14:textId="77777777" w:rsidR="00D6086B" w:rsidRDefault="00D6086B" w:rsidP="00D6086B">
      <w:pPr>
        <w:ind w:firstLine="0"/>
        <w:jc w:val="center"/>
      </w:pPr>
      <w:r>
        <w:t>Рисунок 1 – Результаты тестирования</w:t>
      </w:r>
    </w:p>
    <w:p w14:paraId="444C4B41" w14:textId="77777777" w:rsidR="00D6086B" w:rsidRDefault="00D6086B" w:rsidP="00D6086B">
      <w:r>
        <w:t>Во время выполнения тестов были найдены некоторые ошибки, которые были расписаны и исправлены в следующем разделе.</w:t>
      </w:r>
    </w:p>
    <w:p w14:paraId="3DEFD4F4" w14:textId="77777777" w:rsidR="00D6086B" w:rsidRDefault="00D6086B" w:rsidP="00D6086B">
      <w:pPr>
        <w:spacing w:after="160" w:line="259" w:lineRule="auto"/>
        <w:ind w:firstLine="0"/>
        <w:jc w:val="left"/>
      </w:pPr>
      <w:r>
        <w:br w:type="page"/>
      </w:r>
    </w:p>
    <w:p w14:paraId="34C97466" w14:textId="77777777" w:rsidR="00D6086B" w:rsidRPr="00924BDD" w:rsidRDefault="00D6086B" w:rsidP="00D6086B">
      <w:pPr>
        <w:pStyle w:val="a0"/>
        <w:numPr>
          <w:ilvl w:val="0"/>
          <w:numId w:val="2"/>
        </w:numPr>
      </w:pPr>
      <w:bookmarkStart w:id="14" w:name="_Toc137065157"/>
      <w:r w:rsidRPr="009A2ABA">
        <w:lastRenderedPageBreak/>
        <w:t>Баг-репорты</w:t>
      </w:r>
      <w:r w:rsidRPr="00924BDD">
        <w:t xml:space="preserve"> </w:t>
      </w:r>
      <w:r>
        <w:t>и исправление дефектов</w:t>
      </w:r>
      <w:bookmarkEnd w:id="14"/>
    </w:p>
    <w:p w14:paraId="2F834C24" w14:textId="77777777" w:rsidR="00D6086B" w:rsidRDefault="00D6086B" w:rsidP="00D6086B">
      <w:pPr>
        <w:pStyle w:val="21"/>
        <w:jc w:val="left"/>
      </w:pPr>
      <w:r>
        <w:t>Дефект №1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C688C" w14:paraId="64BD7444" w14:textId="77777777" w:rsidTr="00BF1B18">
        <w:tc>
          <w:tcPr>
            <w:tcW w:w="2547" w:type="dxa"/>
          </w:tcPr>
          <w:p w14:paraId="5B0CC7CF" w14:textId="77777777" w:rsidR="00D6086B" w:rsidRDefault="00D6086B" w:rsidP="00BF1B18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6798" w:type="dxa"/>
          </w:tcPr>
          <w:p w14:paraId="145A3C06" w14:textId="77777777" w:rsidR="00D6086B" w:rsidRPr="00ED4EDF" w:rsidRDefault="00D6086B" w:rsidP="00BF1B18">
            <w:pPr>
              <w:spacing w:line="240" w:lineRule="auto"/>
              <w:ind w:firstLine="0"/>
            </w:pPr>
            <w:r>
              <w:t xml:space="preserve">Некорректная обработка случая, когда значение второго аргумента уходит за пределы левой границы </w:t>
            </w:r>
          </w:p>
        </w:tc>
      </w:tr>
      <w:tr w:rsidR="004C688C" w14:paraId="71E48F6B" w14:textId="77777777" w:rsidTr="00BF1B18">
        <w:tc>
          <w:tcPr>
            <w:tcW w:w="2547" w:type="dxa"/>
          </w:tcPr>
          <w:p w14:paraId="5322367C" w14:textId="77777777" w:rsidR="00D6086B" w:rsidRDefault="00D6086B" w:rsidP="00BF1B18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6798" w:type="dxa"/>
          </w:tcPr>
          <w:p w14:paraId="62910E75" w14:textId="77777777" w:rsidR="00D6086B" w:rsidRDefault="00D6086B" w:rsidP="00BF1B18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4C688C" w14:paraId="56069383" w14:textId="77777777" w:rsidTr="00BF1B18">
        <w:tc>
          <w:tcPr>
            <w:tcW w:w="2547" w:type="dxa"/>
          </w:tcPr>
          <w:p w14:paraId="685EF1CE" w14:textId="77777777" w:rsidR="00D6086B" w:rsidRDefault="00D6086B" w:rsidP="00BF1B18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6798" w:type="dxa"/>
          </w:tcPr>
          <w:p w14:paraId="1D6F6872" w14:textId="77777777" w:rsidR="00D6086B" w:rsidRDefault="00D6086B" w:rsidP="00BF1B18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4C688C" w14:paraId="34DB2727" w14:textId="77777777" w:rsidTr="00BF1B18">
        <w:tc>
          <w:tcPr>
            <w:tcW w:w="2547" w:type="dxa"/>
          </w:tcPr>
          <w:p w14:paraId="5555E7F9" w14:textId="77777777" w:rsidR="00D6086B" w:rsidRDefault="00D6086B" w:rsidP="00BF1B18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6798" w:type="dxa"/>
          </w:tcPr>
          <w:p w14:paraId="5BB11E10" w14:textId="77777777" w:rsidR="00D6086B" w:rsidRDefault="00D6086B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4C688C" w14:paraId="2855106B" w14:textId="77777777" w:rsidTr="00BF1B18">
        <w:tc>
          <w:tcPr>
            <w:tcW w:w="2547" w:type="dxa"/>
          </w:tcPr>
          <w:p w14:paraId="5679C6C1" w14:textId="77777777" w:rsidR="00D6086B" w:rsidRDefault="00D6086B" w:rsidP="00BF1B18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6798" w:type="dxa"/>
          </w:tcPr>
          <w:p w14:paraId="18CAADD0" w14:textId="0030EAB0" w:rsidR="00D6086B" w:rsidRPr="004C688C" w:rsidRDefault="00D6086B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Входные данные: </w:t>
            </w:r>
            <w:r w:rsidR="004C688C">
              <w:rPr>
                <w:lang w:val="en-US"/>
              </w:rPr>
              <w:t>‘</w:t>
            </w:r>
            <w:r>
              <w:t>234 -</w:t>
            </w:r>
            <w:r w:rsidR="00BF50A6">
              <w:t>1</w:t>
            </w:r>
            <w:r w:rsidR="004C688C">
              <w:t> </w:t>
            </w:r>
            <w:r>
              <w:t>126</w:t>
            </w:r>
            <w:r w:rsidR="004C688C">
              <w:rPr>
                <w:lang w:val="en-US"/>
              </w:rPr>
              <w:t>’</w:t>
            </w:r>
          </w:p>
          <w:p w14:paraId="327AB3EB" w14:textId="77777777" w:rsidR="00D6086B" w:rsidRDefault="00D6086B" w:rsidP="00BF1B18">
            <w:pPr>
              <w:spacing w:line="240" w:lineRule="auto"/>
              <w:ind w:firstLine="0"/>
            </w:pPr>
          </w:p>
        </w:tc>
      </w:tr>
      <w:tr w:rsidR="004C688C" w:rsidRPr="00F409C3" w14:paraId="40424F91" w14:textId="77777777" w:rsidTr="00BF1B18">
        <w:tc>
          <w:tcPr>
            <w:tcW w:w="2547" w:type="dxa"/>
          </w:tcPr>
          <w:p w14:paraId="6263AEBD" w14:textId="77777777" w:rsidR="00D6086B" w:rsidRDefault="00D6086B" w:rsidP="00BF1B18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6798" w:type="dxa"/>
          </w:tcPr>
          <w:p w14:paraId="253368A5" w14:textId="5409786E" w:rsidR="00D6086B" w:rsidRPr="004C688C" w:rsidRDefault="004C688C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Received function did not throw</w:t>
            </w:r>
          </w:p>
        </w:tc>
      </w:tr>
      <w:tr w:rsidR="004C688C" w14:paraId="5B6E3574" w14:textId="77777777" w:rsidTr="00BF1B18">
        <w:trPr>
          <w:trHeight w:val="813"/>
        </w:trPr>
        <w:tc>
          <w:tcPr>
            <w:tcW w:w="2547" w:type="dxa"/>
          </w:tcPr>
          <w:p w14:paraId="4AF34E68" w14:textId="77777777" w:rsidR="00D6086B" w:rsidRDefault="00D6086B" w:rsidP="00BF1B18">
            <w:pPr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6798" w:type="dxa"/>
          </w:tcPr>
          <w:p w14:paraId="7313D8B9" w14:textId="4BF0F8E3" w:rsidR="00D6086B" w:rsidRPr="004C688C" w:rsidRDefault="004C688C" w:rsidP="00BF1B18">
            <w:pPr>
              <w:spacing w:line="240" w:lineRule="auto"/>
              <w:ind w:firstLine="0"/>
            </w:pPr>
            <w:r w:rsidRPr="004C688C">
              <w:t>Исключение «Аргумент выходит за границы допустимых значений»</w:t>
            </w:r>
          </w:p>
        </w:tc>
      </w:tr>
      <w:tr w:rsidR="004C688C" w14:paraId="7BD88F7D" w14:textId="77777777" w:rsidTr="00BF1B18">
        <w:tc>
          <w:tcPr>
            <w:tcW w:w="2547" w:type="dxa"/>
          </w:tcPr>
          <w:p w14:paraId="2E0593E9" w14:textId="77777777" w:rsidR="00D6086B" w:rsidRDefault="00D6086B" w:rsidP="00BF1B18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6798" w:type="dxa"/>
          </w:tcPr>
          <w:p w14:paraId="27081349" w14:textId="77777777" w:rsidR="00D6086B" w:rsidRDefault="00D6086B" w:rsidP="00BF1B18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4C688C" w14:paraId="3814B67D" w14:textId="77777777" w:rsidTr="00BF1B18">
        <w:tc>
          <w:tcPr>
            <w:tcW w:w="2547" w:type="dxa"/>
          </w:tcPr>
          <w:p w14:paraId="3E05A28D" w14:textId="77777777" w:rsidR="00D6086B" w:rsidRDefault="00D6086B" w:rsidP="00BF1B18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6798" w:type="dxa"/>
          </w:tcPr>
          <w:p w14:paraId="7939C3AD" w14:textId="6B73B09F" w:rsidR="00D6086B" w:rsidRDefault="00BC7D30" w:rsidP="00BF1B18">
            <w:pPr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04BC490" wp14:editId="40108036">
                  <wp:extent cx="4156363" cy="1371600"/>
                  <wp:effectExtent l="0" t="0" r="0" b="0"/>
                  <wp:docPr id="1003782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82355" name=""/>
                          <pic:cNvPicPr/>
                        </pic:nvPicPr>
                        <pic:blipFill rotWithShape="1">
                          <a:blip r:embed="rId8"/>
                          <a:srcRect l="24722" t="46025" r="16969" b="19766"/>
                          <a:stretch/>
                        </pic:blipFill>
                        <pic:spPr bwMode="auto">
                          <a:xfrm>
                            <a:off x="0" y="0"/>
                            <a:ext cx="4170644" cy="13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9AFF5" w14:textId="77777777" w:rsidR="00D6086B" w:rsidRPr="00BC7D30" w:rsidRDefault="00D6086B" w:rsidP="00D6086B">
      <w:pPr>
        <w:pStyle w:val="21"/>
        <w:spacing w:before="120"/>
        <w:ind w:firstLine="0"/>
        <w:rPr>
          <w:lang w:val="en-US"/>
        </w:rPr>
      </w:pPr>
    </w:p>
    <w:p w14:paraId="41CFF59D" w14:textId="77777777" w:rsidR="00D6086B" w:rsidRDefault="00D6086B" w:rsidP="00D6086B">
      <w:pPr>
        <w:pStyle w:val="21"/>
        <w:jc w:val="left"/>
      </w:pPr>
      <w:r>
        <w:t>Дефект №2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7110"/>
      </w:tblGrid>
      <w:tr w:rsidR="00FD0E4F" w14:paraId="735961B6" w14:textId="77777777" w:rsidTr="004C688C">
        <w:tc>
          <w:tcPr>
            <w:tcW w:w="2335" w:type="dxa"/>
          </w:tcPr>
          <w:p w14:paraId="620E56EF" w14:textId="77777777" w:rsidR="00D6086B" w:rsidRDefault="00D6086B" w:rsidP="00BF1B18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7010" w:type="dxa"/>
          </w:tcPr>
          <w:p w14:paraId="5B29F2ED" w14:textId="77777777" w:rsidR="00D6086B" w:rsidRPr="00522EDB" w:rsidRDefault="00D6086B" w:rsidP="00BF1B18">
            <w:pPr>
              <w:spacing w:line="240" w:lineRule="auto"/>
              <w:ind w:firstLine="0"/>
            </w:pPr>
            <w:r>
              <w:t>Некорректная обработка случая, когда значение второго аргумента уходит за пределы правой границы</w:t>
            </w:r>
          </w:p>
        </w:tc>
      </w:tr>
      <w:tr w:rsidR="00FD0E4F" w14:paraId="5080A8C8" w14:textId="77777777" w:rsidTr="004C688C">
        <w:tc>
          <w:tcPr>
            <w:tcW w:w="2335" w:type="dxa"/>
          </w:tcPr>
          <w:p w14:paraId="4706675F" w14:textId="77777777" w:rsidR="00D6086B" w:rsidRDefault="00D6086B" w:rsidP="00BF1B18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7010" w:type="dxa"/>
          </w:tcPr>
          <w:p w14:paraId="5BB882D9" w14:textId="77777777" w:rsidR="00D6086B" w:rsidRDefault="00D6086B" w:rsidP="00BF1B18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FD0E4F" w14:paraId="0AD1F28F" w14:textId="77777777" w:rsidTr="004C688C">
        <w:tc>
          <w:tcPr>
            <w:tcW w:w="2335" w:type="dxa"/>
          </w:tcPr>
          <w:p w14:paraId="72D7D459" w14:textId="77777777" w:rsidR="00D6086B" w:rsidRDefault="00D6086B" w:rsidP="00BF1B18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7010" w:type="dxa"/>
          </w:tcPr>
          <w:p w14:paraId="5CFA5669" w14:textId="77777777" w:rsidR="00D6086B" w:rsidRDefault="00D6086B" w:rsidP="00BF1B18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FD0E4F" w14:paraId="44371240" w14:textId="77777777" w:rsidTr="004C688C">
        <w:tc>
          <w:tcPr>
            <w:tcW w:w="2335" w:type="dxa"/>
          </w:tcPr>
          <w:p w14:paraId="33530774" w14:textId="77777777" w:rsidR="00D6086B" w:rsidRDefault="00D6086B" w:rsidP="00BF1B18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7010" w:type="dxa"/>
          </w:tcPr>
          <w:p w14:paraId="1351CD20" w14:textId="77777777" w:rsidR="00D6086B" w:rsidRDefault="00D6086B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FD0E4F" w14:paraId="788CEDC7" w14:textId="77777777" w:rsidTr="004C688C">
        <w:tc>
          <w:tcPr>
            <w:tcW w:w="2335" w:type="dxa"/>
          </w:tcPr>
          <w:p w14:paraId="0FC401FC" w14:textId="77777777" w:rsidR="00D6086B" w:rsidRDefault="00D6086B" w:rsidP="00BF1B18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7010" w:type="dxa"/>
          </w:tcPr>
          <w:p w14:paraId="6D8CE720" w14:textId="12E7E1E7" w:rsidR="00D6086B" w:rsidRPr="004C688C" w:rsidRDefault="00D6086B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Входные данные: </w:t>
            </w:r>
            <w:r w:rsidR="004C688C">
              <w:rPr>
                <w:lang w:val="en-US"/>
              </w:rPr>
              <w:t>‘</w:t>
            </w:r>
            <w:r w:rsidR="00FD0E4F">
              <w:t>563</w:t>
            </w:r>
            <w:r>
              <w:t xml:space="preserve"> </w:t>
            </w:r>
            <w:r w:rsidR="00BF50A6">
              <w:t>1001</w:t>
            </w:r>
            <w:r w:rsidR="004C688C">
              <w:t> </w:t>
            </w:r>
            <w:r w:rsidR="00FD0E4F">
              <w:t>1980</w:t>
            </w:r>
            <w:r w:rsidR="004C688C">
              <w:rPr>
                <w:lang w:val="en-US"/>
              </w:rPr>
              <w:t>’</w:t>
            </w:r>
          </w:p>
          <w:p w14:paraId="518BBADF" w14:textId="77777777" w:rsidR="00D6086B" w:rsidRDefault="00D6086B" w:rsidP="00BF1B18">
            <w:pPr>
              <w:spacing w:line="240" w:lineRule="auto"/>
              <w:ind w:firstLine="0"/>
            </w:pPr>
          </w:p>
        </w:tc>
      </w:tr>
      <w:tr w:rsidR="00FD0E4F" w:rsidRPr="00F409C3" w14:paraId="77AD9BE7" w14:textId="77777777" w:rsidTr="004C688C">
        <w:tc>
          <w:tcPr>
            <w:tcW w:w="2335" w:type="dxa"/>
          </w:tcPr>
          <w:p w14:paraId="518AD34B" w14:textId="77777777" w:rsidR="004C688C" w:rsidRDefault="004C688C" w:rsidP="004C688C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7010" w:type="dxa"/>
          </w:tcPr>
          <w:p w14:paraId="55D8C294" w14:textId="6495B540" w:rsidR="004C688C" w:rsidRPr="004C688C" w:rsidRDefault="004C688C" w:rsidP="004C68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Received function did not throw</w:t>
            </w:r>
          </w:p>
        </w:tc>
      </w:tr>
      <w:tr w:rsidR="00FD0E4F" w14:paraId="5637B2AB" w14:textId="77777777" w:rsidTr="004C688C">
        <w:trPr>
          <w:trHeight w:val="813"/>
        </w:trPr>
        <w:tc>
          <w:tcPr>
            <w:tcW w:w="2335" w:type="dxa"/>
          </w:tcPr>
          <w:p w14:paraId="5A42DB96" w14:textId="77777777" w:rsidR="004C688C" w:rsidRDefault="004C688C" w:rsidP="004C688C">
            <w:pPr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7010" w:type="dxa"/>
          </w:tcPr>
          <w:p w14:paraId="51EEEE45" w14:textId="75CE1CCB" w:rsidR="004C688C" w:rsidRDefault="004C688C" w:rsidP="004C688C">
            <w:pPr>
              <w:spacing w:line="240" w:lineRule="auto"/>
              <w:ind w:firstLine="0"/>
            </w:pPr>
            <w:r w:rsidRPr="004C688C">
              <w:t>Исключение «Аргумент выходит за границы допустимых значений»</w:t>
            </w:r>
          </w:p>
        </w:tc>
      </w:tr>
      <w:tr w:rsidR="00FD0E4F" w14:paraId="76ADEDF6" w14:textId="77777777" w:rsidTr="004C688C">
        <w:tc>
          <w:tcPr>
            <w:tcW w:w="2335" w:type="dxa"/>
          </w:tcPr>
          <w:p w14:paraId="31CE2FA6" w14:textId="77777777" w:rsidR="004C688C" w:rsidRDefault="004C688C" w:rsidP="004C688C">
            <w:pPr>
              <w:spacing w:line="240" w:lineRule="auto"/>
              <w:ind w:firstLine="0"/>
            </w:pPr>
            <w:r>
              <w:lastRenderedPageBreak/>
              <w:t>Вид, тип, область тестирования</w:t>
            </w:r>
          </w:p>
        </w:tc>
        <w:tc>
          <w:tcPr>
            <w:tcW w:w="7010" w:type="dxa"/>
          </w:tcPr>
          <w:p w14:paraId="4E06D1DD" w14:textId="77777777" w:rsidR="004C688C" w:rsidRDefault="004C688C" w:rsidP="004C688C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FD0E4F" w:rsidRPr="004C688C" w14:paraId="6120AD26" w14:textId="77777777" w:rsidTr="004C688C">
        <w:tc>
          <w:tcPr>
            <w:tcW w:w="2335" w:type="dxa"/>
          </w:tcPr>
          <w:p w14:paraId="098EFF0A" w14:textId="77777777" w:rsidR="004C688C" w:rsidRDefault="004C688C" w:rsidP="004C688C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7010" w:type="dxa"/>
          </w:tcPr>
          <w:p w14:paraId="4DDAE219" w14:textId="77643756" w:rsidR="004C688C" w:rsidRPr="004C688C" w:rsidRDefault="00BC7D30" w:rsidP="004C688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ABD394" wp14:editId="707BAB31">
                  <wp:extent cx="4593680" cy="1073727"/>
                  <wp:effectExtent l="0" t="0" r="0" b="0"/>
                  <wp:docPr id="592055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055667" name=""/>
                          <pic:cNvPicPr/>
                        </pic:nvPicPr>
                        <pic:blipFill rotWithShape="1">
                          <a:blip r:embed="rId9"/>
                          <a:srcRect l="25071" t="59915" r="17547" b="16240"/>
                          <a:stretch/>
                        </pic:blipFill>
                        <pic:spPr bwMode="auto">
                          <a:xfrm>
                            <a:off x="0" y="0"/>
                            <a:ext cx="4609535" cy="1077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F835D" w14:textId="77777777" w:rsidR="00D6086B" w:rsidRPr="004C688C" w:rsidRDefault="00D6086B" w:rsidP="00D6086B">
      <w:pPr>
        <w:rPr>
          <w:lang w:val="en-US"/>
        </w:rPr>
      </w:pPr>
    </w:p>
    <w:p w14:paraId="2B7F6A97" w14:textId="3A360188" w:rsidR="00D6086B" w:rsidRDefault="00FD0E4F" w:rsidP="00D6086B">
      <w:r>
        <w:t>Дефекты</w:t>
      </w:r>
      <w:r w:rsidR="00D6086B">
        <w:t xml:space="preserve"> №1 и №2 были исправлены с помощью кода на рисунке 2.</w:t>
      </w:r>
    </w:p>
    <w:p w14:paraId="5228FA99" w14:textId="77777777" w:rsidR="00D6086B" w:rsidRDefault="00D6086B" w:rsidP="00D6086B"/>
    <w:p w14:paraId="09228DF6" w14:textId="5319C107" w:rsidR="00D6086B" w:rsidRDefault="00FD0E4F" w:rsidP="00D6086B">
      <w:pPr>
        <w:ind w:firstLine="0"/>
        <w:jc w:val="center"/>
      </w:pPr>
      <w:r w:rsidRPr="00FD0E4F">
        <w:rPr>
          <w:noProof/>
        </w:rPr>
        <w:drawing>
          <wp:inline distT="0" distB="0" distL="0" distR="0" wp14:anchorId="1E0F0AA7" wp14:editId="05241A81">
            <wp:extent cx="5940425" cy="494665"/>
            <wp:effectExtent l="0" t="0" r="3175" b="635"/>
            <wp:docPr id="142655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9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C9B2" w14:textId="77777777" w:rsidR="00D6086B" w:rsidRDefault="00D6086B" w:rsidP="00D6086B">
      <w:pPr>
        <w:ind w:firstLine="0"/>
        <w:jc w:val="center"/>
      </w:pPr>
      <w:r>
        <w:t>Рисунок 2 – Исправление дефектов №1 и №2</w:t>
      </w:r>
    </w:p>
    <w:p w14:paraId="38C27566" w14:textId="77777777" w:rsidR="00D6086B" w:rsidRPr="0054153F" w:rsidRDefault="00D6086B" w:rsidP="00D6086B">
      <w:pPr>
        <w:pStyle w:val="21"/>
      </w:pPr>
    </w:p>
    <w:p w14:paraId="171EABB0" w14:textId="77777777" w:rsidR="00D6086B" w:rsidRDefault="00D6086B" w:rsidP="00D6086B">
      <w:pPr>
        <w:pStyle w:val="21"/>
        <w:jc w:val="left"/>
      </w:pPr>
      <w:r>
        <w:t>Дефект №3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00"/>
        <w:gridCol w:w="7045"/>
      </w:tblGrid>
      <w:tr w:rsidR="004C688C" w14:paraId="6290EC29" w14:textId="77777777" w:rsidTr="004C688C">
        <w:tc>
          <w:tcPr>
            <w:tcW w:w="2300" w:type="dxa"/>
          </w:tcPr>
          <w:p w14:paraId="0EAD4C6B" w14:textId="77777777" w:rsidR="00D6086B" w:rsidRDefault="00D6086B" w:rsidP="00BF1B18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7045" w:type="dxa"/>
          </w:tcPr>
          <w:p w14:paraId="2959514E" w14:textId="77777777" w:rsidR="00D6086B" w:rsidRPr="000159CF" w:rsidRDefault="00D6086B" w:rsidP="00BF1B18">
            <w:pPr>
              <w:spacing w:line="240" w:lineRule="auto"/>
              <w:ind w:firstLine="0"/>
            </w:pPr>
            <w:r>
              <w:t>Некорректная обработка случая, когда третий параметр больше суммы двух других</w:t>
            </w:r>
          </w:p>
        </w:tc>
      </w:tr>
      <w:tr w:rsidR="004C688C" w14:paraId="756229D2" w14:textId="77777777" w:rsidTr="004C688C">
        <w:tc>
          <w:tcPr>
            <w:tcW w:w="2300" w:type="dxa"/>
          </w:tcPr>
          <w:p w14:paraId="6CC0BE07" w14:textId="77777777" w:rsidR="00D6086B" w:rsidRDefault="00D6086B" w:rsidP="00BF1B18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7045" w:type="dxa"/>
          </w:tcPr>
          <w:p w14:paraId="39470A47" w14:textId="77777777" w:rsidR="00D6086B" w:rsidRDefault="00D6086B" w:rsidP="00BF1B18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4C688C" w14:paraId="34E4C515" w14:textId="77777777" w:rsidTr="004C688C">
        <w:tc>
          <w:tcPr>
            <w:tcW w:w="2300" w:type="dxa"/>
          </w:tcPr>
          <w:p w14:paraId="51EB49EF" w14:textId="77777777" w:rsidR="00D6086B" w:rsidRDefault="00D6086B" w:rsidP="00BF1B18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7045" w:type="dxa"/>
          </w:tcPr>
          <w:p w14:paraId="4A803E59" w14:textId="77777777" w:rsidR="00D6086B" w:rsidRDefault="00D6086B" w:rsidP="00BF1B18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4C688C" w14:paraId="538D82CF" w14:textId="77777777" w:rsidTr="004C688C">
        <w:tc>
          <w:tcPr>
            <w:tcW w:w="2300" w:type="dxa"/>
          </w:tcPr>
          <w:p w14:paraId="47698DEC" w14:textId="77777777" w:rsidR="00D6086B" w:rsidRDefault="00D6086B" w:rsidP="00BF1B18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7045" w:type="dxa"/>
          </w:tcPr>
          <w:p w14:paraId="377661AA" w14:textId="77777777" w:rsidR="00D6086B" w:rsidRDefault="00D6086B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4C688C" w14:paraId="401CFE95" w14:textId="77777777" w:rsidTr="004C688C">
        <w:tc>
          <w:tcPr>
            <w:tcW w:w="2300" w:type="dxa"/>
          </w:tcPr>
          <w:p w14:paraId="76E0270C" w14:textId="77777777" w:rsidR="00D6086B" w:rsidRDefault="00D6086B" w:rsidP="00BF1B18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7045" w:type="dxa"/>
          </w:tcPr>
          <w:p w14:paraId="1046EE20" w14:textId="6E29C334" w:rsidR="00D6086B" w:rsidRPr="004C688C" w:rsidRDefault="00D6086B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Входные данные: </w:t>
            </w:r>
            <w:r w:rsidR="004C688C">
              <w:rPr>
                <w:lang w:val="en-US"/>
              </w:rPr>
              <w:t>‘</w:t>
            </w:r>
            <w:r>
              <w:t>673 892 1999</w:t>
            </w:r>
            <w:r w:rsidR="004C688C">
              <w:rPr>
                <w:lang w:val="en-US"/>
              </w:rPr>
              <w:t>’</w:t>
            </w:r>
          </w:p>
          <w:p w14:paraId="0C29F15C" w14:textId="77777777" w:rsidR="00D6086B" w:rsidRDefault="00D6086B" w:rsidP="00BF1B18">
            <w:pPr>
              <w:spacing w:line="240" w:lineRule="auto"/>
              <w:ind w:firstLine="0"/>
            </w:pPr>
          </w:p>
        </w:tc>
      </w:tr>
      <w:tr w:rsidR="004C688C" w:rsidRPr="00F409C3" w14:paraId="4508CE7A" w14:textId="77777777" w:rsidTr="004C688C">
        <w:tc>
          <w:tcPr>
            <w:tcW w:w="2300" w:type="dxa"/>
          </w:tcPr>
          <w:p w14:paraId="335F81C1" w14:textId="77777777" w:rsidR="004C688C" w:rsidRDefault="004C688C" w:rsidP="004C688C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7045" w:type="dxa"/>
          </w:tcPr>
          <w:p w14:paraId="7201AAF8" w14:textId="717C8417" w:rsidR="004C688C" w:rsidRPr="004C688C" w:rsidRDefault="004C688C" w:rsidP="004C68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Received function did not throw</w:t>
            </w:r>
          </w:p>
        </w:tc>
      </w:tr>
      <w:tr w:rsidR="004C688C" w14:paraId="483AF246" w14:textId="77777777" w:rsidTr="004C688C">
        <w:trPr>
          <w:trHeight w:val="813"/>
        </w:trPr>
        <w:tc>
          <w:tcPr>
            <w:tcW w:w="2300" w:type="dxa"/>
          </w:tcPr>
          <w:p w14:paraId="7DE5E4D3" w14:textId="77777777" w:rsidR="00D6086B" w:rsidRDefault="00D6086B" w:rsidP="00BF1B18">
            <w:pPr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7045" w:type="dxa"/>
          </w:tcPr>
          <w:p w14:paraId="77886FEE" w14:textId="04F3873A" w:rsidR="00D6086B" w:rsidRDefault="004C688C" w:rsidP="00BF1B18">
            <w:pPr>
              <w:spacing w:line="240" w:lineRule="auto"/>
              <w:ind w:firstLine="0"/>
            </w:pPr>
            <w:r w:rsidRPr="004C688C">
              <w:t>Исключение «Третий аргумент больше, чем сумма двух предыдущих»</w:t>
            </w:r>
          </w:p>
        </w:tc>
      </w:tr>
      <w:tr w:rsidR="004C688C" w14:paraId="5995CAFD" w14:textId="77777777" w:rsidTr="004C688C">
        <w:tc>
          <w:tcPr>
            <w:tcW w:w="2300" w:type="dxa"/>
          </w:tcPr>
          <w:p w14:paraId="186D482A" w14:textId="77777777" w:rsidR="00D6086B" w:rsidRDefault="00D6086B" w:rsidP="00BF1B18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7045" w:type="dxa"/>
          </w:tcPr>
          <w:p w14:paraId="337639D7" w14:textId="77777777" w:rsidR="00D6086B" w:rsidRDefault="00D6086B" w:rsidP="00BF1B18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4C688C" w14:paraId="1D161947" w14:textId="77777777" w:rsidTr="004C688C">
        <w:tc>
          <w:tcPr>
            <w:tcW w:w="2300" w:type="dxa"/>
          </w:tcPr>
          <w:p w14:paraId="62993C9A" w14:textId="77777777" w:rsidR="00D6086B" w:rsidRDefault="00D6086B" w:rsidP="00BF1B18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7045" w:type="dxa"/>
          </w:tcPr>
          <w:p w14:paraId="2BB6C0FB" w14:textId="6639BDFA" w:rsidR="00D6086B" w:rsidRDefault="004C688C" w:rsidP="00BF1B18">
            <w:pPr>
              <w:spacing w:line="240" w:lineRule="auto"/>
              <w:ind w:firstLine="0"/>
              <w:jc w:val="center"/>
            </w:pPr>
            <w:r w:rsidRPr="004C688C">
              <w:rPr>
                <w:noProof/>
              </w:rPr>
              <w:drawing>
                <wp:inline distT="0" distB="0" distL="0" distR="0" wp14:anchorId="503A0725" wp14:editId="1F27A3E1">
                  <wp:extent cx="4409498" cy="1562532"/>
                  <wp:effectExtent l="0" t="0" r="0" b="0"/>
                  <wp:docPr id="18214610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4610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63" cy="157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B5ECA" w14:textId="77777777" w:rsidR="004C688C" w:rsidRDefault="004C688C" w:rsidP="00D6086B">
      <w:pPr>
        <w:ind w:firstLine="851"/>
      </w:pPr>
    </w:p>
    <w:p w14:paraId="73D48631" w14:textId="4EC6A882" w:rsidR="00D6086B" w:rsidRDefault="00D6086B" w:rsidP="00D6086B">
      <w:pPr>
        <w:ind w:firstLine="851"/>
      </w:pPr>
      <w:r>
        <w:t>Дефект №3 был исправлен с помощью кода на рисунке 3.</w:t>
      </w:r>
    </w:p>
    <w:p w14:paraId="3B2CF7FE" w14:textId="77777777" w:rsidR="00D6086B" w:rsidRDefault="00D6086B" w:rsidP="004C688C">
      <w:pPr>
        <w:ind w:firstLine="0"/>
      </w:pPr>
    </w:p>
    <w:p w14:paraId="47329E38" w14:textId="0DE544DB" w:rsidR="00D6086B" w:rsidRDefault="00FD0E4F" w:rsidP="00D6086B">
      <w:pPr>
        <w:ind w:firstLine="0"/>
        <w:jc w:val="center"/>
      </w:pPr>
      <w:r w:rsidRPr="00FD0E4F">
        <w:rPr>
          <w:noProof/>
        </w:rPr>
        <w:drawing>
          <wp:inline distT="0" distB="0" distL="0" distR="0" wp14:anchorId="2F8F38F6" wp14:editId="0B33A6AE">
            <wp:extent cx="5940425" cy="563245"/>
            <wp:effectExtent l="0" t="0" r="3175" b="8255"/>
            <wp:docPr id="2779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3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A71A" w14:textId="60AF6764" w:rsidR="00D6086B" w:rsidRDefault="00D6086B" w:rsidP="00D6086B">
      <w:pPr>
        <w:ind w:firstLine="0"/>
        <w:jc w:val="center"/>
      </w:pPr>
      <w:r>
        <w:t>Рисунок 3 – Исправление дефект</w:t>
      </w:r>
      <w:r w:rsidR="004C688C">
        <w:t>а</w:t>
      </w:r>
      <w:r>
        <w:t xml:space="preserve"> №3</w:t>
      </w:r>
    </w:p>
    <w:p w14:paraId="40D38BB4" w14:textId="77777777" w:rsidR="00D6086B" w:rsidRDefault="00D6086B" w:rsidP="00D6086B">
      <w:pPr>
        <w:pStyle w:val="a0"/>
        <w:numPr>
          <w:ilvl w:val="0"/>
          <w:numId w:val="2"/>
        </w:numPr>
      </w:pPr>
      <w:bookmarkStart w:id="15" w:name="_Toc137065158"/>
      <w:r>
        <w:t>Итоговая функция и заключительный тест</w:t>
      </w:r>
      <w:bookmarkEnd w:id="15"/>
    </w:p>
    <w:p w14:paraId="2971404C" w14:textId="1850EBB6" w:rsidR="00D6086B" w:rsidRPr="00281943" w:rsidRDefault="00D6086B" w:rsidP="005F6FDC">
      <w:pPr>
        <w:pStyle w:val="ad"/>
      </w:pPr>
      <w:r>
        <w:t>Функция со всеми корректировками:</w:t>
      </w:r>
    </w:p>
    <w:p w14:paraId="4F6A5875" w14:textId="77777777" w:rsidR="005F6FDC" w:rsidRPr="00F409C3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09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09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09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gramStart"/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DD06030" w14:textId="77777777" w:rsidR="005F6FDC" w:rsidRPr="00F409C3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06E98D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3AB770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9C2F35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27CBF732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аргументов не соответствует условию'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14:paraId="56D70511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EA3718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15045FE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F9A1CE7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653BEE2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'Элемент(-ы) содержат ведущие нули'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5CEAC55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B6169E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88E67CA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A3099A9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])];</w:t>
      </w:r>
    </w:p>
    <w:p w14:paraId="0583A3D1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03DFA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14:paraId="23C66A60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числом'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DEBB474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267675DF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2994BA8A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целочисленным'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9C50165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25D3618D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|| 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)||(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</w:p>
    <w:p w14:paraId="39521A3E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C582F5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3D3DC0F4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14:paraId="05202337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'Третий аргумент больше, чем сумма двух предыдущих'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F3AEE7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14:paraId="6B89970D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874C456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29CDF66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3322D2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8B6929" w14:textId="7C45AED4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6360A30D" w14:textId="77777777" w:rsidR="00D6086B" w:rsidRPr="00292783" w:rsidRDefault="00D6086B" w:rsidP="00D6086B">
      <w:pPr>
        <w:jc w:val="center"/>
        <w:rPr>
          <w:lang w:val="en-US"/>
        </w:rPr>
      </w:pPr>
      <w:r>
        <w:t>Листинг</w:t>
      </w:r>
      <w:r w:rsidRPr="00F54CEA">
        <w:rPr>
          <w:lang w:val="en-US"/>
        </w:rPr>
        <w:t xml:space="preserve"> 2 – </w:t>
      </w:r>
      <w:r>
        <w:t>Исправленный</w:t>
      </w:r>
      <w:r w:rsidRPr="00F54CEA">
        <w:rPr>
          <w:lang w:val="en-US"/>
        </w:rPr>
        <w:t xml:space="preserve"> </w:t>
      </w:r>
      <w:r>
        <w:t>код</w:t>
      </w:r>
    </w:p>
    <w:p w14:paraId="335085CF" w14:textId="77777777" w:rsidR="00FD0E4F" w:rsidRPr="00F54CEA" w:rsidRDefault="00FD0E4F" w:rsidP="00D6086B">
      <w:pPr>
        <w:jc w:val="center"/>
        <w:rPr>
          <w:lang w:val="en-US"/>
        </w:rPr>
      </w:pPr>
    </w:p>
    <w:p w14:paraId="0D5C05AA" w14:textId="49724996" w:rsidR="00D6086B" w:rsidRDefault="004C688C" w:rsidP="00D6086B">
      <w:pPr>
        <w:pStyle w:val="21"/>
        <w:ind w:firstLine="0"/>
        <w:jc w:val="center"/>
        <w:rPr>
          <w:lang w:val="en-US"/>
        </w:rPr>
      </w:pPr>
      <w:r w:rsidRPr="004C688C">
        <w:rPr>
          <w:noProof/>
          <w:lang w:val="en-US"/>
        </w:rPr>
        <w:drawing>
          <wp:inline distT="0" distB="0" distL="0" distR="0" wp14:anchorId="407DE1CC" wp14:editId="384C34F0">
            <wp:extent cx="3566469" cy="2446232"/>
            <wp:effectExtent l="0" t="0" r="0" b="0"/>
            <wp:docPr id="188280269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269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F95E" w14:textId="77777777" w:rsidR="00D6086B" w:rsidRPr="005458B3" w:rsidRDefault="00D6086B" w:rsidP="00D6086B">
      <w:pPr>
        <w:pStyle w:val="21"/>
        <w:ind w:firstLine="0"/>
        <w:jc w:val="center"/>
      </w:pPr>
      <w:r>
        <w:t>Рисунок 3 – Успешное прохождение всех тестов</w:t>
      </w:r>
    </w:p>
    <w:p w14:paraId="49D83DE0" w14:textId="77777777" w:rsidR="00D6086B" w:rsidRPr="00924BDD" w:rsidRDefault="00D6086B" w:rsidP="00D6086B">
      <w:pPr>
        <w:pStyle w:val="21"/>
      </w:pPr>
    </w:p>
    <w:p w14:paraId="07CA9318" w14:textId="77777777" w:rsidR="00D6086B" w:rsidRPr="00924BDD" w:rsidRDefault="00D6086B" w:rsidP="00D6086B">
      <w:pPr>
        <w:pStyle w:val="21"/>
      </w:pPr>
    </w:p>
    <w:p w14:paraId="0179B599" w14:textId="77777777" w:rsidR="00D6086B" w:rsidRPr="00924BDD" w:rsidRDefault="00D6086B" w:rsidP="00D6086B">
      <w:pPr>
        <w:spacing w:after="160" w:line="259" w:lineRule="auto"/>
        <w:ind w:firstLine="0"/>
        <w:jc w:val="left"/>
        <w:rPr>
          <w:color w:val="000000"/>
        </w:rPr>
      </w:pPr>
      <w:r w:rsidRPr="00924BDD">
        <w:br w:type="page"/>
      </w:r>
    </w:p>
    <w:p w14:paraId="353852B3" w14:textId="77777777" w:rsidR="00D6086B" w:rsidRDefault="00D6086B" w:rsidP="00D6086B">
      <w:pPr>
        <w:pStyle w:val="2"/>
        <w:rPr>
          <w:color w:val="auto"/>
        </w:rPr>
      </w:pPr>
      <w:bookmarkStart w:id="16" w:name="_Toc83396393"/>
      <w:bookmarkStart w:id="17" w:name="_Toc137065159"/>
      <w:r w:rsidRPr="0029486C">
        <w:rPr>
          <w:color w:val="auto"/>
        </w:rPr>
        <w:lastRenderedPageBreak/>
        <w:t>ЗАКЛЮЧЕНИЕ</w:t>
      </w:r>
      <w:bookmarkEnd w:id="16"/>
      <w:bookmarkEnd w:id="17"/>
    </w:p>
    <w:p w14:paraId="4CC965A2" w14:textId="77777777" w:rsidR="00D6086B" w:rsidRDefault="00D6086B" w:rsidP="00D6086B">
      <w:pPr>
        <w:pStyle w:val="ads"/>
        <w:rPr>
          <w:szCs w:val="28"/>
        </w:rPr>
      </w:pPr>
      <w:r>
        <w:t>При выполнении лабораторной работы были получены навыки в базовом юнит-тестировании, подборе тест кейсов и анализе покрытия тестов</w:t>
      </w:r>
      <w:r>
        <w:rPr>
          <w:szCs w:val="28"/>
        </w:rPr>
        <w:t xml:space="preserve">. Была разработана корректно работающая программа, решающая поставленную задачу, а также были использованы средства автоматизации языка </w:t>
      </w:r>
      <w:r>
        <w:rPr>
          <w:szCs w:val="28"/>
          <w:lang w:val="en-US"/>
        </w:rPr>
        <w:t>JavaScript</w:t>
      </w:r>
      <w:r>
        <w:rPr>
          <w:szCs w:val="28"/>
        </w:rPr>
        <w:t xml:space="preserve"> (</w:t>
      </w:r>
      <w:r>
        <w:rPr>
          <w:szCs w:val="28"/>
          <w:lang w:val="en-US"/>
        </w:rPr>
        <w:t>Jest</w:t>
      </w:r>
      <w:r>
        <w:rPr>
          <w:szCs w:val="28"/>
        </w:rPr>
        <w:t>).</w:t>
      </w:r>
    </w:p>
    <w:p w14:paraId="654CDD91" w14:textId="77777777" w:rsidR="00D6086B" w:rsidRDefault="00D6086B" w:rsidP="00D6086B">
      <w:pPr>
        <w:pStyle w:val="21"/>
      </w:pPr>
    </w:p>
    <w:p w14:paraId="50DCE070" w14:textId="77777777" w:rsidR="00D6086B" w:rsidRDefault="00D6086B" w:rsidP="00D6086B">
      <w:pPr>
        <w:pStyle w:val="21"/>
      </w:pPr>
    </w:p>
    <w:p w14:paraId="449AFD95" w14:textId="77777777" w:rsidR="00D6086B" w:rsidRDefault="00D6086B" w:rsidP="00D6086B">
      <w:pPr>
        <w:spacing w:after="160" w:line="259" w:lineRule="auto"/>
        <w:ind w:firstLine="0"/>
        <w:jc w:val="left"/>
        <w:rPr>
          <w:color w:val="000000"/>
        </w:rPr>
      </w:pPr>
      <w:r>
        <w:br w:type="page"/>
      </w:r>
    </w:p>
    <w:p w14:paraId="08FF0F41" w14:textId="77777777" w:rsidR="00D6086B" w:rsidRPr="00D6086B" w:rsidRDefault="00D6086B" w:rsidP="00D6086B">
      <w:pPr>
        <w:pStyle w:val="2"/>
        <w:rPr>
          <w:lang w:val="en-US"/>
        </w:rPr>
      </w:pPr>
      <w:bookmarkStart w:id="18" w:name="_Toc137065160"/>
      <w:r>
        <w:lastRenderedPageBreak/>
        <w:t>ЛИСТИНГ</w:t>
      </w:r>
      <w:r w:rsidRPr="00D6086B">
        <w:rPr>
          <w:lang w:val="en-US"/>
        </w:rPr>
        <w:t xml:space="preserve"> </w:t>
      </w:r>
      <w:r>
        <w:t>ПРОГРАММЫ</w:t>
      </w:r>
      <w:bookmarkEnd w:id="18"/>
    </w:p>
    <w:p w14:paraId="3BF8E716" w14:textId="77777777" w:rsidR="00D6086B" w:rsidRPr="00B7172E" w:rsidRDefault="00D6086B" w:rsidP="00D6086B">
      <w:pPr>
        <w:rPr>
          <w:b/>
          <w:lang w:val="en-US" w:eastAsia="ru-RU"/>
        </w:rPr>
      </w:pPr>
      <w:r w:rsidRPr="00CA0830">
        <w:rPr>
          <w:lang w:eastAsia="ru-RU"/>
        </w:rPr>
        <w:t>Файл</w:t>
      </w:r>
      <w:r w:rsidRPr="00B7172E">
        <w:rPr>
          <w:lang w:val="en-US" w:eastAsia="ru-RU"/>
        </w:rPr>
        <w:t xml:space="preserve"> </w:t>
      </w:r>
      <w:r>
        <w:rPr>
          <w:b/>
          <w:lang w:val="en-US" w:eastAsia="ru-RU"/>
        </w:rPr>
        <w:t>index</w:t>
      </w:r>
      <w:r w:rsidRPr="00B7172E">
        <w:rPr>
          <w:b/>
          <w:lang w:val="en-US" w:eastAsia="ru-RU"/>
        </w:rPr>
        <w:t>.</w:t>
      </w:r>
      <w:proofErr w:type="spellStart"/>
      <w:r>
        <w:rPr>
          <w:b/>
          <w:lang w:val="en-GB" w:eastAsia="ru-RU"/>
        </w:rPr>
        <w:t>js</w:t>
      </w:r>
      <w:proofErr w:type="spellEnd"/>
    </w:p>
    <w:p w14:paraId="397577DF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A846ACB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1E434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9CA5C2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9001E1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77A4FEFC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аргументов не соответствует условию'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14:paraId="0FD6F91E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1FB935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D1100C4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057493A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A110CE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'Элемент(-ы) содержат ведущие нули'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0EADC5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2D06A6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9651554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5EFF749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])];</w:t>
      </w:r>
    </w:p>
    <w:p w14:paraId="61EE4EBC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4F6A60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14:paraId="17B0A3D1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числом'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895294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14:paraId="2531E6D0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06707489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целочисленным'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3335D60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0491E8CC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|| 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)||(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F6F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</w:p>
    <w:p w14:paraId="6C9C8112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B107AC3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524261FB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z</w:t>
      </w:r>
      <w:proofErr w:type="gramStart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14:paraId="57B5BD8A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F6F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'Третий аргумент больше, чем сумма двух предыдущих'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352B6D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14:paraId="7CCFDBB2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D2C3978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6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6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4A58989" w14:textId="77777777" w:rsidR="005F6FDC" w:rsidRPr="00F409C3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D9A178C" w14:textId="77777777" w:rsidR="005F6FDC" w:rsidRPr="00F409C3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863A57" w14:textId="77777777" w:rsidR="005F6FDC" w:rsidRPr="00F409C3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09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09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proofErr w:type="spellEnd"/>
      <w:proofErr w:type="gramEnd"/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409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5778E555" w14:textId="77777777" w:rsidR="005F6FDC" w:rsidRPr="00F409C3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748E19" w14:textId="77777777" w:rsidR="00D6086B" w:rsidRPr="00D6086B" w:rsidRDefault="00D6086B" w:rsidP="00D6086B">
      <w:pPr>
        <w:rPr>
          <w:lang w:val="en-US" w:eastAsia="ru-RU"/>
        </w:rPr>
      </w:pPr>
    </w:p>
    <w:p w14:paraId="5D7C3FB4" w14:textId="77777777" w:rsidR="00D6086B" w:rsidRPr="00D6086B" w:rsidRDefault="00D6086B" w:rsidP="00D6086B">
      <w:pPr>
        <w:rPr>
          <w:b/>
          <w:lang w:val="en-US" w:eastAsia="ru-RU"/>
        </w:rPr>
      </w:pPr>
      <w:r w:rsidRPr="00CA0830">
        <w:rPr>
          <w:lang w:eastAsia="ru-RU"/>
        </w:rPr>
        <w:t>Файл</w:t>
      </w:r>
      <w:r w:rsidRPr="00D6086B">
        <w:rPr>
          <w:lang w:val="en-US" w:eastAsia="ru-RU"/>
        </w:rPr>
        <w:t xml:space="preserve"> </w:t>
      </w:r>
      <w:r>
        <w:rPr>
          <w:b/>
          <w:lang w:val="en-US" w:eastAsia="ru-RU"/>
        </w:rPr>
        <w:t>index</w:t>
      </w:r>
      <w:r w:rsidRPr="00D6086B">
        <w:rPr>
          <w:b/>
          <w:lang w:val="en-US" w:eastAsia="ru-RU"/>
        </w:rPr>
        <w:t>.</w:t>
      </w:r>
      <w:r>
        <w:rPr>
          <w:b/>
          <w:lang w:val="en-GB" w:eastAsia="ru-RU"/>
        </w:rPr>
        <w:t>test</w:t>
      </w:r>
      <w:r w:rsidRPr="00D6086B">
        <w:rPr>
          <w:b/>
          <w:lang w:val="en-US" w:eastAsia="ru-RU"/>
        </w:rPr>
        <w:t>.</w:t>
      </w:r>
      <w:proofErr w:type="spellStart"/>
      <w:r>
        <w:rPr>
          <w:b/>
          <w:lang w:val="en-GB" w:eastAsia="ru-RU"/>
        </w:rPr>
        <w:t>js</w:t>
      </w:r>
      <w:proofErr w:type="spellEnd"/>
    </w:p>
    <w:p w14:paraId="02E68DE3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DDEFBD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43214C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calculateBerries</w:t>
      </w:r>
      <w:proofErr w:type="spell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611FDA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'positive'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 13 5'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550FAD5C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7A80FB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 4 1'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B2FFDD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'1000 5 100'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'905'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0EA398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 0 35'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A6BDB0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'70 1000 350'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'720'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C7B6A5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'34 67 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'101'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B6AA23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'1000 1000 2000'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A9E485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7EB09A0E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 of arguments'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12FFD3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 44'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аргументов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соответствует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условию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ED1B7D" w14:textId="77777777" w:rsidR="00FD0E4F" w:rsidRPr="00F409C3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409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'678'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toThrow</w:t>
      </w:r>
      <w:proofErr w:type="spellEnd"/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аргументов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соответствует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условию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448273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аргументов не соответствует условию'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94D28F5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'234 456 34 456'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аргументов не соответствует условию'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28F4CE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E445D59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an integer'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1FBE095C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'14.4 45 50'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целочисленным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79C2CC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'564 345.23 400'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целочисленным'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232E4AD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'73 409 76.9'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не является целочисленным'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57B8F27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02F7786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a number'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093DE6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 456 45'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числом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9881E3" w14:textId="77777777" w:rsidR="00FD0E4F" w:rsidRPr="008D66FC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D6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'125 true 45'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toThrow</w:t>
      </w:r>
      <w:proofErr w:type="spellEnd"/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числом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BBB96F" w14:textId="77777777" w:rsidR="00FD0E4F" w:rsidRPr="008D66FC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D6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'123 765 34m5'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8D6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toThrow</w:t>
      </w:r>
      <w:proofErr w:type="spellEnd"/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числом</w:t>
      </w:r>
      <w:r w:rsidRPr="008D6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C5943D" w14:textId="77777777" w:rsidR="00FD0E4F" w:rsidRPr="0031619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8D4DBDA" w14:textId="77777777" w:rsidR="00FD0E4F" w:rsidRPr="00F409C3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16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409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16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abroad</w:t>
      </w:r>
      <w:r w:rsidRPr="00F409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()</w:t>
      </w:r>
      <w:r w:rsidRPr="00F409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409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</w:p>
    <w:p w14:paraId="5902FF0E" w14:textId="20C6A53D" w:rsidR="00FD0E4F" w:rsidRPr="00BC7D30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16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BC7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</w:t>
      </w:r>
      <w:r w:rsidR="00BC7D30"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234 45'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316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toThrow</w:t>
      </w:r>
      <w:proofErr w:type="spellEnd"/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выходит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границы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допустимых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значений</w:t>
      </w:r>
      <w:r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2FF9327" w14:textId="02C67004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</w:t>
      </w:r>
      <w:r w:rsidR="00BC7D30"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001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344 500'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BD1B8F" w14:textId="46505BCE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'234 -</w:t>
      </w:r>
      <w:r w:rsidR="00BC7D30"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126'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D6EF00" w14:textId="6C3B89F4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'563 </w:t>
      </w:r>
      <w:r w:rsidR="00BC7D30"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1001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1980'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9BB9BB" w14:textId="7CA8DA44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'456 565 -</w:t>
      </w:r>
      <w:r w:rsidR="00BC7D30"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310689" w14:textId="28B9BE92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'654 65 </w:t>
      </w:r>
      <w:r w:rsidR="00BC7D30" w:rsidRPr="00BC7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200</w:t>
      </w:r>
      <w:r w:rsidR="00BC7D30" w:rsidRPr="00000F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'Аргумент выходит за границы допустимых значений'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6D49A2C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52B731C" w14:textId="77777777" w:rsidR="00FD0E4F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 third argument bigger than X+Y'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ABD8754" w14:textId="13FD687A" w:rsidR="005F6FDC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FD0E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'673 892 1999'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FD0E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0E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'Третий аргумент больше, чем сумма двух предыдущих'</w:t>
      </w: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722163D" w14:textId="77777777" w:rsid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3BD6426C" w14:textId="6BD40E88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 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Ved</w:t>
      </w:r>
      <w:proofErr w:type="spell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Null</w:t>
      </w:r>
      <w:proofErr w:type="spellEnd"/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()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5BF0ED7" w14:textId="1212895B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5F6F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berries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"010 10 10"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proofErr w:type="spellStart"/>
      <w:r w:rsidRPr="005F6F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toThrow</w:t>
      </w:r>
      <w:proofErr w:type="spellEnd"/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F6F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"Элемент(-ы) содержат ведущие   нули"</w:t>
      </w: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DA90D45" w14:textId="77777777" w:rsidR="005F6FDC" w:rsidRPr="005F6FDC" w:rsidRDefault="005F6FDC" w:rsidP="005F6FD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F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6E8159E0" w14:textId="77777777" w:rsidR="005F6FDC" w:rsidRPr="00FD0E4F" w:rsidRDefault="005F6FDC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7D0347" w14:textId="2E05FE50" w:rsidR="00D6086B" w:rsidRPr="00FD0E4F" w:rsidRDefault="00FD0E4F" w:rsidP="00FD0E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0E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4F35C4A" w14:textId="77777777" w:rsidR="00D6086B" w:rsidRPr="00AB50FF" w:rsidRDefault="00D6086B" w:rsidP="00D6086B">
      <w:pPr>
        <w:rPr>
          <w:lang w:val="en-GB" w:eastAsia="ru-RU"/>
        </w:rPr>
      </w:pPr>
    </w:p>
    <w:p w14:paraId="07283DC8" w14:textId="77777777" w:rsidR="00D6086B" w:rsidRPr="00B7172E" w:rsidRDefault="00D6086B" w:rsidP="00D6086B">
      <w:pPr>
        <w:rPr>
          <w:lang w:val="en-US"/>
        </w:rPr>
      </w:pPr>
    </w:p>
    <w:p w14:paraId="585DE105" w14:textId="77777777" w:rsidR="00E5483E" w:rsidRPr="00D6086B" w:rsidRDefault="00E5483E">
      <w:pPr>
        <w:rPr>
          <w:lang w:val="en-US"/>
        </w:rPr>
      </w:pPr>
    </w:p>
    <w:sectPr w:rsidR="00E5483E" w:rsidRPr="00D6086B" w:rsidSect="00C377C2">
      <w:headerReference w:type="default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FF0D" w14:textId="77777777" w:rsidR="00B12FA2" w:rsidRDefault="00B12FA2">
      <w:pPr>
        <w:spacing w:line="240" w:lineRule="auto"/>
      </w:pPr>
      <w:r>
        <w:separator/>
      </w:r>
    </w:p>
  </w:endnote>
  <w:endnote w:type="continuationSeparator" w:id="0">
    <w:p w14:paraId="0E79C45E" w14:textId="77777777" w:rsidR="00B12FA2" w:rsidRDefault="00B12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52347"/>
      <w:docPartObj>
        <w:docPartGallery w:val="Page Numbers (Bottom of Page)"/>
        <w:docPartUnique/>
      </w:docPartObj>
    </w:sdtPr>
    <w:sdtContent>
      <w:p w14:paraId="7E5C2CB5" w14:textId="77777777" w:rsidR="00ED4EDF" w:rsidRDefault="00292783" w:rsidP="00742D55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2916" w14:textId="77777777" w:rsidR="00ED4EDF" w:rsidRDefault="00292783" w:rsidP="00742D55">
    <w:pPr>
      <w:pStyle w:val="afa"/>
      <w:ind w:firstLine="0"/>
      <w:jc w:val="center"/>
    </w:pPr>
    <w:r>
      <w:t>Таганрог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5CB0" w14:textId="77777777" w:rsidR="00B12FA2" w:rsidRDefault="00B12FA2">
      <w:pPr>
        <w:spacing w:line="240" w:lineRule="auto"/>
      </w:pPr>
      <w:r>
        <w:separator/>
      </w:r>
    </w:p>
  </w:footnote>
  <w:footnote w:type="continuationSeparator" w:id="0">
    <w:p w14:paraId="00D16017" w14:textId="77777777" w:rsidR="00B12FA2" w:rsidRDefault="00B12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6ED9" w14:textId="77777777" w:rsidR="00ED4EDF" w:rsidRDefault="00000000" w:rsidP="00742D55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AF"/>
    <w:multiLevelType w:val="multilevel"/>
    <w:tmpl w:val="0A689E2A"/>
    <w:lvl w:ilvl="0">
      <w:start w:val="1"/>
      <w:numFmt w:val="decimal"/>
      <w:pStyle w:val="a"/>
      <w:suff w:val="space"/>
      <w:lvlText w:val="Рисунок 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20EDC"/>
    <w:multiLevelType w:val="multilevel"/>
    <w:tmpl w:val="BEF2E07A"/>
    <w:lvl w:ilvl="0">
      <w:start w:val="1"/>
      <w:numFmt w:val="decimal"/>
      <w:lvlText w:val="%1"/>
      <w:lvlJc w:val="left"/>
      <w:pPr>
        <w:ind w:left="2386" w:hanging="750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2386" w:hanging="75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386" w:hanging="7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ru-RU" w:bidi="ru-RU"/>
      </w:rPr>
    </w:lvl>
    <w:lvl w:ilvl="3">
      <w:numFmt w:val="bullet"/>
      <w:lvlText w:val="•"/>
      <w:lvlJc w:val="left"/>
      <w:pPr>
        <w:ind w:left="4775" w:hanging="7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573" w:hanging="7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72" w:hanging="7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70" w:hanging="7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9" w:hanging="7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67" w:hanging="750"/>
      </w:pPr>
      <w:rPr>
        <w:rFonts w:hint="default"/>
        <w:lang w:val="ru-RU" w:eastAsia="ru-RU" w:bidi="ru-RU"/>
      </w:rPr>
    </w:lvl>
  </w:abstractNum>
  <w:abstractNum w:abstractNumId="2" w15:restartNumberingAfterBreak="0">
    <w:nsid w:val="28AE5CD2"/>
    <w:multiLevelType w:val="hybridMultilevel"/>
    <w:tmpl w:val="36501904"/>
    <w:lvl w:ilvl="0" w:tplc="F2A6955E">
      <w:start w:val="1"/>
      <w:numFmt w:val="decimal"/>
      <w:lvlText w:val="%1."/>
      <w:lvlJc w:val="left"/>
      <w:pPr>
        <w:ind w:left="471" w:hanging="358"/>
      </w:pPr>
      <w:rPr>
        <w:rFonts w:ascii="Times New Roman" w:eastAsia="Times New Roman" w:hAnsi="Times New Roman" w:cs="Times New Roman" w:hint="default"/>
        <w:spacing w:val="-18"/>
        <w:w w:val="100"/>
        <w:sz w:val="30"/>
        <w:szCs w:val="30"/>
        <w:lang w:val="ru-RU" w:eastAsia="en-US" w:bidi="ar-SA"/>
      </w:rPr>
    </w:lvl>
    <w:lvl w:ilvl="1" w:tplc="D23A8A70">
      <w:start w:val="1"/>
      <w:numFmt w:val="decimal"/>
      <w:lvlText w:val="%2."/>
      <w:lvlJc w:val="left"/>
      <w:pPr>
        <w:ind w:left="1530" w:hanging="707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2" w:tplc="4FFE1C2A">
      <w:numFmt w:val="bullet"/>
      <w:lvlText w:val="•"/>
      <w:lvlJc w:val="left"/>
      <w:pPr>
        <w:ind w:left="2498" w:hanging="707"/>
      </w:pPr>
      <w:rPr>
        <w:rFonts w:hint="default"/>
        <w:lang w:val="ru-RU" w:eastAsia="en-US" w:bidi="ar-SA"/>
      </w:rPr>
    </w:lvl>
    <w:lvl w:ilvl="3" w:tplc="DCA67A9A">
      <w:numFmt w:val="bullet"/>
      <w:lvlText w:val="•"/>
      <w:lvlJc w:val="left"/>
      <w:pPr>
        <w:ind w:left="3476" w:hanging="707"/>
      </w:pPr>
      <w:rPr>
        <w:rFonts w:hint="default"/>
        <w:lang w:val="ru-RU" w:eastAsia="en-US" w:bidi="ar-SA"/>
      </w:rPr>
    </w:lvl>
    <w:lvl w:ilvl="4" w:tplc="0C00A7BC">
      <w:numFmt w:val="bullet"/>
      <w:lvlText w:val="•"/>
      <w:lvlJc w:val="left"/>
      <w:pPr>
        <w:ind w:left="4454" w:hanging="707"/>
      </w:pPr>
      <w:rPr>
        <w:rFonts w:hint="default"/>
        <w:lang w:val="ru-RU" w:eastAsia="en-US" w:bidi="ar-SA"/>
      </w:rPr>
    </w:lvl>
    <w:lvl w:ilvl="5" w:tplc="62CED804">
      <w:numFmt w:val="bullet"/>
      <w:lvlText w:val="•"/>
      <w:lvlJc w:val="left"/>
      <w:pPr>
        <w:ind w:left="5433" w:hanging="707"/>
      </w:pPr>
      <w:rPr>
        <w:rFonts w:hint="default"/>
        <w:lang w:val="ru-RU" w:eastAsia="en-US" w:bidi="ar-SA"/>
      </w:rPr>
    </w:lvl>
    <w:lvl w:ilvl="6" w:tplc="AFBAEAB8">
      <w:numFmt w:val="bullet"/>
      <w:lvlText w:val="•"/>
      <w:lvlJc w:val="left"/>
      <w:pPr>
        <w:ind w:left="6411" w:hanging="707"/>
      </w:pPr>
      <w:rPr>
        <w:rFonts w:hint="default"/>
        <w:lang w:val="ru-RU" w:eastAsia="en-US" w:bidi="ar-SA"/>
      </w:rPr>
    </w:lvl>
    <w:lvl w:ilvl="7" w:tplc="4DCE3C54">
      <w:numFmt w:val="bullet"/>
      <w:lvlText w:val="•"/>
      <w:lvlJc w:val="left"/>
      <w:pPr>
        <w:ind w:left="7389" w:hanging="707"/>
      </w:pPr>
      <w:rPr>
        <w:rFonts w:hint="default"/>
        <w:lang w:val="ru-RU" w:eastAsia="en-US" w:bidi="ar-SA"/>
      </w:rPr>
    </w:lvl>
    <w:lvl w:ilvl="8" w:tplc="AD949778">
      <w:numFmt w:val="bullet"/>
      <w:lvlText w:val="•"/>
      <w:lvlJc w:val="left"/>
      <w:pPr>
        <w:ind w:left="8367" w:hanging="707"/>
      </w:pPr>
      <w:rPr>
        <w:rFonts w:hint="default"/>
        <w:lang w:val="ru-RU" w:eastAsia="en-US" w:bidi="ar-SA"/>
      </w:rPr>
    </w:lvl>
  </w:abstractNum>
  <w:abstractNum w:abstractNumId="3" w15:restartNumberingAfterBreak="0">
    <w:nsid w:val="2E065D15"/>
    <w:multiLevelType w:val="multilevel"/>
    <w:tmpl w:val="81DC6014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37"/>
        </w:tabs>
        <w:ind w:left="0" w:firstLine="709"/>
      </w:pPr>
      <w:rPr>
        <w:rFonts w:hint="default"/>
      </w:rPr>
    </w:lvl>
  </w:abstractNum>
  <w:abstractNum w:abstractNumId="4" w15:restartNumberingAfterBreak="0">
    <w:nsid w:val="350E0837"/>
    <w:multiLevelType w:val="multilevel"/>
    <w:tmpl w:val="F5E6FDC0"/>
    <w:lvl w:ilvl="0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4D8406F8"/>
    <w:multiLevelType w:val="hybridMultilevel"/>
    <w:tmpl w:val="FF26F104"/>
    <w:lvl w:ilvl="0" w:tplc="C21AD472">
      <w:numFmt w:val="bullet"/>
      <w:lvlText w:val=""/>
      <w:lvlJc w:val="left"/>
      <w:pPr>
        <w:ind w:left="493" w:hanging="340"/>
      </w:pPr>
      <w:rPr>
        <w:rFonts w:hint="default"/>
        <w:w w:val="100"/>
        <w:lang w:val="ru-RU" w:eastAsia="ru-RU" w:bidi="ru-RU"/>
      </w:rPr>
    </w:lvl>
    <w:lvl w:ilvl="1" w:tplc="BF98C822">
      <w:numFmt w:val="bullet"/>
      <w:lvlText w:val="•"/>
      <w:lvlJc w:val="left"/>
      <w:pPr>
        <w:ind w:left="1486" w:hanging="340"/>
      </w:pPr>
      <w:rPr>
        <w:rFonts w:hint="default"/>
        <w:lang w:val="ru-RU" w:eastAsia="ru-RU" w:bidi="ru-RU"/>
      </w:rPr>
    </w:lvl>
    <w:lvl w:ilvl="2" w:tplc="44FCEC96">
      <w:numFmt w:val="bullet"/>
      <w:lvlText w:val="•"/>
      <w:lvlJc w:val="left"/>
      <w:pPr>
        <w:ind w:left="2472" w:hanging="340"/>
      </w:pPr>
      <w:rPr>
        <w:rFonts w:hint="default"/>
        <w:lang w:val="ru-RU" w:eastAsia="ru-RU" w:bidi="ru-RU"/>
      </w:rPr>
    </w:lvl>
    <w:lvl w:ilvl="3" w:tplc="C24A05A6">
      <w:numFmt w:val="bullet"/>
      <w:lvlText w:val="•"/>
      <w:lvlJc w:val="left"/>
      <w:pPr>
        <w:ind w:left="3459" w:hanging="340"/>
      </w:pPr>
      <w:rPr>
        <w:rFonts w:hint="default"/>
        <w:lang w:val="ru-RU" w:eastAsia="ru-RU" w:bidi="ru-RU"/>
      </w:rPr>
    </w:lvl>
    <w:lvl w:ilvl="4" w:tplc="F1CCD55E">
      <w:numFmt w:val="bullet"/>
      <w:lvlText w:val="•"/>
      <w:lvlJc w:val="left"/>
      <w:pPr>
        <w:ind w:left="4445" w:hanging="340"/>
      </w:pPr>
      <w:rPr>
        <w:rFonts w:hint="default"/>
        <w:lang w:val="ru-RU" w:eastAsia="ru-RU" w:bidi="ru-RU"/>
      </w:rPr>
    </w:lvl>
    <w:lvl w:ilvl="5" w:tplc="0F8831FE">
      <w:numFmt w:val="bullet"/>
      <w:lvlText w:val="•"/>
      <w:lvlJc w:val="left"/>
      <w:pPr>
        <w:ind w:left="5432" w:hanging="340"/>
      </w:pPr>
      <w:rPr>
        <w:rFonts w:hint="default"/>
        <w:lang w:val="ru-RU" w:eastAsia="ru-RU" w:bidi="ru-RU"/>
      </w:rPr>
    </w:lvl>
    <w:lvl w:ilvl="6" w:tplc="22FEB030">
      <w:numFmt w:val="bullet"/>
      <w:lvlText w:val="•"/>
      <w:lvlJc w:val="left"/>
      <w:pPr>
        <w:ind w:left="6418" w:hanging="340"/>
      </w:pPr>
      <w:rPr>
        <w:rFonts w:hint="default"/>
        <w:lang w:val="ru-RU" w:eastAsia="ru-RU" w:bidi="ru-RU"/>
      </w:rPr>
    </w:lvl>
    <w:lvl w:ilvl="7" w:tplc="B6DA4694">
      <w:numFmt w:val="bullet"/>
      <w:lvlText w:val="•"/>
      <w:lvlJc w:val="left"/>
      <w:pPr>
        <w:ind w:left="7405" w:hanging="340"/>
      </w:pPr>
      <w:rPr>
        <w:rFonts w:hint="default"/>
        <w:lang w:val="ru-RU" w:eastAsia="ru-RU" w:bidi="ru-RU"/>
      </w:rPr>
    </w:lvl>
    <w:lvl w:ilvl="8" w:tplc="145697BE">
      <w:numFmt w:val="bullet"/>
      <w:lvlText w:val="•"/>
      <w:lvlJc w:val="left"/>
      <w:pPr>
        <w:ind w:left="8391" w:hanging="340"/>
      </w:pPr>
      <w:rPr>
        <w:rFonts w:hint="default"/>
        <w:lang w:val="ru-RU" w:eastAsia="ru-RU" w:bidi="ru-RU"/>
      </w:rPr>
    </w:lvl>
  </w:abstractNum>
  <w:abstractNum w:abstractNumId="6" w15:restartNumberingAfterBreak="0">
    <w:nsid w:val="5BA464A6"/>
    <w:multiLevelType w:val="hybridMultilevel"/>
    <w:tmpl w:val="734832B4"/>
    <w:lvl w:ilvl="0" w:tplc="F0547030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2A02AF"/>
    <w:multiLevelType w:val="multilevel"/>
    <w:tmpl w:val="D080345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2" w:hanging="360"/>
      </w:pPr>
    </w:lvl>
    <w:lvl w:ilvl="2">
      <w:start w:val="1"/>
      <w:numFmt w:val="decimal"/>
      <w:pStyle w:val="a3"/>
      <w:isLgl/>
      <w:lvlText w:val="%1.%2.%3"/>
      <w:lvlJc w:val="left"/>
      <w:pPr>
        <w:ind w:left="2064" w:hanging="720"/>
      </w:pPr>
    </w:lvl>
    <w:lvl w:ilvl="3">
      <w:start w:val="1"/>
      <w:numFmt w:val="decimal"/>
      <w:isLgl/>
      <w:lvlText w:val="%1.%2.%3.%4"/>
      <w:lvlJc w:val="left"/>
      <w:pPr>
        <w:ind w:left="2916" w:hanging="1080"/>
      </w:pPr>
    </w:lvl>
    <w:lvl w:ilvl="4">
      <w:start w:val="1"/>
      <w:numFmt w:val="decimal"/>
      <w:isLgl/>
      <w:lvlText w:val="%1.%2.%3.%4.%5"/>
      <w:lvlJc w:val="left"/>
      <w:pPr>
        <w:ind w:left="3408" w:hanging="1080"/>
      </w:pPr>
    </w:lvl>
    <w:lvl w:ilvl="5">
      <w:start w:val="1"/>
      <w:numFmt w:val="decimal"/>
      <w:isLgl/>
      <w:lvlText w:val="%1.%2.%3.%4.%5.%6"/>
      <w:lvlJc w:val="left"/>
      <w:pPr>
        <w:ind w:left="4260" w:hanging="1440"/>
      </w:pPr>
    </w:lvl>
    <w:lvl w:ilvl="6">
      <w:start w:val="1"/>
      <w:numFmt w:val="decimal"/>
      <w:isLgl/>
      <w:lvlText w:val="%1.%2.%3.%4.%5.%6.%7"/>
      <w:lvlJc w:val="left"/>
      <w:pPr>
        <w:ind w:left="4752" w:hanging="1440"/>
      </w:p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</w:lvl>
  </w:abstractNum>
  <w:abstractNum w:abstractNumId="8" w15:restartNumberingAfterBreak="0">
    <w:nsid w:val="7594712F"/>
    <w:multiLevelType w:val="multilevel"/>
    <w:tmpl w:val="F1A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8674905">
    <w:abstractNumId w:val="0"/>
  </w:num>
  <w:num w:numId="2" w16cid:durableId="1348017550">
    <w:abstractNumId w:val="3"/>
  </w:num>
  <w:num w:numId="3" w16cid:durableId="985745989">
    <w:abstractNumId w:val="3"/>
  </w:num>
  <w:num w:numId="4" w16cid:durableId="1617325197">
    <w:abstractNumId w:val="4"/>
  </w:num>
  <w:num w:numId="5" w16cid:durableId="520825152">
    <w:abstractNumId w:val="7"/>
  </w:num>
  <w:num w:numId="6" w16cid:durableId="1087111681">
    <w:abstractNumId w:val="8"/>
  </w:num>
  <w:num w:numId="7" w16cid:durableId="438332898">
    <w:abstractNumId w:val="7"/>
  </w:num>
  <w:num w:numId="8" w16cid:durableId="1841776386">
    <w:abstractNumId w:val="7"/>
  </w:num>
  <w:num w:numId="9" w16cid:durableId="1425033813">
    <w:abstractNumId w:val="2"/>
  </w:num>
  <w:num w:numId="10" w16cid:durableId="1789279616">
    <w:abstractNumId w:val="1"/>
  </w:num>
  <w:num w:numId="11" w16cid:durableId="651713851">
    <w:abstractNumId w:val="6"/>
  </w:num>
  <w:num w:numId="12" w16cid:durableId="1472090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6B"/>
    <w:rsid w:val="00000F21"/>
    <w:rsid w:val="000D3331"/>
    <w:rsid w:val="000E1E79"/>
    <w:rsid w:val="0010354E"/>
    <w:rsid w:val="00154B16"/>
    <w:rsid w:val="001E72B7"/>
    <w:rsid w:val="0026205B"/>
    <w:rsid w:val="00275B7B"/>
    <w:rsid w:val="00292783"/>
    <w:rsid w:val="0031619F"/>
    <w:rsid w:val="00322AA3"/>
    <w:rsid w:val="00365719"/>
    <w:rsid w:val="003775B5"/>
    <w:rsid w:val="00451A71"/>
    <w:rsid w:val="00456F4E"/>
    <w:rsid w:val="004C688C"/>
    <w:rsid w:val="004E34EA"/>
    <w:rsid w:val="005218F7"/>
    <w:rsid w:val="005B398B"/>
    <w:rsid w:val="005F6FDC"/>
    <w:rsid w:val="006877F1"/>
    <w:rsid w:val="0069305E"/>
    <w:rsid w:val="006F731B"/>
    <w:rsid w:val="007F0C47"/>
    <w:rsid w:val="00822C5C"/>
    <w:rsid w:val="008321E8"/>
    <w:rsid w:val="008D66FC"/>
    <w:rsid w:val="008E2AC3"/>
    <w:rsid w:val="009A2ED9"/>
    <w:rsid w:val="009D7264"/>
    <w:rsid w:val="00A02E92"/>
    <w:rsid w:val="00B12FA2"/>
    <w:rsid w:val="00BC7D30"/>
    <w:rsid w:val="00BF50A6"/>
    <w:rsid w:val="00C413D8"/>
    <w:rsid w:val="00C75FFC"/>
    <w:rsid w:val="00D6086B"/>
    <w:rsid w:val="00DA1638"/>
    <w:rsid w:val="00DF229D"/>
    <w:rsid w:val="00E5483E"/>
    <w:rsid w:val="00EC6645"/>
    <w:rsid w:val="00F03638"/>
    <w:rsid w:val="00F16EBA"/>
    <w:rsid w:val="00F409C3"/>
    <w:rsid w:val="00F52465"/>
    <w:rsid w:val="00F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709B"/>
  <w15:chartTrackingRefBased/>
  <w15:docId w15:val="{A9A9135F-984F-499B-9E02-BF61DDD2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6086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2"/>
      <w:lang w:bidi="ar-SA"/>
    </w:rPr>
  </w:style>
  <w:style w:type="paragraph" w:styleId="1">
    <w:name w:val="heading 1"/>
    <w:basedOn w:val="a5"/>
    <w:next w:val="a5"/>
    <w:link w:val="10"/>
    <w:uiPriority w:val="9"/>
    <w:qFormat/>
    <w:rsid w:val="000D33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1"/>
    <w:next w:val="3"/>
    <w:link w:val="20"/>
    <w:uiPriority w:val="1"/>
    <w:qFormat/>
    <w:rsid w:val="00D6086B"/>
    <w:pPr>
      <w:widowControl w:val="0"/>
      <w:autoSpaceDE w:val="0"/>
      <w:autoSpaceDN w:val="0"/>
      <w:spacing w:before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Cs w:val="30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657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D608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для названия картинок"/>
    <w:basedOn w:val="a5"/>
    <w:next w:val="a5"/>
    <w:qFormat/>
    <w:rsid w:val="001E72B7"/>
    <w:pPr>
      <w:numPr>
        <w:numId w:val="1"/>
      </w:numPr>
      <w:spacing w:after="140" w:line="240" w:lineRule="auto"/>
      <w:jc w:val="center"/>
    </w:pPr>
  </w:style>
  <w:style w:type="paragraph" w:customStyle="1" w:styleId="a1">
    <w:name w:val="для подраздела"/>
    <w:basedOn w:val="a5"/>
    <w:next w:val="a5"/>
    <w:qFormat/>
    <w:rsid w:val="001E72B7"/>
    <w:pPr>
      <w:keepNext/>
      <w:keepLines/>
      <w:numPr>
        <w:ilvl w:val="1"/>
        <w:numId w:val="3"/>
      </w:numPr>
      <w:suppressAutoHyphens/>
      <w:spacing w:before="140" w:after="140"/>
      <w:contextualSpacing/>
      <w:outlineLvl w:val="2"/>
    </w:pPr>
    <w:rPr>
      <w:b/>
    </w:rPr>
  </w:style>
  <w:style w:type="paragraph" w:customStyle="1" w:styleId="a0">
    <w:name w:val="для раздела"/>
    <w:basedOn w:val="a5"/>
    <w:next w:val="a5"/>
    <w:qFormat/>
    <w:rsid w:val="001E72B7"/>
    <w:pPr>
      <w:keepNext/>
      <w:keepLines/>
      <w:numPr>
        <w:numId w:val="3"/>
      </w:numPr>
      <w:suppressAutoHyphens/>
      <w:spacing w:before="280" w:after="280"/>
      <w:contextualSpacing/>
      <w:outlineLvl w:val="1"/>
    </w:pPr>
    <w:rPr>
      <w:b/>
    </w:rPr>
  </w:style>
  <w:style w:type="paragraph" w:customStyle="1" w:styleId="a2">
    <w:name w:val="для списка источников"/>
    <w:basedOn w:val="a5"/>
    <w:link w:val="a9"/>
    <w:qFormat/>
    <w:rsid w:val="001E72B7"/>
    <w:pPr>
      <w:numPr>
        <w:numId w:val="4"/>
      </w:numPr>
    </w:pPr>
  </w:style>
  <w:style w:type="paragraph" w:customStyle="1" w:styleId="aa">
    <w:name w:val="для титульника"/>
    <w:basedOn w:val="a5"/>
    <w:qFormat/>
    <w:rsid w:val="001E72B7"/>
  </w:style>
  <w:style w:type="paragraph" w:customStyle="1" w:styleId="ab">
    <w:name w:val="название раздела"/>
    <w:basedOn w:val="a5"/>
    <w:next w:val="a5"/>
    <w:qFormat/>
    <w:rsid w:val="001E72B7"/>
    <w:pPr>
      <w:keepLines/>
      <w:pageBreakBefore/>
      <w:suppressAutoHyphens/>
      <w:spacing w:after="280"/>
      <w:jc w:val="center"/>
      <w:outlineLvl w:val="0"/>
    </w:pPr>
    <w:rPr>
      <w:b/>
      <w:caps/>
    </w:rPr>
  </w:style>
  <w:style w:type="paragraph" w:styleId="ac">
    <w:name w:val="List Paragraph"/>
    <w:basedOn w:val="a5"/>
    <w:uiPriority w:val="1"/>
    <w:qFormat/>
    <w:rsid w:val="001E72B7"/>
    <w:pPr>
      <w:ind w:left="720"/>
      <w:contextualSpacing/>
    </w:pPr>
  </w:style>
  <w:style w:type="paragraph" w:customStyle="1" w:styleId="ad">
    <w:name w:val="Классика"/>
    <w:basedOn w:val="a5"/>
    <w:link w:val="ae"/>
    <w:qFormat/>
    <w:rsid w:val="006877F1"/>
    <w:pPr>
      <w:contextualSpacing/>
    </w:pPr>
    <w:rPr>
      <w:rFonts w:cs="Times New Roman"/>
    </w:rPr>
  </w:style>
  <w:style w:type="character" w:customStyle="1" w:styleId="ae">
    <w:name w:val="Классика Знак"/>
    <w:basedOn w:val="a6"/>
    <w:link w:val="ad"/>
    <w:rsid w:val="006877F1"/>
    <w:rPr>
      <w:rFonts w:ascii="Times New Roman" w:hAnsi="Times New Roman" w:cs="Times New Roman"/>
      <w:sz w:val="28"/>
    </w:rPr>
  </w:style>
  <w:style w:type="paragraph" w:customStyle="1" w:styleId="af">
    <w:name w:val="Для кода"/>
    <w:basedOn w:val="ad"/>
    <w:link w:val="af0"/>
    <w:qFormat/>
    <w:rsid w:val="004E34EA"/>
    <w:pPr>
      <w:spacing w:line="240" w:lineRule="auto"/>
      <w:ind w:firstLine="0"/>
    </w:pPr>
    <w:rPr>
      <w:rFonts w:cstheme="minorHAnsi"/>
      <w:sz w:val="18"/>
      <w:szCs w:val="18"/>
    </w:rPr>
  </w:style>
  <w:style w:type="character" w:customStyle="1" w:styleId="af0">
    <w:name w:val="Для кода Знак"/>
    <w:basedOn w:val="ae"/>
    <w:link w:val="af"/>
    <w:rsid w:val="004E34EA"/>
    <w:rPr>
      <w:rFonts w:ascii="Times New Roman" w:hAnsi="Times New Roman" w:cstheme="minorHAnsi"/>
      <w:sz w:val="18"/>
      <w:szCs w:val="18"/>
      <w:lang w:bidi="ar-SA"/>
    </w:rPr>
  </w:style>
  <w:style w:type="paragraph" w:customStyle="1" w:styleId="af1">
    <w:name w:val="Для рисунков"/>
    <w:basedOn w:val="ad"/>
    <w:link w:val="af2"/>
    <w:qFormat/>
    <w:rsid w:val="00EC6645"/>
    <w:pPr>
      <w:ind w:firstLine="0"/>
      <w:jc w:val="center"/>
    </w:pPr>
    <w:rPr>
      <w:noProof/>
    </w:rPr>
  </w:style>
  <w:style w:type="character" w:customStyle="1" w:styleId="af2">
    <w:name w:val="Для рисунков Знак"/>
    <w:basedOn w:val="ae"/>
    <w:link w:val="af1"/>
    <w:rsid w:val="00EC6645"/>
    <w:rPr>
      <w:rFonts w:ascii="Times New Roman" w:hAnsi="Times New Roman" w:cs="Times New Roman"/>
      <w:noProof/>
      <w:sz w:val="28"/>
    </w:rPr>
  </w:style>
  <w:style w:type="paragraph" w:customStyle="1" w:styleId="a4">
    <w:name w:val="Для подподраздела"/>
    <w:basedOn w:val="3"/>
    <w:link w:val="af3"/>
    <w:qFormat/>
    <w:rsid w:val="00365719"/>
    <w:pPr>
      <w:numPr>
        <w:ilvl w:val="2"/>
        <w:numId w:val="6"/>
      </w:numPr>
      <w:tabs>
        <w:tab w:val="left" w:pos="709"/>
      </w:tabs>
      <w:spacing w:line="480" w:lineRule="auto"/>
      <w:ind w:left="2064"/>
    </w:pPr>
    <w:rPr>
      <w:rFonts w:ascii="Times New Roman" w:hAnsi="Times New Roman" w:cs="Times New Roman"/>
      <w:i/>
      <w:iCs/>
      <w:sz w:val="28"/>
      <w:szCs w:val="24"/>
    </w:rPr>
  </w:style>
  <w:style w:type="character" w:customStyle="1" w:styleId="af3">
    <w:name w:val="Для подподраздела Знак"/>
    <w:basedOn w:val="30"/>
    <w:link w:val="a4"/>
    <w:rsid w:val="00365719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character" w:customStyle="1" w:styleId="30">
    <w:name w:val="Заголовок 3 Знак"/>
    <w:basedOn w:val="a6"/>
    <w:link w:val="3"/>
    <w:uiPriority w:val="9"/>
    <w:semiHidden/>
    <w:rsid w:val="003657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a3">
    <w:name w:val="ПОДПОДРАЗДЕЛ"/>
    <w:basedOn w:val="a4"/>
    <w:link w:val="af4"/>
    <w:qFormat/>
    <w:rsid w:val="005218F7"/>
    <w:pPr>
      <w:numPr>
        <w:numId w:val="5"/>
      </w:numPr>
      <w:ind w:left="0" w:firstLine="709"/>
    </w:pPr>
  </w:style>
  <w:style w:type="character" w:customStyle="1" w:styleId="af4">
    <w:name w:val="ПОДПОДРАЗДЕЛ Знак"/>
    <w:basedOn w:val="af3"/>
    <w:link w:val="a3"/>
    <w:rsid w:val="005218F7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paragraph" w:customStyle="1" w:styleId="af5">
    <w:name w:val="Введение/заключение"/>
    <w:basedOn w:val="1"/>
    <w:link w:val="af6"/>
    <w:autoRedefine/>
    <w:qFormat/>
    <w:rsid w:val="00451A71"/>
    <w:pPr>
      <w:widowControl w:val="0"/>
      <w:autoSpaceDE w:val="0"/>
      <w:autoSpaceDN w:val="0"/>
      <w:adjustRightInd w:val="0"/>
      <w:spacing w:before="360" w:after="240" w:line="240" w:lineRule="auto"/>
      <w:jc w:val="center"/>
    </w:pPr>
    <w:rPr>
      <w:rFonts w:ascii="Times New Roman" w:hAnsi="Times New Roman" w:cs="Times New Roman"/>
      <w:b/>
      <w:bCs/>
      <w:caps/>
      <w:szCs w:val="32"/>
      <w:lang w:eastAsia="ru-RU"/>
    </w:rPr>
  </w:style>
  <w:style w:type="character" w:customStyle="1" w:styleId="af6">
    <w:name w:val="Введение/заключение Знак"/>
    <w:basedOn w:val="10"/>
    <w:link w:val="af5"/>
    <w:rsid w:val="00451A71"/>
    <w:rPr>
      <w:rFonts w:ascii="Times New Roman" w:eastAsiaTheme="majorEastAsia" w:hAnsi="Times New Roman" w:cs="Times New Roman"/>
      <w:b/>
      <w:bCs/>
      <w:caps/>
      <w:color w:val="2F5496" w:themeColor="accent1" w:themeShade="BF"/>
      <w:sz w:val="32"/>
      <w:szCs w:val="32"/>
      <w:lang w:eastAsia="ru-RU" w:bidi="ar-SA"/>
    </w:rPr>
  </w:style>
  <w:style w:type="character" w:customStyle="1" w:styleId="10">
    <w:name w:val="Заголовок 1 Знак"/>
    <w:basedOn w:val="a6"/>
    <w:link w:val="1"/>
    <w:uiPriority w:val="9"/>
    <w:rsid w:val="000D33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Заголовок 2 Знак"/>
    <w:basedOn w:val="a6"/>
    <w:link w:val="2"/>
    <w:uiPriority w:val="1"/>
    <w:rsid w:val="00D6086B"/>
    <w:rPr>
      <w:rFonts w:ascii="Times New Roman" w:eastAsia="Times New Roman" w:hAnsi="Times New Roman" w:cs="Times New Roman"/>
      <w:b/>
      <w:bCs/>
      <w:color w:val="000000" w:themeColor="text1"/>
      <w:sz w:val="32"/>
      <w:szCs w:val="30"/>
      <w:lang w:bidi="ar-SA"/>
    </w:rPr>
  </w:style>
  <w:style w:type="character" w:customStyle="1" w:styleId="40">
    <w:name w:val="Заголовок 4 Знак"/>
    <w:basedOn w:val="a6"/>
    <w:link w:val="4"/>
    <w:uiPriority w:val="9"/>
    <w:semiHidden/>
    <w:rsid w:val="00D6086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bidi="ar-SA"/>
    </w:rPr>
  </w:style>
  <w:style w:type="paragraph" w:customStyle="1" w:styleId="11">
    <w:name w:val="Стиль1"/>
    <w:basedOn w:val="af7"/>
    <w:link w:val="12"/>
    <w:qFormat/>
    <w:rsid w:val="00D6086B"/>
    <w:pPr>
      <w:spacing w:line="168" w:lineRule="auto"/>
    </w:pPr>
    <w:rPr>
      <w:color w:val="000000"/>
    </w:rPr>
  </w:style>
  <w:style w:type="character" w:customStyle="1" w:styleId="12">
    <w:name w:val="Стиль1 Знак"/>
    <w:basedOn w:val="a6"/>
    <w:link w:val="11"/>
    <w:rsid w:val="00D6086B"/>
    <w:rPr>
      <w:color w:val="000000"/>
      <w:szCs w:val="22"/>
      <w:lang w:bidi="ar-SA"/>
    </w:rPr>
  </w:style>
  <w:style w:type="paragraph" w:styleId="af7">
    <w:name w:val="No Spacing"/>
    <w:uiPriority w:val="1"/>
    <w:qFormat/>
    <w:rsid w:val="00D6086B"/>
    <w:pPr>
      <w:spacing w:after="0" w:line="240" w:lineRule="auto"/>
    </w:pPr>
    <w:rPr>
      <w:szCs w:val="22"/>
      <w:lang w:bidi="ar-SA"/>
    </w:rPr>
  </w:style>
  <w:style w:type="paragraph" w:styleId="af8">
    <w:name w:val="header"/>
    <w:basedOn w:val="a5"/>
    <w:link w:val="af9"/>
    <w:uiPriority w:val="99"/>
    <w:unhideWhenUsed/>
    <w:rsid w:val="00D6086B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6"/>
    <w:link w:val="af8"/>
    <w:uiPriority w:val="99"/>
    <w:rsid w:val="00D6086B"/>
    <w:rPr>
      <w:rFonts w:ascii="Times New Roman" w:hAnsi="Times New Roman"/>
      <w:sz w:val="28"/>
      <w:szCs w:val="22"/>
      <w:lang w:bidi="ar-SA"/>
    </w:rPr>
  </w:style>
  <w:style w:type="paragraph" w:styleId="afa">
    <w:name w:val="footer"/>
    <w:basedOn w:val="a5"/>
    <w:link w:val="afb"/>
    <w:uiPriority w:val="99"/>
    <w:unhideWhenUsed/>
    <w:rsid w:val="00D6086B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6"/>
    <w:link w:val="afa"/>
    <w:uiPriority w:val="99"/>
    <w:rsid w:val="00D6086B"/>
    <w:rPr>
      <w:rFonts w:ascii="Times New Roman" w:hAnsi="Times New Roman"/>
      <w:sz w:val="28"/>
      <w:szCs w:val="22"/>
      <w:lang w:bidi="ar-SA"/>
    </w:rPr>
  </w:style>
  <w:style w:type="paragraph" w:styleId="afc">
    <w:name w:val="Body Text"/>
    <w:basedOn w:val="a5"/>
    <w:link w:val="afd"/>
    <w:uiPriority w:val="1"/>
    <w:qFormat/>
    <w:rsid w:val="00D6086B"/>
    <w:pPr>
      <w:widowControl w:val="0"/>
      <w:autoSpaceDE w:val="0"/>
      <w:autoSpaceDN w:val="0"/>
    </w:pPr>
    <w:rPr>
      <w:rFonts w:eastAsia="Times New Roman" w:cs="Times New Roman"/>
      <w:szCs w:val="30"/>
    </w:rPr>
  </w:style>
  <w:style w:type="character" w:customStyle="1" w:styleId="afd">
    <w:name w:val="Основной текст Знак"/>
    <w:basedOn w:val="a6"/>
    <w:link w:val="afc"/>
    <w:uiPriority w:val="1"/>
    <w:rsid w:val="00D6086B"/>
    <w:rPr>
      <w:rFonts w:ascii="Times New Roman" w:eastAsia="Times New Roman" w:hAnsi="Times New Roman" w:cs="Times New Roman"/>
      <w:sz w:val="28"/>
      <w:szCs w:val="30"/>
      <w:lang w:bidi="ar-SA"/>
    </w:rPr>
  </w:style>
  <w:style w:type="paragraph" w:styleId="afe">
    <w:name w:val="Normal (Web)"/>
    <w:basedOn w:val="a5"/>
    <w:uiPriority w:val="99"/>
    <w:unhideWhenUsed/>
    <w:rsid w:val="00D608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">
    <w:name w:val="ы"/>
    <w:basedOn w:val="1"/>
    <w:next w:val="21"/>
    <w:link w:val="aff0"/>
    <w:qFormat/>
    <w:rsid w:val="00D6086B"/>
    <w:pPr>
      <w:spacing w:before="0" w:line="480" w:lineRule="auto"/>
    </w:pPr>
    <w:rPr>
      <w:rFonts w:ascii="Times New Roman" w:eastAsiaTheme="minorHAnsi" w:hAnsi="Times New Roman" w:cstheme="minorBidi"/>
      <w:color w:val="auto"/>
      <w:sz w:val="28"/>
      <w:szCs w:val="22"/>
    </w:rPr>
  </w:style>
  <w:style w:type="character" w:customStyle="1" w:styleId="a9">
    <w:name w:val="для списка источников Знак"/>
    <w:basedOn w:val="a6"/>
    <w:link w:val="a2"/>
    <w:rsid w:val="00D6086B"/>
    <w:rPr>
      <w:rFonts w:ascii="Times New Roman" w:hAnsi="Times New Roman"/>
      <w:sz w:val="28"/>
      <w:szCs w:val="22"/>
      <w:lang w:bidi="ar-SA"/>
    </w:rPr>
  </w:style>
  <w:style w:type="character" w:customStyle="1" w:styleId="aff0">
    <w:name w:val="ы Знак"/>
    <w:basedOn w:val="a9"/>
    <w:link w:val="aff"/>
    <w:rsid w:val="00D6086B"/>
    <w:rPr>
      <w:rFonts w:ascii="Times New Roman" w:hAnsi="Times New Roman"/>
      <w:sz w:val="28"/>
      <w:szCs w:val="22"/>
      <w:lang w:bidi="ar-SA"/>
    </w:rPr>
  </w:style>
  <w:style w:type="paragraph" w:styleId="aff1">
    <w:name w:val="TOC Heading"/>
    <w:basedOn w:val="1"/>
    <w:next w:val="a5"/>
    <w:uiPriority w:val="39"/>
    <w:unhideWhenUsed/>
    <w:qFormat/>
    <w:rsid w:val="00D6086B"/>
    <w:pPr>
      <w:outlineLvl w:val="9"/>
    </w:pPr>
    <w:rPr>
      <w:szCs w:val="32"/>
      <w:lang w:eastAsia="ru-RU"/>
    </w:rPr>
  </w:style>
  <w:style w:type="paragraph" w:styleId="22">
    <w:name w:val="toc 2"/>
    <w:basedOn w:val="a5"/>
    <w:next w:val="a5"/>
    <w:autoRedefine/>
    <w:uiPriority w:val="39"/>
    <w:unhideWhenUsed/>
    <w:rsid w:val="00D6086B"/>
    <w:pPr>
      <w:tabs>
        <w:tab w:val="right" w:leader="dot" w:pos="9345"/>
      </w:tabs>
      <w:spacing w:after="100"/>
      <w:ind w:firstLine="0"/>
    </w:pPr>
  </w:style>
  <w:style w:type="paragraph" w:styleId="13">
    <w:name w:val="toc 1"/>
    <w:basedOn w:val="a5"/>
    <w:next w:val="a5"/>
    <w:autoRedefine/>
    <w:uiPriority w:val="39"/>
    <w:unhideWhenUsed/>
    <w:rsid w:val="00D6086B"/>
    <w:pPr>
      <w:tabs>
        <w:tab w:val="right" w:leader="dot" w:pos="9345"/>
      </w:tabs>
      <w:spacing w:after="100"/>
      <w:ind w:firstLine="0"/>
    </w:pPr>
    <w:rPr>
      <w:b/>
      <w:noProof/>
      <w:szCs w:val="28"/>
    </w:rPr>
  </w:style>
  <w:style w:type="character" w:styleId="aff2">
    <w:name w:val="Hyperlink"/>
    <w:basedOn w:val="a6"/>
    <w:uiPriority w:val="99"/>
    <w:unhideWhenUsed/>
    <w:rsid w:val="00D6086B"/>
    <w:rPr>
      <w:color w:val="0563C1" w:themeColor="hyperlink"/>
      <w:u w:val="single"/>
    </w:rPr>
  </w:style>
  <w:style w:type="paragraph" w:styleId="aff3">
    <w:name w:val="Balloon Text"/>
    <w:basedOn w:val="a5"/>
    <w:link w:val="aff4"/>
    <w:uiPriority w:val="99"/>
    <w:semiHidden/>
    <w:unhideWhenUsed/>
    <w:rsid w:val="00D608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6"/>
    <w:link w:val="aff3"/>
    <w:uiPriority w:val="99"/>
    <w:semiHidden/>
    <w:rsid w:val="00D6086B"/>
    <w:rPr>
      <w:rFonts w:ascii="Segoe UI" w:hAnsi="Segoe UI" w:cs="Segoe UI"/>
      <w:sz w:val="18"/>
      <w:szCs w:val="18"/>
      <w:lang w:bidi="ar-SA"/>
    </w:rPr>
  </w:style>
  <w:style w:type="paragraph" w:customStyle="1" w:styleId="23">
    <w:name w:val="Стиль2"/>
    <w:basedOn w:val="a5"/>
    <w:next w:val="2"/>
    <w:link w:val="24"/>
    <w:qFormat/>
    <w:rsid w:val="00D6086B"/>
  </w:style>
  <w:style w:type="character" w:customStyle="1" w:styleId="24">
    <w:name w:val="Стиль2 Знак"/>
    <w:basedOn w:val="a6"/>
    <w:link w:val="23"/>
    <w:rsid w:val="00D6086B"/>
    <w:rPr>
      <w:rFonts w:ascii="Times New Roman" w:hAnsi="Times New Roman"/>
      <w:sz w:val="28"/>
      <w:szCs w:val="22"/>
      <w:lang w:bidi="ar-SA"/>
    </w:rPr>
  </w:style>
  <w:style w:type="character" w:styleId="aff5">
    <w:name w:val="Strong"/>
    <w:basedOn w:val="a6"/>
    <w:uiPriority w:val="22"/>
    <w:qFormat/>
    <w:rsid w:val="00D6086B"/>
    <w:rPr>
      <w:b/>
      <w:bCs/>
    </w:rPr>
  </w:style>
  <w:style w:type="paragraph" w:styleId="31">
    <w:name w:val="toc 3"/>
    <w:basedOn w:val="a5"/>
    <w:next w:val="a5"/>
    <w:autoRedefine/>
    <w:uiPriority w:val="39"/>
    <w:unhideWhenUsed/>
    <w:rsid w:val="00D6086B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D6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D6086B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21">
    <w:name w:val="2 Обычный"/>
    <w:basedOn w:val="af7"/>
    <w:link w:val="25"/>
    <w:qFormat/>
    <w:rsid w:val="00D6086B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25">
    <w:name w:val="2 Обычный Знак"/>
    <w:basedOn w:val="a6"/>
    <w:link w:val="21"/>
    <w:rsid w:val="00D6086B"/>
    <w:rPr>
      <w:rFonts w:ascii="Times New Roman" w:hAnsi="Times New Roman"/>
      <w:color w:val="000000"/>
      <w:sz w:val="28"/>
      <w:szCs w:val="22"/>
      <w:lang w:bidi="ar-SA"/>
    </w:rPr>
  </w:style>
  <w:style w:type="table" w:styleId="aff6">
    <w:name w:val="Table Grid"/>
    <w:basedOn w:val="a7"/>
    <w:uiPriority w:val="39"/>
    <w:rsid w:val="00D6086B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6"/>
    <w:uiPriority w:val="99"/>
    <w:semiHidden/>
    <w:rsid w:val="00D6086B"/>
    <w:rPr>
      <w:color w:val="808080"/>
    </w:rPr>
  </w:style>
  <w:style w:type="paragraph" w:styleId="aff8">
    <w:name w:val="caption"/>
    <w:basedOn w:val="a5"/>
    <w:next w:val="a5"/>
    <w:uiPriority w:val="35"/>
    <w:unhideWhenUsed/>
    <w:qFormat/>
    <w:rsid w:val="00D6086B"/>
    <w:pPr>
      <w:spacing w:after="200" w:line="240" w:lineRule="auto"/>
      <w:ind w:firstLine="0"/>
      <w:jc w:val="center"/>
    </w:pPr>
    <w:rPr>
      <w:rFonts w:cs="Times New Roman"/>
      <w:szCs w:val="28"/>
    </w:rPr>
  </w:style>
  <w:style w:type="paragraph" w:customStyle="1" w:styleId="aff9">
    <w:name w:val="_Обычный"/>
    <w:basedOn w:val="a5"/>
    <w:qFormat/>
    <w:rsid w:val="00D6086B"/>
    <w:rPr>
      <w:rFonts w:eastAsia="Times New Roman" w:cs="Times New Roman"/>
      <w:lang w:eastAsia="ru-RU"/>
    </w:rPr>
  </w:style>
  <w:style w:type="paragraph" w:customStyle="1" w:styleId="ads">
    <w:name w:val="ads"/>
    <w:link w:val="ads0"/>
    <w:rsid w:val="00D6086B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  <w:lang w:eastAsia="ru-RU" w:bidi="ru-RU"/>
    </w:rPr>
  </w:style>
  <w:style w:type="character" w:customStyle="1" w:styleId="ads0">
    <w:name w:val="ads Знак"/>
    <w:basedOn w:val="a6"/>
    <w:link w:val="ads"/>
    <w:rsid w:val="00D6086B"/>
    <w:rPr>
      <w:rFonts w:ascii="Times New Roman" w:eastAsia="Times New Roman" w:hAnsi="Times New Roman" w:cs="Times New Roman"/>
      <w:sz w:val="28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20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Локота</dc:creator>
  <cp:keywords/>
  <dc:description/>
  <cp:lastModifiedBy>Екатерина Локота</cp:lastModifiedBy>
  <cp:revision>11</cp:revision>
  <dcterms:created xsi:type="dcterms:W3CDTF">2023-06-08T10:07:00Z</dcterms:created>
  <dcterms:modified xsi:type="dcterms:W3CDTF">2023-06-14T19:47:00Z</dcterms:modified>
</cp:coreProperties>
</file>