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58" w:rsidRDefault="00DD0958" w:rsidP="00DD0958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DD0958" w:rsidRDefault="00DD0958" w:rsidP="00DD0958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  <w:r>
        <w:rPr>
          <w:rFonts w:cs="Times New Roman"/>
          <w:szCs w:val="28"/>
        </w:rPr>
        <w:br/>
        <w:t>учреждение высшего образования</w:t>
      </w:r>
    </w:p>
    <w:p w:rsidR="00DD0958" w:rsidRDefault="00DD0958" w:rsidP="00DD0958">
      <w:pPr>
        <w:spacing w:line="259" w:lineRule="auto"/>
        <w:ind w:firstLine="0"/>
        <w:jc w:val="center"/>
        <w:rPr>
          <w:rFonts w:cs="Times New Roman"/>
          <w:szCs w:val="28"/>
        </w:rPr>
      </w:pPr>
    </w:p>
    <w:p w:rsidR="00DD0958" w:rsidRDefault="00DD0958" w:rsidP="00DD0958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«ЮЖНЫЙ ФЕДЕРАЛЬНЫЙ УНИВЕРСИТЕТ» (ФГАОУ ВО «ЮФУ»)</w:t>
      </w:r>
    </w:p>
    <w:p w:rsidR="00DD0958" w:rsidRDefault="00DD0958" w:rsidP="00DD0958">
      <w:pPr>
        <w:spacing w:line="259" w:lineRule="auto"/>
        <w:ind w:firstLine="0"/>
        <w:jc w:val="center"/>
        <w:rPr>
          <w:rFonts w:cs="Times New Roman"/>
          <w:szCs w:val="28"/>
        </w:rPr>
      </w:pPr>
    </w:p>
    <w:p w:rsidR="00DD0958" w:rsidRDefault="00DD0958" w:rsidP="00DD0958">
      <w:pPr>
        <w:spacing w:line="259" w:lineRule="auto"/>
        <w:ind w:firstLine="0"/>
        <w:jc w:val="center"/>
        <w:rPr>
          <w:rFonts w:cs="Times New Roman"/>
          <w:szCs w:val="28"/>
        </w:rPr>
      </w:pPr>
    </w:p>
    <w:p w:rsidR="00DD0958" w:rsidRDefault="00DD0958" w:rsidP="00DD0958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:rsidR="00DD0958" w:rsidRDefault="00DD0958" w:rsidP="00DD0958">
      <w:pPr>
        <w:spacing w:line="240" w:lineRule="auto"/>
        <w:ind w:firstLine="0"/>
        <w:jc w:val="center"/>
        <w:rPr>
          <w:rFonts w:cs="Times New Roman"/>
        </w:rPr>
      </w:pPr>
    </w:p>
    <w:p w:rsidR="00DD0958" w:rsidRDefault="00DD0958" w:rsidP="00DD0958">
      <w:pPr>
        <w:spacing w:line="240" w:lineRule="auto"/>
        <w:ind w:firstLine="0"/>
        <w:jc w:val="center"/>
        <w:rPr>
          <w:rFonts w:cs="Times New Roman"/>
        </w:rPr>
      </w:pPr>
    </w:p>
    <w:p w:rsidR="00DD0958" w:rsidRDefault="00DD0958" w:rsidP="00DD0958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D0958" w:rsidRDefault="00DD0958" w:rsidP="00DD0958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D0958" w:rsidRDefault="00DD0958" w:rsidP="00DD0958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D0958" w:rsidRDefault="00DD0958" w:rsidP="00DD0958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D0958" w:rsidRPr="00813C91" w:rsidRDefault="00C66A1B" w:rsidP="00DD0958">
      <w:pPr>
        <w:spacing w:line="259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Практическая работа №</w:t>
      </w:r>
      <w:r w:rsidR="00777AD8">
        <w:rPr>
          <w:rFonts w:cs="Times New Roman"/>
          <w:b/>
          <w:bCs/>
          <w:sz w:val="32"/>
          <w:szCs w:val="32"/>
        </w:rPr>
        <w:t>8</w:t>
      </w:r>
    </w:p>
    <w:p w:rsidR="00DD0958" w:rsidRDefault="00DD0958" w:rsidP="00DD0958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курсу «Технологии разработки серверной части веб-приложений» модуль «</w:t>
      </w:r>
      <w:r>
        <w:rPr>
          <w:rFonts w:cs="Times New Roman"/>
          <w:szCs w:val="28"/>
          <w:lang w:val="en-US"/>
        </w:rPr>
        <w:t>Unit</w:t>
      </w:r>
      <w:r>
        <w:rPr>
          <w:rFonts w:cs="Times New Roman"/>
          <w:szCs w:val="28"/>
        </w:rPr>
        <w:t>-тестирование»</w:t>
      </w:r>
    </w:p>
    <w:p w:rsidR="00B9130D" w:rsidRPr="0033198E" w:rsidRDefault="008B0752" w:rsidP="008B0752">
      <w:pPr>
        <w:tabs>
          <w:tab w:val="center" w:pos="4677"/>
          <w:tab w:val="left" w:pos="7179"/>
        </w:tabs>
        <w:spacing w:after="2520" w:line="240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ab/>
      </w:r>
      <w:r w:rsidR="00B9130D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ab/>
      </w:r>
    </w:p>
    <w:p w:rsidR="00B9130D" w:rsidRDefault="00DD0958" w:rsidP="00DD0958">
      <w:pPr>
        <w:tabs>
          <w:tab w:val="right" w:pos="9072"/>
        </w:tabs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</w:t>
      </w:r>
    </w:p>
    <w:p w:rsidR="00DD0958" w:rsidRDefault="00DD0958" w:rsidP="00DD0958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студенты</w:t>
      </w:r>
      <w:r w:rsidR="00975749">
        <w:rPr>
          <w:rFonts w:cs="Times New Roman"/>
          <w:szCs w:val="28"/>
        </w:rPr>
        <w:t xml:space="preserve"> группы КТбо3</w:t>
      </w:r>
      <w:r w:rsidR="00B9130D">
        <w:rPr>
          <w:rFonts w:cs="Times New Roman"/>
          <w:szCs w:val="28"/>
        </w:rPr>
        <w:t>-4</w:t>
      </w:r>
      <w:r>
        <w:rPr>
          <w:rFonts w:cs="Times New Roman"/>
          <w:szCs w:val="28"/>
        </w:rPr>
        <w:t xml:space="preserve">      </w:t>
      </w:r>
      <w:r w:rsidR="00B9130D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_______________ </w:t>
      </w:r>
      <w:r>
        <w:rPr>
          <w:rFonts w:cs="Times New Roman"/>
          <w:szCs w:val="28"/>
        </w:rPr>
        <w:tab/>
        <w:t xml:space="preserve">     Н.</w:t>
      </w:r>
      <w:r w:rsidR="001044C1" w:rsidRPr="00996D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И. </w:t>
      </w:r>
      <w:proofErr w:type="spellStart"/>
      <w:r>
        <w:rPr>
          <w:rFonts w:cs="Times New Roman"/>
          <w:szCs w:val="28"/>
        </w:rPr>
        <w:t>Селевцова</w:t>
      </w:r>
      <w:proofErr w:type="spellEnd"/>
    </w:p>
    <w:p w:rsidR="00DD0958" w:rsidRDefault="00DD0958" w:rsidP="00DD095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</w:t>
      </w:r>
      <w:r w:rsidR="001044C1">
        <w:rPr>
          <w:rFonts w:cs="Times New Roman"/>
          <w:szCs w:val="28"/>
        </w:rPr>
        <w:t xml:space="preserve">              _______________ </w:t>
      </w:r>
      <w:r w:rsidR="001044C1">
        <w:rPr>
          <w:rFonts w:cs="Times New Roman"/>
          <w:szCs w:val="28"/>
        </w:rPr>
        <w:tab/>
      </w:r>
      <w:r>
        <w:rPr>
          <w:rFonts w:cs="Times New Roman"/>
          <w:szCs w:val="28"/>
        </w:rPr>
        <w:t>Г.</w:t>
      </w:r>
      <w:r w:rsidR="001044C1" w:rsidRPr="00C66A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Ю. </w:t>
      </w:r>
      <w:proofErr w:type="spellStart"/>
      <w:r>
        <w:rPr>
          <w:rFonts w:cs="Times New Roman"/>
          <w:szCs w:val="28"/>
        </w:rPr>
        <w:t>Полынников</w:t>
      </w:r>
      <w:proofErr w:type="spellEnd"/>
    </w:p>
    <w:p w:rsidR="00B9130D" w:rsidRDefault="00B9130D" w:rsidP="00B9130D">
      <w:pPr>
        <w:tabs>
          <w:tab w:val="left" w:pos="3686"/>
          <w:tab w:val="left" w:leader="underscore" w:pos="5954"/>
          <w:tab w:val="right" w:pos="9637"/>
        </w:tabs>
        <w:spacing w:after="600" w:line="240" w:lineRule="auto"/>
        <w:ind w:firstLine="0"/>
        <w:jc w:val="left"/>
        <w:rPr>
          <w:rFonts w:cs="Times New Roman"/>
          <w:szCs w:val="28"/>
        </w:rPr>
      </w:pPr>
    </w:p>
    <w:p w:rsidR="00B9130D" w:rsidRDefault="00B9130D" w:rsidP="00B9130D">
      <w:pPr>
        <w:tabs>
          <w:tab w:val="right" w:leader="underscore" w:pos="9072"/>
        </w:tabs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Принял</w:t>
      </w:r>
    </w:p>
    <w:p w:rsidR="00DD7B97" w:rsidRDefault="00621E84" w:rsidP="008267D8">
      <w:pPr>
        <w:tabs>
          <w:tab w:val="left" w:pos="4253"/>
          <w:tab w:val="left" w:leader="underscore" w:pos="6379"/>
          <w:tab w:val="left" w:pos="7350"/>
          <w:tab w:val="right" w:pos="9637"/>
        </w:tabs>
        <w:spacing w:after="1400" w:line="240" w:lineRule="auto"/>
        <w:ind w:firstLine="0"/>
        <w:jc w:val="left"/>
        <w:rPr>
          <w:rFonts w:cs="Times New Roman"/>
          <w:szCs w:val="28"/>
        </w:rPr>
      </w:pPr>
      <w:r>
        <w:t>ассистент</w:t>
      </w:r>
      <w:r w:rsidR="00B9130D" w:rsidRPr="0086335A">
        <w:t xml:space="preserve"> </w:t>
      </w:r>
      <w:r w:rsidR="00975749">
        <w:t>кафедры МОП ЭВМ</w:t>
      </w:r>
      <w:r w:rsidR="007F236E">
        <w:rPr>
          <w:rFonts w:cs="Times New Roman"/>
          <w:szCs w:val="28"/>
        </w:rPr>
        <w:tab/>
      </w:r>
      <w:r w:rsidR="007F236E">
        <w:rPr>
          <w:rFonts w:cs="Times New Roman"/>
          <w:szCs w:val="28"/>
        </w:rPr>
        <w:tab/>
      </w:r>
      <w:r w:rsidR="007F236E">
        <w:rPr>
          <w:rFonts w:cs="Times New Roman"/>
          <w:szCs w:val="28"/>
        </w:rPr>
        <w:tab/>
      </w:r>
      <w:r w:rsidR="002A0FB7">
        <w:rPr>
          <w:rFonts w:cs="Times New Roman"/>
          <w:szCs w:val="28"/>
        </w:rPr>
        <w:tab/>
      </w:r>
      <w:r w:rsidR="00975749">
        <w:rPr>
          <w:rFonts w:cs="Times New Roman"/>
          <w:szCs w:val="28"/>
        </w:rPr>
        <w:t xml:space="preserve">А. </w:t>
      </w:r>
      <w:r>
        <w:rPr>
          <w:rFonts w:cs="Times New Roman"/>
          <w:szCs w:val="28"/>
        </w:rPr>
        <w:t xml:space="preserve">А. </w:t>
      </w:r>
      <w:proofErr w:type="spellStart"/>
      <w:r>
        <w:rPr>
          <w:rFonts w:cs="Times New Roman"/>
          <w:szCs w:val="28"/>
        </w:rPr>
        <w:t>Жиглатый</w:t>
      </w:r>
      <w:proofErr w:type="spellEnd"/>
      <w:r w:rsidR="00DD7B97">
        <w:rPr>
          <w:rFonts w:cs="Times New Roman"/>
          <w:szCs w:val="28"/>
        </w:rPr>
        <w:br w:type="page"/>
      </w:r>
    </w:p>
    <w:bookmarkStart w:id="0" w:name="_Toc83396385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49353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7B97" w:rsidRPr="00057B68" w:rsidRDefault="00DD7B97" w:rsidP="003D34BB">
          <w:pPr>
            <w:pStyle w:val="af0"/>
            <w:spacing w:line="48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57B6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E2591C" w:rsidRPr="00E2591C" w:rsidRDefault="00DD7B97">
          <w:pPr>
            <w:pStyle w:val="22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E2591C">
            <w:rPr>
              <w:b/>
              <w:bCs/>
              <w:szCs w:val="28"/>
            </w:rPr>
            <w:fldChar w:fldCharType="begin"/>
          </w:r>
          <w:r w:rsidRPr="00E2591C">
            <w:rPr>
              <w:b/>
              <w:bCs/>
              <w:szCs w:val="28"/>
            </w:rPr>
            <w:instrText xml:space="preserve"> TOC \o "1-3" \h \z \u </w:instrText>
          </w:r>
          <w:r w:rsidRPr="00E2591C">
            <w:rPr>
              <w:b/>
              <w:bCs/>
              <w:szCs w:val="28"/>
            </w:rPr>
            <w:fldChar w:fldCharType="separate"/>
          </w:r>
          <w:hyperlink w:anchor="_Toc136015541" w:history="1">
            <w:r w:rsidR="00E2591C" w:rsidRPr="00E2591C">
              <w:rPr>
                <w:rStyle w:val="af1"/>
                <w:b/>
                <w:noProof/>
              </w:rPr>
              <w:t>ЦЕЛЬ РАБОТЫ</w:t>
            </w:r>
            <w:r w:rsidR="00E2591C" w:rsidRPr="00E2591C">
              <w:rPr>
                <w:b/>
                <w:noProof/>
                <w:webHidden/>
              </w:rPr>
              <w:tab/>
            </w:r>
            <w:r w:rsidR="00E2591C" w:rsidRPr="00E2591C">
              <w:rPr>
                <w:b/>
                <w:noProof/>
                <w:webHidden/>
              </w:rPr>
              <w:fldChar w:fldCharType="begin"/>
            </w:r>
            <w:r w:rsidR="00E2591C" w:rsidRPr="00E2591C">
              <w:rPr>
                <w:b/>
                <w:noProof/>
                <w:webHidden/>
              </w:rPr>
              <w:instrText xml:space="preserve"> PAGEREF _Toc136015541 \h </w:instrText>
            </w:r>
            <w:r w:rsidR="00E2591C" w:rsidRPr="00E2591C">
              <w:rPr>
                <w:b/>
                <w:noProof/>
                <w:webHidden/>
              </w:rPr>
            </w:r>
            <w:r w:rsidR="00E2591C" w:rsidRPr="00E2591C">
              <w:rPr>
                <w:b/>
                <w:noProof/>
                <w:webHidden/>
              </w:rPr>
              <w:fldChar w:fldCharType="separate"/>
            </w:r>
            <w:r w:rsidR="00813C91">
              <w:rPr>
                <w:b/>
                <w:noProof/>
                <w:webHidden/>
              </w:rPr>
              <w:t>3</w:t>
            </w:r>
            <w:r w:rsidR="00E2591C" w:rsidRPr="00E2591C">
              <w:rPr>
                <w:b/>
                <w:noProof/>
                <w:webHidden/>
              </w:rPr>
              <w:fldChar w:fldCharType="end"/>
            </w:r>
          </w:hyperlink>
        </w:p>
        <w:p w:rsidR="00E2591C" w:rsidRPr="00E2591C" w:rsidRDefault="00B4214B">
          <w:pPr>
            <w:pStyle w:val="1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136015542" w:history="1">
            <w:r w:rsidR="00E2591C" w:rsidRPr="00E2591C">
              <w:rPr>
                <w:rStyle w:val="af1"/>
              </w:rPr>
              <w:t>1. Постановка задачи</w:t>
            </w:r>
            <w:r w:rsidR="00E2591C" w:rsidRPr="00E2591C">
              <w:rPr>
                <w:webHidden/>
              </w:rPr>
              <w:tab/>
            </w:r>
            <w:r w:rsidR="00E2591C" w:rsidRPr="00E2591C">
              <w:rPr>
                <w:webHidden/>
              </w:rPr>
              <w:fldChar w:fldCharType="begin"/>
            </w:r>
            <w:r w:rsidR="00E2591C" w:rsidRPr="00E2591C">
              <w:rPr>
                <w:webHidden/>
              </w:rPr>
              <w:instrText xml:space="preserve"> PAGEREF _Toc136015542 \h </w:instrText>
            </w:r>
            <w:r w:rsidR="00E2591C" w:rsidRPr="00E2591C">
              <w:rPr>
                <w:webHidden/>
              </w:rPr>
            </w:r>
            <w:r w:rsidR="00E2591C" w:rsidRPr="00E2591C">
              <w:rPr>
                <w:webHidden/>
              </w:rPr>
              <w:fldChar w:fldCharType="separate"/>
            </w:r>
            <w:r w:rsidR="00813C91">
              <w:rPr>
                <w:webHidden/>
              </w:rPr>
              <w:t>5</w:t>
            </w:r>
            <w:r w:rsidR="00E2591C" w:rsidRPr="00E2591C">
              <w:rPr>
                <w:webHidden/>
              </w:rPr>
              <w:fldChar w:fldCharType="end"/>
            </w:r>
          </w:hyperlink>
        </w:p>
        <w:p w:rsidR="00E2591C" w:rsidRPr="00E2591C" w:rsidRDefault="00B4214B">
          <w:pPr>
            <w:pStyle w:val="1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136015543" w:history="1">
            <w:r w:rsidR="00E2591C" w:rsidRPr="00E2591C">
              <w:rPr>
                <w:rStyle w:val="af1"/>
              </w:rPr>
              <w:t>2. Алгоритм решения поставленной задачи</w:t>
            </w:r>
            <w:r w:rsidR="00E2591C" w:rsidRPr="00E2591C">
              <w:rPr>
                <w:webHidden/>
              </w:rPr>
              <w:tab/>
            </w:r>
            <w:r w:rsidR="00E2591C" w:rsidRPr="00E2591C">
              <w:rPr>
                <w:webHidden/>
              </w:rPr>
              <w:fldChar w:fldCharType="begin"/>
            </w:r>
            <w:r w:rsidR="00E2591C" w:rsidRPr="00E2591C">
              <w:rPr>
                <w:webHidden/>
              </w:rPr>
              <w:instrText xml:space="preserve"> PAGEREF _Toc136015543 \h </w:instrText>
            </w:r>
            <w:r w:rsidR="00E2591C" w:rsidRPr="00E2591C">
              <w:rPr>
                <w:webHidden/>
              </w:rPr>
            </w:r>
            <w:r w:rsidR="00E2591C" w:rsidRPr="00E2591C">
              <w:rPr>
                <w:webHidden/>
              </w:rPr>
              <w:fldChar w:fldCharType="separate"/>
            </w:r>
            <w:r w:rsidR="00813C91">
              <w:rPr>
                <w:webHidden/>
              </w:rPr>
              <w:t>6</w:t>
            </w:r>
            <w:r w:rsidR="00E2591C" w:rsidRPr="00E2591C">
              <w:rPr>
                <w:webHidden/>
              </w:rPr>
              <w:fldChar w:fldCharType="end"/>
            </w:r>
          </w:hyperlink>
        </w:p>
        <w:p w:rsidR="00E2591C" w:rsidRPr="00E2591C" w:rsidRDefault="00B4214B">
          <w:pPr>
            <w:pStyle w:val="1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136015544" w:history="1">
            <w:r w:rsidR="00E2591C" w:rsidRPr="00E2591C">
              <w:rPr>
                <w:rStyle w:val="af1"/>
                <w:lang w:val="en-US"/>
              </w:rPr>
              <w:t xml:space="preserve">3. </w:t>
            </w:r>
            <w:r w:rsidR="00E2591C" w:rsidRPr="00E2591C">
              <w:rPr>
                <w:rStyle w:val="af1"/>
              </w:rPr>
              <w:t>Тестовый</w:t>
            </w:r>
            <w:r w:rsidR="00E2591C" w:rsidRPr="00E2591C">
              <w:rPr>
                <w:rStyle w:val="af1"/>
                <w:lang w:val="en-US"/>
              </w:rPr>
              <w:t xml:space="preserve"> </w:t>
            </w:r>
            <w:r w:rsidR="00E2591C" w:rsidRPr="00E2591C">
              <w:rPr>
                <w:rStyle w:val="af1"/>
              </w:rPr>
              <w:t>набор</w:t>
            </w:r>
            <w:r w:rsidR="00E2591C" w:rsidRPr="00E2591C">
              <w:rPr>
                <w:webHidden/>
              </w:rPr>
              <w:tab/>
            </w:r>
            <w:r w:rsidR="00E2591C" w:rsidRPr="00E2591C">
              <w:rPr>
                <w:webHidden/>
              </w:rPr>
              <w:fldChar w:fldCharType="begin"/>
            </w:r>
            <w:r w:rsidR="00E2591C" w:rsidRPr="00E2591C">
              <w:rPr>
                <w:webHidden/>
              </w:rPr>
              <w:instrText xml:space="preserve"> PAGEREF _Toc136015544 \h </w:instrText>
            </w:r>
            <w:r w:rsidR="00E2591C" w:rsidRPr="00E2591C">
              <w:rPr>
                <w:webHidden/>
              </w:rPr>
            </w:r>
            <w:r w:rsidR="00E2591C" w:rsidRPr="00E2591C">
              <w:rPr>
                <w:webHidden/>
              </w:rPr>
              <w:fldChar w:fldCharType="separate"/>
            </w:r>
            <w:r w:rsidR="00813C91">
              <w:rPr>
                <w:webHidden/>
              </w:rPr>
              <w:t>6</w:t>
            </w:r>
            <w:r w:rsidR="00E2591C" w:rsidRPr="00E2591C">
              <w:rPr>
                <w:webHidden/>
              </w:rPr>
              <w:fldChar w:fldCharType="end"/>
            </w:r>
          </w:hyperlink>
        </w:p>
        <w:p w:rsidR="00E2591C" w:rsidRPr="00E2591C" w:rsidRDefault="00B4214B">
          <w:pPr>
            <w:pStyle w:val="1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136015545" w:history="1">
            <w:r w:rsidR="00E2591C" w:rsidRPr="00E2591C">
              <w:rPr>
                <w:rStyle w:val="af1"/>
              </w:rPr>
              <w:t>4. Юнит-тестирование</w:t>
            </w:r>
            <w:r w:rsidR="00E2591C" w:rsidRPr="00E2591C">
              <w:rPr>
                <w:webHidden/>
              </w:rPr>
              <w:tab/>
            </w:r>
            <w:r w:rsidR="00E2591C" w:rsidRPr="00E2591C">
              <w:rPr>
                <w:webHidden/>
              </w:rPr>
              <w:fldChar w:fldCharType="begin"/>
            </w:r>
            <w:r w:rsidR="00E2591C" w:rsidRPr="00E2591C">
              <w:rPr>
                <w:webHidden/>
              </w:rPr>
              <w:instrText xml:space="preserve"> PAGEREF _Toc136015545 \h </w:instrText>
            </w:r>
            <w:r w:rsidR="00E2591C" w:rsidRPr="00E2591C">
              <w:rPr>
                <w:webHidden/>
              </w:rPr>
            </w:r>
            <w:r w:rsidR="00E2591C" w:rsidRPr="00E2591C">
              <w:rPr>
                <w:webHidden/>
              </w:rPr>
              <w:fldChar w:fldCharType="separate"/>
            </w:r>
            <w:r w:rsidR="00813C91">
              <w:rPr>
                <w:webHidden/>
              </w:rPr>
              <w:t>7</w:t>
            </w:r>
            <w:r w:rsidR="00E2591C" w:rsidRPr="00E2591C">
              <w:rPr>
                <w:webHidden/>
              </w:rPr>
              <w:fldChar w:fldCharType="end"/>
            </w:r>
          </w:hyperlink>
        </w:p>
        <w:p w:rsidR="00E2591C" w:rsidRPr="00E2591C" w:rsidRDefault="00B4214B">
          <w:pPr>
            <w:pStyle w:val="1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136015546" w:history="1">
            <w:r w:rsidR="00E2591C" w:rsidRPr="00E2591C">
              <w:rPr>
                <w:rStyle w:val="af1"/>
              </w:rPr>
              <w:t>5. Баг-репорты</w:t>
            </w:r>
            <w:r w:rsidR="00E2591C" w:rsidRPr="00E2591C">
              <w:rPr>
                <w:rStyle w:val="af1"/>
                <w:lang w:val="en-GB"/>
              </w:rPr>
              <w:t xml:space="preserve"> </w:t>
            </w:r>
            <w:r w:rsidR="00E2591C" w:rsidRPr="00E2591C">
              <w:rPr>
                <w:rStyle w:val="af1"/>
              </w:rPr>
              <w:t>и исправление дефектов</w:t>
            </w:r>
            <w:r w:rsidR="00E2591C" w:rsidRPr="00E2591C">
              <w:rPr>
                <w:webHidden/>
              </w:rPr>
              <w:tab/>
            </w:r>
            <w:r w:rsidR="00E2591C" w:rsidRPr="00E2591C">
              <w:rPr>
                <w:webHidden/>
              </w:rPr>
              <w:fldChar w:fldCharType="begin"/>
            </w:r>
            <w:r w:rsidR="00E2591C" w:rsidRPr="00E2591C">
              <w:rPr>
                <w:webHidden/>
              </w:rPr>
              <w:instrText xml:space="preserve"> PAGEREF _Toc136015546 \h </w:instrText>
            </w:r>
            <w:r w:rsidR="00E2591C" w:rsidRPr="00E2591C">
              <w:rPr>
                <w:webHidden/>
              </w:rPr>
            </w:r>
            <w:r w:rsidR="00E2591C" w:rsidRPr="00E2591C">
              <w:rPr>
                <w:webHidden/>
              </w:rPr>
              <w:fldChar w:fldCharType="separate"/>
            </w:r>
            <w:r w:rsidR="00813C91">
              <w:rPr>
                <w:webHidden/>
              </w:rPr>
              <w:t>9</w:t>
            </w:r>
            <w:r w:rsidR="00E2591C" w:rsidRPr="00E2591C">
              <w:rPr>
                <w:webHidden/>
              </w:rPr>
              <w:fldChar w:fldCharType="end"/>
            </w:r>
          </w:hyperlink>
        </w:p>
        <w:p w:rsidR="00E2591C" w:rsidRPr="00E2591C" w:rsidRDefault="00B4214B">
          <w:pPr>
            <w:pStyle w:val="22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36015547" w:history="1">
            <w:r w:rsidR="00E2591C" w:rsidRPr="00E2591C">
              <w:rPr>
                <w:rStyle w:val="af1"/>
                <w:b/>
                <w:noProof/>
              </w:rPr>
              <w:t>ЗАКЛЮЧЕНИЕ</w:t>
            </w:r>
            <w:r w:rsidR="00E2591C" w:rsidRPr="00E2591C">
              <w:rPr>
                <w:b/>
                <w:noProof/>
                <w:webHidden/>
              </w:rPr>
              <w:tab/>
            </w:r>
            <w:r w:rsidR="00E2591C" w:rsidRPr="00E2591C">
              <w:rPr>
                <w:b/>
                <w:noProof/>
                <w:webHidden/>
              </w:rPr>
              <w:fldChar w:fldCharType="begin"/>
            </w:r>
            <w:r w:rsidR="00E2591C" w:rsidRPr="00E2591C">
              <w:rPr>
                <w:b/>
                <w:noProof/>
                <w:webHidden/>
              </w:rPr>
              <w:instrText xml:space="preserve"> PAGEREF _Toc136015547 \h </w:instrText>
            </w:r>
            <w:r w:rsidR="00E2591C" w:rsidRPr="00E2591C">
              <w:rPr>
                <w:b/>
                <w:noProof/>
                <w:webHidden/>
              </w:rPr>
            </w:r>
            <w:r w:rsidR="00E2591C" w:rsidRPr="00E2591C">
              <w:rPr>
                <w:b/>
                <w:noProof/>
                <w:webHidden/>
              </w:rPr>
              <w:fldChar w:fldCharType="separate"/>
            </w:r>
            <w:r w:rsidR="00813C91">
              <w:rPr>
                <w:b/>
                <w:noProof/>
                <w:webHidden/>
              </w:rPr>
              <w:t>12</w:t>
            </w:r>
            <w:r w:rsidR="00E2591C" w:rsidRPr="00E2591C">
              <w:rPr>
                <w:b/>
                <w:noProof/>
                <w:webHidden/>
              </w:rPr>
              <w:fldChar w:fldCharType="end"/>
            </w:r>
          </w:hyperlink>
        </w:p>
        <w:p w:rsidR="00E2591C" w:rsidRPr="00E2591C" w:rsidRDefault="00B4214B">
          <w:pPr>
            <w:pStyle w:val="22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36015548" w:history="1">
            <w:r w:rsidR="00E2591C" w:rsidRPr="00E2591C">
              <w:rPr>
                <w:rStyle w:val="af1"/>
                <w:b/>
                <w:noProof/>
              </w:rPr>
              <w:t>ЛИСТИНГ ПРОГРАММЫ</w:t>
            </w:r>
            <w:r w:rsidR="00E2591C" w:rsidRPr="00E2591C">
              <w:rPr>
                <w:b/>
                <w:noProof/>
                <w:webHidden/>
              </w:rPr>
              <w:tab/>
            </w:r>
            <w:r w:rsidR="00E2591C" w:rsidRPr="00E2591C">
              <w:rPr>
                <w:b/>
                <w:noProof/>
                <w:webHidden/>
              </w:rPr>
              <w:fldChar w:fldCharType="begin"/>
            </w:r>
            <w:r w:rsidR="00E2591C" w:rsidRPr="00E2591C">
              <w:rPr>
                <w:b/>
                <w:noProof/>
                <w:webHidden/>
              </w:rPr>
              <w:instrText xml:space="preserve"> PAGEREF _Toc136015548 \h </w:instrText>
            </w:r>
            <w:r w:rsidR="00E2591C" w:rsidRPr="00E2591C">
              <w:rPr>
                <w:b/>
                <w:noProof/>
                <w:webHidden/>
              </w:rPr>
            </w:r>
            <w:r w:rsidR="00E2591C" w:rsidRPr="00E2591C">
              <w:rPr>
                <w:b/>
                <w:noProof/>
                <w:webHidden/>
              </w:rPr>
              <w:fldChar w:fldCharType="separate"/>
            </w:r>
            <w:r w:rsidR="00813C91">
              <w:rPr>
                <w:b/>
                <w:noProof/>
                <w:webHidden/>
              </w:rPr>
              <w:t>13</w:t>
            </w:r>
            <w:r w:rsidR="00E2591C" w:rsidRPr="00E2591C">
              <w:rPr>
                <w:b/>
                <w:noProof/>
                <w:webHidden/>
              </w:rPr>
              <w:fldChar w:fldCharType="end"/>
            </w:r>
          </w:hyperlink>
        </w:p>
        <w:p w:rsidR="00DD7B97" w:rsidRDefault="00DD7B97" w:rsidP="00085E95">
          <w:pPr>
            <w:ind w:firstLine="0"/>
          </w:pPr>
          <w:r w:rsidRPr="00E2591C">
            <w:rPr>
              <w:b/>
              <w:bCs/>
              <w:szCs w:val="28"/>
            </w:rPr>
            <w:fldChar w:fldCharType="end"/>
          </w:r>
        </w:p>
      </w:sdtContent>
    </w:sdt>
    <w:p w:rsidR="000F5C8E" w:rsidRPr="00F6407D" w:rsidRDefault="00AE1306">
      <w:pPr>
        <w:spacing w:after="160" w:line="259" w:lineRule="auto"/>
        <w:ind w:firstLine="0"/>
        <w:jc w:val="left"/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24D7B" wp14:editId="200343EC">
                <wp:simplePos x="0" y="0"/>
                <wp:positionH relativeFrom="column">
                  <wp:posOffset>3009900</wp:posOffset>
                </wp:positionH>
                <wp:positionV relativeFrom="paragraph">
                  <wp:posOffset>5386705</wp:posOffset>
                </wp:positionV>
                <wp:extent cx="457200" cy="4000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6D151" id="Прямоугольник 13" o:spid="_x0000_s1026" style="position:absolute;margin-left:237pt;margin-top:424.15pt;width:36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" fillcolor="white [3201]" strokecolor="white [3212]" strokeweight="1pt"/>
            </w:pict>
          </mc:Fallback>
        </mc:AlternateContent>
      </w:r>
      <w:r w:rsidR="00571BDA">
        <w:br w:type="page"/>
      </w:r>
    </w:p>
    <w:p w:rsidR="001E64BC" w:rsidRPr="00A501AD" w:rsidRDefault="00717BBD" w:rsidP="00C377C2">
      <w:pPr>
        <w:pStyle w:val="2"/>
      </w:pPr>
      <w:bookmarkStart w:id="1" w:name="_Toc136015541"/>
      <w:bookmarkEnd w:id="0"/>
      <w:r w:rsidRPr="00A501AD">
        <w:lastRenderedPageBreak/>
        <w:t>ЦЕЛЬ РАБОТЫ</w:t>
      </w:r>
      <w:bookmarkEnd w:id="1"/>
    </w:p>
    <w:p w:rsidR="008177F6" w:rsidRPr="00271900" w:rsidRDefault="008177F6" w:rsidP="008177F6">
      <w:pPr>
        <w:ind w:firstLine="708"/>
      </w:pPr>
      <w:r>
        <w:t>Научиться применять стратегии при проектировании тестовых наборов для проведения модульного тестирования. Освоить существующие средства автоматизации проведения юнит-тестирования.</w:t>
      </w:r>
    </w:p>
    <w:p w:rsidR="008177F6" w:rsidRPr="008177F6" w:rsidRDefault="008177F6" w:rsidP="008177F6">
      <w:pPr>
        <w:pStyle w:val="21"/>
        <w:rPr>
          <w:b/>
        </w:rPr>
      </w:pPr>
      <w:bookmarkStart w:id="2" w:name="_Toc101107948"/>
      <w:r w:rsidRPr="008177F6">
        <w:rPr>
          <w:b/>
        </w:rPr>
        <w:t>Задание</w:t>
      </w:r>
      <w:bookmarkEnd w:id="2"/>
    </w:p>
    <w:p w:rsidR="008177F6" w:rsidRDefault="008177F6" w:rsidP="008177F6">
      <w:pPr>
        <w:ind w:firstLine="708"/>
      </w:pPr>
      <w:r>
        <w:t xml:space="preserve">1. Выполнить подбор задачи, решение которой может быть оформлено в виде одной отдельной основной функции, не включающей в себя чтение входных данных и вывод результата. Входные данные не должны исчерпываться одним входным параметром. Выбранную задачу обсудить с преподавателем. </w:t>
      </w:r>
    </w:p>
    <w:p w:rsidR="008177F6" w:rsidRDefault="008177F6" w:rsidP="008177F6">
      <w:pPr>
        <w:ind w:firstLine="708"/>
      </w:pPr>
      <w:r>
        <w:t xml:space="preserve">2. Выполнить корректную постановку выбранной задачи, которая должна включать: формулировку условия; описание входных данных с указанием их состава, формата представления и области допустимых значений для каждого элемента входных данных; описание выходных данных с указанием их состава и формата представления; примеры входных и выходных данных; возможные способы обработки входных данных из области недопустимых значений; возможные указания и дополнительные требования к реализации. </w:t>
      </w:r>
    </w:p>
    <w:p w:rsidR="008177F6" w:rsidRDefault="008177F6" w:rsidP="008177F6">
      <w:pPr>
        <w:ind w:firstLine="708"/>
      </w:pPr>
      <w:r>
        <w:t xml:space="preserve">3. Выполнить оформление решения поставленной задачи в виде одной отдельной основной функции. Допускается наличие вспомогательных 2 функций, реализующих решение подзадач, возникающих в ходе решения поставленной задачи. Также допускается вызов вспомогательных функций из основной. Однако, ввод входных данных и вывод выходных данных должен быть исключен из основной функции, в том числе и посредством вспомогательных функций. Источником входных данных должен являться файл. Вывод результата также необходимо осуществлять в файл. </w:t>
      </w:r>
    </w:p>
    <w:p w:rsidR="008177F6" w:rsidRDefault="008177F6" w:rsidP="008177F6">
      <w:pPr>
        <w:ind w:firstLine="708"/>
      </w:pPr>
      <w:r>
        <w:t xml:space="preserve">4. Разработать тестовый набор для проверки корректности решения поставленной задачи (основной функции), используя стратегию, позволяющую минимизировать количество тестовых случаев при сохранении </w:t>
      </w:r>
      <w:r>
        <w:lastRenderedPageBreak/>
        <w:t xml:space="preserve">максимально возможного тестового покрытия. По возможности оценить величину тестового покрытия для разработанного тестового набора. </w:t>
      </w:r>
    </w:p>
    <w:p w:rsidR="008177F6" w:rsidRDefault="008177F6" w:rsidP="008177F6">
      <w:pPr>
        <w:ind w:firstLine="708"/>
      </w:pPr>
      <w:r>
        <w:t xml:space="preserve">5. Используя встроенные в среду разработки средства юнит-тестирования и разработанный тестовый набор, выполнить юнит-тестирование основной функции, реализующей решение поставленной задачи. При этом необходимо использовать файлы в качестве источника входных и эталонных выходных данных. Не допускается их явное задание в коде проекта юнит-тестирования. </w:t>
      </w:r>
    </w:p>
    <w:p w:rsidR="008177F6" w:rsidRDefault="008177F6" w:rsidP="008177F6">
      <w:pPr>
        <w:ind w:firstLine="708"/>
      </w:pPr>
      <w:r>
        <w:t>6. При обнаружении дефектов в ходе юнит-тестирования выполнить отладку основной функции и повторное её тестирование.</w:t>
      </w:r>
    </w:p>
    <w:p w:rsidR="007F6998" w:rsidRPr="00BB527D" w:rsidRDefault="007F6998" w:rsidP="002360B6">
      <w:r>
        <w:rPr>
          <w:sz w:val="30"/>
        </w:rPr>
        <w:br w:type="page"/>
      </w:r>
    </w:p>
    <w:p w:rsidR="005F5C50" w:rsidRDefault="009A2ABA" w:rsidP="005F5C50">
      <w:pPr>
        <w:pStyle w:val="a4"/>
      </w:pPr>
      <w:bookmarkStart w:id="3" w:name="_Toc136015542"/>
      <w:r w:rsidRPr="009A2ABA">
        <w:lastRenderedPageBreak/>
        <w:t>1. Постановка задачи</w:t>
      </w:r>
      <w:bookmarkEnd w:id="3"/>
    </w:p>
    <w:p w:rsidR="00777AD8" w:rsidRPr="005F1D59" w:rsidRDefault="00777AD8" w:rsidP="00777AD8">
      <w:pPr>
        <w:pStyle w:val="21"/>
      </w:pPr>
      <w:r>
        <w:t xml:space="preserve">Необходимо отсортировать </w:t>
      </w:r>
      <w:r w:rsidR="004564DA">
        <w:t>методом пузырька</w:t>
      </w:r>
      <w:r w:rsidR="004564DA" w:rsidRPr="00AF3FEB">
        <w:t xml:space="preserve"> </w:t>
      </w:r>
      <w:r>
        <w:t>массив</w:t>
      </w:r>
      <w:r w:rsidR="004564DA">
        <w:t xml:space="preserve"> </w:t>
      </w:r>
      <m:oMath>
        <m:r>
          <w:rPr>
            <w:rFonts w:ascii="Cambria Math" w:hAnsi="Cambria Math"/>
          </w:rPr>
          <m:t>M</m:t>
        </m:r>
      </m:oMath>
      <w:r w:rsidRPr="00777AD8">
        <w:t xml:space="preserve"> </w:t>
      </w:r>
      <w:r w:rsidR="005F1D59">
        <w:t>размера</w:t>
      </w:r>
      <w:r>
        <w:t xml:space="preserve"> 5х5</w:t>
      </w:r>
      <w:r w:rsidR="005F1D59">
        <w:t>, состоящий из целых чисел</w:t>
      </w:r>
      <w:r w:rsidR="005F1D59" w:rsidRPr="005F1D59">
        <w:t xml:space="preserve"> </w:t>
      </w:r>
      <m:oMath>
        <m:r>
          <w:rPr>
            <w:rFonts w:ascii="Cambria Math" w:hAnsi="Cambria Math"/>
          </w:rPr>
          <m:t>a</m:t>
        </m:r>
      </m:oMath>
      <w:r w:rsidR="005F1D59">
        <w:rPr>
          <w:rFonts w:eastAsiaTheme="minorEastAsia"/>
        </w:rPr>
        <w:t>,</w:t>
      </w:r>
      <w:r w:rsidR="00C764A4">
        <w:t xml:space="preserve"> </w:t>
      </w:r>
      <w:r>
        <w:t xml:space="preserve">и сформировать из </w:t>
      </w:r>
      <w:r w:rsidR="00C764A4">
        <w:t xml:space="preserve">отсортированных </w:t>
      </w:r>
      <w:r w:rsidR="00116812">
        <w:t xml:space="preserve">элементов </w:t>
      </w:r>
      <w:r>
        <w:t xml:space="preserve">массив </w:t>
      </w:r>
      <m:oMath>
        <m:r>
          <w:rPr>
            <w:rFonts w:ascii="Cambria Math" w:hAnsi="Cambria Math"/>
          </w:rPr>
          <m:t>M1</m:t>
        </m:r>
      </m:oMath>
      <w:r>
        <w:t xml:space="preserve"> </w:t>
      </w:r>
      <w:r w:rsidR="005B6A06">
        <w:t>размером 5х5</w:t>
      </w:r>
      <w:r>
        <w:t>.</w:t>
      </w:r>
    </w:p>
    <w:p w:rsidR="00C66A1B" w:rsidRDefault="00AD352D" w:rsidP="0042691E">
      <w:pPr>
        <w:pStyle w:val="21"/>
        <w:rPr>
          <w:b/>
        </w:rPr>
      </w:pPr>
      <w:r>
        <w:rPr>
          <w:b/>
        </w:rPr>
        <w:t>Входные данные</w:t>
      </w:r>
    </w:p>
    <w:p w:rsidR="005B6A06" w:rsidRDefault="00760468" w:rsidP="0042691E">
      <w:pPr>
        <w:pStyle w:val="21"/>
        <w:rPr>
          <w:rFonts w:eastAsiaTheme="minorEastAsia"/>
        </w:rPr>
      </w:pPr>
      <w:r w:rsidRPr="00760468">
        <w:t>Массив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="00E47F07">
        <w:rPr>
          <w:rFonts w:eastAsiaTheme="minorEastAsia"/>
        </w:rPr>
        <w:t xml:space="preserve"> размером 5х5,</w:t>
      </w:r>
      <w:r>
        <w:rPr>
          <w:rFonts w:eastAsiaTheme="minorEastAsia"/>
        </w:rPr>
        <w:t xml:space="preserve"> состоящий из целочисленных элементов </w:t>
      </w:r>
      <m:oMath>
        <m:r>
          <w:rPr>
            <w:rFonts w:ascii="Cambria Math" w:hAnsi="Cambria Math"/>
          </w:rPr>
          <m:t>a, -100</m:t>
        </m:r>
        <m:r>
          <m:rPr>
            <m:sty m:val="b"/>
          </m:rPr>
          <w:rPr>
            <w:rFonts w:ascii="Cambria Math" w:hAnsi="Cambria Math" w:cs="Times New Roman"/>
          </w:rPr>
          <m:t>≤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cs="Times New Roman"/>
          </w:rPr>
          <m:t>≤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1000</m:t>
        </m:r>
      </m:oMath>
      <w:r w:rsidRPr="00760468">
        <w:rPr>
          <w:rFonts w:eastAsiaTheme="minorEastAsia"/>
        </w:rPr>
        <w:t>.</w:t>
      </w:r>
    </w:p>
    <w:p w:rsidR="00C95F7D" w:rsidRPr="00C95F7D" w:rsidRDefault="00C95F7D" w:rsidP="00C95F7D">
      <w:pPr>
        <w:pStyle w:val="21"/>
        <w:rPr>
          <w:rFonts w:eastAsiaTheme="minorEastAsia"/>
        </w:rPr>
      </w:pPr>
      <w:r w:rsidRPr="00224C35">
        <w:rPr>
          <w:rFonts w:eastAsiaTheme="minorEastAsia"/>
        </w:rPr>
        <w:t xml:space="preserve">Формат текстового представления: </w:t>
      </w:r>
      <w:r>
        <w:rPr>
          <w:rFonts w:eastAsiaTheme="minorEastAsia"/>
        </w:rPr>
        <w:t xml:space="preserve">пять строк из пяти целых чисел, </w:t>
      </w:r>
      <w:r w:rsidR="00AC7BE8">
        <w:rPr>
          <w:rFonts w:eastAsiaTheme="minorEastAsia"/>
        </w:rPr>
        <w:t xml:space="preserve">разделенных </w:t>
      </w:r>
      <w:r>
        <w:rPr>
          <w:rFonts w:eastAsiaTheme="minorEastAsia"/>
        </w:rPr>
        <w:t>пробелами.</w:t>
      </w:r>
    </w:p>
    <w:p w:rsidR="003E6BA6" w:rsidRPr="00EF64D6" w:rsidRDefault="008E048E" w:rsidP="003E6BA6">
      <w:pPr>
        <w:pStyle w:val="21"/>
        <w:rPr>
          <w:b/>
        </w:rPr>
      </w:pPr>
      <w:r w:rsidRPr="00EF64D6">
        <w:rPr>
          <w:b/>
        </w:rPr>
        <w:t>Выходные данные</w:t>
      </w:r>
    </w:p>
    <w:p w:rsidR="00176064" w:rsidRDefault="00E47F07" w:rsidP="00176064">
      <w:pPr>
        <w:ind w:firstLine="708"/>
        <w:rPr>
          <w:rFonts w:eastAsiaTheme="minorEastAsia"/>
        </w:rPr>
      </w:pPr>
      <w:r>
        <w:t xml:space="preserve">Массив </w:t>
      </w:r>
      <m:oMath>
        <m:r>
          <w:rPr>
            <w:rFonts w:ascii="Cambria Math" w:hAnsi="Cambria Math"/>
          </w:rPr>
          <m:t>M1</m:t>
        </m:r>
      </m:oMath>
      <w:r>
        <w:rPr>
          <w:rFonts w:eastAsiaTheme="minorEastAsia"/>
        </w:rPr>
        <w:t xml:space="preserve"> размером 5х5.</w:t>
      </w:r>
    </w:p>
    <w:p w:rsidR="00AC7BE8" w:rsidRDefault="00AC7BE8" w:rsidP="00AC7BE8">
      <w:pPr>
        <w:pStyle w:val="21"/>
        <w:rPr>
          <w:rFonts w:eastAsiaTheme="minorEastAsia"/>
        </w:rPr>
      </w:pPr>
      <w:r w:rsidRPr="00224C35">
        <w:rPr>
          <w:rFonts w:eastAsiaTheme="minorEastAsia"/>
        </w:rPr>
        <w:t xml:space="preserve">Формат текстового представления: </w:t>
      </w:r>
      <w:r>
        <w:rPr>
          <w:rFonts w:eastAsiaTheme="minorEastAsia"/>
        </w:rPr>
        <w:t>пять строк из пяти целых чисел, разделенных пробелами.</w:t>
      </w:r>
    </w:p>
    <w:p w:rsidR="00C95F7D" w:rsidRPr="00C95F7D" w:rsidRDefault="00C95F7D" w:rsidP="00176064">
      <w:pPr>
        <w:ind w:firstLine="708"/>
        <w:rPr>
          <w:rFonts w:eastAsiaTheme="minorEastAsia"/>
          <w:b/>
        </w:rPr>
      </w:pPr>
      <w:r w:rsidRPr="00C95F7D">
        <w:rPr>
          <w:rFonts w:eastAsiaTheme="minorEastAsia"/>
          <w:b/>
        </w:rPr>
        <w:t>Особенность разработки теста</w:t>
      </w:r>
    </w:p>
    <w:p w:rsidR="00C95F7D" w:rsidRPr="00E47F07" w:rsidRDefault="00C95F7D" w:rsidP="00176064">
      <w:pPr>
        <w:ind w:firstLine="708"/>
      </w:pPr>
      <w:r>
        <w:t xml:space="preserve">Необходимо, чтобы входные данные считывались из </w:t>
      </w:r>
      <w:r w:rsidR="0095119D">
        <w:t>текстового файла в функции программы, отв</w:t>
      </w:r>
      <w:r w:rsidR="00C34B00">
        <w:t>ечающей за тестирование исполняемого кода</w:t>
      </w:r>
      <w:r w:rsidR="0095119D">
        <w:t>.</w:t>
      </w:r>
    </w:p>
    <w:p w:rsidR="006825BF" w:rsidRDefault="006825BF" w:rsidP="008E048E">
      <w:pPr>
        <w:pStyle w:val="21"/>
        <w:rPr>
          <w:b/>
        </w:rPr>
      </w:pPr>
      <w:r w:rsidRPr="006825BF">
        <w:rPr>
          <w:b/>
        </w:rPr>
        <w:t xml:space="preserve">Обработка </w:t>
      </w:r>
      <w:r w:rsidR="00657ECB">
        <w:rPr>
          <w:b/>
        </w:rPr>
        <w:t>исключительных ситуаций</w:t>
      </w:r>
    </w:p>
    <w:p w:rsidR="00F85330" w:rsidRDefault="00F85330" w:rsidP="008E048E">
      <w:pPr>
        <w:pStyle w:val="21"/>
      </w:pPr>
      <w:r>
        <w:t xml:space="preserve">Исключение типа </w:t>
      </w:r>
      <w:proofErr w:type="spellStart"/>
      <w:r>
        <w:rPr>
          <w:lang w:val="en-GB"/>
        </w:rPr>
        <w:t>ReferenceError</w:t>
      </w:r>
      <w:proofErr w:type="spellEnd"/>
      <w:r w:rsidRPr="00F85330">
        <w:t xml:space="preserve">, когда </w:t>
      </w:r>
      <w:r>
        <w:t>функция вызвана без аргументов. Текст сообщения об ошибке: «Нет данных»</w:t>
      </w:r>
    </w:p>
    <w:p w:rsidR="00F85330" w:rsidRDefault="00F85330" w:rsidP="00F85330">
      <w:pPr>
        <w:pStyle w:val="21"/>
      </w:pPr>
      <w:r>
        <w:t xml:space="preserve">Исключение типа </w:t>
      </w:r>
      <w:proofErr w:type="spellStart"/>
      <w:r>
        <w:rPr>
          <w:lang w:val="en-GB"/>
        </w:rPr>
        <w:t>ReferenceError</w:t>
      </w:r>
      <w:proofErr w:type="spellEnd"/>
      <w:r w:rsidRPr="00F85330">
        <w:t xml:space="preserve">, когда </w:t>
      </w:r>
      <w:r>
        <w:t>функция вызвана с единственным аргументом, являющимся пустым массивом. Тек</w:t>
      </w:r>
      <w:r w:rsidR="006515A8">
        <w:t>ст сообщения об ошибке: «Введен пустой</w:t>
      </w:r>
      <w:r>
        <w:t xml:space="preserve"> </w:t>
      </w:r>
      <w:r w:rsidR="006515A8">
        <w:t>массив</w:t>
      </w:r>
      <w:r>
        <w:t>».</w:t>
      </w:r>
    </w:p>
    <w:p w:rsidR="00F85330" w:rsidRDefault="00F85330" w:rsidP="00F85330">
      <w:pPr>
        <w:pStyle w:val="21"/>
      </w:pPr>
      <w:r>
        <w:t xml:space="preserve">Исключение типа </w:t>
      </w:r>
      <w:proofErr w:type="spellStart"/>
      <w:r>
        <w:rPr>
          <w:lang w:val="en-GB"/>
        </w:rPr>
        <w:t>TypeError</w:t>
      </w:r>
      <w:proofErr w:type="spellEnd"/>
      <w:r w:rsidRPr="00F85330">
        <w:t xml:space="preserve">, когда </w:t>
      </w:r>
      <w:r>
        <w:t>функция вызвана с параметром, не являющаяся массивом. Текст сообщения об ошибке: «Введен не массив».</w:t>
      </w:r>
    </w:p>
    <w:p w:rsidR="00F85330" w:rsidRDefault="00F46420" w:rsidP="00F46420">
      <w:pPr>
        <w:pStyle w:val="21"/>
      </w:pPr>
      <w:r>
        <w:t xml:space="preserve">Исключение типа </w:t>
      </w:r>
      <w:r>
        <w:rPr>
          <w:lang w:val="en-GB"/>
        </w:rPr>
        <w:t>Error</w:t>
      </w:r>
      <w:r w:rsidRPr="00F85330">
        <w:t xml:space="preserve">, когда </w:t>
      </w:r>
      <w:r>
        <w:t>функция вызвана с массивом, где недостаточно символов. Текст сообщения об ошибке: «Введен неполный массив».</w:t>
      </w:r>
    </w:p>
    <w:p w:rsidR="00F46420" w:rsidRDefault="00F46420" w:rsidP="00F46420">
      <w:pPr>
        <w:pStyle w:val="21"/>
      </w:pPr>
      <w:r>
        <w:lastRenderedPageBreak/>
        <w:t xml:space="preserve">Исключение типа </w:t>
      </w:r>
      <w:r>
        <w:rPr>
          <w:lang w:val="en-GB"/>
        </w:rPr>
        <w:t>Error</w:t>
      </w:r>
      <w:r w:rsidRPr="00F85330">
        <w:t xml:space="preserve">, когда </w:t>
      </w:r>
      <w:r>
        <w:t>функция вызвана с массивом с избыточным количеством символов. Текст сообщения об ошибке: «Введены избыточные данные».</w:t>
      </w:r>
    </w:p>
    <w:p w:rsidR="00F46420" w:rsidRDefault="00082BFB" w:rsidP="00082BFB">
      <w:pPr>
        <w:pStyle w:val="21"/>
      </w:pPr>
      <w:r>
        <w:t xml:space="preserve">Исключение типа </w:t>
      </w:r>
      <w:proofErr w:type="spellStart"/>
      <w:r>
        <w:rPr>
          <w:lang w:val="en-GB"/>
        </w:rPr>
        <w:t>TypeError</w:t>
      </w:r>
      <w:proofErr w:type="spellEnd"/>
      <w:r w:rsidRPr="00F85330">
        <w:t xml:space="preserve">, когда </w:t>
      </w:r>
      <w:r>
        <w:t>функция вызвана с неправильным форматом ввода (например, символы перечислены через запятую или точку с запятой).</w:t>
      </w:r>
      <w:r w:rsidRPr="00082BFB">
        <w:t xml:space="preserve"> </w:t>
      </w:r>
      <w:r>
        <w:t>Текст сообщения об ошибке: «Неверный формат ввода».</w:t>
      </w:r>
    </w:p>
    <w:p w:rsidR="00082BFB" w:rsidRDefault="00082BFB" w:rsidP="00082BFB">
      <w:pPr>
        <w:pStyle w:val="21"/>
      </w:pPr>
      <w:r>
        <w:t xml:space="preserve">Исключение типа </w:t>
      </w:r>
      <w:proofErr w:type="spellStart"/>
      <w:r>
        <w:rPr>
          <w:lang w:val="en-GB"/>
        </w:rPr>
        <w:t>TypeError</w:t>
      </w:r>
      <w:proofErr w:type="spellEnd"/>
      <w:r w:rsidRPr="00F85330">
        <w:t xml:space="preserve">, когда </w:t>
      </w:r>
      <w:r>
        <w:t>функция вызвана с массивом, имеющим нецелочисленные элементы.</w:t>
      </w:r>
      <w:r w:rsidRPr="00082BFB">
        <w:t xml:space="preserve"> </w:t>
      </w:r>
      <w:r>
        <w:t>Текст сообщения об ошибке: «Неверный тип элементов массива».</w:t>
      </w:r>
    </w:p>
    <w:p w:rsidR="00082BFB" w:rsidRDefault="00082BFB" w:rsidP="00082BFB">
      <w:pPr>
        <w:pStyle w:val="21"/>
      </w:pPr>
      <w:r>
        <w:t xml:space="preserve">Исключение типа </w:t>
      </w:r>
      <w:proofErr w:type="spellStart"/>
      <w:r>
        <w:rPr>
          <w:lang w:val="en-GB"/>
        </w:rPr>
        <w:t>TypeError</w:t>
      </w:r>
      <w:proofErr w:type="spellEnd"/>
      <w:r w:rsidRPr="00F85330">
        <w:t xml:space="preserve">, когда </w:t>
      </w:r>
      <w:r>
        <w:t>функция вызвана с массивом, чьи элементы выходят за границы диапазона.</w:t>
      </w:r>
      <w:r w:rsidRPr="00082BFB">
        <w:t xml:space="preserve"> </w:t>
      </w:r>
      <w:r>
        <w:t>Текст сообщения об ошибке: «Значения элементов массива находятся вне допустимого диапазона».</w:t>
      </w:r>
    </w:p>
    <w:p w:rsidR="00002295" w:rsidRPr="003E0966" w:rsidRDefault="00002295" w:rsidP="00002295">
      <w:pPr>
        <w:pStyle w:val="21"/>
        <w:rPr>
          <w:b/>
        </w:rPr>
      </w:pPr>
      <w:r w:rsidRPr="003E0966">
        <w:rPr>
          <w:b/>
        </w:rPr>
        <w:t>Примеры входных данных: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2295" w:rsidTr="00002295">
        <w:tc>
          <w:tcPr>
            <w:tcW w:w="4672" w:type="dxa"/>
          </w:tcPr>
          <w:p w:rsidR="00002295" w:rsidRPr="00FC4046" w:rsidRDefault="00002295" w:rsidP="00002295">
            <w:pPr>
              <w:pStyle w:val="21"/>
              <w:ind w:firstLine="0"/>
              <w:rPr>
                <w:color w:val="000000" w:themeColor="text1"/>
              </w:rPr>
            </w:pPr>
            <w:r w:rsidRPr="00FC4046">
              <w:rPr>
                <w:color w:val="000000" w:themeColor="text1"/>
              </w:rPr>
              <w:t>Входные данные</w:t>
            </w:r>
          </w:p>
        </w:tc>
        <w:tc>
          <w:tcPr>
            <w:tcW w:w="4673" w:type="dxa"/>
          </w:tcPr>
          <w:p w:rsidR="00002295" w:rsidRPr="00FC4046" w:rsidRDefault="00002295" w:rsidP="00002295">
            <w:pPr>
              <w:pStyle w:val="21"/>
              <w:ind w:firstLine="0"/>
              <w:rPr>
                <w:color w:val="000000" w:themeColor="text1"/>
              </w:rPr>
            </w:pPr>
            <w:r w:rsidRPr="00FC4046">
              <w:rPr>
                <w:color w:val="000000" w:themeColor="text1"/>
              </w:rPr>
              <w:t>Выходные данные</w:t>
            </w:r>
          </w:p>
        </w:tc>
      </w:tr>
      <w:tr w:rsidR="00002295" w:rsidTr="00002295">
        <w:tc>
          <w:tcPr>
            <w:tcW w:w="4672" w:type="dxa"/>
          </w:tcPr>
          <w:p w:rsidR="00B46E9A" w:rsidRDefault="00B46E9A" w:rsidP="00002295">
            <w:pPr>
              <w:pStyle w:val="21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668 -714 909 -620 510</w:t>
            </w:r>
          </w:p>
          <w:p w:rsidR="00B46E9A" w:rsidRDefault="00B46E9A" w:rsidP="00002295">
            <w:pPr>
              <w:pStyle w:val="21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-949 -816 411 342 -156</w:t>
            </w:r>
          </w:p>
          <w:p w:rsidR="00B46E9A" w:rsidRDefault="00B46E9A" w:rsidP="00002295">
            <w:pPr>
              <w:pStyle w:val="21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747 948 -317 2 525</w:t>
            </w:r>
          </w:p>
          <w:p w:rsidR="00B46E9A" w:rsidRDefault="00B46E9A" w:rsidP="00002295">
            <w:pPr>
              <w:pStyle w:val="21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145 260 647 -513 975</w:t>
            </w:r>
          </w:p>
          <w:p w:rsidR="00002295" w:rsidRPr="00FC4046" w:rsidRDefault="00B46E9A" w:rsidP="00002295">
            <w:pPr>
              <w:pStyle w:val="21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257 739 -244 -190</w:t>
            </w:r>
            <w:r w:rsidRPr="00B46E9A">
              <w:rPr>
                <w:color w:val="000000" w:themeColor="text1"/>
              </w:rPr>
              <w:t xml:space="preserve"> 76</w:t>
            </w:r>
          </w:p>
        </w:tc>
        <w:tc>
          <w:tcPr>
            <w:tcW w:w="4673" w:type="dxa"/>
          </w:tcPr>
          <w:p w:rsidR="00B46E9A" w:rsidRPr="00B46E9A" w:rsidRDefault="00B46E9A" w:rsidP="00B46E9A">
            <w:pPr>
              <w:pStyle w:val="21"/>
              <w:ind w:firstLine="0"/>
              <w:rPr>
                <w:color w:val="000000" w:themeColor="text1"/>
              </w:rPr>
            </w:pPr>
            <w:r w:rsidRPr="00B46E9A">
              <w:rPr>
                <w:color w:val="000000" w:themeColor="text1"/>
              </w:rPr>
              <w:t xml:space="preserve">-949 -816 -714 -620 -513 </w:t>
            </w:r>
          </w:p>
          <w:p w:rsidR="00B46E9A" w:rsidRPr="00B46E9A" w:rsidRDefault="00B46E9A" w:rsidP="00B46E9A">
            <w:pPr>
              <w:pStyle w:val="21"/>
              <w:ind w:firstLine="0"/>
              <w:rPr>
                <w:color w:val="000000" w:themeColor="text1"/>
              </w:rPr>
            </w:pPr>
            <w:r w:rsidRPr="00B46E9A">
              <w:rPr>
                <w:color w:val="000000" w:themeColor="text1"/>
              </w:rPr>
              <w:t xml:space="preserve">-317 -244 -190 -156 2 </w:t>
            </w:r>
          </w:p>
          <w:p w:rsidR="00B46E9A" w:rsidRPr="00B46E9A" w:rsidRDefault="00B46E9A" w:rsidP="00B46E9A">
            <w:pPr>
              <w:pStyle w:val="21"/>
              <w:ind w:firstLine="0"/>
              <w:rPr>
                <w:color w:val="000000" w:themeColor="text1"/>
              </w:rPr>
            </w:pPr>
            <w:r w:rsidRPr="00B46E9A">
              <w:rPr>
                <w:color w:val="000000" w:themeColor="text1"/>
              </w:rPr>
              <w:t xml:space="preserve">76 145 257 260 342 </w:t>
            </w:r>
          </w:p>
          <w:p w:rsidR="00B46E9A" w:rsidRPr="00B46E9A" w:rsidRDefault="00B46E9A" w:rsidP="00B46E9A">
            <w:pPr>
              <w:pStyle w:val="21"/>
              <w:ind w:firstLine="0"/>
              <w:rPr>
                <w:color w:val="000000" w:themeColor="text1"/>
              </w:rPr>
            </w:pPr>
            <w:r w:rsidRPr="00B46E9A">
              <w:rPr>
                <w:color w:val="000000" w:themeColor="text1"/>
              </w:rPr>
              <w:t xml:space="preserve">411 510 525 647 668 </w:t>
            </w:r>
          </w:p>
          <w:p w:rsidR="00002295" w:rsidRPr="00FC4046" w:rsidRDefault="00B46E9A" w:rsidP="00B46E9A">
            <w:pPr>
              <w:pStyle w:val="21"/>
              <w:ind w:firstLine="0"/>
              <w:rPr>
                <w:color w:val="000000" w:themeColor="text1"/>
              </w:rPr>
            </w:pPr>
            <w:r w:rsidRPr="00B46E9A">
              <w:rPr>
                <w:color w:val="000000" w:themeColor="text1"/>
              </w:rPr>
              <w:t>739 747 909 948 975</w:t>
            </w:r>
          </w:p>
        </w:tc>
      </w:tr>
    </w:tbl>
    <w:p w:rsidR="00F2679D" w:rsidRDefault="00F2679D" w:rsidP="00F2679D">
      <w:pPr>
        <w:ind w:firstLine="0"/>
      </w:pPr>
    </w:p>
    <w:p w:rsidR="00C73417" w:rsidRPr="00BA0403" w:rsidRDefault="009A2ABA" w:rsidP="00BA0403">
      <w:pPr>
        <w:pStyle w:val="a4"/>
      </w:pPr>
      <w:bookmarkStart w:id="4" w:name="_Toc101107956"/>
      <w:bookmarkStart w:id="5" w:name="_Toc136015543"/>
      <w:r w:rsidRPr="009A2ABA">
        <w:t>2</w:t>
      </w:r>
      <w:r>
        <w:t>.</w:t>
      </w:r>
      <w:r w:rsidRPr="009A2ABA">
        <w:t xml:space="preserve"> Алгоритм решения поставленной задачи</w:t>
      </w:r>
      <w:bookmarkEnd w:id="4"/>
      <w:bookmarkEnd w:id="5"/>
    </w:p>
    <w:p w:rsidR="00F804F7" w:rsidRPr="00C66A1B" w:rsidRDefault="009A2ABA" w:rsidP="00C73417">
      <w:pPr>
        <w:pStyle w:val="a4"/>
      </w:pPr>
      <w:bookmarkStart w:id="6" w:name="_Toc136015544"/>
      <w:r w:rsidRPr="00C66A1B">
        <w:t xml:space="preserve">3. </w:t>
      </w:r>
      <w:r w:rsidRPr="009A2ABA">
        <w:t>Тестовый</w:t>
      </w:r>
      <w:r w:rsidRPr="00C66A1B">
        <w:t xml:space="preserve"> </w:t>
      </w:r>
      <w:r w:rsidRPr="009A2ABA">
        <w:t>набор</w:t>
      </w:r>
      <w:bookmarkEnd w:id="6"/>
    </w:p>
    <w:p w:rsidR="00C73417" w:rsidRDefault="00C73417" w:rsidP="00C73417">
      <w:pPr>
        <w:pStyle w:val="af8"/>
      </w:pPr>
      <w:r>
        <w:t xml:space="preserve">Для </w:t>
      </w:r>
      <w:r w:rsidR="00627230">
        <w:t>получение</w:t>
      </w:r>
      <w:r>
        <w:t xml:space="preserve"> минимального количества тестов, имеющих максимальное тестовое покрытие</w:t>
      </w:r>
      <w:r w:rsidR="00526534">
        <w:t>,</w:t>
      </w:r>
      <w:r>
        <w:t xml:space="preserve"> выделим следующие тесты:</w:t>
      </w:r>
    </w:p>
    <w:p w:rsidR="00C73417" w:rsidRPr="00627230" w:rsidRDefault="00C73417" w:rsidP="00C73417">
      <w:pPr>
        <w:ind w:firstLine="708"/>
      </w:pPr>
      <w:r>
        <w:t xml:space="preserve">1. Позитивные тесты: </w:t>
      </w:r>
      <w:r w:rsidR="003F1409" w:rsidRPr="003F1409">
        <w:t xml:space="preserve">1 </w:t>
      </w:r>
      <w:r w:rsidR="003F1409">
        <w:t>тест</w:t>
      </w:r>
      <w:r w:rsidR="00526534">
        <w:t xml:space="preserve"> </w:t>
      </w:r>
    </w:p>
    <w:p w:rsidR="00C73417" w:rsidRPr="009D57EA" w:rsidRDefault="00C73417" w:rsidP="00C73417">
      <w:pPr>
        <w:ind w:firstLine="708"/>
      </w:pPr>
      <w:r w:rsidRPr="001A3428">
        <w:t>2</w:t>
      </w:r>
      <w:r>
        <w:t xml:space="preserve">. Тесты граничных значений: </w:t>
      </w:r>
      <w:r w:rsidR="00EF4FFC">
        <w:t>2</w:t>
      </w:r>
      <w:r w:rsidR="003F1409">
        <w:t xml:space="preserve"> теста.</w:t>
      </w:r>
    </w:p>
    <w:p w:rsidR="00C85086" w:rsidRPr="00C85086" w:rsidRDefault="00C73417" w:rsidP="00C73417">
      <w:pPr>
        <w:ind w:firstLine="708"/>
      </w:pPr>
      <w:r w:rsidRPr="00CC5F89">
        <w:t>3</w:t>
      </w:r>
      <w:r>
        <w:t>. Негативные тесты:</w:t>
      </w:r>
      <w:r w:rsidR="00541BA3">
        <w:t xml:space="preserve"> 9 тестов.</w:t>
      </w:r>
      <w:r>
        <w:t xml:space="preserve"> </w:t>
      </w:r>
    </w:p>
    <w:tbl>
      <w:tblPr>
        <w:tblStyle w:val="af5"/>
        <w:tblW w:w="10632" w:type="dxa"/>
        <w:tblInd w:w="-998" w:type="dxa"/>
        <w:tblLook w:val="04A0" w:firstRow="1" w:lastRow="0" w:firstColumn="1" w:lastColumn="0" w:noHBand="0" w:noVBand="1"/>
      </w:tblPr>
      <w:tblGrid>
        <w:gridCol w:w="834"/>
        <w:gridCol w:w="3703"/>
        <w:gridCol w:w="3827"/>
        <w:gridCol w:w="2268"/>
      </w:tblGrid>
      <w:tr w:rsidR="008904A7" w:rsidTr="00D43FF1">
        <w:trPr>
          <w:trHeight w:val="941"/>
        </w:trPr>
        <w:tc>
          <w:tcPr>
            <w:tcW w:w="834" w:type="dxa"/>
          </w:tcPr>
          <w:p w:rsidR="008904A7" w:rsidRPr="003D5B7B" w:rsidRDefault="008904A7" w:rsidP="00337B67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№ теста</w:t>
            </w:r>
          </w:p>
        </w:tc>
        <w:tc>
          <w:tcPr>
            <w:tcW w:w="3703" w:type="dxa"/>
          </w:tcPr>
          <w:p w:rsidR="008904A7" w:rsidRPr="003D5B7B" w:rsidRDefault="008904A7" w:rsidP="00337B67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Входные данные</w:t>
            </w:r>
          </w:p>
        </w:tc>
        <w:tc>
          <w:tcPr>
            <w:tcW w:w="3827" w:type="dxa"/>
          </w:tcPr>
          <w:p w:rsidR="008904A7" w:rsidRPr="003D5B7B" w:rsidRDefault="008904A7" w:rsidP="00337B67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Ожидаемый вывод</w:t>
            </w:r>
          </w:p>
        </w:tc>
        <w:tc>
          <w:tcPr>
            <w:tcW w:w="2268" w:type="dxa"/>
          </w:tcPr>
          <w:p w:rsidR="008904A7" w:rsidRPr="003D5B7B" w:rsidRDefault="008904A7" w:rsidP="00337B67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Что проверяет тест</w:t>
            </w:r>
          </w:p>
        </w:tc>
      </w:tr>
      <w:tr w:rsidR="008904A7" w:rsidTr="00D43FF1">
        <w:trPr>
          <w:trHeight w:val="470"/>
        </w:trPr>
        <w:tc>
          <w:tcPr>
            <w:tcW w:w="834" w:type="dxa"/>
          </w:tcPr>
          <w:p w:rsidR="008904A7" w:rsidRDefault="008904A7" w:rsidP="00002295">
            <w:pPr>
              <w:pStyle w:val="21"/>
              <w:ind w:firstLine="0"/>
            </w:pPr>
            <w:r>
              <w:lastRenderedPageBreak/>
              <w:t>1</w:t>
            </w:r>
          </w:p>
        </w:tc>
        <w:tc>
          <w:tcPr>
            <w:tcW w:w="3703" w:type="dxa"/>
          </w:tcPr>
          <w:p w:rsidR="0005442C" w:rsidRDefault="0005442C" w:rsidP="00002295">
            <w:pPr>
              <w:pStyle w:val="21"/>
              <w:ind w:firstLine="0"/>
            </w:pPr>
            <w:r w:rsidRPr="0005442C">
              <w:t xml:space="preserve">1 </w:t>
            </w:r>
            <w:r>
              <w:t>-</w:t>
            </w:r>
            <w:r w:rsidRPr="0005442C">
              <w:t>2 0 0 0</w:t>
            </w:r>
          </w:p>
          <w:p w:rsidR="0005442C" w:rsidRDefault="0005442C" w:rsidP="00002295">
            <w:pPr>
              <w:pStyle w:val="21"/>
              <w:ind w:firstLine="0"/>
            </w:pPr>
            <w:r>
              <w:t>-</w:t>
            </w:r>
            <w:r w:rsidRPr="0005442C">
              <w:t>2 0 1 0 0</w:t>
            </w:r>
          </w:p>
          <w:p w:rsidR="0005442C" w:rsidRDefault="0005442C" w:rsidP="00002295">
            <w:pPr>
              <w:pStyle w:val="21"/>
              <w:ind w:firstLine="0"/>
            </w:pPr>
            <w:r w:rsidRPr="0005442C">
              <w:t xml:space="preserve">0 </w:t>
            </w:r>
            <w:r>
              <w:t>-</w:t>
            </w:r>
            <w:r w:rsidRPr="0005442C">
              <w:t xml:space="preserve">1 1 </w:t>
            </w:r>
            <w:r>
              <w:t>-</w:t>
            </w:r>
            <w:r w:rsidRPr="0005442C">
              <w:t>2 0</w:t>
            </w:r>
          </w:p>
          <w:p w:rsidR="0005442C" w:rsidRDefault="0005442C" w:rsidP="00002295">
            <w:pPr>
              <w:pStyle w:val="21"/>
              <w:ind w:firstLine="0"/>
            </w:pPr>
            <w:r>
              <w:t>-</w:t>
            </w:r>
            <w:r w:rsidRPr="0005442C">
              <w:t>2 0 1 2 0</w:t>
            </w:r>
          </w:p>
          <w:p w:rsidR="008904A7" w:rsidRDefault="0005442C" w:rsidP="00002295">
            <w:pPr>
              <w:pStyle w:val="21"/>
              <w:ind w:firstLine="0"/>
            </w:pPr>
            <w:r w:rsidRPr="0005442C">
              <w:t>2 1 0 0 0</w:t>
            </w:r>
          </w:p>
        </w:tc>
        <w:tc>
          <w:tcPr>
            <w:tcW w:w="3827" w:type="dxa"/>
          </w:tcPr>
          <w:p w:rsidR="0005442C" w:rsidRDefault="0005442C" w:rsidP="0005442C">
            <w:pPr>
              <w:pStyle w:val="21"/>
              <w:ind w:firstLine="0"/>
            </w:pPr>
            <w:r>
              <w:t xml:space="preserve">-2 -2 -2 -2 -1 </w:t>
            </w:r>
          </w:p>
          <w:p w:rsidR="0005442C" w:rsidRDefault="0005442C" w:rsidP="0005442C">
            <w:pPr>
              <w:pStyle w:val="21"/>
              <w:ind w:firstLine="0"/>
            </w:pPr>
            <w:r>
              <w:t xml:space="preserve">0 0 0 0 0 </w:t>
            </w:r>
          </w:p>
          <w:p w:rsidR="0005442C" w:rsidRDefault="0005442C" w:rsidP="0005442C">
            <w:pPr>
              <w:pStyle w:val="21"/>
              <w:ind w:firstLine="0"/>
            </w:pPr>
            <w:r>
              <w:t xml:space="preserve">0 0 0 0 0 </w:t>
            </w:r>
          </w:p>
          <w:p w:rsidR="0005442C" w:rsidRDefault="0005442C" w:rsidP="0005442C">
            <w:pPr>
              <w:pStyle w:val="21"/>
              <w:ind w:firstLine="0"/>
            </w:pPr>
            <w:r>
              <w:t xml:space="preserve">0 0 0 1 1 </w:t>
            </w:r>
          </w:p>
          <w:p w:rsidR="008904A7" w:rsidRDefault="0005442C" w:rsidP="0005442C">
            <w:pPr>
              <w:pStyle w:val="21"/>
              <w:ind w:firstLine="0"/>
            </w:pPr>
            <w:r>
              <w:t>1 1 1 2 2</w:t>
            </w:r>
          </w:p>
        </w:tc>
        <w:tc>
          <w:tcPr>
            <w:tcW w:w="2268" w:type="dxa"/>
          </w:tcPr>
          <w:p w:rsidR="008904A7" w:rsidRPr="00DF1B6E" w:rsidRDefault="00DF1B6E" w:rsidP="0057793C">
            <w:pPr>
              <w:pStyle w:val="21"/>
              <w:spacing w:line="240" w:lineRule="auto"/>
              <w:ind w:firstLine="0"/>
              <w:jc w:val="center"/>
            </w:pPr>
            <w:r>
              <w:t>Типичный случай</w:t>
            </w:r>
          </w:p>
        </w:tc>
      </w:tr>
      <w:tr w:rsidR="008904A7" w:rsidTr="00D43FF1">
        <w:trPr>
          <w:trHeight w:val="470"/>
        </w:trPr>
        <w:tc>
          <w:tcPr>
            <w:tcW w:w="834" w:type="dxa"/>
          </w:tcPr>
          <w:p w:rsidR="008904A7" w:rsidRDefault="008904A7" w:rsidP="00002295">
            <w:pPr>
              <w:pStyle w:val="21"/>
              <w:ind w:firstLine="0"/>
            </w:pPr>
            <w:r>
              <w:t>2</w:t>
            </w:r>
          </w:p>
        </w:tc>
        <w:tc>
          <w:tcPr>
            <w:tcW w:w="3703" w:type="dxa"/>
          </w:tcPr>
          <w:p w:rsidR="003D3468" w:rsidRDefault="00EF4FFC" w:rsidP="00002295">
            <w:pPr>
              <w:pStyle w:val="21"/>
              <w:ind w:firstLine="0"/>
            </w:pPr>
            <w:r>
              <w:t>1000 -1000 1000 -1000 1000</w:t>
            </w:r>
          </w:p>
          <w:p w:rsidR="00EF4FFC" w:rsidRDefault="00EF4FFC" w:rsidP="00002295">
            <w:pPr>
              <w:pStyle w:val="21"/>
              <w:ind w:firstLine="0"/>
            </w:pPr>
            <w:r>
              <w:t>-</w:t>
            </w:r>
            <w:r>
              <w:t xml:space="preserve">1000 1000 </w:t>
            </w:r>
            <w:r>
              <w:t>-</w:t>
            </w:r>
            <w:r>
              <w:t xml:space="preserve">1000 1000 </w:t>
            </w:r>
            <w:r>
              <w:t>-</w:t>
            </w:r>
            <w:r>
              <w:t>1000</w:t>
            </w:r>
          </w:p>
          <w:p w:rsidR="00EF4FFC" w:rsidRDefault="00EF4FFC" w:rsidP="00EF4FFC">
            <w:pPr>
              <w:pStyle w:val="21"/>
              <w:ind w:firstLine="0"/>
            </w:pPr>
            <w:r>
              <w:t>1000 -1000 1000 -1000 1000</w:t>
            </w:r>
          </w:p>
          <w:p w:rsidR="00EF4FFC" w:rsidRDefault="00EF4FFC" w:rsidP="00EF4FFC">
            <w:pPr>
              <w:pStyle w:val="21"/>
              <w:ind w:firstLine="0"/>
            </w:pPr>
            <w:r>
              <w:t>-1000 1000 -1000 1000 -1000</w:t>
            </w:r>
          </w:p>
          <w:p w:rsidR="00EF4FFC" w:rsidRPr="00D43FF1" w:rsidRDefault="00EF4FFC" w:rsidP="00002295">
            <w:pPr>
              <w:pStyle w:val="21"/>
              <w:ind w:firstLine="0"/>
              <w:rPr>
                <w:lang w:val="en-GB"/>
              </w:rPr>
            </w:pPr>
            <w:r>
              <w:t>1000 -1000 1000 -1000 1000</w:t>
            </w:r>
          </w:p>
        </w:tc>
        <w:tc>
          <w:tcPr>
            <w:tcW w:w="3827" w:type="dxa"/>
          </w:tcPr>
          <w:p w:rsidR="00D43FF1" w:rsidRDefault="00D43FF1" w:rsidP="00D43FF1">
            <w:pPr>
              <w:pStyle w:val="21"/>
              <w:ind w:firstLine="0"/>
            </w:pPr>
            <w:r>
              <w:t xml:space="preserve">-1000 -1000 -1000 -1000 -1000 </w:t>
            </w:r>
          </w:p>
          <w:p w:rsidR="00D43FF1" w:rsidRDefault="00D43FF1" w:rsidP="00D43FF1">
            <w:pPr>
              <w:pStyle w:val="21"/>
              <w:ind w:firstLine="0"/>
            </w:pPr>
            <w:r>
              <w:t xml:space="preserve">-1000 -1000 -1000 -1000 -1000 </w:t>
            </w:r>
          </w:p>
          <w:p w:rsidR="00D43FF1" w:rsidRDefault="00D43FF1" w:rsidP="00D43FF1">
            <w:pPr>
              <w:pStyle w:val="21"/>
              <w:ind w:firstLine="0"/>
            </w:pPr>
            <w:r>
              <w:t xml:space="preserve">-1000 -1000 1000 1000 1000 </w:t>
            </w:r>
          </w:p>
          <w:p w:rsidR="00D43FF1" w:rsidRDefault="00D43FF1" w:rsidP="00D43FF1">
            <w:pPr>
              <w:pStyle w:val="21"/>
              <w:ind w:firstLine="0"/>
            </w:pPr>
            <w:r>
              <w:t xml:space="preserve">1000 1000 1000 1000 1000 </w:t>
            </w:r>
          </w:p>
          <w:p w:rsidR="008904A7" w:rsidRPr="00541BA3" w:rsidRDefault="00D43FF1" w:rsidP="00D43FF1">
            <w:pPr>
              <w:pStyle w:val="21"/>
              <w:ind w:firstLine="0"/>
            </w:pPr>
            <w:r>
              <w:t>1000 1000 1000 1000 1000</w:t>
            </w:r>
          </w:p>
        </w:tc>
        <w:tc>
          <w:tcPr>
            <w:tcW w:w="2268" w:type="dxa"/>
          </w:tcPr>
          <w:p w:rsidR="008904A7" w:rsidRPr="00F107B4" w:rsidRDefault="00F107B4" w:rsidP="0025520C">
            <w:pPr>
              <w:pStyle w:val="21"/>
              <w:spacing w:line="240" w:lineRule="auto"/>
              <w:ind w:firstLine="0"/>
              <w:jc w:val="center"/>
            </w:pPr>
            <w:r>
              <w:t>Граничные значения интервала</w:t>
            </w:r>
          </w:p>
        </w:tc>
      </w:tr>
      <w:tr w:rsidR="009D57EA" w:rsidTr="00D43FF1">
        <w:trPr>
          <w:trHeight w:val="470"/>
        </w:trPr>
        <w:tc>
          <w:tcPr>
            <w:tcW w:w="834" w:type="dxa"/>
          </w:tcPr>
          <w:p w:rsidR="009D57EA" w:rsidRPr="00541BA3" w:rsidRDefault="009D57EA" w:rsidP="00002295">
            <w:pPr>
              <w:pStyle w:val="21"/>
              <w:ind w:firstLine="0"/>
            </w:pPr>
            <w:r w:rsidRPr="00541BA3">
              <w:t>3</w:t>
            </w:r>
          </w:p>
        </w:tc>
        <w:tc>
          <w:tcPr>
            <w:tcW w:w="3703" w:type="dxa"/>
          </w:tcPr>
          <w:p w:rsidR="00D43FF1" w:rsidRDefault="00D43FF1" w:rsidP="00D43FF1">
            <w:pPr>
              <w:pStyle w:val="21"/>
              <w:ind w:firstLine="0"/>
            </w:pPr>
            <w:r>
              <w:t>-1000 1000 -1000 1000 -1000</w:t>
            </w:r>
          </w:p>
          <w:p w:rsidR="00D43FF1" w:rsidRDefault="00D43FF1" w:rsidP="00D43FF1">
            <w:pPr>
              <w:pStyle w:val="21"/>
              <w:ind w:firstLine="0"/>
            </w:pPr>
            <w:r>
              <w:t>1000 -1000 1000 -1000 1000</w:t>
            </w:r>
          </w:p>
          <w:p w:rsidR="00D43FF1" w:rsidRDefault="00D43FF1" w:rsidP="00D43FF1">
            <w:pPr>
              <w:pStyle w:val="21"/>
              <w:ind w:firstLine="0"/>
            </w:pPr>
            <w:r>
              <w:t>-1000 1000 -1000 1000 -1000</w:t>
            </w:r>
          </w:p>
          <w:p w:rsidR="00D43FF1" w:rsidRDefault="00D43FF1" w:rsidP="00D43FF1">
            <w:pPr>
              <w:pStyle w:val="21"/>
              <w:ind w:firstLine="0"/>
            </w:pPr>
            <w:r>
              <w:t>1000 -1000 1000 -1000 1000</w:t>
            </w:r>
          </w:p>
          <w:p w:rsidR="009D57EA" w:rsidRPr="00541BA3" w:rsidRDefault="00D43FF1" w:rsidP="00002295">
            <w:pPr>
              <w:pStyle w:val="21"/>
              <w:ind w:firstLine="0"/>
            </w:pPr>
            <w:r>
              <w:t>-1000 1000 -1000 1000 -1000</w:t>
            </w:r>
          </w:p>
        </w:tc>
        <w:tc>
          <w:tcPr>
            <w:tcW w:w="3827" w:type="dxa"/>
          </w:tcPr>
          <w:p w:rsidR="00F107B4" w:rsidRDefault="00F107B4" w:rsidP="00F107B4">
            <w:pPr>
              <w:pStyle w:val="21"/>
              <w:ind w:firstLine="0"/>
            </w:pPr>
            <w:r>
              <w:t xml:space="preserve">-1000 -1000 -1000 -1000 -1000 </w:t>
            </w:r>
          </w:p>
          <w:p w:rsidR="00F107B4" w:rsidRDefault="00F107B4" w:rsidP="00F107B4">
            <w:pPr>
              <w:pStyle w:val="21"/>
              <w:ind w:firstLine="0"/>
            </w:pPr>
            <w:r>
              <w:t xml:space="preserve">-1000 -1000 -1000 -1000 -1000 </w:t>
            </w:r>
          </w:p>
          <w:p w:rsidR="00F107B4" w:rsidRDefault="00F107B4" w:rsidP="00F107B4">
            <w:pPr>
              <w:pStyle w:val="21"/>
              <w:ind w:firstLine="0"/>
            </w:pPr>
            <w:r>
              <w:t xml:space="preserve">-1000 -1000 -1000 1000 1000 </w:t>
            </w:r>
          </w:p>
          <w:p w:rsidR="00F107B4" w:rsidRDefault="00F107B4" w:rsidP="00F107B4">
            <w:pPr>
              <w:pStyle w:val="21"/>
              <w:ind w:firstLine="0"/>
            </w:pPr>
            <w:r>
              <w:t xml:space="preserve">1000 1000 1000 1000 1000 </w:t>
            </w:r>
          </w:p>
          <w:p w:rsidR="009D57EA" w:rsidRPr="00541BA3" w:rsidRDefault="00F107B4" w:rsidP="00F107B4">
            <w:pPr>
              <w:pStyle w:val="21"/>
              <w:ind w:firstLine="0"/>
            </w:pPr>
            <w:r>
              <w:t>1000 1000 1000 1000 1000</w:t>
            </w:r>
          </w:p>
        </w:tc>
        <w:tc>
          <w:tcPr>
            <w:tcW w:w="2268" w:type="dxa"/>
          </w:tcPr>
          <w:p w:rsidR="009D57EA" w:rsidRDefault="00F107B4" w:rsidP="0025520C">
            <w:pPr>
              <w:pStyle w:val="21"/>
              <w:spacing w:line="240" w:lineRule="auto"/>
              <w:ind w:firstLine="0"/>
              <w:jc w:val="center"/>
            </w:pPr>
            <w:r>
              <w:t>Граничные значения интервала</w:t>
            </w:r>
          </w:p>
        </w:tc>
      </w:tr>
      <w:tr w:rsidR="002568EC" w:rsidTr="00D43FF1">
        <w:trPr>
          <w:trHeight w:val="470"/>
        </w:trPr>
        <w:tc>
          <w:tcPr>
            <w:tcW w:w="834" w:type="dxa"/>
          </w:tcPr>
          <w:p w:rsidR="002568EC" w:rsidRPr="00541BA3" w:rsidRDefault="002568EC" w:rsidP="00002295">
            <w:pPr>
              <w:pStyle w:val="21"/>
              <w:ind w:firstLine="0"/>
            </w:pPr>
            <w:r w:rsidRPr="00541BA3">
              <w:t>4</w:t>
            </w:r>
          </w:p>
        </w:tc>
        <w:tc>
          <w:tcPr>
            <w:tcW w:w="3703" w:type="dxa"/>
          </w:tcPr>
          <w:p w:rsidR="002568EC" w:rsidRPr="00541BA3" w:rsidRDefault="00CA2616" w:rsidP="00002295">
            <w:pPr>
              <w:pStyle w:val="21"/>
              <w:ind w:firstLine="0"/>
            </w:pPr>
            <w:r>
              <w:t>Нет данных</w:t>
            </w:r>
          </w:p>
        </w:tc>
        <w:tc>
          <w:tcPr>
            <w:tcW w:w="3827" w:type="dxa"/>
          </w:tcPr>
          <w:p w:rsidR="002568EC" w:rsidRPr="00541BA3" w:rsidRDefault="006515A8" w:rsidP="00002295">
            <w:pPr>
              <w:pStyle w:val="21"/>
              <w:ind w:firstLine="0"/>
            </w:pPr>
            <w:r>
              <w:t>Сообщение</w:t>
            </w:r>
            <w:r>
              <w:t xml:space="preserve"> об ошибке: «Нет данных»</w:t>
            </w:r>
          </w:p>
        </w:tc>
        <w:tc>
          <w:tcPr>
            <w:tcW w:w="2268" w:type="dxa"/>
          </w:tcPr>
          <w:p w:rsidR="002568EC" w:rsidRDefault="006515A8" w:rsidP="0025520C">
            <w:pPr>
              <w:pStyle w:val="21"/>
              <w:spacing w:line="240" w:lineRule="auto"/>
              <w:ind w:firstLine="0"/>
              <w:jc w:val="center"/>
            </w:pPr>
            <w:r>
              <w:t>Исключение</w:t>
            </w:r>
          </w:p>
        </w:tc>
      </w:tr>
      <w:tr w:rsidR="002568EC" w:rsidTr="00D43FF1">
        <w:trPr>
          <w:trHeight w:val="470"/>
        </w:trPr>
        <w:tc>
          <w:tcPr>
            <w:tcW w:w="834" w:type="dxa"/>
          </w:tcPr>
          <w:p w:rsidR="002568EC" w:rsidRPr="00541BA3" w:rsidRDefault="002568EC" w:rsidP="00002295">
            <w:pPr>
              <w:pStyle w:val="21"/>
              <w:ind w:firstLine="0"/>
            </w:pPr>
            <w:r w:rsidRPr="00541BA3">
              <w:t>5</w:t>
            </w:r>
          </w:p>
        </w:tc>
        <w:tc>
          <w:tcPr>
            <w:tcW w:w="3703" w:type="dxa"/>
          </w:tcPr>
          <w:p w:rsidR="002568EC" w:rsidRPr="00CA2616" w:rsidRDefault="00CA2616" w:rsidP="00002295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3827" w:type="dxa"/>
          </w:tcPr>
          <w:p w:rsidR="002568EC" w:rsidRPr="00541BA3" w:rsidRDefault="006515A8" w:rsidP="006515A8">
            <w:pPr>
              <w:pStyle w:val="21"/>
              <w:ind w:firstLine="0"/>
            </w:pPr>
            <w:r>
              <w:t>Сообщение</w:t>
            </w:r>
            <w:r>
              <w:t xml:space="preserve"> об </w:t>
            </w:r>
            <w:r>
              <w:t>ошибке: «Введен пустой массив»</w:t>
            </w:r>
          </w:p>
        </w:tc>
        <w:tc>
          <w:tcPr>
            <w:tcW w:w="2268" w:type="dxa"/>
          </w:tcPr>
          <w:p w:rsidR="002568EC" w:rsidRDefault="002568EC" w:rsidP="00186FE9">
            <w:pPr>
              <w:pStyle w:val="21"/>
              <w:spacing w:line="240" w:lineRule="auto"/>
              <w:ind w:firstLine="0"/>
              <w:jc w:val="center"/>
            </w:pPr>
          </w:p>
        </w:tc>
      </w:tr>
      <w:tr w:rsidR="002568EC" w:rsidTr="00D43FF1">
        <w:trPr>
          <w:trHeight w:val="470"/>
        </w:trPr>
        <w:tc>
          <w:tcPr>
            <w:tcW w:w="834" w:type="dxa"/>
          </w:tcPr>
          <w:p w:rsidR="002568EC" w:rsidRPr="00541BA3" w:rsidRDefault="002568EC" w:rsidP="00002295">
            <w:pPr>
              <w:pStyle w:val="21"/>
              <w:ind w:firstLine="0"/>
            </w:pPr>
            <w:r w:rsidRPr="00541BA3">
              <w:t>6</w:t>
            </w:r>
          </w:p>
        </w:tc>
        <w:tc>
          <w:tcPr>
            <w:tcW w:w="3703" w:type="dxa"/>
          </w:tcPr>
          <w:p w:rsidR="002568EC" w:rsidRPr="00430330" w:rsidRDefault="00430330" w:rsidP="00002295">
            <w:pPr>
              <w:pStyle w:val="21"/>
              <w:ind w:firstLine="0"/>
            </w:pPr>
            <w:r>
              <w:rPr>
                <w:lang w:val="en-GB"/>
              </w:rPr>
              <w:t>‘string’ (</w:t>
            </w:r>
            <w:r>
              <w:t>введена строка)</w:t>
            </w:r>
          </w:p>
        </w:tc>
        <w:tc>
          <w:tcPr>
            <w:tcW w:w="3827" w:type="dxa"/>
          </w:tcPr>
          <w:p w:rsidR="002568EC" w:rsidRPr="006515A8" w:rsidRDefault="006515A8" w:rsidP="00002295">
            <w:pPr>
              <w:pStyle w:val="21"/>
              <w:ind w:firstLine="0"/>
            </w:pPr>
            <w:r>
              <w:t>С</w:t>
            </w:r>
            <w:r>
              <w:t>ообщени</w:t>
            </w:r>
            <w:r>
              <w:t>я об ошибке: «Введен не массив»</w:t>
            </w:r>
          </w:p>
        </w:tc>
        <w:tc>
          <w:tcPr>
            <w:tcW w:w="2268" w:type="dxa"/>
          </w:tcPr>
          <w:p w:rsidR="002568EC" w:rsidRDefault="002568EC" w:rsidP="00186FE9">
            <w:pPr>
              <w:pStyle w:val="21"/>
              <w:spacing w:line="240" w:lineRule="auto"/>
              <w:ind w:firstLine="0"/>
              <w:jc w:val="center"/>
            </w:pPr>
          </w:p>
        </w:tc>
      </w:tr>
      <w:tr w:rsidR="002568EC" w:rsidTr="00D43FF1">
        <w:trPr>
          <w:trHeight w:val="470"/>
        </w:trPr>
        <w:tc>
          <w:tcPr>
            <w:tcW w:w="834" w:type="dxa"/>
          </w:tcPr>
          <w:p w:rsidR="002568EC" w:rsidRDefault="002568EC" w:rsidP="00002295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703" w:type="dxa"/>
          </w:tcPr>
          <w:p w:rsidR="002568EC" w:rsidRDefault="00430330" w:rsidP="00002295">
            <w:pPr>
              <w:pStyle w:val="21"/>
              <w:ind w:firstLine="0"/>
            </w:pPr>
            <w:r>
              <w:t>1 1 8 9 0</w:t>
            </w:r>
          </w:p>
          <w:p w:rsidR="00430330" w:rsidRPr="00954AA8" w:rsidRDefault="00430330" w:rsidP="00002295">
            <w:pPr>
              <w:pStyle w:val="21"/>
              <w:ind w:firstLine="0"/>
            </w:pPr>
            <w:r>
              <w:t>0 9 7</w:t>
            </w:r>
          </w:p>
        </w:tc>
        <w:tc>
          <w:tcPr>
            <w:tcW w:w="3827" w:type="dxa"/>
          </w:tcPr>
          <w:p w:rsidR="002568EC" w:rsidRPr="006515A8" w:rsidRDefault="006515A8" w:rsidP="00002295">
            <w:pPr>
              <w:pStyle w:val="21"/>
              <w:ind w:firstLine="0"/>
            </w:pPr>
            <w:r>
              <w:t>Сообщение</w:t>
            </w:r>
            <w:r>
              <w:t xml:space="preserve"> об о</w:t>
            </w:r>
            <w:r>
              <w:t>шибке: «Введен неполный массив»</w:t>
            </w:r>
          </w:p>
        </w:tc>
        <w:tc>
          <w:tcPr>
            <w:tcW w:w="2268" w:type="dxa"/>
          </w:tcPr>
          <w:p w:rsidR="002568EC" w:rsidRDefault="002568EC" w:rsidP="00436FDF">
            <w:pPr>
              <w:pStyle w:val="21"/>
              <w:spacing w:line="240" w:lineRule="auto"/>
              <w:ind w:firstLine="0"/>
              <w:jc w:val="center"/>
            </w:pPr>
          </w:p>
        </w:tc>
      </w:tr>
      <w:tr w:rsidR="00186FE9" w:rsidTr="00D43FF1">
        <w:trPr>
          <w:trHeight w:val="470"/>
        </w:trPr>
        <w:tc>
          <w:tcPr>
            <w:tcW w:w="834" w:type="dxa"/>
          </w:tcPr>
          <w:p w:rsidR="00186FE9" w:rsidRPr="00911168" w:rsidRDefault="00911168" w:rsidP="00002295">
            <w:pPr>
              <w:pStyle w:val="21"/>
              <w:ind w:firstLine="0"/>
            </w:pPr>
            <w:r>
              <w:t>8</w:t>
            </w:r>
          </w:p>
        </w:tc>
        <w:tc>
          <w:tcPr>
            <w:tcW w:w="3703" w:type="dxa"/>
          </w:tcPr>
          <w:p w:rsidR="009A7BE5" w:rsidRDefault="009A7BE5" w:rsidP="00002295">
            <w:pPr>
              <w:pStyle w:val="21"/>
              <w:ind w:firstLine="0"/>
            </w:pPr>
            <w:r>
              <w:t>1 2 3 4 5 6</w:t>
            </w:r>
          </w:p>
          <w:p w:rsidR="009A7BE5" w:rsidRDefault="009A7BE5" w:rsidP="00002295">
            <w:pPr>
              <w:pStyle w:val="21"/>
              <w:ind w:firstLine="0"/>
            </w:pPr>
            <w:r>
              <w:t>7 8 9 10 11</w:t>
            </w:r>
          </w:p>
          <w:p w:rsidR="009A7BE5" w:rsidRDefault="009A7BE5" w:rsidP="00002295">
            <w:pPr>
              <w:pStyle w:val="21"/>
              <w:ind w:firstLine="0"/>
            </w:pPr>
            <w:r>
              <w:t>12 13 14 -15</w:t>
            </w:r>
          </w:p>
          <w:p w:rsidR="009A7BE5" w:rsidRDefault="009A7BE5" w:rsidP="00002295">
            <w:pPr>
              <w:pStyle w:val="21"/>
              <w:ind w:firstLine="0"/>
            </w:pPr>
            <w:r>
              <w:t>-16 -17 -18 19 20</w:t>
            </w:r>
          </w:p>
          <w:p w:rsidR="009A7BE5" w:rsidRPr="00954AA8" w:rsidRDefault="009A7BE5" w:rsidP="00002295">
            <w:pPr>
              <w:pStyle w:val="21"/>
              <w:ind w:firstLine="0"/>
            </w:pPr>
            <w:r>
              <w:t>21 22 23 24 25</w:t>
            </w:r>
          </w:p>
        </w:tc>
        <w:tc>
          <w:tcPr>
            <w:tcW w:w="3827" w:type="dxa"/>
          </w:tcPr>
          <w:p w:rsidR="00186FE9" w:rsidRPr="006515A8" w:rsidRDefault="006515A8" w:rsidP="00002295">
            <w:pPr>
              <w:pStyle w:val="21"/>
              <w:ind w:firstLine="0"/>
            </w:pPr>
            <w:r>
              <w:t>Сообщение</w:t>
            </w:r>
            <w:r>
              <w:t xml:space="preserve"> об ошибке: «Введены избыточные данные».</w:t>
            </w:r>
          </w:p>
        </w:tc>
        <w:tc>
          <w:tcPr>
            <w:tcW w:w="2268" w:type="dxa"/>
          </w:tcPr>
          <w:p w:rsidR="00186FE9" w:rsidRDefault="00186FE9" w:rsidP="00436FDF">
            <w:pPr>
              <w:pStyle w:val="21"/>
              <w:spacing w:line="240" w:lineRule="auto"/>
              <w:ind w:firstLine="0"/>
              <w:jc w:val="center"/>
            </w:pPr>
          </w:p>
        </w:tc>
      </w:tr>
      <w:tr w:rsidR="008904A7" w:rsidTr="00D43FF1">
        <w:trPr>
          <w:trHeight w:val="470"/>
        </w:trPr>
        <w:tc>
          <w:tcPr>
            <w:tcW w:w="834" w:type="dxa"/>
          </w:tcPr>
          <w:p w:rsidR="008904A7" w:rsidRDefault="00911168" w:rsidP="00002295">
            <w:pPr>
              <w:pStyle w:val="21"/>
              <w:ind w:firstLine="0"/>
            </w:pPr>
            <w:r>
              <w:lastRenderedPageBreak/>
              <w:t>9</w:t>
            </w:r>
          </w:p>
        </w:tc>
        <w:tc>
          <w:tcPr>
            <w:tcW w:w="3703" w:type="dxa"/>
          </w:tcPr>
          <w:p w:rsidR="008904A7" w:rsidRDefault="00756DEE" w:rsidP="00002295">
            <w:pPr>
              <w:pStyle w:val="21"/>
              <w:ind w:firstLine="0"/>
            </w:pPr>
            <w:r>
              <w:t>-3,-3,</w:t>
            </w:r>
            <w:r w:rsidR="006515A8">
              <w:t>-</w:t>
            </w:r>
            <w:proofErr w:type="gramStart"/>
            <w:r w:rsidR="006515A8">
              <w:t>3:</w:t>
            </w:r>
            <w:r w:rsidR="009A7BE5">
              <w:t>-</w:t>
            </w:r>
            <w:proofErr w:type="gramEnd"/>
            <w:r w:rsidR="009A7BE5">
              <w:t>3,</w:t>
            </w:r>
            <w:r w:rsidR="009A7BE5">
              <w:t>-3;</w:t>
            </w:r>
          </w:p>
          <w:p w:rsidR="009A7BE5" w:rsidRDefault="00756DEE" w:rsidP="009A7BE5">
            <w:pPr>
              <w:pStyle w:val="21"/>
              <w:ind w:firstLine="0"/>
            </w:pPr>
            <w:r>
              <w:t>-3,</w:t>
            </w:r>
            <w:r w:rsidR="009A7BE5">
              <w:t>-3,-3,-3,-3;</w:t>
            </w:r>
          </w:p>
          <w:p w:rsidR="009A7BE5" w:rsidRDefault="00756DEE" w:rsidP="009A7BE5">
            <w:pPr>
              <w:pStyle w:val="21"/>
              <w:ind w:firstLine="0"/>
            </w:pPr>
            <w:r>
              <w:t>-3,</w:t>
            </w:r>
            <w:r w:rsidR="009A7BE5">
              <w:t>-3,-3,-3,-3;</w:t>
            </w:r>
          </w:p>
          <w:p w:rsidR="009A7BE5" w:rsidRDefault="00756DEE" w:rsidP="009A7BE5">
            <w:pPr>
              <w:pStyle w:val="21"/>
              <w:ind w:firstLine="0"/>
            </w:pPr>
            <w:r>
              <w:t>-3,</w:t>
            </w:r>
            <w:r w:rsidR="009A7BE5">
              <w:t>-3,-3,-3,-3;</w:t>
            </w:r>
          </w:p>
          <w:p w:rsidR="009A7BE5" w:rsidRDefault="00756DEE" w:rsidP="00002295">
            <w:pPr>
              <w:pStyle w:val="21"/>
              <w:ind w:firstLine="0"/>
            </w:pPr>
            <w:r>
              <w:t>-3,</w:t>
            </w:r>
            <w:r w:rsidR="009A7BE5">
              <w:t>-3,</w:t>
            </w:r>
            <w:r w:rsidR="006515A8">
              <w:t>-3:</w:t>
            </w:r>
            <w:r w:rsidR="009A7BE5">
              <w:t>-3,-3</w:t>
            </w:r>
            <w:r w:rsidR="009A7BE5">
              <w:t>;</w:t>
            </w:r>
          </w:p>
        </w:tc>
        <w:tc>
          <w:tcPr>
            <w:tcW w:w="3827" w:type="dxa"/>
          </w:tcPr>
          <w:p w:rsidR="008904A7" w:rsidRPr="00237888" w:rsidRDefault="00237888" w:rsidP="00002295">
            <w:pPr>
              <w:pStyle w:val="21"/>
              <w:ind w:firstLine="0"/>
            </w:pPr>
            <w:r>
              <w:t>Сообщение</w:t>
            </w:r>
            <w:r>
              <w:t xml:space="preserve"> об ошибке: «Неверный формат ввода».</w:t>
            </w:r>
          </w:p>
        </w:tc>
        <w:tc>
          <w:tcPr>
            <w:tcW w:w="2268" w:type="dxa"/>
          </w:tcPr>
          <w:p w:rsidR="008904A7" w:rsidRDefault="008904A7" w:rsidP="00436FDF">
            <w:pPr>
              <w:pStyle w:val="21"/>
              <w:spacing w:line="240" w:lineRule="auto"/>
              <w:ind w:firstLine="0"/>
              <w:jc w:val="center"/>
            </w:pPr>
          </w:p>
        </w:tc>
      </w:tr>
      <w:tr w:rsidR="00911168" w:rsidTr="00D43FF1">
        <w:trPr>
          <w:trHeight w:val="470"/>
        </w:trPr>
        <w:tc>
          <w:tcPr>
            <w:tcW w:w="834" w:type="dxa"/>
          </w:tcPr>
          <w:p w:rsidR="00911168" w:rsidRDefault="00911168" w:rsidP="00002295">
            <w:pPr>
              <w:pStyle w:val="21"/>
              <w:ind w:firstLine="0"/>
            </w:pPr>
            <w:r>
              <w:t>10</w:t>
            </w:r>
          </w:p>
        </w:tc>
        <w:tc>
          <w:tcPr>
            <w:tcW w:w="3703" w:type="dxa"/>
          </w:tcPr>
          <w:p w:rsidR="00911168" w:rsidRDefault="00461825" w:rsidP="00002295">
            <w:pPr>
              <w:pStyle w:val="21"/>
              <w:ind w:firstLine="0"/>
              <w:rPr>
                <w:lang w:val="en-GB"/>
              </w:rPr>
            </w:pPr>
            <w:r>
              <w:t xml:space="preserve">65 0 -8 </w:t>
            </w:r>
            <w:r>
              <w:rPr>
                <w:lang w:val="en-GB"/>
              </w:rPr>
              <w:t>f 44</w:t>
            </w:r>
          </w:p>
          <w:p w:rsidR="00461825" w:rsidRDefault="00461825" w:rsidP="00002295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3.907 -85 </w:t>
            </w:r>
            <w:proofErr w:type="gramStart"/>
            <w:r>
              <w:rPr>
                <w:lang w:val="en-GB"/>
              </w:rPr>
              <w:t>262 !</w:t>
            </w:r>
            <w:proofErr w:type="gramEnd"/>
            <w:r>
              <w:rPr>
                <w:lang w:val="en-GB"/>
              </w:rPr>
              <w:t xml:space="preserve"> 9</w:t>
            </w:r>
          </w:p>
          <w:p w:rsidR="00461825" w:rsidRDefault="00461825" w:rsidP="00002295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11 11 56 * 7</w:t>
            </w:r>
          </w:p>
          <w:p w:rsidR="00461825" w:rsidRDefault="00461825" w:rsidP="00002295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777 ‘one’ -12 90 67</w:t>
            </w:r>
          </w:p>
          <w:p w:rsidR="00461825" w:rsidRPr="00461825" w:rsidRDefault="00461825" w:rsidP="00002295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^ -6.98 + 42 -43</w:t>
            </w:r>
          </w:p>
        </w:tc>
        <w:tc>
          <w:tcPr>
            <w:tcW w:w="3827" w:type="dxa"/>
          </w:tcPr>
          <w:p w:rsidR="00911168" w:rsidRPr="00237888" w:rsidRDefault="00237888" w:rsidP="00002295">
            <w:pPr>
              <w:pStyle w:val="21"/>
              <w:ind w:firstLine="0"/>
            </w:pPr>
            <w:r>
              <w:t>С</w:t>
            </w:r>
            <w:r>
              <w:t>о</w:t>
            </w:r>
            <w:r>
              <w:t>общение</w:t>
            </w:r>
            <w:r>
              <w:t xml:space="preserve"> об ошибке: «Неверный тип элементов массива».</w:t>
            </w:r>
          </w:p>
        </w:tc>
        <w:tc>
          <w:tcPr>
            <w:tcW w:w="2268" w:type="dxa"/>
          </w:tcPr>
          <w:p w:rsidR="00911168" w:rsidRDefault="00911168" w:rsidP="00436FDF">
            <w:pPr>
              <w:pStyle w:val="21"/>
              <w:spacing w:line="240" w:lineRule="auto"/>
              <w:ind w:firstLine="0"/>
              <w:jc w:val="center"/>
            </w:pPr>
          </w:p>
        </w:tc>
      </w:tr>
      <w:tr w:rsidR="008904A7" w:rsidTr="00D43FF1">
        <w:trPr>
          <w:trHeight w:val="470"/>
        </w:trPr>
        <w:tc>
          <w:tcPr>
            <w:tcW w:w="834" w:type="dxa"/>
          </w:tcPr>
          <w:p w:rsidR="008904A7" w:rsidRDefault="004F286D" w:rsidP="00002295">
            <w:pPr>
              <w:pStyle w:val="21"/>
              <w:ind w:firstLine="0"/>
            </w:pPr>
            <w:r>
              <w:t>11</w:t>
            </w:r>
          </w:p>
        </w:tc>
        <w:tc>
          <w:tcPr>
            <w:tcW w:w="3703" w:type="dxa"/>
          </w:tcPr>
          <w:p w:rsidR="008904A7" w:rsidRDefault="00461825" w:rsidP="00002295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-1001 -1001 -1001 -1001 -1001</w:t>
            </w:r>
          </w:p>
          <w:p w:rsidR="00461825" w:rsidRDefault="00461825" w:rsidP="00002295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-1001 -1001 -1001 -1001 -1001</w:t>
            </w:r>
          </w:p>
          <w:p w:rsidR="00461825" w:rsidRDefault="00461825" w:rsidP="00002295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-1001 -1001 -1001 -1001 -1001</w:t>
            </w:r>
          </w:p>
          <w:p w:rsidR="00461825" w:rsidRDefault="00461825" w:rsidP="00002295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-1001 -1001 -1001 -1001 -1001</w:t>
            </w:r>
          </w:p>
          <w:p w:rsidR="00461825" w:rsidRPr="00461825" w:rsidRDefault="00461825" w:rsidP="00002295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-1001 -1001 -1001 -1001 -1001</w:t>
            </w:r>
          </w:p>
        </w:tc>
        <w:tc>
          <w:tcPr>
            <w:tcW w:w="3827" w:type="dxa"/>
          </w:tcPr>
          <w:p w:rsidR="008904A7" w:rsidRPr="003706A9" w:rsidRDefault="003706A9" w:rsidP="00002295">
            <w:pPr>
              <w:pStyle w:val="21"/>
              <w:ind w:firstLine="0"/>
            </w:pPr>
            <w:r>
              <w:t>Сообщение</w:t>
            </w:r>
            <w:r>
              <w:t xml:space="preserve"> об ошибке: «Значения элементов массива находятся вне допустимого диапазона».</w:t>
            </w:r>
          </w:p>
        </w:tc>
        <w:tc>
          <w:tcPr>
            <w:tcW w:w="2268" w:type="dxa"/>
          </w:tcPr>
          <w:p w:rsidR="008904A7" w:rsidRDefault="008904A7" w:rsidP="00436FDF">
            <w:pPr>
              <w:pStyle w:val="21"/>
              <w:spacing w:line="240" w:lineRule="auto"/>
              <w:ind w:firstLine="0"/>
              <w:jc w:val="center"/>
            </w:pPr>
          </w:p>
        </w:tc>
      </w:tr>
      <w:tr w:rsidR="004F286D" w:rsidTr="00D43FF1">
        <w:trPr>
          <w:trHeight w:val="456"/>
        </w:trPr>
        <w:tc>
          <w:tcPr>
            <w:tcW w:w="834" w:type="dxa"/>
          </w:tcPr>
          <w:p w:rsidR="004F286D" w:rsidRDefault="004F286D" w:rsidP="004F286D">
            <w:pPr>
              <w:pStyle w:val="21"/>
              <w:ind w:firstLine="0"/>
            </w:pPr>
            <w:r>
              <w:t>12</w:t>
            </w:r>
          </w:p>
        </w:tc>
        <w:tc>
          <w:tcPr>
            <w:tcW w:w="3703" w:type="dxa"/>
          </w:tcPr>
          <w:p w:rsidR="004F286D" w:rsidRDefault="00461825" w:rsidP="004F286D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1001 1001 1001 1001 1001</w:t>
            </w:r>
          </w:p>
          <w:p w:rsidR="00461825" w:rsidRDefault="00461825" w:rsidP="004F286D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1001 1001 1001 1001 1001</w:t>
            </w:r>
          </w:p>
          <w:p w:rsidR="00461825" w:rsidRDefault="00461825" w:rsidP="004F286D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1001 1001 1001 1001 1001</w:t>
            </w:r>
          </w:p>
          <w:p w:rsidR="00461825" w:rsidRDefault="00461825" w:rsidP="004F286D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1001 1001 1001 1001 1001</w:t>
            </w:r>
          </w:p>
          <w:p w:rsidR="00461825" w:rsidRPr="00461825" w:rsidRDefault="00461825" w:rsidP="004F286D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1001 1001 1001 1001 1001</w:t>
            </w:r>
          </w:p>
        </w:tc>
        <w:tc>
          <w:tcPr>
            <w:tcW w:w="3827" w:type="dxa"/>
          </w:tcPr>
          <w:p w:rsidR="004F286D" w:rsidRPr="003706A9" w:rsidRDefault="003706A9" w:rsidP="004F286D">
            <w:pPr>
              <w:pStyle w:val="21"/>
              <w:ind w:firstLine="0"/>
            </w:pPr>
            <w:r>
              <w:t>Сообщение об ошибке: «Значения элементов массива находятся вне допустимого диапазона».</w:t>
            </w:r>
          </w:p>
        </w:tc>
        <w:tc>
          <w:tcPr>
            <w:tcW w:w="2268" w:type="dxa"/>
          </w:tcPr>
          <w:p w:rsidR="004F286D" w:rsidRDefault="004F286D" w:rsidP="00436FDF">
            <w:pPr>
              <w:pStyle w:val="21"/>
              <w:spacing w:line="240" w:lineRule="auto"/>
              <w:ind w:firstLine="0"/>
              <w:jc w:val="center"/>
            </w:pPr>
          </w:p>
        </w:tc>
      </w:tr>
    </w:tbl>
    <w:p w:rsidR="001D068E" w:rsidRPr="009A2ABA" w:rsidRDefault="009A2ABA" w:rsidP="001D068E">
      <w:pPr>
        <w:pStyle w:val="a4"/>
        <w:spacing w:before="240"/>
      </w:pPr>
      <w:bookmarkStart w:id="7" w:name="_Toc136015545"/>
      <w:r w:rsidRPr="009A2ABA">
        <w:t>4. Юнит-тестирование</w:t>
      </w:r>
      <w:bookmarkEnd w:id="7"/>
    </w:p>
    <w:p w:rsidR="007860EB" w:rsidRDefault="007860EB" w:rsidP="007860EB">
      <w:pPr>
        <w:ind w:firstLine="708"/>
      </w:pPr>
      <w:r>
        <w:t xml:space="preserve">Для проведения автоматизированного юнит-тестирования была использована библиотека </w:t>
      </w:r>
      <w:r>
        <w:rPr>
          <w:lang w:val="en-US"/>
        </w:rPr>
        <w:t>Jest</w:t>
      </w:r>
      <w:r>
        <w:t>. Тесты описаны в файле</w:t>
      </w:r>
      <w:r w:rsidRPr="007860EB">
        <w:t xml:space="preserve"> </w:t>
      </w:r>
      <w:r w:rsidR="001F7D7B">
        <w:rPr>
          <w:lang w:val="en-GB"/>
        </w:rPr>
        <w:t>index</w:t>
      </w:r>
      <w:r w:rsidRPr="00822CA4">
        <w:t>.</w:t>
      </w:r>
      <w:r>
        <w:rPr>
          <w:lang w:val="en-US"/>
        </w:rPr>
        <w:t>test</w:t>
      </w:r>
      <w:r w:rsidRPr="00822CA4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виде </w:t>
      </w:r>
      <w:r w:rsidR="0054153F">
        <w:t>одного метода, в котором прописаны множество тест-кейсов</w:t>
      </w:r>
      <w:r>
        <w:t>. Результаты выполнения тестов можно увидеть на скриншоте ниже:</w:t>
      </w:r>
    </w:p>
    <w:p w:rsidR="001F7D7B" w:rsidRDefault="001F7D7B" w:rsidP="001F7D7B">
      <w:pPr>
        <w:jc w:val="center"/>
      </w:pPr>
    </w:p>
    <w:p w:rsidR="001F7D7B" w:rsidRDefault="001F7D7B" w:rsidP="001F7D7B">
      <w:pPr>
        <w:pStyle w:val="af7"/>
      </w:pPr>
      <w:r>
        <w:t xml:space="preserve">Рисунок </w:t>
      </w:r>
      <w:r w:rsidR="00B4214B">
        <w:fldChar w:fldCharType="begin"/>
      </w:r>
      <w:r w:rsidR="00B4214B">
        <w:instrText xml:space="preserve"> SEQ Рисунок \* ARABIC </w:instrText>
      </w:r>
      <w:r w:rsidR="00B4214B">
        <w:fldChar w:fldCharType="separate"/>
      </w:r>
      <w:r>
        <w:t>1</w:t>
      </w:r>
      <w:r w:rsidR="00B4214B">
        <w:fldChar w:fldCharType="end"/>
      </w:r>
      <w:r>
        <w:t xml:space="preserve"> – Результат тестирования</w:t>
      </w:r>
    </w:p>
    <w:p w:rsidR="0002464B" w:rsidRDefault="00BA722B" w:rsidP="0002464B">
      <w:r>
        <w:t xml:space="preserve">Во время </w:t>
      </w:r>
      <w:bookmarkStart w:id="8" w:name="_GoBack"/>
      <w:r>
        <w:t>выполнения тестов были найдены некоторые ошибки</w:t>
      </w:r>
      <w:r w:rsidR="0002464B">
        <w:t>, которые были расписаны и исправлены в следующем разделе.</w:t>
      </w:r>
      <w:bookmarkEnd w:id="8"/>
    </w:p>
    <w:p w:rsidR="009A2ABA" w:rsidRDefault="009A2ABA" w:rsidP="009A2ABA">
      <w:pPr>
        <w:spacing w:after="160" w:line="259" w:lineRule="auto"/>
        <w:ind w:firstLine="0"/>
        <w:jc w:val="left"/>
      </w:pPr>
      <w:r>
        <w:lastRenderedPageBreak/>
        <w:br w:type="page"/>
      </w:r>
    </w:p>
    <w:p w:rsidR="0074354C" w:rsidRPr="00C66A1B" w:rsidRDefault="0074354C" w:rsidP="0074354C">
      <w:pPr>
        <w:pStyle w:val="a4"/>
        <w:spacing w:before="240"/>
      </w:pPr>
      <w:bookmarkStart w:id="9" w:name="_Toc136015546"/>
      <w:r w:rsidRPr="009A2ABA">
        <w:lastRenderedPageBreak/>
        <w:t xml:space="preserve">5. </w:t>
      </w:r>
      <w:r w:rsidR="009A2ABA" w:rsidRPr="009A2ABA">
        <w:t>Баг-репорты</w:t>
      </w:r>
      <w:r w:rsidR="00996D04" w:rsidRPr="00C66A1B">
        <w:t xml:space="preserve"> </w:t>
      </w:r>
      <w:r w:rsidR="00996D04">
        <w:t>и исправление дефектов</w:t>
      </w:r>
      <w:bookmarkEnd w:id="9"/>
    </w:p>
    <w:p w:rsidR="008B39ED" w:rsidRDefault="008B39ED" w:rsidP="008B39ED">
      <w:pPr>
        <w:pStyle w:val="af9"/>
      </w:pPr>
      <w:r>
        <w:t>Дефект №1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58"/>
        <w:gridCol w:w="7487"/>
      </w:tblGrid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Название дефекта</w:t>
            </w:r>
          </w:p>
        </w:tc>
        <w:tc>
          <w:tcPr>
            <w:tcW w:w="7241" w:type="dxa"/>
          </w:tcPr>
          <w:p w:rsidR="008B39ED" w:rsidRPr="00E54402" w:rsidRDefault="0000702E" w:rsidP="00EE335A">
            <w:pPr>
              <w:ind w:firstLine="22"/>
            </w:pPr>
            <w:r>
              <w:t>Невыполнение типичного тестового случая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Приоритет дефекта</w:t>
            </w:r>
          </w:p>
        </w:tc>
        <w:tc>
          <w:tcPr>
            <w:tcW w:w="7241" w:type="dxa"/>
          </w:tcPr>
          <w:p w:rsidR="008B39ED" w:rsidRDefault="008B39ED" w:rsidP="00EE335A">
            <w:pPr>
              <w:ind w:firstLine="22"/>
            </w:pPr>
            <w:r>
              <w:t>Высокий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Серьезность дефекта</w:t>
            </w:r>
          </w:p>
        </w:tc>
        <w:tc>
          <w:tcPr>
            <w:tcW w:w="7241" w:type="dxa"/>
          </w:tcPr>
          <w:p w:rsidR="008B39ED" w:rsidRDefault="008B39ED" w:rsidP="00EE335A">
            <w:pPr>
              <w:ind w:firstLine="22"/>
            </w:pPr>
            <w:r>
              <w:t>Критический</w:t>
            </w:r>
          </w:p>
        </w:tc>
      </w:tr>
      <w:tr w:rsidR="008B39ED" w:rsidRPr="00822CA4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Версия системы</w:t>
            </w:r>
          </w:p>
        </w:tc>
        <w:tc>
          <w:tcPr>
            <w:tcW w:w="7241" w:type="dxa"/>
          </w:tcPr>
          <w:p w:rsidR="008B39ED" w:rsidRDefault="008B39ED" w:rsidP="00EE335A">
            <w:pPr>
              <w:ind w:firstLine="22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 10,</w:t>
            </w:r>
            <w:r w:rsidRPr="00822CA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 v18.14.0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Инструкция по воспроизведению дефекта</w:t>
            </w:r>
          </w:p>
        </w:tc>
        <w:tc>
          <w:tcPr>
            <w:tcW w:w="7241" w:type="dxa"/>
          </w:tcPr>
          <w:p w:rsidR="008B39ED" w:rsidRPr="008B39ED" w:rsidRDefault="008B39ED" w:rsidP="008B39ED">
            <w:r>
              <w:t xml:space="preserve">Входные данные: </w:t>
            </w:r>
            <w:r w:rsidRPr="00050929">
              <w:rPr>
                <w:sz w:val="40"/>
                <w:szCs w:val="32"/>
              </w:rPr>
              <w:t>«</w:t>
            </w:r>
            <w:r w:rsidRPr="00050929">
              <w:rPr>
                <w:rFonts w:ascii="Consolas" w:eastAsia="Times New Roman" w:hAnsi="Consolas" w:cs="Times New Roman"/>
                <w:szCs w:val="28"/>
                <w:lang w:eastAsia="ru-RU"/>
              </w:rPr>
              <w:t>8888</w:t>
            </w:r>
            <w:r w:rsidRPr="00050929">
              <w:rPr>
                <w:sz w:val="40"/>
                <w:szCs w:val="32"/>
              </w:rPr>
              <w:t>»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Фактический результат</w:t>
            </w:r>
          </w:p>
        </w:tc>
        <w:tc>
          <w:tcPr>
            <w:tcW w:w="7241" w:type="dxa"/>
          </w:tcPr>
          <w:p w:rsidR="008B39ED" w:rsidRPr="00E54402" w:rsidRDefault="008B39ED" w:rsidP="00EE335A">
            <w:pPr>
              <w:ind w:firstLine="22"/>
            </w:pPr>
            <w:r>
              <w:t>Исключение «</w:t>
            </w:r>
            <w:r w:rsidRPr="00050929">
              <w:t>Недостаточное количество входных данных</w:t>
            </w:r>
            <w:r>
              <w:t>»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Ожидаемый результат</w:t>
            </w:r>
          </w:p>
        </w:tc>
        <w:tc>
          <w:tcPr>
            <w:tcW w:w="7241" w:type="dxa"/>
          </w:tcPr>
          <w:p w:rsidR="008B39ED" w:rsidRPr="007E315E" w:rsidRDefault="008B39ED" w:rsidP="00EE335A">
            <w:pPr>
              <w:ind w:firstLine="22"/>
            </w:pPr>
            <w:r w:rsidRPr="008B39ED">
              <w:t>"Невозможно включить лампочки"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Вид, тип, область тестирования</w:t>
            </w:r>
          </w:p>
        </w:tc>
        <w:tc>
          <w:tcPr>
            <w:tcW w:w="7241" w:type="dxa"/>
          </w:tcPr>
          <w:p w:rsidR="008B39ED" w:rsidRDefault="008B39ED" w:rsidP="00EE335A">
            <w:pPr>
              <w:ind w:firstLine="22"/>
            </w:pPr>
            <w:r>
              <w:t>Функциональное, модульное тестирование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Вложения</w:t>
            </w:r>
          </w:p>
        </w:tc>
        <w:tc>
          <w:tcPr>
            <w:tcW w:w="7241" w:type="dxa"/>
          </w:tcPr>
          <w:p w:rsidR="008B39ED" w:rsidRDefault="008B39ED" w:rsidP="00EE335A">
            <w:pPr>
              <w:ind w:firstLine="22"/>
              <w:jc w:val="center"/>
            </w:pPr>
            <w:r w:rsidRPr="00050929">
              <w:rPr>
                <w:noProof/>
                <w:lang w:eastAsia="ru-RU"/>
              </w:rPr>
              <w:drawing>
                <wp:inline distT="0" distB="0" distL="0" distR="0" wp14:anchorId="5A9A1735" wp14:editId="647933BA">
                  <wp:extent cx="5940425" cy="223583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3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39ED" w:rsidRPr="00EC5E46" w:rsidRDefault="008B39ED" w:rsidP="008B39ED">
      <w:pPr>
        <w:pStyle w:val="af9"/>
        <w:rPr>
          <w:lang w:val="en-US"/>
        </w:rPr>
      </w:pPr>
      <w:r>
        <w:t>Дефект №</w:t>
      </w:r>
      <w:r>
        <w:rPr>
          <w:lang w:val="en-US"/>
        </w:rPr>
        <w:t>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58"/>
        <w:gridCol w:w="7487"/>
      </w:tblGrid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lastRenderedPageBreak/>
              <w:t>Название дефекта</w:t>
            </w:r>
          </w:p>
        </w:tc>
        <w:tc>
          <w:tcPr>
            <w:tcW w:w="7241" w:type="dxa"/>
          </w:tcPr>
          <w:p w:rsidR="008B39ED" w:rsidRPr="00647AF9" w:rsidRDefault="0000702E" w:rsidP="0000702E">
            <w:pPr>
              <w:ind w:firstLine="22"/>
            </w:pPr>
            <w:r>
              <w:t>Вызывается необработанное исключение при отсутствии необходимых параметров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Приоритет дефекта</w:t>
            </w:r>
          </w:p>
        </w:tc>
        <w:tc>
          <w:tcPr>
            <w:tcW w:w="7241" w:type="dxa"/>
          </w:tcPr>
          <w:p w:rsidR="008B39ED" w:rsidRDefault="008B39ED" w:rsidP="00EE335A">
            <w:pPr>
              <w:ind w:firstLine="22"/>
            </w:pPr>
            <w:r>
              <w:t>Высокий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Серьезность дефекта</w:t>
            </w:r>
          </w:p>
        </w:tc>
        <w:tc>
          <w:tcPr>
            <w:tcW w:w="7241" w:type="dxa"/>
          </w:tcPr>
          <w:p w:rsidR="008B39ED" w:rsidRDefault="008B39ED" w:rsidP="00EE335A">
            <w:pPr>
              <w:ind w:firstLine="22"/>
            </w:pPr>
            <w:r>
              <w:t>Критический</w:t>
            </w:r>
          </w:p>
        </w:tc>
      </w:tr>
      <w:tr w:rsidR="008B39ED" w:rsidRPr="00822CA4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Версия системы</w:t>
            </w:r>
          </w:p>
        </w:tc>
        <w:tc>
          <w:tcPr>
            <w:tcW w:w="7241" w:type="dxa"/>
          </w:tcPr>
          <w:p w:rsidR="008B39ED" w:rsidRDefault="008B39ED" w:rsidP="00EE335A">
            <w:pPr>
              <w:ind w:firstLine="22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 10,</w:t>
            </w:r>
            <w:r w:rsidRPr="00822CA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 v18.14.0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Инструкция по воспроизведению дефекта</w:t>
            </w:r>
          </w:p>
        </w:tc>
        <w:tc>
          <w:tcPr>
            <w:tcW w:w="7241" w:type="dxa"/>
          </w:tcPr>
          <w:p w:rsidR="008B39ED" w:rsidRPr="00C71CF6" w:rsidRDefault="0071598E" w:rsidP="0071598E">
            <w:r>
              <w:t>Входные данных нет</w:t>
            </w:r>
          </w:p>
        </w:tc>
      </w:tr>
      <w:tr w:rsidR="008B39ED" w:rsidRPr="003D3468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Фактический результат</w:t>
            </w:r>
          </w:p>
        </w:tc>
        <w:tc>
          <w:tcPr>
            <w:tcW w:w="7241" w:type="dxa"/>
          </w:tcPr>
          <w:p w:rsidR="008B39ED" w:rsidRPr="003F6EF9" w:rsidRDefault="003F6EF9" w:rsidP="00EE335A">
            <w:pPr>
              <w:ind w:firstLine="22"/>
              <w:rPr>
                <w:lang w:val="en-US"/>
              </w:rPr>
            </w:pPr>
            <w:r>
              <w:t>О</w:t>
            </w:r>
            <w:r w:rsidR="008B39ED">
              <w:t>шибка</w:t>
            </w:r>
            <w:r>
              <w:rPr>
                <w:lang w:val="en-US"/>
              </w:rPr>
              <w:t xml:space="preserve"> </w:t>
            </w:r>
            <w:r w:rsidRPr="00777AD8">
              <w:rPr>
                <w:lang w:val="en-US"/>
              </w:rPr>
              <w:t>“</w:t>
            </w:r>
            <w:r w:rsidR="008B39ED" w:rsidRPr="00777AD8">
              <w:rPr>
                <w:lang w:val="en-US"/>
              </w:rPr>
              <w:t>Cannot read properties o</w:t>
            </w:r>
            <w:r w:rsidRPr="00777AD8">
              <w:rPr>
                <w:lang w:val="en-US"/>
              </w:rPr>
              <w:t>f undefined (reading 'length')”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Ожидаемый результат</w:t>
            </w:r>
          </w:p>
        </w:tc>
        <w:tc>
          <w:tcPr>
            <w:tcW w:w="7241" w:type="dxa"/>
          </w:tcPr>
          <w:p w:rsidR="008B39ED" w:rsidRPr="00647AF9" w:rsidRDefault="008B39ED" w:rsidP="008B39ED">
            <w:pPr>
              <w:ind w:firstLine="0"/>
            </w:pPr>
            <w:r>
              <w:t xml:space="preserve">Исключение </w:t>
            </w:r>
            <w:r w:rsidRPr="00647AF9">
              <w:t>"</w:t>
            </w:r>
            <w:r w:rsidR="003F6EF9">
              <w:t>Отсутствуют входные данные</w:t>
            </w:r>
            <w:r w:rsidRPr="00647AF9">
              <w:t>"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Вид, тип, область тестирования</w:t>
            </w:r>
          </w:p>
        </w:tc>
        <w:tc>
          <w:tcPr>
            <w:tcW w:w="7241" w:type="dxa"/>
          </w:tcPr>
          <w:p w:rsidR="008B39ED" w:rsidRDefault="008B39ED" w:rsidP="00EE335A">
            <w:pPr>
              <w:ind w:firstLine="22"/>
            </w:pPr>
            <w:r>
              <w:t>Функциональное, модульное тестирование</w:t>
            </w:r>
          </w:p>
        </w:tc>
      </w:tr>
      <w:tr w:rsidR="008B39ED" w:rsidTr="00EE335A">
        <w:tc>
          <w:tcPr>
            <w:tcW w:w="2104" w:type="dxa"/>
          </w:tcPr>
          <w:p w:rsidR="008B39ED" w:rsidRDefault="008B39ED" w:rsidP="00EE335A">
            <w:pPr>
              <w:ind w:firstLine="22"/>
            </w:pPr>
            <w:r>
              <w:t>Вложения</w:t>
            </w:r>
          </w:p>
        </w:tc>
        <w:tc>
          <w:tcPr>
            <w:tcW w:w="7241" w:type="dxa"/>
          </w:tcPr>
          <w:p w:rsidR="008B39ED" w:rsidRDefault="008B39ED" w:rsidP="00EE335A">
            <w:pPr>
              <w:ind w:firstLine="22"/>
              <w:jc w:val="center"/>
            </w:pPr>
            <w:r w:rsidRPr="00C15E19">
              <w:rPr>
                <w:noProof/>
                <w:lang w:eastAsia="ru-RU"/>
              </w:rPr>
              <w:drawing>
                <wp:inline distT="0" distB="0" distL="0" distR="0" wp14:anchorId="18C260DB" wp14:editId="740A75D1">
                  <wp:extent cx="5940425" cy="2148205"/>
                  <wp:effectExtent l="0" t="0" r="3175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39ED" w:rsidRPr="00EC5E46" w:rsidRDefault="008B39ED" w:rsidP="008B39ED">
      <w:pPr>
        <w:pStyle w:val="af9"/>
        <w:rPr>
          <w:lang w:val="en-US"/>
        </w:rPr>
      </w:pPr>
      <w:r>
        <w:t>Дефект №</w:t>
      </w:r>
      <w:r>
        <w:rPr>
          <w:lang w:val="en-US"/>
        </w:rPr>
        <w:t>3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58"/>
        <w:gridCol w:w="7487"/>
      </w:tblGrid>
      <w:tr w:rsidR="008B39ED" w:rsidTr="002254F2">
        <w:tc>
          <w:tcPr>
            <w:tcW w:w="1858" w:type="dxa"/>
          </w:tcPr>
          <w:p w:rsidR="008B39ED" w:rsidRDefault="008B39ED" w:rsidP="00EE335A">
            <w:pPr>
              <w:ind w:firstLine="22"/>
            </w:pPr>
            <w:r>
              <w:t>Название дефекта</w:t>
            </w:r>
          </w:p>
        </w:tc>
        <w:tc>
          <w:tcPr>
            <w:tcW w:w="7487" w:type="dxa"/>
          </w:tcPr>
          <w:p w:rsidR="008B39ED" w:rsidRPr="00D151D3" w:rsidRDefault="00D86BC0" w:rsidP="00EE335A">
            <w:pPr>
              <w:ind w:firstLine="22"/>
            </w:pPr>
            <w:r>
              <w:t>Ошибочный вызов исключений при корректных типичных данных</w:t>
            </w:r>
          </w:p>
        </w:tc>
      </w:tr>
      <w:tr w:rsidR="008B39ED" w:rsidTr="002254F2">
        <w:tc>
          <w:tcPr>
            <w:tcW w:w="1858" w:type="dxa"/>
          </w:tcPr>
          <w:p w:rsidR="008B39ED" w:rsidRDefault="008B39ED" w:rsidP="00EE335A">
            <w:pPr>
              <w:ind w:firstLine="22"/>
            </w:pPr>
            <w:r>
              <w:lastRenderedPageBreak/>
              <w:t>Приоритет дефекта</w:t>
            </w:r>
          </w:p>
        </w:tc>
        <w:tc>
          <w:tcPr>
            <w:tcW w:w="7487" w:type="dxa"/>
          </w:tcPr>
          <w:p w:rsidR="008B39ED" w:rsidRDefault="008B39ED" w:rsidP="00EE335A">
            <w:pPr>
              <w:ind w:firstLine="22"/>
            </w:pPr>
            <w:r>
              <w:t>Высокий</w:t>
            </w:r>
          </w:p>
        </w:tc>
      </w:tr>
      <w:tr w:rsidR="008B39ED" w:rsidTr="002254F2">
        <w:tc>
          <w:tcPr>
            <w:tcW w:w="1858" w:type="dxa"/>
          </w:tcPr>
          <w:p w:rsidR="008B39ED" w:rsidRDefault="008B39ED" w:rsidP="00EE335A">
            <w:pPr>
              <w:ind w:firstLine="22"/>
            </w:pPr>
            <w:r>
              <w:t>Серьезность дефекта</w:t>
            </w:r>
          </w:p>
        </w:tc>
        <w:tc>
          <w:tcPr>
            <w:tcW w:w="7487" w:type="dxa"/>
          </w:tcPr>
          <w:p w:rsidR="008B39ED" w:rsidRDefault="008B39ED" w:rsidP="00EE335A">
            <w:pPr>
              <w:ind w:firstLine="22"/>
            </w:pPr>
            <w:r>
              <w:t>Критический</w:t>
            </w:r>
          </w:p>
        </w:tc>
      </w:tr>
      <w:tr w:rsidR="008B39ED" w:rsidRPr="00822CA4" w:rsidTr="002254F2">
        <w:tc>
          <w:tcPr>
            <w:tcW w:w="1858" w:type="dxa"/>
          </w:tcPr>
          <w:p w:rsidR="008B39ED" w:rsidRDefault="008B39ED" w:rsidP="00EE335A">
            <w:pPr>
              <w:ind w:firstLine="22"/>
            </w:pPr>
            <w:r>
              <w:t>Версия системы</w:t>
            </w:r>
          </w:p>
        </w:tc>
        <w:tc>
          <w:tcPr>
            <w:tcW w:w="7487" w:type="dxa"/>
          </w:tcPr>
          <w:p w:rsidR="008B39ED" w:rsidRDefault="008B39ED" w:rsidP="00EE335A">
            <w:pPr>
              <w:ind w:firstLine="22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 10,</w:t>
            </w:r>
            <w:r w:rsidRPr="00822CA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 v18.14.0</w:t>
            </w:r>
          </w:p>
        </w:tc>
      </w:tr>
      <w:tr w:rsidR="008B39ED" w:rsidTr="002254F2">
        <w:tc>
          <w:tcPr>
            <w:tcW w:w="1858" w:type="dxa"/>
          </w:tcPr>
          <w:p w:rsidR="008B39ED" w:rsidRDefault="008B39ED" w:rsidP="00EE335A">
            <w:pPr>
              <w:ind w:firstLine="22"/>
            </w:pPr>
            <w:r>
              <w:t>Инструкция по воспроизведению дефекта</w:t>
            </w:r>
          </w:p>
        </w:tc>
        <w:tc>
          <w:tcPr>
            <w:tcW w:w="7487" w:type="dxa"/>
          </w:tcPr>
          <w:p w:rsidR="008B39ED" w:rsidRDefault="008B39ED" w:rsidP="00EE335A">
            <w:r>
              <w:t xml:space="preserve">Входные данные: </w:t>
            </w:r>
          </w:p>
          <w:p w:rsidR="008B39ED" w:rsidRPr="00C71CF6" w:rsidRDefault="008B39ED" w:rsidP="00EE335A">
            <w:r w:rsidRPr="00B80F5F">
              <w:t>"</w:t>
            </w:r>
            <w:r>
              <w:rPr>
                <w:lang w:val="en-US"/>
              </w:rPr>
              <w:t>8888</w:t>
            </w:r>
            <w:r w:rsidRPr="00B80F5F">
              <w:t xml:space="preserve">" </w:t>
            </w:r>
          </w:p>
        </w:tc>
      </w:tr>
      <w:tr w:rsidR="008B39ED" w:rsidTr="002254F2">
        <w:tc>
          <w:tcPr>
            <w:tcW w:w="1858" w:type="dxa"/>
          </w:tcPr>
          <w:p w:rsidR="008B39ED" w:rsidRDefault="008B39ED" w:rsidP="00EE335A">
            <w:pPr>
              <w:ind w:firstLine="22"/>
            </w:pPr>
            <w:r>
              <w:t>Фактический результат</w:t>
            </w:r>
          </w:p>
        </w:tc>
        <w:tc>
          <w:tcPr>
            <w:tcW w:w="7487" w:type="dxa"/>
          </w:tcPr>
          <w:p w:rsidR="008B39ED" w:rsidRPr="00AB0812" w:rsidRDefault="008B39ED" w:rsidP="00EE335A">
            <w:pPr>
              <w:ind w:firstLine="22"/>
            </w:pPr>
            <w:r>
              <w:t xml:space="preserve">Исключение </w:t>
            </w:r>
            <w:r w:rsidRPr="00AB0812">
              <w:t>"</w:t>
            </w:r>
            <w:r w:rsidR="002254F2">
              <w:t>Н</w:t>
            </w:r>
            <w:r w:rsidRPr="00C15E19">
              <w:t xml:space="preserve">еправильный формат </w:t>
            </w:r>
            <w:r w:rsidRPr="00AB0812">
              <w:t>"</w:t>
            </w:r>
          </w:p>
        </w:tc>
      </w:tr>
      <w:tr w:rsidR="008B39ED" w:rsidTr="002254F2">
        <w:tc>
          <w:tcPr>
            <w:tcW w:w="1858" w:type="dxa"/>
          </w:tcPr>
          <w:p w:rsidR="008B39ED" w:rsidRDefault="008B39ED" w:rsidP="00EE335A">
            <w:pPr>
              <w:ind w:firstLine="22"/>
            </w:pPr>
            <w:r>
              <w:t>Ожидаемый результат</w:t>
            </w:r>
          </w:p>
        </w:tc>
        <w:tc>
          <w:tcPr>
            <w:tcW w:w="7487" w:type="dxa"/>
          </w:tcPr>
          <w:p w:rsidR="008B39ED" w:rsidRPr="0040294D" w:rsidRDefault="008B39ED" w:rsidP="00EE335A">
            <w:pPr>
              <w:ind w:firstLine="22"/>
            </w:pPr>
            <w:r>
              <w:t xml:space="preserve"> </w:t>
            </w:r>
            <w:r w:rsidR="002254F2" w:rsidRPr="002254F2">
              <w:t>"Невозможно включить лампочки"</w:t>
            </w:r>
          </w:p>
        </w:tc>
      </w:tr>
      <w:tr w:rsidR="008B39ED" w:rsidTr="002254F2">
        <w:tc>
          <w:tcPr>
            <w:tcW w:w="1858" w:type="dxa"/>
          </w:tcPr>
          <w:p w:rsidR="008B39ED" w:rsidRDefault="008B39ED" w:rsidP="00EE335A">
            <w:pPr>
              <w:ind w:firstLine="22"/>
            </w:pPr>
            <w:r>
              <w:t>Вид, тип, область тестирования</w:t>
            </w:r>
          </w:p>
        </w:tc>
        <w:tc>
          <w:tcPr>
            <w:tcW w:w="7487" w:type="dxa"/>
          </w:tcPr>
          <w:p w:rsidR="008B39ED" w:rsidRDefault="008B39ED" w:rsidP="00EE335A">
            <w:pPr>
              <w:ind w:firstLine="22"/>
            </w:pPr>
            <w:r>
              <w:t>Функциональное, модульное тестирование</w:t>
            </w:r>
          </w:p>
        </w:tc>
      </w:tr>
      <w:tr w:rsidR="008B39ED" w:rsidTr="002254F2">
        <w:tc>
          <w:tcPr>
            <w:tcW w:w="1858" w:type="dxa"/>
          </w:tcPr>
          <w:p w:rsidR="008B39ED" w:rsidRDefault="008B39ED" w:rsidP="00EE335A">
            <w:pPr>
              <w:ind w:firstLine="22"/>
            </w:pPr>
            <w:r>
              <w:t>Вложения</w:t>
            </w:r>
          </w:p>
        </w:tc>
        <w:tc>
          <w:tcPr>
            <w:tcW w:w="7487" w:type="dxa"/>
          </w:tcPr>
          <w:p w:rsidR="008B39ED" w:rsidRDefault="008B39ED" w:rsidP="00EE335A">
            <w:pPr>
              <w:ind w:firstLine="22"/>
              <w:jc w:val="center"/>
            </w:pPr>
            <w:r w:rsidRPr="00C15E19">
              <w:rPr>
                <w:noProof/>
                <w:lang w:eastAsia="ru-RU"/>
              </w:rPr>
              <w:drawing>
                <wp:inline distT="0" distB="0" distL="0" distR="0" wp14:anchorId="5056BEF9" wp14:editId="2AE92D9A">
                  <wp:extent cx="5940425" cy="264985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4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4F2" w:rsidRDefault="002254F2" w:rsidP="002254F2">
      <w:pPr>
        <w:pStyle w:val="afa"/>
      </w:pPr>
      <w:r>
        <w:t>6.</w:t>
      </w:r>
      <w:r w:rsidRPr="00E80B12">
        <w:t xml:space="preserve"> </w:t>
      </w:r>
      <w:r>
        <w:t>Исправление дефектов</w:t>
      </w:r>
    </w:p>
    <w:p w:rsidR="002254F2" w:rsidRDefault="002254F2" w:rsidP="002254F2">
      <w:pPr>
        <w:pStyle w:val="af9"/>
      </w:pPr>
      <w:r>
        <w:t>Для того, чтобы функция проходила все тесты, необходимо внести в неё следующие изменения: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254F2" w:rsidRPr="00777AD8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777A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laba</w:t>
      </w:r>
      <w:r w:rsidRPr="00777A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2(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777A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77A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77A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77A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777A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undefined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Error(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Отсутствуют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входные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t = </w:t>
      </w:r>
      <w:proofErr w:type="spellStart"/>
      <w:proofErr w:type="gram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a.length</w:t>
      </w:r>
      <w:proofErr w:type="spellEnd"/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(t </w:t>
      </w:r>
      <w:proofErr w:type="gram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throw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Error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'Недостаточное количество входных данных'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 &gt;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throw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Error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'Избыточное количество входных данных'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 = </w:t>
      </w:r>
      <w:proofErr w:type="spell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a.split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isNaN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(s[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|| </w:t>
      </w:r>
      <w:proofErr w:type="spell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isNaN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(s[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|| </w:t>
      </w:r>
      <w:proofErr w:type="spell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isNaN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(s[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|| </w:t>
      </w:r>
      <w:proofErr w:type="spell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isNaN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(s[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])) </w:t>
      </w:r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Error(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неправильный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формат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colors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[... </w:t>
      </w:r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Set(s)];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colors.length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counter = 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 j &lt; </w:t>
      </w:r>
      <w:proofErr w:type="spell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s.length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 ++j){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colors[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== s[j]){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counter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}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counter == 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proofErr w:type="gramStart"/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BF0C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proofErr w:type="gram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F0C3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BF0C3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</w:t>
      </w: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F0C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:rsidR="002254F2" w:rsidRPr="00BF0C30" w:rsidRDefault="002254F2" w:rsidP="002254F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254F2" w:rsidRPr="00C05EF8" w:rsidRDefault="002254F2" w:rsidP="002254F2">
      <w:pPr>
        <w:pStyle w:val="af7"/>
      </w:pPr>
      <w:r>
        <w:t>Листинг</w:t>
      </w:r>
      <w:r w:rsidRPr="00C05EF8">
        <w:t xml:space="preserve"> 2 — </w:t>
      </w:r>
      <w:r>
        <w:t>Исправленный</w:t>
      </w:r>
      <w:r w:rsidRPr="00C05EF8">
        <w:t xml:space="preserve"> </w:t>
      </w:r>
      <w:r>
        <w:t>алгоритм</w:t>
      </w:r>
      <w:r w:rsidRPr="00C05EF8">
        <w:t xml:space="preserve"> </w:t>
      </w:r>
      <w:r>
        <w:t>решения</w:t>
      </w:r>
    </w:p>
    <w:p w:rsidR="002254F2" w:rsidRDefault="002254F2" w:rsidP="002254F2">
      <w:pPr>
        <w:pStyle w:val="af9"/>
      </w:pPr>
      <w:r>
        <w:t>После этого юнит-тестирование завершается без ошибок.</w:t>
      </w:r>
    </w:p>
    <w:p w:rsidR="002254F2" w:rsidRDefault="002254F2" w:rsidP="002254F2">
      <w:pPr>
        <w:pStyle w:val="af9"/>
        <w:keepNext/>
        <w:ind w:firstLine="0"/>
        <w:jc w:val="center"/>
      </w:pPr>
      <w:r w:rsidRPr="00BF0C30">
        <w:rPr>
          <w:noProof/>
        </w:rPr>
        <w:lastRenderedPageBreak/>
        <w:drawing>
          <wp:inline distT="0" distB="0" distL="0" distR="0" wp14:anchorId="3D1CF221" wp14:editId="1A81C138">
            <wp:extent cx="3534268" cy="3553321"/>
            <wp:effectExtent l="0" t="0" r="9525" b="9525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F2" w:rsidRPr="008F30B5" w:rsidRDefault="00CE6863" w:rsidP="002254F2">
      <w:pPr>
        <w:pStyle w:val="af7"/>
      </w:pPr>
      <w:r>
        <w:t>Рисунок</w:t>
      </w:r>
      <w:r w:rsidR="002254F2">
        <w:t xml:space="preserve"> 2 — Пройденное тестирование</w:t>
      </w:r>
    </w:p>
    <w:p w:rsidR="00C86C3F" w:rsidRPr="00C66A1B" w:rsidRDefault="00C86C3F" w:rsidP="00C86C3F">
      <w:pPr>
        <w:pStyle w:val="21"/>
      </w:pPr>
    </w:p>
    <w:p w:rsidR="00002295" w:rsidRPr="00C66A1B" w:rsidRDefault="00002295" w:rsidP="008E048E">
      <w:pPr>
        <w:pStyle w:val="21"/>
      </w:pPr>
    </w:p>
    <w:p w:rsidR="00552BAC" w:rsidRPr="00C66A1B" w:rsidRDefault="000510F3" w:rsidP="000510F3">
      <w:pPr>
        <w:spacing w:after="160" w:line="259" w:lineRule="auto"/>
        <w:ind w:firstLine="0"/>
        <w:jc w:val="left"/>
        <w:rPr>
          <w:color w:val="000000"/>
        </w:rPr>
      </w:pPr>
      <w:r w:rsidRPr="00C66A1B">
        <w:br w:type="page"/>
      </w:r>
    </w:p>
    <w:p w:rsidR="00223E09" w:rsidRDefault="007676EE" w:rsidP="002A0FB7">
      <w:pPr>
        <w:pStyle w:val="2"/>
        <w:rPr>
          <w:color w:val="auto"/>
        </w:rPr>
      </w:pPr>
      <w:bookmarkStart w:id="10" w:name="_Toc83396393"/>
      <w:bookmarkStart w:id="11" w:name="_Toc136015547"/>
      <w:r w:rsidRPr="0029486C">
        <w:rPr>
          <w:color w:val="auto"/>
        </w:rPr>
        <w:lastRenderedPageBreak/>
        <w:t>ЗАКЛЮЧЕНИЕ</w:t>
      </w:r>
      <w:bookmarkEnd w:id="10"/>
      <w:bookmarkEnd w:id="11"/>
    </w:p>
    <w:p w:rsidR="009B4370" w:rsidRDefault="009B4370" w:rsidP="009B4370">
      <w:pPr>
        <w:pStyle w:val="ads"/>
        <w:rPr>
          <w:szCs w:val="28"/>
        </w:rPr>
      </w:pPr>
      <w:r>
        <w:t>При выполнении лабораторной работы были получены навыки в базовом юнит-тестировании, подборе тест кейсов и анализе покрытия тестов</w:t>
      </w:r>
      <w:r>
        <w:rPr>
          <w:szCs w:val="28"/>
        </w:rPr>
        <w:t xml:space="preserve">. Была разработана корректно работающая программа, решающая поставленную задачу, а также были использованы средства автоматизации языка </w:t>
      </w:r>
      <w:r>
        <w:rPr>
          <w:szCs w:val="28"/>
          <w:lang w:val="en-US"/>
        </w:rPr>
        <w:t>JavaScript</w:t>
      </w:r>
      <w:r>
        <w:rPr>
          <w:szCs w:val="28"/>
        </w:rPr>
        <w:t xml:space="preserve"> (</w:t>
      </w:r>
      <w:r>
        <w:rPr>
          <w:szCs w:val="28"/>
          <w:lang w:val="en-US"/>
        </w:rPr>
        <w:t>Jest</w:t>
      </w:r>
      <w:r>
        <w:rPr>
          <w:szCs w:val="28"/>
        </w:rPr>
        <w:t>).</w:t>
      </w:r>
    </w:p>
    <w:p w:rsidR="00CF75A1" w:rsidRDefault="00CF75A1" w:rsidP="003A41DA">
      <w:pPr>
        <w:pStyle w:val="21"/>
      </w:pPr>
    </w:p>
    <w:p w:rsidR="00A76E82" w:rsidRDefault="00A76E82" w:rsidP="00FE4749">
      <w:pPr>
        <w:pStyle w:val="21"/>
      </w:pPr>
    </w:p>
    <w:p w:rsidR="00E60697" w:rsidRDefault="00E60697">
      <w:pPr>
        <w:spacing w:after="160" w:line="259" w:lineRule="auto"/>
        <w:ind w:firstLine="0"/>
        <w:jc w:val="left"/>
        <w:rPr>
          <w:color w:val="000000"/>
        </w:rPr>
      </w:pPr>
      <w:r>
        <w:br w:type="page"/>
      </w:r>
    </w:p>
    <w:p w:rsidR="0092694A" w:rsidRPr="003E6BA6" w:rsidRDefault="00742103" w:rsidP="0092694A">
      <w:pPr>
        <w:pStyle w:val="2"/>
      </w:pPr>
      <w:bookmarkStart w:id="12" w:name="_Toc136015548"/>
      <w:r>
        <w:lastRenderedPageBreak/>
        <w:t>ЛИСТИНГ</w:t>
      </w:r>
      <w:r w:rsidRPr="003E6BA6">
        <w:t xml:space="preserve"> </w:t>
      </w:r>
      <w:r>
        <w:t>ПРОГРАММЫ</w:t>
      </w:r>
      <w:bookmarkEnd w:id="12"/>
    </w:p>
    <w:p w:rsidR="00C8463F" w:rsidRPr="00777AD8" w:rsidRDefault="00CA0830" w:rsidP="00CA0830">
      <w:pPr>
        <w:rPr>
          <w:b/>
          <w:lang w:eastAsia="ru-RU"/>
        </w:rPr>
      </w:pPr>
      <w:r w:rsidRPr="00CA0830">
        <w:rPr>
          <w:lang w:eastAsia="ru-RU"/>
        </w:rPr>
        <w:t>Файл</w:t>
      </w:r>
      <w:r w:rsidR="00CE6863" w:rsidRPr="00777AD8">
        <w:rPr>
          <w:lang w:eastAsia="ru-RU"/>
        </w:rPr>
        <w:t xml:space="preserve"> </w:t>
      </w:r>
      <w:r w:rsidR="00CE6863" w:rsidRPr="00CE6863">
        <w:rPr>
          <w:b/>
          <w:lang w:val="en-GB" w:eastAsia="ru-RU"/>
        </w:rPr>
        <w:t>index</w:t>
      </w:r>
      <w:r w:rsidR="00107502" w:rsidRPr="00777AD8">
        <w:rPr>
          <w:b/>
          <w:lang w:eastAsia="ru-RU"/>
        </w:rPr>
        <w:t>.</w:t>
      </w:r>
      <w:r w:rsidR="00107502" w:rsidRPr="00CE6863">
        <w:rPr>
          <w:b/>
          <w:lang w:val="en-GB" w:eastAsia="ru-RU"/>
        </w:rPr>
        <w:t>test</w:t>
      </w:r>
      <w:r w:rsidR="00107502" w:rsidRPr="00777AD8">
        <w:rPr>
          <w:b/>
          <w:lang w:eastAsia="ru-RU"/>
        </w:rPr>
        <w:t>.</w:t>
      </w:r>
      <w:proofErr w:type="spellStart"/>
      <w:r w:rsidR="00107502" w:rsidRPr="00CE6863">
        <w:rPr>
          <w:b/>
          <w:lang w:val="en-GB" w:eastAsia="ru-RU"/>
        </w:rPr>
        <w:t>js</w:t>
      </w:r>
      <w:proofErr w:type="spellEnd"/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CE68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E68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'./index'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test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'тесты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{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'8888'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proofErr w:type="gramStart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"Невозможно включить лампочки"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'1110'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proofErr w:type="gramStart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"Включить лампочки можно 6 операциями"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'3443'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proofErr w:type="gramStart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"Включить лампочки можно 4 операциями"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'2106'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proofErr w:type="gramStart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"Включить лампочки можно 4 операциями"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'0123'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proofErr w:type="gramStart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"Включить лампочки можно 4 операциями"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'9123'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proofErr w:type="gramStart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"Включить лампочки можно 4 операциями"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'8071'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proofErr w:type="gramStart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"Включить лампочки можно 4 операциями"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'1921'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proofErr w:type="gramStart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"Включить лампочки можно 4 операциями"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'3303'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proofErr w:type="gramStart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"Включить лампочки можно 6 операциями"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'9999'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proofErr w:type="gramStart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"Невозможно включить лампочки"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'1820'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proofErr w:type="gramStart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"Включить лампочки можно 4 операциями"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'2229'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proofErr w:type="gramStart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"Включить лампочки можно 6 операциями"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test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For</w:t>
      </w:r>
      <w:proofErr w:type="spellEnd"/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100'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{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'100'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toThrow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'Недостаточное количество входных данных'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test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For</w:t>
      </w:r>
      <w:proofErr w:type="spellEnd"/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28'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{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'28'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toThrow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'Недостаточное количество входных данных'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test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For</w:t>
      </w:r>
      <w:proofErr w:type="spellEnd"/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9'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{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'9'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toThrow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'Недостаточное количество входных данных'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test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For</w:t>
      </w:r>
      <w:proofErr w:type="spellEnd"/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{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toThrow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'Отсутствуют входные данные'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test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For</w:t>
      </w:r>
      <w:proofErr w:type="spellEnd"/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42642'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{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'42642'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toThrow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'Избыточное количество входных данных'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 a248'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'a248'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toThrow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Неправильный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формат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 0?00'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'0?00'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toThrow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Неправильный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формат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 27,5'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'27,5'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toThrow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Неправильный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формат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 404H'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CE68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</w:t>
      </w:r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laba2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'404H'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)).</w:t>
      </w:r>
      <w:proofErr w:type="spellStart"/>
      <w:r w:rsidRPr="00CE68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toThrow</w:t>
      </w:r>
      <w:proofErr w:type="spellEnd"/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Неправильный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формат</w:t>
      </w:r>
      <w:r w:rsidRPr="00CE686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E686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});</w:t>
      </w:r>
    </w:p>
    <w:p w:rsidR="00CE6863" w:rsidRPr="00CE6863" w:rsidRDefault="00CE6863" w:rsidP="00CE68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962B04" w:rsidRPr="00AB50FF" w:rsidRDefault="00962B04" w:rsidP="00CE6863">
      <w:pPr>
        <w:shd w:val="clear" w:color="auto" w:fill="FFFFFF"/>
        <w:spacing w:line="285" w:lineRule="atLeast"/>
        <w:ind w:firstLine="0"/>
        <w:jc w:val="left"/>
        <w:rPr>
          <w:lang w:val="en-GB" w:eastAsia="ru-RU"/>
        </w:rPr>
      </w:pPr>
    </w:p>
    <w:sectPr w:rsidR="00962B04" w:rsidRPr="00AB50FF" w:rsidSect="00C377C2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14B" w:rsidRDefault="00B4214B" w:rsidP="00B9130D">
      <w:pPr>
        <w:spacing w:line="240" w:lineRule="auto"/>
      </w:pPr>
      <w:r>
        <w:separator/>
      </w:r>
    </w:p>
  </w:endnote>
  <w:endnote w:type="continuationSeparator" w:id="0">
    <w:p w:rsidR="00B4214B" w:rsidRDefault="00B4214B" w:rsidP="00B91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552347"/>
      <w:docPartObj>
        <w:docPartGallery w:val="Page Numbers (Bottom of Page)"/>
        <w:docPartUnique/>
      </w:docPartObj>
    </w:sdtPr>
    <w:sdtEndPr/>
    <w:sdtContent>
      <w:p w:rsidR="00C34B00" w:rsidRDefault="00C34B00" w:rsidP="00742D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E91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B00" w:rsidRDefault="00C34B00" w:rsidP="00742D55">
    <w:pPr>
      <w:pStyle w:val="a9"/>
      <w:ind w:firstLine="0"/>
      <w:jc w:val="center"/>
    </w:pPr>
    <w:r>
      <w:t>Таганрог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14B" w:rsidRDefault="00B4214B" w:rsidP="00B9130D">
      <w:pPr>
        <w:spacing w:line="240" w:lineRule="auto"/>
      </w:pPr>
      <w:r>
        <w:separator/>
      </w:r>
    </w:p>
  </w:footnote>
  <w:footnote w:type="continuationSeparator" w:id="0">
    <w:p w:rsidR="00B4214B" w:rsidRDefault="00B4214B" w:rsidP="00B913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B00" w:rsidRDefault="00C34B00" w:rsidP="00742D55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EDC"/>
    <w:multiLevelType w:val="multilevel"/>
    <w:tmpl w:val="BEF2E07A"/>
    <w:lvl w:ilvl="0">
      <w:start w:val="1"/>
      <w:numFmt w:val="decimal"/>
      <w:lvlText w:val="%1"/>
      <w:lvlJc w:val="left"/>
      <w:pPr>
        <w:ind w:left="2386" w:hanging="750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2386" w:hanging="75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386" w:hanging="75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ru-RU" w:eastAsia="ru-RU" w:bidi="ru-RU"/>
      </w:rPr>
    </w:lvl>
    <w:lvl w:ilvl="3">
      <w:numFmt w:val="bullet"/>
      <w:lvlText w:val="•"/>
      <w:lvlJc w:val="left"/>
      <w:pPr>
        <w:ind w:left="4775" w:hanging="75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573" w:hanging="75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372" w:hanging="75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70" w:hanging="75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69" w:hanging="75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67" w:hanging="750"/>
      </w:pPr>
      <w:rPr>
        <w:rFonts w:hint="default"/>
        <w:lang w:val="ru-RU" w:eastAsia="ru-RU" w:bidi="ru-RU"/>
      </w:rPr>
    </w:lvl>
  </w:abstractNum>
  <w:abstractNum w:abstractNumId="1" w15:restartNumberingAfterBreak="0">
    <w:nsid w:val="28AE5CD2"/>
    <w:multiLevelType w:val="hybridMultilevel"/>
    <w:tmpl w:val="36501904"/>
    <w:lvl w:ilvl="0" w:tplc="F2A6955E">
      <w:start w:val="1"/>
      <w:numFmt w:val="decimal"/>
      <w:lvlText w:val="%1."/>
      <w:lvlJc w:val="left"/>
      <w:pPr>
        <w:ind w:left="471" w:hanging="358"/>
      </w:pPr>
      <w:rPr>
        <w:rFonts w:ascii="Times New Roman" w:eastAsia="Times New Roman" w:hAnsi="Times New Roman" w:cs="Times New Roman" w:hint="default"/>
        <w:spacing w:val="-18"/>
        <w:w w:val="100"/>
        <w:sz w:val="30"/>
        <w:szCs w:val="30"/>
        <w:lang w:val="ru-RU" w:eastAsia="en-US" w:bidi="ar-SA"/>
      </w:rPr>
    </w:lvl>
    <w:lvl w:ilvl="1" w:tplc="D23A8A70">
      <w:start w:val="1"/>
      <w:numFmt w:val="decimal"/>
      <w:lvlText w:val="%2."/>
      <w:lvlJc w:val="left"/>
      <w:pPr>
        <w:ind w:left="1530" w:hanging="707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2" w:tplc="4FFE1C2A">
      <w:numFmt w:val="bullet"/>
      <w:lvlText w:val="•"/>
      <w:lvlJc w:val="left"/>
      <w:pPr>
        <w:ind w:left="2498" w:hanging="707"/>
      </w:pPr>
      <w:rPr>
        <w:rFonts w:hint="default"/>
        <w:lang w:val="ru-RU" w:eastAsia="en-US" w:bidi="ar-SA"/>
      </w:rPr>
    </w:lvl>
    <w:lvl w:ilvl="3" w:tplc="DCA67A9A">
      <w:numFmt w:val="bullet"/>
      <w:lvlText w:val="•"/>
      <w:lvlJc w:val="left"/>
      <w:pPr>
        <w:ind w:left="3476" w:hanging="707"/>
      </w:pPr>
      <w:rPr>
        <w:rFonts w:hint="default"/>
        <w:lang w:val="ru-RU" w:eastAsia="en-US" w:bidi="ar-SA"/>
      </w:rPr>
    </w:lvl>
    <w:lvl w:ilvl="4" w:tplc="0C00A7BC">
      <w:numFmt w:val="bullet"/>
      <w:lvlText w:val="•"/>
      <w:lvlJc w:val="left"/>
      <w:pPr>
        <w:ind w:left="4454" w:hanging="707"/>
      </w:pPr>
      <w:rPr>
        <w:rFonts w:hint="default"/>
        <w:lang w:val="ru-RU" w:eastAsia="en-US" w:bidi="ar-SA"/>
      </w:rPr>
    </w:lvl>
    <w:lvl w:ilvl="5" w:tplc="62CED804">
      <w:numFmt w:val="bullet"/>
      <w:lvlText w:val="•"/>
      <w:lvlJc w:val="left"/>
      <w:pPr>
        <w:ind w:left="5433" w:hanging="707"/>
      </w:pPr>
      <w:rPr>
        <w:rFonts w:hint="default"/>
        <w:lang w:val="ru-RU" w:eastAsia="en-US" w:bidi="ar-SA"/>
      </w:rPr>
    </w:lvl>
    <w:lvl w:ilvl="6" w:tplc="AFBAEAB8">
      <w:numFmt w:val="bullet"/>
      <w:lvlText w:val="•"/>
      <w:lvlJc w:val="left"/>
      <w:pPr>
        <w:ind w:left="6411" w:hanging="707"/>
      </w:pPr>
      <w:rPr>
        <w:rFonts w:hint="default"/>
        <w:lang w:val="ru-RU" w:eastAsia="en-US" w:bidi="ar-SA"/>
      </w:rPr>
    </w:lvl>
    <w:lvl w:ilvl="7" w:tplc="4DCE3C54">
      <w:numFmt w:val="bullet"/>
      <w:lvlText w:val="•"/>
      <w:lvlJc w:val="left"/>
      <w:pPr>
        <w:ind w:left="7389" w:hanging="707"/>
      </w:pPr>
      <w:rPr>
        <w:rFonts w:hint="default"/>
        <w:lang w:val="ru-RU" w:eastAsia="en-US" w:bidi="ar-SA"/>
      </w:rPr>
    </w:lvl>
    <w:lvl w:ilvl="8" w:tplc="AD949778">
      <w:numFmt w:val="bullet"/>
      <w:lvlText w:val="•"/>
      <w:lvlJc w:val="left"/>
      <w:pPr>
        <w:ind w:left="8367" w:hanging="707"/>
      </w:pPr>
      <w:rPr>
        <w:rFonts w:hint="default"/>
        <w:lang w:val="ru-RU" w:eastAsia="en-US" w:bidi="ar-SA"/>
      </w:rPr>
    </w:lvl>
  </w:abstractNum>
  <w:abstractNum w:abstractNumId="2" w15:restartNumberingAfterBreak="0">
    <w:nsid w:val="350E0837"/>
    <w:multiLevelType w:val="multilevel"/>
    <w:tmpl w:val="CD98B8F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" w15:restartNumberingAfterBreak="0">
    <w:nsid w:val="4D8406F8"/>
    <w:multiLevelType w:val="hybridMultilevel"/>
    <w:tmpl w:val="FF26F104"/>
    <w:lvl w:ilvl="0" w:tplc="C21AD472">
      <w:numFmt w:val="bullet"/>
      <w:lvlText w:val=""/>
      <w:lvlJc w:val="left"/>
      <w:pPr>
        <w:ind w:left="493" w:hanging="340"/>
      </w:pPr>
      <w:rPr>
        <w:rFonts w:hint="default"/>
        <w:w w:val="100"/>
        <w:lang w:val="ru-RU" w:eastAsia="ru-RU" w:bidi="ru-RU"/>
      </w:rPr>
    </w:lvl>
    <w:lvl w:ilvl="1" w:tplc="BF98C822">
      <w:numFmt w:val="bullet"/>
      <w:lvlText w:val="•"/>
      <w:lvlJc w:val="left"/>
      <w:pPr>
        <w:ind w:left="1486" w:hanging="340"/>
      </w:pPr>
      <w:rPr>
        <w:rFonts w:hint="default"/>
        <w:lang w:val="ru-RU" w:eastAsia="ru-RU" w:bidi="ru-RU"/>
      </w:rPr>
    </w:lvl>
    <w:lvl w:ilvl="2" w:tplc="44FCEC96">
      <w:numFmt w:val="bullet"/>
      <w:lvlText w:val="•"/>
      <w:lvlJc w:val="left"/>
      <w:pPr>
        <w:ind w:left="2472" w:hanging="340"/>
      </w:pPr>
      <w:rPr>
        <w:rFonts w:hint="default"/>
        <w:lang w:val="ru-RU" w:eastAsia="ru-RU" w:bidi="ru-RU"/>
      </w:rPr>
    </w:lvl>
    <w:lvl w:ilvl="3" w:tplc="C24A05A6">
      <w:numFmt w:val="bullet"/>
      <w:lvlText w:val="•"/>
      <w:lvlJc w:val="left"/>
      <w:pPr>
        <w:ind w:left="3459" w:hanging="340"/>
      </w:pPr>
      <w:rPr>
        <w:rFonts w:hint="default"/>
        <w:lang w:val="ru-RU" w:eastAsia="ru-RU" w:bidi="ru-RU"/>
      </w:rPr>
    </w:lvl>
    <w:lvl w:ilvl="4" w:tplc="F1CCD55E">
      <w:numFmt w:val="bullet"/>
      <w:lvlText w:val="•"/>
      <w:lvlJc w:val="left"/>
      <w:pPr>
        <w:ind w:left="4445" w:hanging="340"/>
      </w:pPr>
      <w:rPr>
        <w:rFonts w:hint="default"/>
        <w:lang w:val="ru-RU" w:eastAsia="ru-RU" w:bidi="ru-RU"/>
      </w:rPr>
    </w:lvl>
    <w:lvl w:ilvl="5" w:tplc="0F8831FE">
      <w:numFmt w:val="bullet"/>
      <w:lvlText w:val="•"/>
      <w:lvlJc w:val="left"/>
      <w:pPr>
        <w:ind w:left="5432" w:hanging="340"/>
      </w:pPr>
      <w:rPr>
        <w:rFonts w:hint="default"/>
        <w:lang w:val="ru-RU" w:eastAsia="ru-RU" w:bidi="ru-RU"/>
      </w:rPr>
    </w:lvl>
    <w:lvl w:ilvl="6" w:tplc="22FEB030">
      <w:numFmt w:val="bullet"/>
      <w:lvlText w:val="•"/>
      <w:lvlJc w:val="left"/>
      <w:pPr>
        <w:ind w:left="6418" w:hanging="340"/>
      </w:pPr>
      <w:rPr>
        <w:rFonts w:hint="default"/>
        <w:lang w:val="ru-RU" w:eastAsia="ru-RU" w:bidi="ru-RU"/>
      </w:rPr>
    </w:lvl>
    <w:lvl w:ilvl="7" w:tplc="B6DA4694">
      <w:numFmt w:val="bullet"/>
      <w:lvlText w:val="•"/>
      <w:lvlJc w:val="left"/>
      <w:pPr>
        <w:ind w:left="7405" w:hanging="340"/>
      </w:pPr>
      <w:rPr>
        <w:rFonts w:hint="default"/>
        <w:lang w:val="ru-RU" w:eastAsia="ru-RU" w:bidi="ru-RU"/>
      </w:rPr>
    </w:lvl>
    <w:lvl w:ilvl="8" w:tplc="145697BE">
      <w:numFmt w:val="bullet"/>
      <w:lvlText w:val="•"/>
      <w:lvlJc w:val="left"/>
      <w:pPr>
        <w:ind w:left="8391" w:hanging="340"/>
      </w:pPr>
      <w:rPr>
        <w:rFonts w:hint="default"/>
        <w:lang w:val="ru-RU" w:eastAsia="ru-RU" w:bidi="ru-RU"/>
      </w:rPr>
    </w:lvl>
  </w:abstractNum>
  <w:abstractNum w:abstractNumId="4" w15:restartNumberingAfterBreak="0">
    <w:nsid w:val="5BA464A6"/>
    <w:multiLevelType w:val="hybridMultilevel"/>
    <w:tmpl w:val="734832B4"/>
    <w:lvl w:ilvl="0" w:tplc="F0547030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D2"/>
    <w:rsid w:val="00000871"/>
    <w:rsid w:val="00002049"/>
    <w:rsid w:val="00002295"/>
    <w:rsid w:val="0000702E"/>
    <w:rsid w:val="000122F0"/>
    <w:rsid w:val="000159CF"/>
    <w:rsid w:val="00021511"/>
    <w:rsid w:val="0002198E"/>
    <w:rsid w:val="000227C2"/>
    <w:rsid w:val="00023276"/>
    <w:rsid w:val="0002464B"/>
    <w:rsid w:val="000306CE"/>
    <w:rsid w:val="0004037C"/>
    <w:rsid w:val="0004044B"/>
    <w:rsid w:val="00044954"/>
    <w:rsid w:val="000510F3"/>
    <w:rsid w:val="0005442C"/>
    <w:rsid w:val="000547B7"/>
    <w:rsid w:val="00055A42"/>
    <w:rsid w:val="00057B68"/>
    <w:rsid w:val="00065FF0"/>
    <w:rsid w:val="0006701C"/>
    <w:rsid w:val="00070FCA"/>
    <w:rsid w:val="00081C9C"/>
    <w:rsid w:val="00082BFB"/>
    <w:rsid w:val="000849E4"/>
    <w:rsid w:val="00085E95"/>
    <w:rsid w:val="00091704"/>
    <w:rsid w:val="00094D70"/>
    <w:rsid w:val="000A5172"/>
    <w:rsid w:val="000B4CF3"/>
    <w:rsid w:val="000B5178"/>
    <w:rsid w:val="000B7C83"/>
    <w:rsid w:val="000D6361"/>
    <w:rsid w:val="000E1C70"/>
    <w:rsid w:val="000E7E77"/>
    <w:rsid w:val="000F5C8E"/>
    <w:rsid w:val="00104430"/>
    <w:rsid w:val="001044C1"/>
    <w:rsid w:val="00105723"/>
    <w:rsid w:val="001067DE"/>
    <w:rsid w:val="00107502"/>
    <w:rsid w:val="00116812"/>
    <w:rsid w:val="00124E7F"/>
    <w:rsid w:val="00126564"/>
    <w:rsid w:val="00130793"/>
    <w:rsid w:val="00140FCC"/>
    <w:rsid w:val="001437B0"/>
    <w:rsid w:val="0014509C"/>
    <w:rsid w:val="00146070"/>
    <w:rsid w:val="001465AA"/>
    <w:rsid w:val="00151E20"/>
    <w:rsid w:val="00152FC4"/>
    <w:rsid w:val="0015568A"/>
    <w:rsid w:val="001667A0"/>
    <w:rsid w:val="00170F0D"/>
    <w:rsid w:val="00176064"/>
    <w:rsid w:val="00180B7E"/>
    <w:rsid w:val="001837A2"/>
    <w:rsid w:val="00186FE9"/>
    <w:rsid w:val="001A1C0B"/>
    <w:rsid w:val="001A799B"/>
    <w:rsid w:val="001A7BB2"/>
    <w:rsid w:val="001B493B"/>
    <w:rsid w:val="001B5665"/>
    <w:rsid w:val="001B5D81"/>
    <w:rsid w:val="001B71A2"/>
    <w:rsid w:val="001C1576"/>
    <w:rsid w:val="001D068E"/>
    <w:rsid w:val="001D4DD0"/>
    <w:rsid w:val="001D7877"/>
    <w:rsid w:val="001E64BC"/>
    <w:rsid w:val="001F0D9F"/>
    <w:rsid w:val="001F14E2"/>
    <w:rsid w:val="001F7D7B"/>
    <w:rsid w:val="00200F7F"/>
    <w:rsid w:val="002068E7"/>
    <w:rsid w:val="0021220B"/>
    <w:rsid w:val="00215CFA"/>
    <w:rsid w:val="00223652"/>
    <w:rsid w:val="00223E09"/>
    <w:rsid w:val="00224C35"/>
    <w:rsid w:val="002254F2"/>
    <w:rsid w:val="0022617C"/>
    <w:rsid w:val="0023310E"/>
    <w:rsid w:val="00234CF5"/>
    <w:rsid w:val="002360B6"/>
    <w:rsid w:val="00236723"/>
    <w:rsid w:val="00237888"/>
    <w:rsid w:val="00242234"/>
    <w:rsid w:val="00251C58"/>
    <w:rsid w:val="00252511"/>
    <w:rsid w:val="00253323"/>
    <w:rsid w:val="0025520C"/>
    <w:rsid w:val="002568EC"/>
    <w:rsid w:val="00256DE6"/>
    <w:rsid w:val="00260414"/>
    <w:rsid w:val="00267BCE"/>
    <w:rsid w:val="002803B6"/>
    <w:rsid w:val="0028061A"/>
    <w:rsid w:val="00290981"/>
    <w:rsid w:val="00291892"/>
    <w:rsid w:val="0029486C"/>
    <w:rsid w:val="002A0FB7"/>
    <w:rsid w:val="002A532C"/>
    <w:rsid w:val="002B4354"/>
    <w:rsid w:val="002B4796"/>
    <w:rsid w:val="002C0439"/>
    <w:rsid w:val="002C3D83"/>
    <w:rsid w:val="002E4D82"/>
    <w:rsid w:val="002E7EA7"/>
    <w:rsid w:val="002F2F79"/>
    <w:rsid w:val="002F5ABD"/>
    <w:rsid w:val="00306DAC"/>
    <w:rsid w:val="00312929"/>
    <w:rsid w:val="00314ECD"/>
    <w:rsid w:val="00316F1F"/>
    <w:rsid w:val="003208A4"/>
    <w:rsid w:val="00320FC4"/>
    <w:rsid w:val="0032234E"/>
    <w:rsid w:val="00327E41"/>
    <w:rsid w:val="003300DA"/>
    <w:rsid w:val="00337B67"/>
    <w:rsid w:val="00341CF7"/>
    <w:rsid w:val="00342755"/>
    <w:rsid w:val="003678F6"/>
    <w:rsid w:val="00367F76"/>
    <w:rsid w:val="003706A9"/>
    <w:rsid w:val="003854B7"/>
    <w:rsid w:val="003944A9"/>
    <w:rsid w:val="00397D2E"/>
    <w:rsid w:val="003A41DA"/>
    <w:rsid w:val="003C0944"/>
    <w:rsid w:val="003D3468"/>
    <w:rsid w:val="003D34BB"/>
    <w:rsid w:val="003D4455"/>
    <w:rsid w:val="003D5B7B"/>
    <w:rsid w:val="003E0966"/>
    <w:rsid w:val="003E505C"/>
    <w:rsid w:val="003E6BA6"/>
    <w:rsid w:val="003E7DE6"/>
    <w:rsid w:val="003F1409"/>
    <w:rsid w:val="003F1BAB"/>
    <w:rsid w:val="003F6EF9"/>
    <w:rsid w:val="004044C4"/>
    <w:rsid w:val="00404B41"/>
    <w:rsid w:val="004148BE"/>
    <w:rsid w:val="00426285"/>
    <w:rsid w:val="0042691E"/>
    <w:rsid w:val="00430330"/>
    <w:rsid w:val="004311C7"/>
    <w:rsid w:val="004330D6"/>
    <w:rsid w:val="00436FDF"/>
    <w:rsid w:val="004402D8"/>
    <w:rsid w:val="0044253B"/>
    <w:rsid w:val="004564DA"/>
    <w:rsid w:val="00461825"/>
    <w:rsid w:val="00474B5F"/>
    <w:rsid w:val="00480D15"/>
    <w:rsid w:val="004840F8"/>
    <w:rsid w:val="00484D85"/>
    <w:rsid w:val="00492D93"/>
    <w:rsid w:val="004A5F3F"/>
    <w:rsid w:val="004B05FD"/>
    <w:rsid w:val="004B4C8A"/>
    <w:rsid w:val="004B5B80"/>
    <w:rsid w:val="004D185F"/>
    <w:rsid w:val="004D21A3"/>
    <w:rsid w:val="004D66A1"/>
    <w:rsid w:val="004F286D"/>
    <w:rsid w:val="0050169D"/>
    <w:rsid w:val="00501EB3"/>
    <w:rsid w:val="0050307D"/>
    <w:rsid w:val="0050776F"/>
    <w:rsid w:val="00507CBE"/>
    <w:rsid w:val="00512A65"/>
    <w:rsid w:val="005144B5"/>
    <w:rsid w:val="00522EDB"/>
    <w:rsid w:val="00526534"/>
    <w:rsid w:val="005307D7"/>
    <w:rsid w:val="0054153F"/>
    <w:rsid w:val="00541BA3"/>
    <w:rsid w:val="005458B3"/>
    <w:rsid w:val="00552BAC"/>
    <w:rsid w:val="005600B5"/>
    <w:rsid w:val="00571637"/>
    <w:rsid w:val="00571BDA"/>
    <w:rsid w:val="00572300"/>
    <w:rsid w:val="00572457"/>
    <w:rsid w:val="005727DF"/>
    <w:rsid w:val="0057302E"/>
    <w:rsid w:val="0057793C"/>
    <w:rsid w:val="00587F91"/>
    <w:rsid w:val="005A353C"/>
    <w:rsid w:val="005A3A15"/>
    <w:rsid w:val="005B6813"/>
    <w:rsid w:val="005B6A06"/>
    <w:rsid w:val="005B6BBE"/>
    <w:rsid w:val="005F1D59"/>
    <w:rsid w:val="005F1E1C"/>
    <w:rsid w:val="005F5C50"/>
    <w:rsid w:val="0060483A"/>
    <w:rsid w:val="006147F0"/>
    <w:rsid w:val="00621E84"/>
    <w:rsid w:val="006238EE"/>
    <w:rsid w:val="00627230"/>
    <w:rsid w:val="00635102"/>
    <w:rsid w:val="00641FD4"/>
    <w:rsid w:val="006430D2"/>
    <w:rsid w:val="006515A8"/>
    <w:rsid w:val="00651A84"/>
    <w:rsid w:val="0065490B"/>
    <w:rsid w:val="00656436"/>
    <w:rsid w:val="006578A8"/>
    <w:rsid w:val="00657ECB"/>
    <w:rsid w:val="0066788F"/>
    <w:rsid w:val="006739B6"/>
    <w:rsid w:val="00681BF7"/>
    <w:rsid w:val="006825BF"/>
    <w:rsid w:val="00682E13"/>
    <w:rsid w:val="006866F7"/>
    <w:rsid w:val="00692BCC"/>
    <w:rsid w:val="00696439"/>
    <w:rsid w:val="006967BC"/>
    <w:rsid w:val="006B6716"/>
    <w:rsid w:val="006C156F"/>
    <w:rsid w:val="006D4018"/>
    <w:rsid w:val="006E03CC"/>
    <w:rsid w:val="006F2A74"/>
    <w:rsid w:val="006F2DBC"/>
    <w:rsid w:val="006F5488"/>
    <w:rsid w:val="00704C76"/>
    <w:rsid w:val="007064BD"/>
    <w:rsid w:val="0071064E"/>
    <w:rsid w:val="00712F76"/>
    <w:rsid w:val="00714B2B"/>
    <w:rsid w:val="0071598E"/>
    <w:rsid w:val="00717BBD"/>
    <w:rsid w:val="007206A7"/>
    <w:rsid w:val="00724848"/>
    <w:rsid w:val="00741F36"/>
    <w:rsid w:val="00742103"/>
    <w:rsid w:val="00742D55"/>
    <w:rsid w:val="0074354C"/>
    <w:rsid w:val="00744A64"/>
    <w:rsid w:val="00746EDA"/>
    <w:rsid w:val="007507E5"/>
    <w:rsid w:val="00754D96"/>
    <w:rsid w:val="00756DEE"/>
    <w:rsid w:val="00760468"/>
    <w:rsid w:val="00760FB7"/>
    <w:rsid w:val="0076200C"/>
    <w:rsid w:val="007676EE"/>
    <w:rsid w:val="00777AD8"/>
    <w:rsid w:val="00781E79"/>
    <w:rsid w:val="007827A1"/>
    <w:rsid w:val="007860EB"/>
    <w:rsid w:val="00791650"/>
    <w:rsid w:val="00791BE4"/>
    <w:rsid w:val="00795047"/>
    <w:rsid w:val="007A01D2"/>
    <w:rsid w:val="007A2997"/>
    <w:rsid w:val="007A5C48"/>
    <w:rsid w:val="007A5FB6"/>
    <w:rsid w:val="007B0AB1"/>
    <w:rsid w:val="007B5E64"/>
    <w:rsid w:val="007C4F2D"/>
    <w:rsid w:val="007C5239"/>
    <w:rsid w:val="007E2F1F"/>
    <w:rsid w:val="007F236E"/>
    <w:rsid w:val="007F3C4C"/>
    <w:rsid w:val="007F6998"/>
    <w:rsid w:val="007F6B97"/>
    <w:rsid w:val="007F7B26"/>
    <w:rsid w:val="0080186C"/>
    <w:rsid w:val="008020A0"/>
    <w:rsid w:val="00807E8B"/>
    <w:rsid w:val="00810BCD"/>
    <w:rsid w:val="00813C91"/>
    <w:rsid w:val="00816720"/>
    <w:rsid w:val="008177F6"/>
    <w:rsid w:val="00817E91"/>
    <w:rsid w:val="00821ADD"/>
    <w:rsid w:val="008240EF"/>
    <w:rsid w:val="008248CA"/>
    <w:rsid w:val="00825EAD"/>
    <w:rsid w:val="008267D8"/>
    <w:rsid w:val="008328EF"/>
    <w:rsid w:val="0083464E"/>
    <w:rsid w:val="00841D3A"/>
    <w:rsid w:val="0086559A"/>
    <w:rsid w:val="00877675"/>
    <w:rsid w:val="00882BE5"/>
    <w:rsid w:val="00883E09"/>
    <w:rsid w:val="00886B9A"/>
    <w:rsid w:val="008904A7"/>
    <w:rsid w:val="008A4A81"/>
    <w:rsid w:val="008B0752"/>
    <w:rsid w:val="008B15E4"/>
    <w:rsid w:val="008B39ED"/>
    <w:rsid w:val="008B7245"/>
    <w:rsid w:val="008C6CD4"/>
    <w:rsid w:val="008D0C3C"/>
    <w:rsid w:val="008E048E"/>
    <w:rsid w:val="008E41E8"/>
    <w:rsid w:val="00903742"/>
    <w:rsid w:val="00911168"/>
    <w:rsid w:val="00911F7C"/>
    <w:rsid w:val="00914699"/>
    <w:rsid w:val="0092694A"/>
    <w:rsid w:val="00930A3E"/>
    <w:rsid w:val="00933FD6"/>
    <w:rsid w:val="0095119D"/>
    <w:rsid w:val="00954AA8"/>
    <w:rsid w:val="00956E1C"/>
    <w:rsid w:val="009607E7"/>
    <w:rsid w:val="009621C6"/>
    <w:rsid w:val="00962B04"/>
    <w:rsid w:val="0096492F"/>
    <w:rsid w:val="0096664F"/>
    <w:rsid w:val="00972015"/>
    <w:rsid w:val="009722D6"/>
    <w:rsid w:val="00975749"/>
    <w:rsid w:val="009770FA"/>
    <w:rsid w:val="00977889"/>
    <w:rsid w:val="00981E3C"/>
    <w:rsid w:val="00986ADA"/>
    <w:rsid w:val="00996D04"/>
    <w:rsid w:val="009A29CC"/>
    <w:rsid w:val="009A2ABA"/>
    <w:rsid w:val="009A7BE5"/>
    <w:rsid w:val="009B0319"/>
    <w:rsid w:val="009B0FAD"/>
    <w:rsid w:val="009B4370"/>
    <w:rsid w:val="009B4F8A"/>
    <w:rsid w:val="009C178B"/>
    <w:rsid w:val="009C34AF"/>
    <w:rsid w:val="009D0738"/>
    <w:rsid w:val="009D2669"/>
    <w:rsid w:val="009D57EA"/>
    <w:rsid w:val="009D5B75"/>
    <w:rsid w:val="009E0747"/>
    <w:rsid w:val="00A01745"/>
    <w:rsid w:val="00A038B7"/>
    <w:rsid w:val="00A03F9F"/>
    <w:rsid w:val="00A06595"/>
    <w:rsid w:val="00A07A5E"/>
    <w:rsid w:val="00A20002"/>
    <w:rsid w:val="00A333EF"/>
    <w:rsid w:val="00A4500F"/>
    <w:rsid w:val="00A45B95"/>
    <w:rsid w:val="00A501AD"/>
    <w:rsid w:val="00A57C36"/>
    <w:rsid w:val="00A659FB"/>
    <w:rsid w:val="00A72629"/>
    <w:rsid w:val="00A76802"/>
    <w:rsid w:val="00A76E82"/>
    <w:rsid w:val="00A80275"/>
    <w:rsid w:val="00A8492F"/>
    <w:rsid w:val="00A91A71"/>
    <w:rsid w:val="00AA0C87"/>
    <w:rsid w:val="00AA24C1"/>
    <w:rsid w:val="00AA5C1E"/>
    <w:rsid w:val="00AB50FF"/>
    <w:rsid w:val="00AB5D55"/>
    <w:rsid w:val="00AB755D"/>
    <w:rsid w:val="00AB77A0"/>
    <w:rsid w:val="00AC7BE8"/>
    <w:rsid w:val="00AD07F2"/>
    <w:rsid w:val="00AD352D"/>
    <w:rsid w:val="00AE1306"/>
    <w:rsid w:val="00AE4799"/>
    <w:rsid w:val="00AF3FEB"/>
    <w:rsid w:val="00AF415D"/>
    <w:rsid w:val="00B05568"/>
    <w:rsid w:val="00B16D15"/>
    <w:rsid w:val="00B27A7B"/>
    <w:rsid w:val="00B37795"/>
    <w:rsid w:val="00B4214B"/>
    <w:rsid w:val="00B44331"/>
    <w:rsid w:val="00B45F04"/>
    <w:rsid w:val="00B46E9A"/>
    <w:rsid w:val="00B5226C"/>
    <w:rsid w:val="00B533E2"/>
    <w:rsid w:val="00B54CBB"/>
    <w:rsid w:val="00B56F47"/>
    <w:rsid w:val="00B71B32"/>
    <w:rsid w:val="00B9130D"/>
    <w:rsid w:val="00B917D2"/>
    <w:rsid w:val="00B94DF6"/>
    <w:rsid w:val="00BA0403"/>
    <w:rsid w:val="00BA2DCC"/>
    <w:rsid w:val="00BA722B"/>
    <w:rsid w:val="00BB48DB"/>
    <w:rsid w:val="00BB527D"/>
    <w:rsid w:val="00BB5AA7"/>
    <w:rsid w:val="00BD3C0B"/>
    <w:rsid w:val="00BE1719"/>
    <w:rsid w:val="00BE65A4"/>
    <w:rsid w:val="00BE7D1C"/>
    <w:rsid w:val="00C062E4"/>
    <w:rsid w:val="00C31986"/>
    <w:rsid w:val="00C34B00"/>
    <w:rsid w:val="00C364D7"/>
    <w:rsid w:val="00C377C2"/>
    <w:rsid w:val="00C378C5"/>
    <w:rsid w:val="00C414D8"/>
    <w:rsid w:val="00C45799"/>
    <w:rsid w:val="00C66A1B"/>
    <w:rsid w:val="00C66A9F"/>
    <w:rsid w:val="00C67173"/>
    <w:rsid w:val="00C73417"/>
    <w:rsid w:val="00C749F9"/>
    <w:rsid w:val="00C764A4"/>
    <w:rsid w:val="00C8285E"/>
    <w:rsid w:val="00C8463F"/>
    <w:rsid w:val="00C85086"/>
    <w:rsid w:val="00C86C3F"/>
    <w:rsid w:val="00C9110D"/>
    <w:rsid w:val="00C95F7D"/>
    <w:rsid w:val="00CA0830"/>
    <w:rsid w:val="00CA2616"/>
    <w:rsid w:val="00CA6846"/>
    <w:rsid w:val="00CD409B"/>
    <w:rsid w:val="00CE6863"/>
    <w:rsid w:val="00CE799A"/>
    <w:rsid w:val="00CF6676"/>
    <w:rsid w:val="00CF75A1"/>
    <w:rsid w:val="00D04689"/>
    <w:rsid w:val="00D0795F"/>
    <w:rsid w:val="00D1312A"/>
    <w:rsid w:val="00D21358"/>
    <w:rsid w:val="00D23451"/>
    <w:rsid w:val="00D33B4B"/>
    <w:rsid w:val="00D42007"/>
    <w:rsid w:val="00D4324A"/>
    <w:rsid w:val="00D43FF1"/>
    <w:rsid w:val="00D51EC9"/>
    <w:rsid w:val="00D65454"/>
    <w:rsid w:val="00D753E1"/>
    <w:rsid w:val="00D7567D"/>
    <w:rsid w:val="00D76307"/>
    <w:rsid w:val="00D851A4"/>
    <w:rsid w:val="00D86BC0"/>
    <w:rsid w:val="00D87B83"/>
    <w:rsid w:val="00DA15FA"/>
    <w:rsid w:val="00DA2149"/>
    <w:rsid w:val="00DA3500"/>
    <w:rsid w:val="00DB2F6C"/>
    <w:rsid w:val="00DB3BA7"/>
    <w:rsid w:val="00DC6E46"/>
    <w:rsid w:val="00DD05D5"/>
    <w:rsid w:val="00DD0958"/>
    <w:rsid w:val="00DD2B0E"/>
    <w:rsid w:val="00DD6CF7"/>
    <w:rsid w:val="00DD7B97"/>
    <w:rsid w:val="00DE08DE"/>
    <w:rsid w:val="00DF1B6E"/>
    <w:rsid w:val="00DF5997"/>
    <w:rsid w:val="00E00C6B"/>
    <w:rsid w:val="00E11343"/>
    <w:rsid w:val="00E2591C"/>
    <w:rsid w:val="00E3125A"/>
    <w:rsid w:val="00E34AB0"/>
    <w:rsid w:val="00E37CF4"/>
    <w:rsid w:val="00E41477"/>
    <w:rsid w:val="00E41D6D"/>
    <w:rsid w:val="00E47F07"/>
    <w:rsid w:val="00E60697"/>
    <w:rsid w:val="00E77C15"/>
    <w:rsid w:val="00E8094D"/>
    <w:rsid w:val="00E81F38"/>
    <w:rsid w:val="00E93F69"/>
    <w:rsid w:val="00E945FC"/>
    <w:rsid w:val="00E95E3A"/>
    <w:rsid w:val="00E97145"/>
    <w:rsid w:val="00EA1EC8"/>
    <w:rsid w:val="00ED03BA"/>
    <w:rsid w:val="00ED0AA8"/>
    <w:rsid w:val="00ED4916"/>
    <w:rsid w:val="00ED4EDF"/>
    <w:rsid w:val="00EE1310"/>
    <w:rsid w:val="00EE335A"/>
    <w:rsid w:val="00EF1D13"/>
    <w:rsid w:val="00EF4FFC"/>
    <w:rsid w:val="00EF64D6"/>
    <w:rsid w:val="00EF6FF8"/>
    <w:rsid w:val="00F03501"/>
    <w:rsid w:val="00F107B4"/>
    <w:rsid w:val="00F12894"/>
    <w:rsid w:val="00F13069"/>
    <w:rsid w:val="00F2304D"/>
    <w:rsid w:val="00F231ED"/>
    <w:rsid w:val="00F2679D"/>
    <w:rsid w:val="00F26C8C"/>
    <w:rsid w:val="00F329A2"/>
    <w:rsid w:val="00F37789"/>
    <w:rsid w:val="00F4136B"/>
    <w:rsid w:val="00F46420"/>
    <w:rsid w:val="00F54CEA"/>
    <w:rsid w:val="00F6002B"/>
    <w:rsid w:val="00F61CDC"/>
    <w:rsid w:val="00F6407D"/>
    <w:rsid w:val="00F72384"/>
    <w:rsid w:val="00F7675C"/>
    <w:rsid w:val="00F804F7"/>
    <w:rsid w:val="00F84229"/>
    <w:rsid w:val="00F85330"/>
    <w:rsid w:val="00F9292B"/>
    <w:rsid w:val="00F95A02"/>
    <w:rsid w:val="00F95DF0"/>
    <w:rsid w:val="00F96842"/>
    <w:rsid w:val="00FA0FD4"/>
    <w:rsid w:val="00FA214D"/>
    <w:rsid w:val="00FA4533"/>
    <w:rsid w:val="00FA56EF"/>
    <w:rsid w:val="00FC4046"/>
    <w:rsid w:val="00FE3D65"/>
    <w:rsid w:val="00FE4749"/>
    <w:rsid w:val="00FF1EDB"/>
    <w:rsid w:val="00FF21F2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4ACD9"/>
  <w15:chartTrackingRefBased/>
  <w15:docId w15:val="{93E7612B-32E7-4ECB-8F2C-30F086B7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3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44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uiPriority w:val="1"/>
    <w:qFormat/>
    <w:rsid w:val="004D185F"/>
    <w:pPr>
      <w:widowControl w:val="0"/>
      <w:autoSpaceDE w:val="0"/>
      <w:autoSpaceDN w:val="0"/>
      <w:spacing w:before="0" w:line="480" w:lineRule="auto"/>
      <w:ind w:firstLine="0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0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A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списка источников"/>
    <w:basedOn w:val="1"/>
    <w:next w:val="a4"/>
    <w:link w:val="a5"/>
    <w:qFormat/>
    <w:rsid w:val="00A4500F"/>
    <w:pPr>
      <w:tabs>
        <w:tab w:val="left" w:pos="709"/>
        <w:tab w:val="left" w:pos="737"/>
      </w:tabs>
      <w:spacing w:before="0" w:line="720" w:lineRule="auto"/>
    </w:pPr>
    <w:rPr>
      <w:rFonts w:ascii="Times New Roman" w:hAnsi="Times New Roman"/>
      <w:b/>
      <w:color w:val="auto"/>
      <w:sz w:val="28"/>
    </w:rPr>
  </w:style>
  <w:style w:type="paragraph" w:customStyle="1" w:styleId="11">
    <w:name w:val="Стиль1"/>
    <w:basedOn w:val="a6"/>
    <w:link w:val="12"/>
    <w:qFormat/>
    <w:rsid w:val="00D23451"/>
    <w:pPr>
      <w:spacing w:line="168" w:lineRule="auto"/>
    </w:pPr>
    <w:rPr>
      <w:color w:val="000000"/>
    </w:rPr>
  </w:style>
  <w:style w:type="character" w:customStyle="1" w:styleId="12">
    <w:name w:val="Стиль1 Знак"/>
    <w:basedOn w:val="a0"/>
    <w:link w:val="11"/>
    <w:rsid w:val="00D23451"/>
    <w:rPr>
      <w:color w:val="000000"/>
    </w:rPr>
  </w:style>
  <w:style w:type="paragraph" w:styleId="a6">
    <w:name w:val="No Spacing"/>
    <w:uiPriority w:val="1"/>
    <w:qFormat/>
    <w:rsid w:val="00D23451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B913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9130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B913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9130D"/>
    <w:rPr>
      <w:rFonts w:ascii="Times New Roman" w:hAnsi="Times New Roman"/>
      <w:sz w:val="28"/>
    </w:rPr>
  </w:style>
  <w:style w:type="paragraph" w:styleId="ab">
    <w:name w:val="Body Text"/>
    <w:basedOn w:val="a"/>
    <w:link w:val="ac"/>
    <w:uiPriority w:val="1"/>
    <w:qFormat/>
    <w:rsid w:val="004402D8"/>
    <w:pPr>
      <w:widowControl w:val="0"/>
      <w:autoSpaceDE w:val="0"/>
      <w:autoSpaceDN w:val="0"/>
    </w:pPr>
    <w:rPr>
      <w:rFonts w:eastAsia="Times New Roman" w:cs="Times New Roman"/>
      <w:szCs w:val="30"/>
    </w:rPr>
  </w:style>
  <w:style w:type="character" w:customStyle="1" w:styleId="ac">
    <w:name w:val="Основной текст Знак"/>
    <w:basedOn w:val="a0"/>
    <w:link w:val="ab"/>
    <w:uiPriority w:val="1"/>
    <w:rsid w:val="004402D8"/>
    <w:rPr>
      <w:rFonts w:ascii="Times New Roman" w:eastAsia="Times New Roman" w:hAnsi="Times New Roman" w:cs="Times New Roman"/>
      <w:sz w:val="28"/>
      <w:szCs w:val="30"/>
    </w:rPr>
  </w:style>
  <w:style w:type="paragraph" w:styleId="ad">
    <w:name w:val="List Paragraph"/>
    <w:basedOn w:val="a"/>
    <w:uiPriority w:val="1"/>
    <w:qFormat/>
    <w:rsid w:val="004402D8"/>
    <w:pPr>
      <w:widowControl w:val="0"/>
      <w:autoSpaceDE w:val="0"/>
      <w:autoSpaceDN w:val="0"/>
      <w:spacing w:line="240" w:lineRule="auto"/>
      <w:ind w:left="471" w:hanging="358"/>
      <w:jc w:val="left"/>
    </w:pPr>
    <w:rPr>
      <w:rFonts w:eastAsia="Times New Roman" w:cs="Times New Roman"/>
      <w:sz w:val="22"/>
    </w:rPr>
  </w:style>
  <w:style w:type="character" w:customStyle="1" w:styleId="20">
    <w:name w:val="Заголовок 2 Знак"/>
    <w:basedOn w:val="a0"/>
    <w:link w:val="2"/>
    <w:uiPriority w:val="1"/>
    <w:rsid w:val="004D185F"/>
    <w:rPr>
      <w:rFonts w:ascii="Times New Roman" w:eastAsia="Times New Roman" w:hAnsi="Times New Roman" w:cs="Times New Roman"/>
      <w:b/>
      <w:bCs/>
      <w:color w:val="000000" w:themeColor="text1"/>
      <w:sz w:val="32"/>
      <w:szCs w:val="30"/>
    </w:rPr>
  </w:style>
  <w:style w:type="paragraph" w:styleId="ae">
    <w:name w:val="Normal (Web)"/>
    <w:basedOn w:val="a"/>
    <w:uiPriority w:val="99"/>
    <w:unhideWhenUsed/>
    <w:rsid w:val="006C15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ы"/>
    <w:basedOn w:val="1"/>
    <w:next w:val="21"/>
    <w:link w:val="af"/>
    <w:qFormat/>
    <w:rsid w:val="00C364D7"/>
    <w:pPr>
      <w:spacing w:before="0" w:line="480" w:lineRule="auto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394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5">
    <w:name w:val="для списка источников Знак"/>
    <w:basedOn w:val="a0"/>
    <w:link w:val="a3"/>
    <w:rsid w:val="00A4500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">
    <w:name w:val="ы Знак"/>
    <w:basedOn w:val="a5"/>
    <w:link w:val="a4"/>
    <w:rsid w:val="00C364D7"/>
    <w:rPr>
      <w:rFonts w:ascii="Times New Roman" w:eastAsiaTheme="majorEastAsia" w:hAnsi="Times New Roman" w:cstheme="majorBidi"/>
      <w:b/>
      <w:sz w:val="28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D851A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DD7B97"/>
    <w:pPr>
      <w:tabs>
        <w:tab w:val="right" w:leader="dot" w:pos="9345"/>
      </w:tabs>
      <w:spacing w:after="100"/>
      <w:ind w:firstLine="0"/>
    </w:pPr>
  </w:style>
  <w:style w:type="paragraph" w:styleId="13">
    <w:name w:val="toc 1"/>
    <w:basedOn w:val="a"/>
    <w:next w:val="a"/>
    <w:autoRedefine/>
    <w:uiPriority w:val="39"/>
    <w:unhideWhenUsed/>
    <w:rsid w:val="00DD7B97"/>
    <w:pPr>
      <w:tabs>
        <w:tab w:val="right" w:leader="dot" w:pos="9345"/>
      </w:tabs>
      <w:spacing w:after="100"/>
      <w:ind w:firstLine="0"/>
    </w:pPr>
    <w:rPr>
      <w:b/>
      <w:noProof/>
      <w:szCs w:val="28"/>
    </w:rPr>
  </w:style>
  <w:style w:type="character" w:styleId="af1">
    <w:name w:val="Hyperlink"/>
    <w:basedOn w:val="a0"/>
    <w:uiPriority w:val="99"/>
    <w:unhideWhenUsed/>
    <w:rsid w:val="00D851A4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23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2304D"/>
    <w:rPr>
      <w:rFonts w:ascii="Segoe UI" w:hAnsi="Segoe UI" w:cs="Segoe UI"/>
      <w:sz w:val="18"/>
      <w:szCs w:val="18"/>
    </w:rPr>
  </w:style>
  <w:style w:type="paragraph" w:customStyle="1" w:styleId="23">
    <w:name w:val="Стиль2"/>
    <w:basedOn w:val="a"/>
    <w:next w:val="2"/>
    <w:link w:val="24"/>
    <w:qFormat/>
    <w:rsid w:val="00A659FB"/>
  </w:style>
  <w:style w:type="character" w:customStyle="1" w:styleId="30">
    <w:name w:val="Заголовок 3 Знак"/>
    <w:basedOn w:val="a0"/>
    <w:link w:val="3"/>
    <w:uiPriority w:val="9"/>
    <w:semiHidden/>
    <w:rsid w:val="00F23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4">
    <w:name w:val="Стиль2 Знак"/>
    <w:basedOn w:val="a0"/>
    <w:link w:val="23"/>
    <w:rsid w:val="00A659FB"/>
    <w:rPr>
      <w:rFonts w:ascii="Times New Roman" w:hAnsi="Times New Roman"/>
      <w:sz w:val="28"/>
    </w:rPr>
  </w:style>
  <w:style w:type="character" w:styleId="af4">
    <w:name w:val="Strong"/>
    <w:basedOn w:val="a0"/>
    <w:uiPriority w:val="22"/>
    <w:qFormat/>
    <w:rsid w:val="00956E1C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0F5C8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5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5A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1">
    <w:name w:val="2 Обычный"/>
    <w:basedOn w:val="a6"/>
    <w:link w:val="25"/>
    <w:qFormat/>
    <w:rsid w:val="00742D55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25">
    <w:name w:val="2 Обычный Знак"/>
    <w:basedOn w:val="a0"/>
    <w:link w:val="21"/>
    <w:rsid w:val="00742D55"/>
    <w:rPr>
      <w:rFonts w:ascii="Times New Roman" w:hAnsi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0AA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af5">
    <w:name w:val="Table Grid"/>
    <w:basedOn w:val="a1"/>
    <w:uiPriority w:val="39"/>
    <w:rsid w:val="0000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3E6BA6"/>
    <w:rPr>
      <w:color w:val="808080"/>
    </w:rPr>
  </w:style>
  <w:style w:type="paragraph" w:styleId="af7">
    <w:name w:val="caption"/>
    <w:basedOn w:val="a"/>
    <w:next w:val="a"/>
    <w:uiPriority w:val="35"/>
    <w:unhideWhenUsed/>
    <w:qFormat/>
    <w:rsid w:val="00C73417"/>
    <w:pPr>
      <w:spacing w:after="200" w:line="240" w:lineRule="auto"/>
      <w:ind w:firstLine="0"/>
      <w:jc w:val="center"/>
    </w:pPr>
    <w:rPr>
      <w:rFonts w:cs="Times New Roman"/>
      <w:szCs w:val="28"/>
    </w:rPr>
  </w:style>
  <w:style w:type="paragraph" w:customStyle="1" w:styleId="af8">
    <w:name w:val="_Обычный"/>
    <w:basedOn w:val="a"/>
    <w:qFormat/>
    <w:rsid w:val="00C73417"/>
    <w:rPr>
      <w:rFonts w:eastAsia="Times New Roman" w:cs="Times New Roman"/>
      <w:lang w:eastAsia="ru-RU"/>
    </w:rPr>
  </w:style>
  <w:style w:type="paragraph" w:customStyle="1" w:styleId="ads">
    <w:name w:val="ads"/>
    <w:link w:val="ads0"/>
    <w:rsid w:val="009B4370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ads0">
    <w:name w:val="ads Знак"/>
    <w:basedOn w:val="a0"/>
    <w:link w:val="ads"/>
    <w:rsid w:val="009B4370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af9">
    <w:name w:val="Т_Обычный"/>
    <w:basedOn w:val="a"/>
    <w:qFormat/>
    <w:rsid w:val="008B39ED"/>
    <w:rPr>
      <w:rFonts w:eastAsiaTheme="minorEastAsia" w:cs="Times New Roman"/>
      <w:szCs w:val="28"/>
      <w:lang w:eastAsia="ru-RU"/>
    </w:rPr>
  </w:style>
  <w:style w:type="paragraph" w:customStyle="1" w:styleId="afa">
    <w:name w:val="Т_Подзаголовок"/>
    <w:basedOn w:val="a"/>
    <w:next w:val="af9"/>
    <w:link w:val="afb"/>
    <w:qFormat/>
    <w:rsid w:val="002254F2"/>
    <w:pPr>
      <w:keepNext/>
      <w:keepLines/>
      <w:numPr>
        <w:ilvl w:val="1"/>
      </w:numPr>
      <w:suppressLineNumbers/>
      <w:spacing w:before="240" w:after="240" w:line="240" w:lineRule="auto"/>
      <w:ind w:firstLine="709"/>
      <w:outlineLvl w:val="0"/>
    </w:pPr>
    <w:rPr>
      <w:rFonts w:eastAsia="Times New Roman" w:cs="Times New Roman"/>
      <w:b/>
      <w:bCs/>
      <w:szCs w:val="28"/>
      <w:lang w:eastAsia="ru-RU"/>
    </w:rPr>
  </w:style>
  <w:style w:type="character" w:customStyle="1" w:styleId="afb">
    <w:name w:val="Т_Подзаголовок Знак"/>
    <w:basedOn w:val="a0"/>
    <w:link w:val="afa"/>
    <w:rsid w:val="002254F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27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1972E-0D6A-453B-A68C-88B19981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17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Селевцова Надежда Игоревна</dc:creator>
  <cp:keywords/>
  <dc:description/>
  <cp:lastModifiedBy>Надежда</cp:lastModifiedBy>
  <cp:revision>333</cp:revision>
  <cp:lastPrinted>2023-05-31T17:24:00Z</cp:lastPrinted>
  <dcterms:created xsi:type="dcterms:W3CDTF">2021-10-16T11:18:00Z</dcterms:created>
  <dcterms:modified xsi:type="dcterms:W3CDTF">2023-06-05T19:37:00Z</dcterms:modified>
</cp:coreProperties>
</file>