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9C" w:rsidRDefault="00972CFB">
      <w:r>
        <w:rPr>
          <w:rFonts w:hint="eastAsia"/>
        </w:rPr>
        <w:t>11111</w:t>
      </w:r>
    </w:p>
    <w:p w:rsidR="00BB3C09" w:rsidRDefault="00BB3C09">
      <w:r>
        <w:rPr>
          <w:rFonts w:hint="eastAsia"/>
        </w:rPr>
        <w:t>22222</w:t>
      </w:r>
      <w:bookmarkStart w:id="0" w:name="_GoBack"/>
      <w:bookmarkEnd w:id="0"/>
    </w:p>
    <w:sectPr w:rsidR="00BB3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FB"/>
    <w:rsid w:val="00972CFB"/>
    <w:rsid w:val="00B37F9C"/>
    <w:rsid w:val="00BB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149E"/>
  <w15:chartTrackingRefBased/>
  <w15:docId w15:val="{CBACEE49-F0C5-4693-8153-8030039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二狗</dc:creator>
  <cp:keywords/>
  <dc:description/>
  <cp:lastModifiedBy>徐 二狗</cp:lastModifiedBy>
  <cp:revision>2</cp:revision>
  <dcterms:created xsi:type="dcterms:W3CDTF">2020-03-03T04:07:00Z</dcterms:created>
  <dcterms:modified xsi:type="dcterms:W3CDTF">2020-03-03T04:14:00Z</dcterms:modified>
</cp:coreProperties>
</file>