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20D33" w14:textId="77777777" w:rsidR="005C1B6A" w:rsidRDefault="00A855C7" w:rsidP="005C1B6A">
      <w:pPr>
        <w:pStyle w:val="Geenafstand"/>
      </w:pPr>
      <w:r>
        <w:fldChar w:fldCharType="begin"/>
      </w:r>
      <w:r>
        <w:instrText xml:space="preserve"> HYPERLINK "</w:instrText>
      </w:r>
      <w:r w:rsidRPr="00A855C7">
        <w:instrText>https://www.circuitsonline.net/forum/view/129343</w:instrText>
      </w:r>
      <w:r>
        <w:instrText xml:space="preserve">" </w:instrText>
      </w:r>
      <w:r>
        <w:fldChar w:fldCharType="separate"/>
      </w:r>
      <w:r w:rsidRPr="00A358C4">
        <w:rPr>
          <w:rStyle w:val="Hyperlink"/>
        </w:rPr>
        <w:t>https://www.circuitsonline.net/forum/view/129343</w:t>
      </w:r>
      <w:r>
        <w:fldChar w:fldCharType="end"/>
      </w:r>
      <w:r>
        <w:br/>
      </w:r>
      <w:r>
        <w:br/>
      </w:r>
      <w:proofErr w:type="spellStart"/>
      <w:r w:rsidR="005C1B6A">
        <w:t>Printplaat</w:t>
      </w:r>
      <w:proofErr w:type="spellEnd"/>
      <w:r w:rsidR="005C1B6A">
        <w:t xml:space="preserve"> CVE 166/CVD</w:t>
      </w:r>
    </w:p>
    <w:p w14:paraId="576955C6" w14:textId="1B9B508C" w:rsidR="005C1B6A" w:rsidRDefault="005C1B6A" w:rsidP="005C1B6A">
      <w:pPr>
        <w:pStyle w:val="Geenafstand"/>
      </w:pPr>
      <w:proofErr w:type="spellStart"/>
      <w:r>
        <w:t>Artikelnummer</w:t>
      </w:r>
      <w:proofErr w:type="spellEnd"/>
      <w:r>
        <w:t>: 545-5237</w:t>
      </w:r>
    </w:p>
    <w:p w14:paraId="772FCDF4" w14:textId="77777777" w:rsidR="00173091" w:rsidRDefault="005C1B6A" w:rsidP="005C1B6A">
      <w:pPr>
        <w:pStyle w:val="Geenafstand"/>
      </w:pPr>
      <w:r>
        <w:t>Product type: PP CVE 166/CVD</w:t>
      </w:r>
      <w:r w:rsidR="00A855C7">
        <w:br/>
      </w:r>
      <w:r w:rsidR="00A855C7">
        <w:br/>
      </w:r>
      <w:r>
        <w:rPr>
          <w:rFonts w:ascii="Segoe UI" w:hAnsi="Segoe UI" w:cs="Segoe UI"/>
          <w:color w:val="313137"/>
          <w:sz w:val="21"/>
          <w:szCs w:val="21"/>
          <w:shd w:val="clear" w:color="auto" w:fill="FFFFFF"/>
        </w:rPr>
        <w:t xml:space="preserve">1,5uF 400V, 2uF 250V </w:t>
      </w:r>
      <w:proofErr w:type="spellStart"/>
      <w:r>
        <w:rPr>
          <w:rFonts w:ascii="Segoe UI" w:hAnsi="Segoe UI" w:cs="Segoe UI"/>
          <w:color w:val="313137"/>
          <w:sz w:val="21"/>
          <w:szCs w:val="21"/>
          <w:shd w:val="clear" w:color="auto" w:fill="FFFFFF"/>
        </w:rPr>
        <w:t>beide</w:t>
      </w:r>
      <w:proofErr w:type="spellEnd"/>
      <w:r>
        <w:rPr>
          <w:rFonts w:ascii="Segoe UI" w:hAnsi="Segoe UI" w:cs="Segoe UI"/>
          <w:color w:val="313137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13137"/>
          <w:sz w:val="21"/>
          <w:szCs w:val="21"/>
          <w:shd w:val="clear" w:color="auto" w:fill="FFFFFF"/>
        </w:rPr>
        <w:t>blauw</w:t>
      </w:r>
      <w:proofErr w:type="spellEnd"/>
      <w:r>
        <w:rPr>
          <w:rFonts w:ascii="Segoe UI" w:hAnsi="Segoe UI" w:cs="Segoe UI"/>
          <w:color w:val="313137"/>
          <w:sz w:val="21"/>
          <w:szCs w:val="21"/>
          <w:shd w:val="clear" w:color="auto" w:fill="FFFFFF"/>
        </w:rPr>
        <w:t>.</w:t>
      </w:r>
      <w:r w:rsidR="00A855C7">
        <w:br/>
      </w:r>
      <w:r w:rsidR="00F24C22">
        <w:br/>
      </w:r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 xml:space="preserve">C1 van AC 250v 2.5 </w:t>
      </w:r>
      <w:proofErr w:type="spellStart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>uF</w:t>
      </w:r>
      <w:proofErr w:type="spellEnd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 xml:space="preserve"> : 117 </w:t>
      </w:r>
      <w:proofErr w:type="spellStart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>uF</w:t>
      </w:r>
      <w:proofErr w:type="spellEnd"/>
      <w:r w:rsidR="00F24C22">
        <w:rPr>
          <w:rFonts w:ascii="Trebuchet MS" w:hAnsi="Trebuchet MS"/>
          <w:color w:val="111111"/>
          <w:sz w:val="20"/>
          <w:szCs w:val="20"/>
        </w:rPr>
        <w:br/>
      </w:r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 xml:space="preserve">C2 van AC 250v 2.5 </w:t>
      </w:r>
      <w:proofErr w:type="spellStart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>uF</w:t>
      </w:r>
      <w:proofErr w:type="spellEnd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 xml:space="preserve"> : 330 </w:t>
      </w:r>
      <w:proofErr w:type="spellStart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>uF</w:t>
      </w:r>
      <w:proofErr w:type="spellEnd"/>
      <w:r w:rsidR="00F24C22">
        <w:rPr>
          <w:rFonts w:ascii="Trebuchet MS" w:hAnsi="Trebuchet MS"/>
          <w:color w:val="111111"/>
          <w:sz w:val="20"/>
          <w:szCs w:val="20"/>
        </w:rPr>
        <w:br/>
      </w:r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 xml:space="preserve">C3 van AC 400v 2.0 </w:t>
      </w:r>
      <w:proofErr w:type="spellStart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>uF</w:t>
      </w:r>
      <w:proofErr w:type="spellEnd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 xml:space="preserve"> : 13 </w:t>
      </w:r>
      <w:proofErr w:type="spellStart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t>uF</w:t>
      </w:r>
      <w:proofErr w:type="spellEnd"/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br/>
      </w:r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br/>
      </w:r>
      <w:r w:rsidR="00F24C22">
        <w:rPr>
          <w:noProof/>
        </w:rPr>
        <w:drawing>
          <wp:inline distT="0" distB="0" distL="0" distR="0" wp14:anchorId="57CF4985" wp14:editId="5D1F835A">
            <wp:extent cx="3728964" cy="2855595"/>
            <wp:effectExtent l="0" t="0" r="5080" b="190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422" cy="28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C22">
        <w:rPr>
          <w:rFonts w:ascii="Trebuchet MS" w:hAnsi="Trebuchet MS"/>
          <w:color w:val="111111"/>
          <w:sz w:val="20"/>
          <w:szCs w:val="20"/>
          <w:shd w:val="clear" w:color="auto" w:fill="FFFFFF"/>
        </w:rPr>
        <w:br/>
      </w:r>
      <w:r w:rsidR="00F24C22">
        <w:br/>
      </w:r>
    </w:p>
    <w:p w14:paraId="2A6F49A2" w14:textId="51982374" w:rsidR="00173091" w:rsidRDefault="00173091">
      <w:r w:rsidRPr="00173091">
        <w:t xml:space="preserve">https://diystuff.nl/embedded/itho-rf-protocol/ </w:t>
      </w:r>
      <w:r>
        <w:br/>
      </w:r>
      <w:r>
        <w:br w:type="page"/>
      </w:r>
    </w:p>
    <w:p w14:paraId="2813692A" w14:textId="7FFD1082" w:rsidR="00D73E43" w:rsidRPr="00D73E43" w:rsidRDefault="00A855C7" w:rsidP="005C1B6A">
      <w:pPr>
        <w:pStyle w:val="Geenafstand"/>
        <w:rPr>
          <w:rFonts w:ascii="Arial" w:eastAsia="Times New Roman" w:hAnsi="Arial" w:cs="Arial"/>
          <w:b/>
          <w:bCs/>
          <w:color w:val="3A3A3A"/>
          <w:sz w:val="54"/>
          <w:szCs w:val="54"/>
          <w:lang w:val="en-US" w:eastAsia="en-NL"/>
        </w:rPr>
      </w:pPr>
      <w:r>
        <w:lastRenderedPageBreak/>
        <w:br/>
      </w:r>
      <w:r w:rsidR="00D73E43" w:rsidRPr="00C73610">
        <w:t>BME280</w:t>
      </w:r>
      <w:r w:rsidR="00D73E43" w:rsidRPr="00C73610">
        <w:br/>
        <w:t>BMP280</w:t>
      </w:r>
      <w:r w:rsidR="00C73610" w:rsidRPr="00C73610">
        <w:br/>
      </w:r>
      <w:r w:rsidR="00D73E43">
        <w:rPr>
          <w:rFonts w:ascii="Arial" w:eastAsia="Times New Roman" w:hAnsi="Arial" w:cs="Arial"/>
          <w:b/>
          <w:bCs/>
          <w:color w:val="3A3A3A"/>
          <w:sz w:val="54"/>
          <w:szCs w:val="54"/>
          <w:lang w:val="en-US" w:eastAsia="en-NL"/>
        </w:rPr>
        <w:br/>
      </w:r>
      <w:r w:rsidR="00C73610">
        <w:rPr>
          <w:noProof/>
        </w:rPr>
        <w:drawing>
          <wp:inline distT="0" distB="0" distL="0" distR="0" wp14:anchorId="4AC92A77" wp14:editId="13B6D63C">
            <wp:extent cx="1810616" cy="19431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031" cy="19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610">
        <w:rPr>
          <w:rFonts w:ascii="Arial" w:eastAsia="Times New Roman" w:hAnsi="Arial" w:cs="Arial"/>
          <w:b/>
          <w:bCs/>
          <w:color w:val="3A3A3A"/>
          <w:sz w:val="54"/>
          <w:szCs w:val="54"/>
          <w:lang w:val="en-US" w:eastAsia="en-NL"/>
        </w:rPr>
        <w:br/>
      </w:r>
      <w:r w:rsidR="00D82F47">
        <w:rPr>
          <w:noProof/>
        </w:rPr>
        <w:drawing>
          <wp:inline distT="0" distB="0" distL="0" distR="0" wp14:anchorId="0B6120F8" wp14:editId="40878A1E">
            <wp:extent cx="5731510" cy="2536190"/>
            <wp:effectExtent l="0" t="0" r="254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8B87" w14:textId="77777777" w:rsidR="00D73E43" w:rsidRDefault="00D73E43"/>
    <w:p w14:paraId="115DAD14" w14:textId="51C5891E" w:rsidR="00D73E43" w:rsidRDefault="00D73E43">
      <w:r>
        <w:br w:type="page"/>
      </w:r>
    </w:p>
    <w:p w14:paraId="222A2E39" w14:textId="77777777" w:rsidR="00D73E43" w:rsidRDefault="00D73E43"/>
    <w:p w14:paraId="671B337A" w14:textId="47909980" w:rsidR="00197D5D" w:rsidRDefault="00CC2E3C">
      <w:r>
        <w:rPr>
          <w:noProof/>
        </w:rPr>
        <w:drawing>
          <wp:inline distT="0" distB="0" distL="0" distR="0" wp14:anchorId="799128E7" wp14:editId="50DB12DD">
            <wp:extent cx="5019675" cy="4152900"/>
            <wp:effectExtent l="0" t="0" r="952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6D1" w14:textId="1B6D82B1" w:rsidR="007E3C49" w:rsidRDefault="007E3C49">
      <w:r>
        <w:rPr>
          <w:noProof/>
        </w:rPr>
        <w:drawing>
          <wp:inline distT="0" distB="0" distL="0" distR="0" wp14:anchorId="533B71FA" wp14:editId="4E967B45">
            <wp:extent cx="5731510" cy="324485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7B4D" w14:textId="0084E16E" w:rsidR="00E61533" w:rsidRDefault="00E61533">
      <w:r>
        <w:rPr>
          <w:noProof/>
        </w:rPr>
        <w:lastRenderedPageBreak/>
        <w:drawing>
          <wp:inline distT="0" distB="0" distL="0" distR="0" wp14:anchorId="04C8F9DA" wp14:editId="19A6D18A">
            <wp:extent cx="5731510" cy="4372610"/>
            <wp:effectExtent l="0" t="0" r="2540" b="889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47F2" w14:textId="5CF004FE" w:rsidR="00D721C8" w:rsidRDefault="009C4608">
      <w:r>
        <w:rPr>
          <w:noProof/>
        </w:rPr>
        <w:drawing>
          <wp:inline distT="0" distB="0" distL="0" distR="0" wp14:anchorId="7EFC5AAA" wp14:editId="024641FA">
            <wp:extent cx="5731510" cy="2185670"/>
            <wp:effectExtent l="0" t="0" r="2540" b="508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96E9" w14:textId="5D3958AB" w:rsidR="00D721C8" w:rsidRDefault="00D721C8">
      <w:r>
        <w:rPr>
          <w:noProof/>
        </w:rPr>
        <w:lastRenderedPageBreak/>
        <w:drawing>
          <wp:inline distT="0" distB="0" distL="0" distR="0" wp14:anchorId="1FA34B01" wp14:editId="1EDE9CFD">
            <wp:extent cx="5731510" cy="3020695"/>
            <wp:effectExtent l="0" t="0" r="2540" b="825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240" w14:textId="61575476" w:rsidR="00D721C8" w:rsidRDefault="00D721C8"/>
    <w:p w14:paraId="6E50129F" w14:textId="77777777" w:rsidR="00D721C8" w:rsidRDefault="00D721C8"/>
    <w:sectPr w:rsidR="00D72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59A4E" w14:textId="77777777" w:rsidR="00197D5D" w:rsidRDefault="00197D5D" w:rsidP="00CC2E3C">
      <w:pPr>
        <w:spacing w:after="0" w:line="240" w:lineRule="auto"/>
      </w:pPr>
      <w:r>
        <w:separator/>
      </w:r>
    </w:p>
  </w:endnote>
  <w:endnote w:type="continuationSeparator" w:id="0">
    <w:p w14:paraId="4B877091" w14:textId="77777777" w:rsidR="00197D5D" w:rsidRDefault="00197D5D" w:rsidP="00CC2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E463CA" w14:textId="77777777" w:rsidR="00197D5D" w:rsidRDefault="00197D5D" w:rsidP="00CC2E3C">
      <w:pPr>
        <w:spacing w:after="0" w:line="240" w:lineRule="auto"/>
      </w:pPr>
      <w:r>
        <w:separator/>
      </w:r>
    </w:p>
  </w:footnote>
  <w:footnote w:type="continuationSeparator" w:id="0">
    <w:p w14:paraId="3BDD12C4" w14:textId="77777777" w:rsidR="00197D5D" w:rsidRDefault="00197D5D" w:rsidP="00CC2E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E49"/>
    <w:rsid w:val="0004552F"/>
    <w:rsid w:val="00173091"/>
    <w:rsid w:val="00197D5D"/>
    <w:rsid w:val="00207E2F"/>
    <w:rsid w:val="005C1B6A"/>
    <w:rsid w:val="005D5538"/>
    <w:rsid w:val="006A30D4"/>
    <w:rsid w:val="007E3C49"/>
    <w:rsid w:val="00825D55"/>
    <w:rsid w:val="00885F2B"/>
    <w:rsid w:val="00922E49"/>
    <w:rsid w:val="009819AC"/>
    <w:rsid w:val="009C4608"/>
    <w:rsid w:val="00A855C7"/>
    <w:rsid w:val="00B526BF"/>
    <w:rsid w:val="00C73610"/>
    <w:rsid w:val="00CC2E3C"/>
    <w:rsid w:val="00CE6554"/>
    <w:rsid w:val="00D721C8"/>
    <w:rsid w:val="00D73E43"/>
    <w:rsid w:val="00D82F47"/>
    <w:rsid w:val="00E04866"/>
    <w:rsid w:val="00E61533"/>
    <w:rsid w:val="00F24C22"/>
    <w:rsid w:val="00F8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21242621"/>
  <w15:chartTrackingRefBased/>
  <w15:docId w15:val="{64CDA161-7B9E-4C56-9903-7EF611074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link w:val="Kop2Char"/>
    <w:uiPriority w:val="9"/>
    <w:qFormat/>
    <w:rsid w:val="00D73E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D73E43"/>
    <w:rPr>
      <w:rFonts w:ascii="Times New Roman" w:eastAsia="Times New Roman" w:hAnsi="Times New Roman" w:cs="Times New Roman"/>
      <w:b/>
      <w:bCs/>
      <w:sz w:val="36"/>
      <w:szCs w:val="36"/>
      <w:lang w:eastAsia="en-NL"/>
    </w:rPr>
  </w:style>
  <w:style w:type="character" w:styleId="Hyperlink">
    <w:name w:val="Hyperlink"/>
    <w:basedOn w:val="Standaardalinea-lettertype"/>
    <w:uiPriority w:val="99"/>
    <w:unhideWhenUsed/>
    <w:rsid w:val="00A855C7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855C7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5C1B6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7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6055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Looman, Luc</dc:creator>
  <cp:keywords/>
  <dc:description/>
  <cp:lastModifiedBy>Looman, Luc</cp:lastModifiedBy>
  <cp:revision>1</cp:revision>
  <dcterms:created xsi:type="dcterms:W3CDTF">2020-10-17T18:45:00Z</dcterms:created>
  <dcterms:modified xsi:type="dcterms:W3CDTF">2021-03-07T19:41:00Z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031559-ef28-4101-9dff-d9463877199a_Enabled">
    <vt:lpwstr>True</vt:lpwstr>
  </property>
  <property fmtid="{D5CDD505-2E9C-101B-9397-08002B2CF9AE}" pid="3" name="MSIP_Label_ff031559-ef28-4101-9dff-d9463877199a_SiteId">
    <vt:lpwstr>33440fc6-b7c7-412c-bb73-0e70b0198d5a</vt:lpwstr>
  </property>
  <property fmtid="{D5CDD505-2E9C-101B-9397-08002B2CF9AE}" pid="4" name="MSIP_Label_ff031559-ef28-4101-9dff-d9463877199a_Owner">
    <vt:lpwstr>luc.looman@atos.net</vt:lpwstr>
  </property>
  <property fmtid="{D5CDD505-2E9C-101B-9397-08002B2CF9AE}" pid="5" name="MSIP_Label_ff031559-ef28-4101-9dff-d9463877199a_SetDate">
    <vt:lpwstr>2020-10-17T21:09:39.2398965Z</vt:lpwstr>
  </property>
  <property fmtid="{D5CDD505-2E9C-101B-9397-08002B2CF9AE}" pid="6" name="MSIP_Label_ff031559-ef28-4101-9dff-d9463877199a_Name">
    <vt:lpwstr>Personal</vt:lpwstr>
  </property>
  <property fmtid="{D5CDD505-2E9C-101B-9397-08002B2CF9AE}" pid="7" name="MSIP_Label_ff031559-ef28-4101-9dff-d9463877199a_Application">
    <vt:lpwstr>Microsoft Azure Information Protection</vt:lpwstr>
  </property>
  <property fmtid="{D5CDD505-2E9C-101B-9397-08002B2CF9AE}" pid="8" name="MSIP_Label_ff031559-ef28-4101-9dff-d9463877199a_ActionId">
    <vt:lpwstr>1325a431-4647-4abc-b612-9c3cb5d60526</vt:lpwstr>
  </property>
  <property fmtid="{D5CDD505-2E9C-101B-9397-08002B2CF9AE}" pid="9" name="MSIP_Label_ff031559-ef28-4101-9dff-d9463877199a_Extended_MSFT_Method">
    <vt:lpwstr>Manual</vt:lpwstr>
  </property>
  <property fmtid="{D5CDD505-2E9C-101B-9397-08002B2CF9AE}" pid="10" name="Sensitivity">
    <vt:lpwstr>Personal</vt:lpwstr>
  </property>
</Properties>
</file>