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47BEB" w14:textId="65466269" w:rsidR="00F830F8" w:rsidRPr="00F830F8" w:rsidRDefault="0067546C"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JOINS</w:t>
      </w:r>
    </w:p>
    <w:p w14:paraId="50A2E06E" w14:textId="77777777" w:rsidR="00F830F8" w:rsidRDefault="00F830F8" w:rsidP="003803E6">
      <w:pPr>
        <w:spacing w:after="0"/>
        <w:rPr>
          <w:rFonts w:ascii="Verdana" w:hAnsi="Verdana" w:cs="Microsoft Sans Serif"/>
          <w:b/>
          <w:bCs/>
          <w:sz w:val="20"/>
          <w:szCs w:val="20"/>
          <w:lang w:val="en-US"/>
        </w:rPr>
      </w:pPr>
    </w:p>
    <w:p w14:paraId="1388B1C2" w14:textId="00A7430E" w:rsidR="003803E6" w:rsidRDefault="00F830F8" w:rsidP="003803E6">
      <w:pPr>
        <w:spacing w:after="0"/>
        <w:rPr>
          <w:rFonts w:ascii="Verdana" w:hAnsi="Verdana" w:cs="Microsoft Sans Serif"/>
          <w:b/>
          <w:bCs/>
          <w:sz w:val="20"/>
          <w:szCs w:val="20"/>
          <w:lang w:val="en-US"/>
        </w:rPr>
      </w:pPr>
      <w:r w:rsidRPr="00F830F8">
        <w:rPr>
          <w:rFonts w:ascii="Verdana" w:hAnsi="Verdana" w:cs="Microsoft Sans Serif"/>
          <w:b/>
          <w:bCs/>
          <w:sz w:val="20"/>
          <w:szCs w:val="20"/>
          <w:lang w:val="en-US"/>
        </w:rPr>
        <w:t xml:space="preserve">EXPT NO:  </w:t>
      </w:r>
      <w:r w:rsidR="0067546C">
        <w:rPr>
          <w:rFonts w:ascii="Verdana" w:hAnsi="Verdana" w:cs="Microsoft Sans Serif"/>
          <w:b/>
          <w:bCs/>
          <w:sz w:val="20"/>
          <w:szCs w:val="20"/>
          <w:lang w:val="en-US"/>
        </w:rPr>
        <w:t>4</w:t>
      </w:r>
      <w:r w:rsidRPr="00F830F8">
        <w:rPr>
          <w:rFonts w:ascii="Verdana" w:hAnsi="Verdana" w:cs="Microsoft Sans Serif"/>
          <w:b/>
          <w:bCs/>
          <w:sz w:val="20"/>
          <w:szCs w:val="20"/>
          <w:lang w:val="en-US"/>
        </w:rPr>
        <w:t xml:space="preserve">                                                                                      </w:t>
      </w:r>
      <w:proofErr w:type="gramStart"/>
      <w:r w:rsidRPr="00F830F8">
        <w:rPr>
          <w:rFonts w:ascii="Verdana" w:hAnsi="Verdana" w:cs="Microsoft Sans Serif"/>
          <w:b/>
          <w:bCs/>
          <w:sz w:val="20"/>
          <w:szCs w:val="20"/>
          <w:lang w:val="en-US"/>
        </w:rPr>
        <w:t>DATE</w:t>
      </w:r>
      <w:proofErr w:type="gramEnd"/>
      <w:r w:rsidRPr="00F830F8">
        <w:rPr>
          <w:rFonts w:ascii="Verdana" w:hAnsi="Verdana" w:cs="Microsoft Sans Serif"/>
          <w:b/>
          <w:bCs/>
          <w:sz w:val="20"/>
          <w:szCs w:val="20"/>
          <w:lang w:val="en-US"/>
        </w:rPr>
        <w:t>:</w:t>
      </w:r>
      <w:r w:rsidR="0067546C">
        <w:rPr>
          <w:rFonts w:ascii="Verdana" w:hAnsi="Verdana" w:cs="Microsoft Sans Serif"/>
          <w:b/>
          <w:bCs/>
          <w:sz w:val="20"/>
          <w:szCs w:val="20"/>
          <w:lang w:val="en-US"/>
        </w:rPr>
        <w:t xml:space="preserve"> 3/10/22</w:t>
      </w:r>
    </w:p>
    <w:p w14:paraId="7E181220" w14:textId="77777777" w:rsidR="00F830F8" w:rsidRDefault="00F830F8" w:rsidP="003803E6">
      <w:pPr>
        <w:spacing w:after="0"/>
        <w:rPr>
          <w:rFonts w:ascii="Verdana" w:hAnsi="Verdana" w:cs="Microsoft Sans Serif"/>
          <w:b/>
          <w:bCs/>
          <w:sz w:val="20"/>
          <w:szCs w:val="20"/>
          <w:lang w:val="en-US"/>
        </w:rPr>
      </w:pPr>
    </w:p>
    <w:p w14:paraId="7C7C4DBB" w14:textId="2BC42D74"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AIM</w:t>
      </w:r>
    </w:p>
    <w:p w14:paraId="20108BEB" w14:textId="6039AEFC" w:rsidR="0067546C" w:rsidRPr="0067546C" w:rsidRDefault="0067546C" w:rsidP="003803E6">
      <w:pPr>
        <w:spacing w:after="0"/>
        <w:rPr>
          <w:rFonts w:ascii="Verdana" w:hAnsi="Verdana" w:cs="Microsoft Sans Serif"/>
          <w:b/>
          <w:bCs/>
          <w:sz w:val="20"/>
          <w:szCs w:val="20"/>
          <w:lang w:val="en-US"/>
        </w:rPr>
      </w:pPr>
      <w:r w:rsidRPr="0067546C">
        <w:rPr>
          <w:rFonts w:ascii="Verdana" w:hAnsi="Verdana" w:cs="Calibri"/>
          <w:color w:val="000000"/>
          <w:sz w:val="20"/>
          <w:szCs w:val="20"/>
        </w:rPr>
        <w:t>To study SQL Joins</w:t>
      </w:r>
    </w:p>
    <w:p w14:paraId="47BF05BB" w14:textId="77777777" w:rsidR="00F830F8" w:rsidRDefault="00F830F8" w:rsidP="003803E6">
      <w:pPr>
        <w:spacing w:after="0"/>
        <w:rPr>
          <w:rFonts w:ascii="Verdana" w:hAnsi="Verdana" w:cs="Microsoft Sans Serif"/>
          <w:b/>
          <w:bCs/>
          <w:sz w:val="20"/>
          <w:szCs w:val="20"/>
          <w:lang w:val="en-US"/>
        </w:rPr>
      </w:pPr>
    </w:p>
    <w:p w14:paraId="064BA816" w14:textId="4570D8BE"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THEORY</w:t>
      </w:r>
    </w:p>
    <w:p w14:paraId="69E322B5"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000000"/>
          <w:sz w:val="20"/>
          <w:szCs w:val="20"/>
          <w:shd w:val="clear" w:color="auto" w:fill="FFFFFF"/>
          <w:lang w:eastAsia="en-IN"/>
        </w:rPr>
        <w:t>A </w:t>
      </w:r>
      <w:r w:rsidRPr="0067546C">
        <w:rPr>
          <w:rFonts w:ascii="Verdana" w:eastAsia="Times New Roman" w:hAnsi="Verdana" w:cs="Calibri"/>
          <w:color w:val="000000"/>
          <w:sz w:val="20"/>
          <w:szCs w:val="20"/>
          <w:lang w:eastAsia="en-IN"/>
        </w:rPr>
        <w:t>JOIN</w:t>
      </w:r>
      <w:r w:rsidRPr="0067546C">
        <w:rPr>
          <w:rFonts w:ascii="Verdana" w:eastAsia="Times New Roman" w:hAnsi="Verdana" w:cs="Calibri"/>
          <w:color w:val="000000"/>
          <w:sz w:val="20"/>
          <w:szCs w:val="20"/>
          <w:shd w:val="clear" w:color="auto" w:fill="FFFFFF"/>
          <w:lang w:eastAsia="en-IN"/>
        </w:rPr>
        <w:t> clause is used to combine rows from two or more tables, based on a related column between them.</w:t>
      </w:r>
      <w:r w:rsidRPr="0067546C">
        <w:rPr>
          <w:rFonts w:ascii="Verdana" w:eastAsia="Times New Roman" w:hAnsi="Verdana" w:cs="Calibri"/>
          <w:color w:val="000000"/>
          <w:sz w:val="20"/>
          <w:szCs w:val="20"/>
          <w:lang w:eastAsia="en-IN"/>
        </w:rPr>
        <w:t xml:space="preserve"> It is basically Cross Product / Cartesian Product plus Select statement</w:t>
      </w:r>
    </w:p>
    <w:p w14:paraId="49B75E02" w14:textId="77777777" w:rsidR="0067546C" w:rsidRPr="0067546C" w:rsidRDefault="0067546C" w:rsidP="0067546C">
      <w:pPr>
        <w:spacing w:after="0" w:line="240" w:lineRule="auto"/>
        <w:rPr>
          <w:rFonts w:ascii="Verdana" w:eastAsia="Times New Roman" w:hAnsi="Verdana" w:cs="Times New Roman"/>
          <w:sz w:val="20"/>
          <w:szCs w:val="20"/>
          <w:lang w:eastAsia="en-IN"/>
        </w:rPr>
      </w:pPr>
    </w:p>
    <w:p w14:paraId="1A9E4DEB"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000000"/>
          <w:sz w:val="20"/>
          <w:szCs w:val="20"/>
          <w:u w:val="single"/>
          <w:lang w:eastAsia="en-IN"/>
        </w:rPr>
        <w:t>Different Types of SQL Joins</w:t>
      </w:r>
    </w:p>
    <w:p w14:paraId="461FE605"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000000"/>
          <w:sz w:val="20"/>
          <w:szCs w:val="20"/>
          <w:lang w:eastAsia="en-IN"/>
        </w:rPr>
        <w:t>The different types of joins are as follows:</w:t>
      </w:r>
    </w:p>
    <w:p w14:paraId="50C829C1" w14:textId="77777777" w:rsidR="0067546C" w:rsidRPr="0067546C" w:rsidRDefault="0067546C" w:rsidP="0067546C">
      <w:pPr>
        <w:numPr>
          <w:ilvl w:val="0"/>
          <w:numId w:val="1"/>
        </w:numPr>
        <w:spacing w:after="0" w:line="240" w:lineRule="auto"/>
        <w:textAlignment w:val="baseline"/>
        <w:rPr>
          <w:rFonts w:ascii="Verdana" w:eastAsia="Times New Roman" w:hAnsi="Verdana" w:cs="Calibri"/>
          <w:color w:val="000000"/>
          <w:sz w:val="20"/>
          <w:szCs w:val="20"/>
          <w:lang w:eastAsia="en-IN"/>
        </w:rPr>
      </w:pPr>
      <w:r w:rsidRPr="0067546C">
        <w:rPr>
          <w:rFonts w:ascii="Verdana" w:eastAsia="Times New Roman" w:hAnsi="Verdana" w:cs="Calibri"/>
          <w:color w:val="000000"/>
          <w:sz w:val="20"/>
          <w:szCs w:val="20"/>
          <w:lang w:eastAsia="en-IN"/>
        </w:rPr>
        <w:t>INNER JOIN </w:t>
      </w:r>
    </w:p>
    <w:p w14:paraId="29F6A615" w14:textId="77777777" w:rsidR="0067546C" w:rsidRPr="0067546C" w:rsidRDefault="0067546C" w:rsidP="0067546C">
      <w:pPr>
        <w:numPr>
          <w:ilvl w:val="0"/>
          <w:numId w:val="1"/>
        </w:numPr>
        <w:spacing w:after="0" w:line="240" w:lineRule="auto"/>
        <w:textAlignment w:val="baseline"/>
        <w:rPr>
          <w:rFonts w:ascii="Verdana" w:eastAsia="Times New Roman" w:hAnsi="Verdana" w:cs="Calibri"/>
          <w:color w:val="000000"/>
          <w:sz w:val="20"/>
          <w:szCs w:val="20"/>
          <w:lang w:eastAsia="en-IN"/>
        </w:rPr>
      </w:pPr>
      <w:r w:rsidRPr="0067546C">
        <w:rPr>
          <w:rFonts w:ascii="Verdana" w:eastAsia="Times New Roman" w:hAnsi="Verdana" w:cs="Calibri"/>
          <w:color w:val="000000"/>
          <w:sz w:val="20"/>
          <w:szCs w:val="20"/>
          <w:lang w:eastAsia="en-IN"/>
        </w:rPr>
        <w:t>NATURAL JOIN</w:t>
      </w:r>
    </w:p>
    <w:p w14:paraId="764E4CB7" w14:textId="77777777" w:rsidR="0067546C" w:rsidRPr="0067546C" w:rsidRDefault="0067546C" w:rsidP="0067546C">
      <w:pPr>
        <w:numPr>
          <w:ilvl w:val="0"/>
          <w:numId w:val="1"/>
        </w:numPr>
        <w:spacing w:after="0" w:line="240" w:lineRule="auto"/>
        <w:textAlignment w:val="baseline"/>
        <w:rPr>
          <w:rFonts w:ascii="Verdana" w:eastAsia="Times New Roman" w:hAnsi="Verdana" w:cs="Calibri"/>
          <w:color w:val="000000"/>
          <w:sz w:val="20"/>
          <w:szCs w:val="20"/>
          <w:lang w:eastAsia="en-IN"/>
        </w:rPr>
      </w:pPr>
      <w:r w:rsidRPr="0067546C">
        <w:rPr>
          <w:rFonts w:ascii="Verdana" w:eastAsia="Times New Roman" w:hAnsi="Verdana" w:cs="Calibri"/>
          <w:color w:val="000000"/>
          <w:sz w:val="20"/>
          <w:szCs w:val="20"/>
          <w:lang w:eastAsia="en-IN"/>
        </w:rPr>
        <w:t>LEFT OUTER JOIN</w:t>
      </w:r>
    </w:p>
    <w:p w14:paraId="34E2078F" w14:textId="77777777" w:rsidR="0067546C" w:rsidRPr="0067546C" w:rsidRDefault="0067546C" w:rsidP="0067546C">
      <w:pPr>
        <w:numPr>
          <w:ilvl w:val="0"/>
          <w:numId w:val="1"/>
        </w:numPr>
        <w:spacing w:after="0" w:line="240" w:lineRule="auto"/>
        <w:textAlignment w:val="baseline"/>
        <w:rPr>
          <w:rFonts w:ascii="Verdana" w:eastAsia="Times New Roman" w:hAnsi="Verdana" w:cs="Calibri"/>
          <w:color w:val="000000"/>
          <w:sz w:val="20"/>
          <w:szCs w:val="20"/>
          <w:lang w:eastAsia="en-IN"/>
        </w:rPr>
      </w:pPr>
      <w:r w:rsidRPr="0067546C">
        <w:rPr>
          <w:rFonts w:ascii="Verdana" w:eastAsia="Times New Roman" w:hAnsi="Verdana" w:cs="Calibri"/>
          <w:color w:val="000000"/>
          <w:sz w:val="20"/>
          <w:szCs w:val="20"/>
          <w:lang w:eastAsia="en-IN"/>
        </w:rPr>
        <w:t>RIGHT OUTER JOIN</w:t>
      </w:r>
    </w:p>
    <w:p w14:paraId="5E48D52F" w14:textId="77777777" w:rsidR="0067546C" w:rsidRPr="0067546C" w:rsidRDefault="0067546C" w:rsidP="0067546C">
      <w:pPr>
        <w:numPr>
          <w:ilvl w:val="0"/>
          <w:numId w:val="1"/>
        </w:numPr>
        <w:spacing w:after="0" w:line="240" w:lineRule="auto"/>
        <w:textAlignment w:val="baseline"/>
        <w:rPr>
          <w:rFonts w:ascii="Verdana" w:eastAsia="Times New Roman" w:hAnsi="Verdana" w:cs="Calibri"/>
          <w:color w:val="000000"/>
          <w:sz w:val="20"/>
          <w:szCs w:val="20"/>
          <w:lang w:eastAsia="en-IN"/>
        </w:rPr>
      </w:pPr>
      <w:r w:rsidRPr="0067546C">
        <w:rPr>
          <w:rFonts w:ascii="Verdana" w:eastAsia="Times New Roman" w:hAnsi="Verdana" w:cs="Calibri"/>
          <w:color w:val="000000"/>
          <w:sz w:val="20"/>
          <w:szCs w:val="20"/>
          <w:lang w:eastAsia="en-IN"/>
        </w:rPr>
        <w:t>FULL OUTER JOIN</w:t>
      </w:r>
    </w:p>
    <w:p w14:paraId="2B275CEB" w14:textId="51A6E1E8" w:rsidR="0067546C" w:rsidRDefault="0067546C" w:rsidP="0067546C">
      <w:pPr>
        <w:spacing w:after="0" w:line="240" w:lineRule="auto"/>
        <w:rPr>
          <w:rFonts w:ascii="Verdana" w:eastAsia="Times New Roman" w:hAnsi="Verdana" w:cs="Times New Roman"/>
          <w:sz w:val="20"/>
          <w:szCs w:val="20"/>
          <w:lang w:eastAsia="en-IN"/>
        </w:rPr>
      </w:pPr>
    </w:p>
    <w:p w14:paraId="0A3553A2" w14:textId="77777777" w:rsidR="0067546C" w:rsidRPr="0067546C" w:rsidRDefault="0067546C" w:rsidP="0067546C">
      <w:pPr>
        <w:spacing w:after="0" w:line="240" w:lineRule="auto"/>
        <w:rPr>
          <w:rFonts w:ascii="Verdana" w:eastAsia="Times New Roman" w:hAnsi="Verdana" w:cs="Times New Roman"/>
          <w:sz w:val="20"/>
          <w:szCs w:val="20"/>
          <w:lang w:eastAsia="en-IN"/>
        </w:rPr>
      </w:pPr>
    </w:p>
    <w:p w14:paraId="20246BFB" w14:textId="77777777" w:rsidR="0067546C" w:rsidRPr="0067546C" w:rsidRDefault="0067546C" w:rsidP="0067546C">
      <w:pPr>
        <w:spacing w:after="0" w:line="240" w:lineRule="auto"/>
        <w:rPr>
          <w:rFonts w:ascii="Verdana" w:eastAsia="Times New Roman" w:hAnsi="Verdana" w:cs="Times New Roman"/>
          <w:b/>
          <w:bCs/>
          <w:sz w:val="20"/>
          <w:szCs w:val="20"/>
          <w:lang w:eastAsia="en-IN"/>
        </w:rPr>
      </w:pPr>
      <w:r w:rsidRPr="0067546C">
        <w:rPr>
          <w:rFonts w:ascii="Verdana" w:eastAsia="Times New Roman" w:hAnsi="Verdana" w:cs="Calibri"/>
          <w:b/>
          <w:bCs/>
          <w:color w:val="000000"/>
          <w:sz w:val="20"/>
          <w:szCs w:val="20"/>
          <w:u w:val="single"/>
          <w:lang w:eastAsia="en-IN"/>
        </w:rPr>
        <w:t>(I) INNER JOIN </w:t>
      </w:r>
    </w:p>
    <w:p w14:paraId="304F3009"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000000"/>
          <w:sz w:val="20"/>
          <w:szCs w:val="20"/>
          <w:lang w:eastAsia="en-IN"/>
        </w:rPr>
        <w:t>It is one of the simplest joins. The INNER JOIN</w:t>
      </w:r>
      <w:r w:rsidRPr="0067546C">
        <w:rPr>
          <w:rFonts w:ascii="Verdana" w:eastAsia="Times New Roman" w:hAnsi="Verdana" w:cs="Calibri"/>
          <w:b/>
          <w:bCs/>
          <w:color w:val="000000"/>
          <w:sz w:val="20"/>
          <w:szCs w:val="20"/>
          <w:lang w:eastAsia="en-IN"/>
        </w:rPr>
        <w:t xml:space="preserve"> </w:t>
      </w:r>
      <w:r w:rsidRPr="0067546C">
        <w:rPr>
          <w:rFonts w:ascii="Verdana" w:eastAsia="Times New Roman" w:hAnsi="Verdana" w:cs="Calibri"/>
          <w:color w:val="000000"/>
          <w:sz w:val="20"/>
          <w:szCs w:val="20"/>
          <w:lang w:eastAsia="en-IN"/>
        </w:rPr>
        <w:t>keyword selects all the rows from both tables as long as the condition is satisfied. This keyword will create the result-set by combining all rows from both the tables where the condition satisfies i.e., the value of the common field will be same. In simple words it returns records that having matching values in both tables</w:t>
      </w:r>
    </w:p>
    <w:p w14:paraId="68F2976B"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000000"/>
          <w:sz w:val="20"/>
          <w:szCs w:val="20"/>
          <w:lang w:eastAsia="en-IN"/>
        </w:rPr>
        <w:t>Syntax:  </w:t>
      </w:r>
    </w:p>
    <w:p w14:paraId="3DA7CF05"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000000"/>
          <w:sz w:val="20"/>
          <w:szCs w:val="20"/>
          <w:lang w:eastAsia="en-IN"/>
        </w:rPr>
        <w:t>SELECT * FROM table1 INNER JOIN table2 ON table1.Column_Name = table2.Column_Name;</w:t>
      </w:r>
    </w:p>
    <w:p w14:paraId="69BDC2EA"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000000"/>
          <w:sz w:val="20"/>
          <w:szCs w:val="20"/>
          <w:lang w:eastAsia="en-IN"/>
        </w:rPr>
        <w:t>Note: We can also write JOIN instead of INNER JOIN. JOIN is same as INNER JOIN</w:t>
      </w:r>
    </w:p>
    <w:p w14:paraId="75887EFE" w14:textId="419E9E26" w:rsidR="0067546C" w:rsidRDefault="0067546C" w:rsidP="0067546C">
      <w:pPr>
        <w:spacing w:after="0" w:line="240" w:lineRule="auto"/>
        <w:jc w:val="center"/>
        <w:rPr>
          <w:rFonts w:ascii="Verdana" w:eastAsia="Times New Roman" w:hAnsi="Verdana" w:cs="Times New Roman"/>
          <w:sz w:val="20"/>
          <w:szCs w:val="20"/>
          <w:lang w:eastAsia="en-IN"/>
        </w:rPr>
      </w:pPr>
      <w:r w:rsidRPr="0067546C">
        <w:rPr>
          <w:rFonts w:ascii="Verdana" w:eastAsia="Times New Roman" w:hAnsi="Verdana" w:cs="Calibri"/>
          <w:noProof/>
          <w:color w:val="000000"/>
          <w:sz w:val="20"/>
          <w:szCs w:val="20"/>
          <w:bdr w:val="none" w:sz="0" w:space="0" w:color="auto" w:frame="1"/>
          <w:lang w:eastAsia="en-IN"/>
        </w:rPr>
        <w:drawing>
          <wp:inline distT="0" distB="0" distL="0" distR="0" wp14:anchorId="16154FC4" wp14:editId="0B65937A">
            <wp:extent cx="138112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1162050"/>
                    </a:xfrm>
                    <a:prstGeom prst="rect">
                      <a:avLst/>
                    </a:prstGeom>
                    <a:noFill/>
                    <a:ln>
                      <a:noFill/>
                    </a:ln>
                  </pic:spPr>
                </pic:pic>
              </a:graphicData>
            </a:graphic>
          </wp:inline>
        </w:drawing>
      </w:r>
    </w:p>
    <w:p w14:paraId="7D25E6ED" w14:textId="77777777" w:rsidR="0067546C" w:rsidRPr="0067546C" w:rsidRDefault="0067546C" w:rsidP="0067546C">
      <w:pPr>
        <w:spacing w:after="0" w:line="240" w:lineRule="auto"/>
        <w:jc w:val="center"/>
        <w:rPr>
          <w:rFonts w:ascii="Verdana" w:eastAsia="Times New Roman" w:hAnsi="Verdana" w:cs="Times New Roman"/>
          <w:sz w:val="20"/>
          <w:szCs w:val="20"/>
          <w:lang w:eastAsia="en-IN"/>
        </w:rPr>
      </w:pPr>
    </w:p>
    <w:p w14:paraId="107CC086" w14:textId="77777777" w:rsidR="0067546C" w:rsidRPr="0067546C" w:rsidRDefault="0067546C" w:rsidP="0067546C">
      <w:pPr>
        <w:spacing w:after="0" w:line="240" w:lineRule="auto"/>
        <w:rPr>
          <w:rFonts w:ascii="Verdana" w:eastAsia="Times New Roman" w:hAnsi="Verdana" w:cs="Times New Roman"/>
          <w:b/>
          <w:bCs/>
          <w:sz w:val="20"/>
          <w:szCs w:val="20"/>
          <w:lang w:eastAsia="en-IN"/>
        </w:rPr>
      </w:pPr>
      <w:r w:rsidRPr="0067546C">
        <w:rPr>
          <w:rFonts w:ascii="Verdana" w:eastAsia="Times New Roman" w:hAnsi="Verdana" w:cs="Calibri"/>
          <w:b/>
          <w:bCs/>
          <w:color w:val="000000"/>
          <w:sz w:val="20"/>
          <w:szCs w:val="20"/>
          <w:u w:val="single"/>
          <w:lang w:eastAsia="en-IN"/>
        </w:rPr>
        <w:t>(II) NATURAL JOIN </w:t>
      </w:r>
    </w:p>
    <w:p w14:paraId="1CF29E09"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000000"/>
          <w:sz w:val="20"/>
          <w:szCs w:val="20"/>
          <w:lang w:eastAsia="en-IN"/>
        </w:rPr>
        <w:t>Natural Join joins two tables based on same attribute name and data-types, The resulting table will contain all the attributes on both the table but keep only one copy of each common column. In Natural Join, if there is no condition specified then it returns the rows based on the common column.</w:t>
      </w:r>
    </w:p>
    <w:p w14:paraId="22A59271"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000000"/>
          <w:sz w:val="20"/>
          <w:szCs w:val="20"/>
          <w:lang w:eastAsia="en-IN"/>
        </w:rPr>
        <w:t>Syntax</w:t>
      </w:r>
      <w:r w:rsidRPr="0067546C">
        <w:rPr>
          <w:rFonts w:ascii="Verdana" w:eastAsia="Times New Roman" w:hAnsi="Verdana" w:cs="Calibri"/>
          <w:b/>
          <w:bCs/>
          <w:color w:val="000000"/>
          <w:sz w:val="20"/>
          <w:szCs w:val="20"/>
          <w:lang w:eastAsia="en-IN"/>
        </w:rPr>
        <w:t>:  </w:t>
      </w:r>
    </w:p>
    <w:p w14:paraId="44EFC45B"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000000"/>
          <w:sz w:val="20"/>
          <w:szCs w:val="20"/>
          <w:lang w:eastAsia="en-IN"/>
        </w:rPr>
        <w:t>SELECT * FROM table1 NATURAL JOIN table2;</w:t>
      </w:r>
    </w:p>
    <w:p w14:paraId="3D4C9F97" w14:textId="10CADDAD" w:rsidR="0067546C" w:rsidRPr="0067546C" w:rsidRDefault="0067546C" w:rsidP="0067546C">
      <w:pPr>
        <w:spacing w:after="240" w:line="240" w:lineRule="auto"/>
        <w:rPr>
          <w:rFonts w:ascii="Verdana" w:eastAsia="Times New Roman" w:hAnsi="Verdana" w:cs="Times New Roman"/>
          <w:sz w:val="20"/>
          <w:szCs w:val="20"/>
          <w:lang w:eastAsia="en-IN"/>
        </w:rPr>
      </w:pPr>
    </w:p>
    <w:p w14:paraId="3F93371A" w14:textId="77777777" w:rsidR="0067546C" w:rsidRPr="0067546C" w:rsidRDefault="0067546C" w:rsidP="0067546C">
      <w:pPr>
        <w:spacing w:after="0" w:line="240" w:lineRule="auto"/>
        <w:rPr>
          <w:rFonts w:ascii="Verdana" w:eastAsia="Times New Roman" w:hAnsi="Verdana" w:cs="Times New Roman"/>
          <w:b/>
          <w:bCs/>
          <w:sz w:val="20"/>
          <w:szCs w:val="20"/>
          <w:lang w:eastAsia="en-IN"/>
        </w:rPr>
      </w:pPr>
      <w:r w:rsidRPr="0067546C">
        <w:rPr>
          <w:rFonts w:ascii="Verdana" w:eastAsia="Times New Roman" w:hAnsi="Verdana" w:cs="Calibri"/>
          <w:b/>
          <w:bCs/>
          <w:color w:val="000000"/>
          <w:sz w:val="20"/>
          <w:szCs w:val="20"/>
          <w:u w:val="single"/>
          <w:lang w:eastAsia="en-IN"/>
        </w:rPr>
        <w:t>(III) LEFT OUTER JOIN </w:t>
      </w:r>
    </w:p>
    <w:p w14:paraId="0DB5B2B8"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000000"/>
          <w:sz w:val="20"/>
          <w:szCs w:val="20"/>
          <w:shd w:val="clear" w:color="auto" w:fill="FFFFFF"/>
          <w:lang w:eastAsia="en-IN"/>
        </w:rPr>
        <w:t>This join returns all the rows of the table on the left side of the join and matches rows for the table on the right side of the join. For the rows for which there is no matching row on the right side, the result-set will contain </w:t>
      </w:r>
      <w:r w:rsidRPr="0067546C">
        <w:rPr>
          <w:rFonts w:ascii="Verdana" w:eastAsia="Times New Roman" w:hAnsi="Verdana" w:cs="Calibri"/>
          <w:i/>
          <w:iCs/>
          <w:color w:val="000000"/>
          <w:sz w:val="20"/>
          <w:szCs w:val="20"/>
          <w:shd w:val="clear" w:color="auto" w:fill="FFFFFF"/>
          <w:lang w:eastAsia="en-IN"/>
        </w:rPr>
        <w:t>null</w:t>
      </w:r>
      <w:r w:rsidRPr="0067546C">
        <w:rPr>
          <w:rFonts w:ascii="Verdana" w:eastAsia="Times New Roman" w:hAnsi="Verdana" w:cs="Calibri"/>
          <w:color w:val="000000"/>
          <w:sz w:val="20"/>
          <w:szCs w:val="20"/>
          <w:shd w:val="clear" w:color="auto" w:fill="FFFFFF"/>
          <w:lang w:eastAsia="en-IN"/>
        </w:rPr>
        <w:t>. LEFT OUTER JOIN is also known as LEFT JOIN. In simple words, it returns all records from left table and the matched records from right table.</w:t>
      </w:r>
    </w:p>
    <w:p w14:paraId="0E960142"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000000"/>
          <w:sz w:val="20"/>
          <w:szCs w:val="20"/>
          <w:lang w:eastAsia="en-IN"/>
        </w:rPr>
        <w:lastRenderedPageBreak/>
        <w:t>Syntax:  </w:t>
      </w:r>
    </w:p>
    <w:p w14:paraId="2BBAEE3C"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000000"/>
          <w:sz w:val="20"/>
          <w:szCs w:val="20"/>
          <w:lang w:eastAsia="en-IN"/>
        </w:rPr>
        <w:t>SELECT table1.column… FROM table1 LEFT OUTER JOIN table2 ON table1.matching_column = table2.matching_column</w:t>
      </w:r>
    </w:p>
    <w:p w14:paraId="3D52428C" w14:textId="71BD9182" w:rsidR="0067546C" w:rsidRPr="0067546C" w:rsidRDefault="0067546C" w:rsidP="0067546C">
      <w:pPr>
        <w:spacing w:after="0" w:line="240" w:lineRule="auto"/>
        <w:jc w:val="center"/>
        <w:rPr>
          <w:rFonts w:ascii="Verdana" w:eastAsia="Times New Roman" w:hAnsi="Verdana" w:cs="Times New Roman"/>
          <w:sz w:val="20"/>
          <w:szCs w:val="20"/>
          <w:lang w:eastAsia="en-IN"/>
        </w:rPr>
      </w:pPr>
      <w:r w:rsidRPr="0067546C">
        <w:rPr>
          <w:rFonts w:ascii="Verdana" w:eastAsia="Times New Roman" w:hAnsi="Verdana" w:cs="Calibri"/>
          <w:noProof/>
          <w:color w:val="000000"/>
          <w:sz w:val="20"/>
          <w:szCs w:val="20"/>
          <w:bdr w:val="none" w:sz="0" w:space="0" w:color="auto" w:frame="1"/>
          <w:lang w:eastAsia="en-IN"/>
        </w:rPr>
        <w:drawing>
          <wp:inline distT="0" distB="0" distL="0" distR="0" wp14:anchorId="4AA1BDD0" wp14:editId="72E26159">
            <wp:extent cx="14097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1133475"/>
                    </a:xfrm>
                    <a:prstGeom prst="rect">
                      <a:avLst/>
                    </a:prstGeom>
                    <a:noFill/>
                    <a:ln>
                      <a:noFill/>
                    </a:ln>
                  </pic:spPr>
                </pic:pic>
              </a:graphicData>
            </a:graphic>
          </wp:inline>
        </w:drawing>
      </w:r>
    </w:p>
    <w:p w14:paraId="17CFCB08" w14:textId="77777777" w:rsidR="0067546C" w:rsidRPr="0067546C" w:rsidRDefault="0067546C" w:rsidP="0067546C">
      <w:pPr>
        <w:spacing w:after="240" w:line="240" w:lineRule="auto"/>
        <w:rPr>
          <w:rFonts w:ascii="Verdana" w:eastAsia="Times New Roman" w:hAnsi="Verdana" w:cs="Times New Roman"/>
          <w:sz w:val="20"/>
          <w:szCs w:val="20"/>
          <w:lang w:eastAsia="en-IN"/>
        </w:rPr>
      </w:pPr>
    </w:p>
    <w:p w14:paraId="19ACA10A" w14:textId="77777777" w:rsidR="0067546C" w:rsidRPr="0067546C" w:rsidRDefault="0067546C" w:rsidP="0067546C">
      <w:pPr>
        <w:spacing w:after="0" w:line="240" w:lineRule="auto"/>
        <w:rPr>
          <w:rFonts w:ascii="Verdana" w:eastAsia="Times New Roman" w:hAnsi="Verdana" w:cs="Times New Roman"/>
          <w:b/>
          <w:bCs/>
          <w:sz w:val="20"/>
          <w:szCs w:val="20"/>
          <w:lang w:eastAsia="en-IN"/>
        </w:rPr>
      </w:pPr>
      <w:r w:rsidRPr="0067546C">
        <w:rPr>
          <w:rFonts w:ascii="Verdana" w:eastAsia="Times New Roman" w:hAnsi="Verdana" w:cs="Calibri"/>
          <w:b/>
          <w:bCs/>
          <w:color w:val="000000"/>
          <w:sz w:val="20"/>
          <w:szCs w:val="20"/>
          <w:u w:val="single"/>
          <w:lang w:eastAsia="en-IN"/>
        </w:rPr>
        <w:t>(IV) RIGHT OUTER JOIN </w:t>
      </w:r>
    </w:p>
    <w:p w14:paraId="0EAAB9C7"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273239"/>
          <w:sz w:val="20"/>
          <w:szCs w:val="20"/>
          <w:shd w:val="clear" w:color="auto" w:fill="FFFFFF"/>
          <w:lang w:eastAsia="en-IN"/>
        </w:rPr>
        <w:t>This join returns all the rows of the table on the right side of the join and matching rows for the table on the left side of the join. For the rows for which there is no matching row on the left side, the result-set will contain null. RIGHT OUTER JOIN is also known as RIGHT JOIN. In simple words, it returns all records from right table and the matched records from left table.</w:t>
      </w:r>
    </w:p>
    <w:p w14:paraId="46A5C329"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000000"/>
          <w:sz w:val="20"/>
          <w:szCs w:val="20"/>
          <w:lang w:eastAsia="en-IN"/>
        </w:rPr>
        <w:t>Syntax:  </w:t>
      </w:r>
    </w:p>
    <w:p w14:paraId="603CDAC1"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000000"/>
          <w:sz w:val="20"/>
          <w:szCs w:val="20"/>
          <w:lang w:eastAsia="en-IN"/>
        </w:rPr>
        <w:t>SELECT table1.column… FROM table1 RIGHT OUTER JOIN table2 ON table1.matching_column = table2.matching_column</w:t>
      </w:r>
    </w:p>
    <w:p w14:paraId="19A0F64E" w14:textId="196F4E23" w:rsidR="0067546C" w:rsidRPr="0067546C" w:rsidRDefault="0067546C" w:rsidP="0067546C">
      <w:pPr>
        <w:spacing w:after="0" w:line="240" w:lineRule="auto"/>
        <w:jc w:val="center"/>
        <w:rPr>
          <w:rFonts w:ascii="Verdana" w:eastAsia="Times New Roman" w:hAnsi="Verdana" w:cs="Times New Roman"/>
          <w:sz w:val="20"/>
          <w:szCs w:val="20"/>
          <w:lang w:eastAsia="en-IN"/>
        </w:rPr>
      </w:pPr>
      <w:r w:rsidRPr="0067546C">
        <w:rPr>
          <w:rFonts w:ascii="Verdana" w:eastAsia="Times New Roman" w:hAnsi="Verdana" w:cs="Calibri"/>
          <w:noProof/>
          <w:color w:val="000000"/>
          <w:sz w:val="20"/>
          <w:szCs w:val="20"/>
          <w:bdr w:val="none" w:sz="0" w:space="0" w:color="auto" w:frame="1"/>
          <w:lang w:eastAsia="en-IN"/>
        </w:rPr>
        <w:drawing>
          <wp:inline distT="0" distB="0" distL="0" distR="0" wp14:anchorId="39FBA376" wp14:editId="28FD533F">
            <wp:extent cx="13811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1125" cy="1095375"/>
                    </a:xfrm>
                    <a:prstGeom prst="rect">
                      <a:avLst/>
                    </a:prstGeom>
                    <a:noFill/>
                    <a:ln>
                      <a:noFill/>
                    </a:ln>
                  </pic:spPr>
                </pic:pic>
              </a:graphicData>
            </a:graphic>
          </wp:inline>
        </w:drawing>
      </w:r>
    </w:p>
    <w:p w14:paraId="4F15E028" w14:textId="77777777" w:rsidR="0067546C" w:rsidRPr="0067546C" w:rsidRDefault="0067546C" w:rsidP="0067546C">
      <w:pPr>
        <w:spacing w:after="0" w:line="240" w:lineRule="auto"/>
        <w:rPr>
          <w:rFonts w:ascii="Verdana" w:eastAsia="Times New Roman" w:hAnsi="Verdana" w:cs="Times New Roman"/>
          <w:sz w:val="20"/>
          <w:szCs w:val="20"/>
          <w:lang w:eastAsia="en-IN"/>
        </w:rPr>
      </w:pPr>
    </w:p>
    <w:p w14:paraId="154545DC" w14:textId="77777777" w:rsidR="0067546C" w:rsidRPr="0067546C" w:rsidRDefault="0067546C" w:rsidP="0067546C">
      <w:pPr>
        <w:spacing w:after="0" w:line="240" w:lineRule="auto"/>
        <w:rPr>
          <w:rFonts w:ascii="Verdana" w:eastAsia="Times New Roman" w:hAnsi="Verdana" w:cs="Times New Roman"/>
          <w:b/>
          <w:bCs/>
          <w:sz w:val="20"/>
          <w:szCs w:val="20"/>
          <w:lang w:eastAsia="en-IN"/>
        </w:rPr>
      </w:pPr>
      <w:r w:rsidRPr="0067546C">
        <w:rPr>
          <w:rFonts w:ascii="Verdana" w:eastAsia="Times New Roman" w:hAnsi="Verdana" w:cs="Calibri"/>
          <w:b/>
          <w:bCs/>
          <w:color w:val="000000"/>
          <w:sz w:val="20"/>
          <w:szCs w:val="20"/>
          <w:u w:val="single"/>
          <w:lang w:eastAsia="en-IN"/>
        </w:rPr>
        <w:t>(V) FULL OUTER JOIN </w:t>
      </w:r>
    </w:p>
    <w:p w14:paraId="1D95CEE8"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273239"/>
          <w:sz w:val="20"/>
          <w:szCs w:val="20"/>
          <w:shd w:val="clear" w:color="auto" w:fill="FFFFFF"/>
          <w:lang w:eastAsia="en-IN"/>
        </w:rPr>
        <w:t>FULL OUTER JOIN creates the result-set by combining results of both LEFT OUTER JOIN and RIGHT OUTER JOIN. The result-set will contain all the rows from both tables. For the rows for which there is no matching, the result-set will contain </w:t>
      </w:r>
      <w:r w:rsidRPr="0067546C">
        <w:rPr>
          <w:rFonts w:ascii="Verdana" w:eastAsia="Times New Roman" w:hAnsi="Verdana" w:cs="Calibri"/>
          <w:i/>
          <w:iCs/>
          <w:color w:val="273239"/>
          <w:sz w:val="20"/>
          <w:szCs w:val="20"/>
          <w:shd w:val="clear" w:color="auto" w:fill="FFFFFF"/>
          <w:lang w:eastAsia="en-IN"/>
        </w:rPr>
        <w:t>NULL</w:t>
      </w:r>
      <w:r w:rsidRPr="0067546C">
        <w:rPr>
          <w:rFonts w:ascii="Verdana" w:eastAsia="Times New Roman" w:hAnsi="Verdana" w:cs="Calibri"/>
          <w:color w:val="273239"/>
          <w:sz w:val="20"/>
          <w:szCs w:val="20"/>
          <w:shd w:val="clear" w:color="auto" w:fill="FFFFFF"/>
          <w:lang w:eastAsia="en-IN"/>
        </w:rPr>
        <w:t> values.</w:t>
      </w:r>
    </w:p>
    <w:p w14:paraId="172F66C9"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000000"/>
          <w:sz w:val="20"/>
          <w:szCs w:val="20"/>
          <w:lang w:eastAsia="en-IN"/>
        </w:rPr>
        <w:t>Syntax:  </w:t>
      </w:r>
    </w:p>
    <w:p w14:paraId="1086F1F5" w14:textId="77777777" w:rsidR="0067546C" w:rsidRPr="0067546C" w:rsidRDefault="0067546C" w:rsidP="0067546C">
      <w:pPr>
        <w:spacing w:after="0" w:line="240" w:lineRule="auto"/>
        <w:rPr>
          <w:rFonts w:ascii="Verdana" w:eastAsia="Times New Roman" w:hAnsi="Verdana" w:cs="Times New Roman"/>
          <w:sz w:val="20"/>
          <w:szCs w:val="20"/>
          <w:lang w:eastAsia="en-IN"/>
        </w:rPr>
      </w:pPr>
      <w:r w:rsidRPr="0067546C">
        <w:rPr>
          <w:rFonts w:ascii="Verdana" w:eastAsia="Times New Roman" w:hAnsi="Verdana" w:cs="Calibri"/>
          <w:color w:val="000000"/>
          <w:sz w:val="20"/>
          <w:szCs w:val="20"/>
          <w:lang w:eastAsia="en-IN"/>
        </w:rPr>
        <w:t>SELECT table1.column… FROM table1 FULL OUTER JOIN table2 ON table1.matching_column = table2.matching_column</w:t>
      </w:r>
    </w:p>
    <w:p w14:paraId="23FCFBAD" w14:textId="4E49DA4E" w:rsidR="0067546C" w:rsidRPr="0067546C" w:rsidRDefault="0067546C" w:rsidP="0067546C">
      <w:pPr>
        <w:spacing w:after="0" w:line="240" w:lineRule="auto"/>
        <w:jc w:val="center"/>
        <w:rPr>
          <w:rFonts w:ascii="Verdana" w:eastAsia="Times New Roman" w:hAnsi="Verdana" w:cs="Times New Roman"/>
          <w:sz w:val="20"/>
          <w:szCs w:val="20"/>
          <w:lang w:eastAsia="en-IN"/>
        </w:rPr>
      </w:pPr>
      <w:r w:rsidRPr="0067546C">
        <w:rPr>
          <w:rFonts w:ascii="Verdana" w:eastAsia="Times New Roman" w:hAnsi="Verdana" w:cs="Calibri"/>
          <w:noProof/>
          <w:color w:val="000000"/>
          <w:sz w:val="20"/>
          <w:szCs w:val="20"/>
          <w:bdr w:val="none" w:sz="0" w:space="0" w:color="auto" w:frame="1"/>
          <w:lang w:eastAsia="en-IN"/>
        </w:rPr>
        <w:drawing>
          <wp:inline distT="0" distB="0" distL="0" distR="0" wp14:anchorId="05BAC9FA" wp14:editId="20BB58C9">
            <wp:extent cx="13716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038225"/>
                    </a:xfrm>
                    <a:prstGeom prst="rect">
                      <a:avLst/>
                    </a:prstGeom>
                    <a:noFill/>
                    <a:ln>
                      <a:noFill/>
                    </a:ln>
                  </pic:spPr>
                </pic:pic>
              </a:graphicData>
            </a:graphic>
          </wp:inline>
        </w:drawing>
      </w:r>
    </w:p>
    <w:p w14:paraId="3B4FF41D" w14:textId="146DA034" w:rsidR="0067546C" w:rsidRDefault="0067546C" w:rsidP="0067546C">
      <w:pPr>
        <w:spacing w:after="0" w:line="240" w:lineRule="auto"/>
        <w:rPr>
          <w:rFonts w:ascii="Verdana" w:eastAsia="Times New Roman" w:hAnsi="Verdana" w:cs="Times New Roman"/>
          <w:sz w:val="20"/>
          <w:szCs w:val="20"/>
          <w:lang w:eastAsia="en-IN"/>
        </w:rPr>
      </w:pPr>
    </w:p>
    <w:p w14:paraId="4CA7ABB4" w14:textId="5772F6CD" w:rsidR="00F7768F" w:rsidRDefault="00F7768F" w:rsidP="0067546C">
      <w:pPr>
        <w:spacing w:after="0" w:line="240" w:lineRule="auto"/>
        <w:rPr>
          <w:rFonts w:ascii="Verdana" w:eastAsia="Times New Roman" w:hAnsi="Verdana" w:cs="Times New Roman"/>
          <w:sz w:val="20"/>
          <w:szCs w:val="20"/>
          <w:lang w:eastAsia="en-IN"/>
        </w:rPr>
      </w:pPr>
    </w:p>
    <w:p w14:paraId="7072EB37" w14:textId="03B68788" w:rsidR="00F7768F" w:rsidRDefault="00F7768F" w:rsidP="0067546C">
      <w:pPr>
        <w:spacing w:after="0" w:line="240" w:lineRule="auto"/>
        <w:rPr>
          <w:rFonts w:ascii="Verdana" w:eastAsia="Times New Roman" w:hAnsi="Verdana" w:cs="Times New Roman"/>
          <w:sz w:val="20"/>
          <w:szCs w:val="20"/>
          <w:lang w:eastAsia="en-IN"/>
        </w:rPr>
      </w:pPr>
    </w:p>
    <w:p w14:paraId="0C7A2B46" w14:textId="45DADF1E" w:rsidR="00F7768F" w:rsidRDefault="00F7768F" w:rsidP="0067546C">
      <w:pPr>
        <w:spacing w:after="0" w:line="240" w:lineRule="auto"/>
        <w:rPr>
          <w:rFonts w:ascii="Verdana" w:eastAsia="Times New Roman" w:hAnsi="Verdana" w:cs="Times New Roman"/>
          <w:sz w:val="20"/>
          <w:szCs w:val="20"/>
          <w:lang w:eastAsia="en-IN"/>
        </w:rPr>
      </w:pPr>
    </w:p>
    <w:p w14:paraId="78AE4EB2" w14:textId="520E09D5" w:rsidR="00F7768F" w:rsidRDefault="00F7768F" w:rsidP="0067546C">
      <w:pPr>
        <w:spacing w:after="0" w:line="240" w:lineRule="auto"/>
        <w:rPr>
          <w:rFonts w:ascii="Verdana" w:eastAsia="Times New Roman" w:hAnsi="Verdana" w:cs="Times New Roman"/>
          <w:sz w:val="20"/>
          <w:szCs w:val="20"/>
          <w:lang w:eastAsia="en-IN"/>
        </w:rPr>
      </w:pPr>
    </w:p>
    <w:p w14:paraId="7F9C244A" w14:textId="24292B03" w:rsidR="00F7768F" w:rsidRDefault="00F7768F" w:rsidP="0067546C">
      <w:pPr>
        <w:spacing w:after="0" w:line="240" w:lineRule="auto"/>
        <w:rPr>
          <w:rFonts w:ascii="Verdana" w:eastAsia="Times New Roman" w:hAnsi="Verdana" w:cs="Times New Roman"/>
          <w:sz w:val="20"/>
          <w:szCs w:val="20"/>
          <w:lang w:eastAsia="en-IN"/>
        </w:rPr>
      </w:pPr>
    </w:p>
    <w:p w14:paraId="5A63DCF1" w14:textId="441FF4FF" w:rsidR="00F7768F" w:rsidRDefault="00F7768F" w:rsidP="0067546C">
      <w:pPr>
        <w:spacing w:after="0" w:line="240" w:lineRule="auto"/>
        <w:rPr>
          <w:rFonts w:ascii="Verdana" w:eastAsia="Times New Roman" w:hAnsi="Verdana" w:cs="Times New Roman"/>
          <w:sz w:val="20"/>
          <w:szCs w:val="20"/>
          <w:lang w:eastAsia="en-IN"/>
        </w:rPr>
      </w:pPr>
    </w:p>
    <w:p w14:paraId="1906C69C" w14:textId="33FE1EB2" w:rsidR="00F7768F" w:rsidRDefault="00F7768F" w:rsidP="0067546C">
      <w:pPr>
        <w:spacing w:after="0" w:line="240" w:lineRule="auto"/>
        <w:rPr>
          <w:rFonts w:ascii="Verdana" w:eastAsia="Times New Roman" w:hAnsi="Verdana" w:cs="Times New Roman"/>
          <w:sz w:val="20"/>
          <w:szCs w:val="20"/>
          <w:lang w:eastAsia="en-IN"/>
        </w:rPr>
      </w:pPr>
    </w:p>
    <w:p w14:paraId="36EC6C34" w14:textId="26FFE30E" w:rsidR="00F7768F" w:rsidRDefault="00F7768F" w:rsidP="0067546C">
      <w:pPr>
        <w:spacing w:after="0" w:line="240" w:lineRule="auto"/>
        <w:rPr>
          <w:rFonts w:ascii="Verdana" w:eastAsia="Times New Roman" w:hAnsi="Verdana" w:cs="Times New Roman"/>
          <w:sz w:val="20"/>
          <w:szCs w:val="20"/>
          <w:lang w:eastAsia="en-IN"/>
        </w:rPr>
      </w:pPr>
    </w:p>
    <w:p w14:paraId="41B65399" w14:textId="0AB1E150" w:rsidR="00F7768F" w:rsidRDefault="00F7768F" w:rsidP="0067546C">
      <w:pPr>
        <w:spacing w:after="0" w:line="240" w:lineRule="auto"/>
        <w:rPr>
          <w:rFonts w:ascii="Verdana" w:eastAsia="Times New Roman" w:hAnsi="Verdana" w:cs="Times New Roman"/>
          <w:sz w:val="20"/>
          <w:szCs w:val="20"/>
          <w:lang w:eastAsia="en-IN"/>
        </w:rPr>
      </w:pPr>
    </w:p>
    <w:p w14:paraId="651D6D89" w14:textId="77777777" w:rsidR="00F7768F" w:rsidRPr="0067546C" w:rsidRDefault="00F7768F" w:rsidP="0067546C">
      <w:pPr>
        <w:spacing w:after="0" w:line="240" w:lineRule="auto"/>
        <w:rPr>
          <w:rFonts w:ascii="Verdana" w:eastAsia="Times New Roman" w:hAnsi="Verdana" w:cs="Times New Roman"/>
          <w:sz w:val="20"/>
          <w:szCs w:val="20"/>
          <w:lang w:eastAsia="en-IN"/>
        </w:rPr>
      </w:pPr>
    </w:p>
    <w:p w14:paraId="146007F3" w14:textId="77777777" w:rsidR="00F830F8" w:rsidRDefault="00F830F8" w:rsidP="003803E6">
      <w:pPr>
        <w:spacing w:after="0"/>
        <w:rPr>
          <w:rFonts w:ascii="Verdana" w:hAnsi="Verdana" w:cs="Microsoft Sans Serif"/>
          <w:b/>
          <w:bCs/>
          <w:sz w:val="20"/>
          <w:szCs w:val="20"/>
          <w:lang w:val="en-US"/>
        </w:rPr>
      </w:pPr>
    </w:p>
    <w:p w14:paraId="431DB38B" w14:textId="32190B1C"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lastRenderedPageBreak/>
        <w:t>CONCLUSION</w:t>
      </w:r>
    </w:p>
    <w:p w14:paraId="05CBF223" w14:textId="5B4D9D4E" w:rsidR="0067546C" w:rsidRPr="0067546C" w:rsidRDefault="0067546C" w:rsidP="003803E6">
      <w:pPr>
        <w:spacing w:after="0"/>
        <w:rPr>
          <w:rFonts w:ascii="Verdana" w:hAnsi="Verdana" w:cs="Microsoft Sans Serif"/>
          <w:sz w:val="20"/>
          <w:szCs w:val="20"/>
          <w:lang w:val="en-US"/>
        </w:rPr>
      </w:pPr>
      <w:r>
        <w:rPr>
          <w:rFonts w:ascii="Verdana" w:hAnsi="Verdana" w:cs="Microsoft Sans Serif"/>
          <w:sz w:val="20"/>
          <w:szCs w:val="20"/>
          <w:lang w:val="en-US"/>
        </w:rPr>
        <w:t>The various MySQL join operation commands were studied along with its appropriate use cases.</w:t>
      </w:r>
    </w:p>
    <w:p w14:paraId="657DB329" w14:textId="77777777" w:rsidR="00F830F8" w:rsidRPr="00F830F8" w:rsidRDefault="00F830F8" w:rsidP="003803E6">
      <w:pPr>
        <w:spacing w:after="0"/>
        <w:rPr>
          <w:rFonts w:ascii="Verdana" w:hAnsi="Verdana" w:cs="Microsoft Sans Serif"/>
          <w:b/>
          <w:bCs/>
          <w:sz w:val="20"/>
          <w:szCs w:val="20"/>
          <w:lang w:val="en-US"/>
        </w:rPr>
      </w:pPr>
    </w:p>
    <w:p w14:paraId="224F19AB" w14:textId="77777777" w:rsidR="00F830F8" w:rsidRDefault="00F830F8" w:rsidP="003803E6">
      <w:pPr>
        <w:spacing w:after="0"/>
        <w:rPr>
          <w:rFonts w:ascii="Verdana" w:hAnsi="Verdana" w:cs="Microsoft Sans Serif"/>
          <w:b/>
          <w:bCs/>
          <w:sz w:val="18"/>
          <w:szCs w:val="18"/>
          <w:lang w:val="en-US"/>
        </w:rPr>
      </w:pPr>
    </w:p>
    <w:p w14:paraId="4F986C91" w14:textId="77777777" w:rsidR="00F830F8" w:rsidRPr="00F830F8" w:rsidRDefault="00F830F8" w:rsidP="003803E6">
      <w:pPr>
        <w:spacing w:after="0"/>
        <w:rPr>
          <w:rFonts w:ascii="Verdana" w:hAnsi="Verdana" w:cs="Microsoft Sans Serif"/>
          <w:b/>
          <w:bCs/>
          <w:sz w:val="18"/>
          <w:szCs w:val="18"/>
          <w:lang w:val="en-US"/>
        </w:rPr>
      </w:pPr>
    </w:p>
    <w:sectPr w:rsidR="00F830F8" w:rsidRPr="00F830F8" w:rsidSect="009E6446">
      <w:headerReference w:type="default" r:id="rId12"/>
      <w:footerReference w:type="default" r:id="rId13"/>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BC419" w14:textId="77777777" w:rsidR="006354A2" w:rsidRDefault="006354A2" w:rsidP="003803E6">
      <w:pPr>
        <w:spacing w:after="0" w:line="240" w:lineRule="auto"/>
      </w:pPr>
      <w:r>
        <w:separator/>
      </w:r>
    </w:p>
  </w:endnote>
  <w:endnote w:type="continuationSeparator" w:id="0">
    <w:p w14:paraId="7A29DD66" w14:textId="77777777" w:rsidR="006354A2" w:rsidRDefault="006354A2"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7F822" w14:textId="77777777" w:rsidR="000E4863" w:rsidRDefault="000E4863" w:rsidP="00FE5BD7">
    <w:pPr>
      <w:pStyle w:val="Footer"/>
    </w:pPr>
    <w:r>
      <w:t xml:space="preserve">201105025    </w:t>
    </w:r>
    <w:r w:rsidR="009E6446">
      <w:t xml:space="preserve">                                                                                                                              PAGE NO:</w:t>
    </w:r>
    <w:r>
      <w:t xml:space="preserve">                                                                                                                                                        </w:t>
    </w:r>
  </w:p>
  <w:p w14:paraId="4DC73520"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155D3" w14:textId="77777777" w:rsidR="006354A2" w:rsidRDefault="006354A2" w:rsidP="003803E6">
      <w:pPr>
        <w:spacing w:after="0" w:line="240" w:lineRule="auto"/>
      </w:pPr>
      <w:r>
        <w:separator/>
      </w:r>
    </w:p>
  </w:footnote>
  <w:footnote w:type="continuationSeparator" w:id="0">
    <w:p w14:paraId="6415F5B5" w14:textId="77777777" w:rsidR="006354A2" w:rsidRDefault="006354A2"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89494"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44E8D9EA" w14:textId="77777777" w:rsidR="003803E6" w:rsidRPr="003803E6" w:rsidRDefault="003803E6" w:rsidP="003803E6">
    <w:pPr>
      <w:pStyle w:val="Header"/>
      <w:jc w:val="center"/>
      <w:rPr>
        <w:sz w:val="24"/>
        <w:szCs w:val="24"/>
      </w:rPr>
    </w:pPr>
    <w:r>
      <w:rPr>
        <w:sz w:val="24"/>
        <w:szCs w:val="24"/>
      </w:rPr>
      <w:t>FARMAGUDI, PONDA GOA</w:t>
    </w:r>
  </w:p>
  <w:p w14:paraId="33FCD26E"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700F4"/>
    <w:multiLevelType w:val="multilevel"/>
    <w:tmpl w:val="9370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9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rQUAfoMEaywAAAA="/>
  </w:docVars>
  <w:rsids>
    <w:rsidRoot w:val="0067546C"/>
    <w:rsid w:val="000E4863"/>
    <w:rsid w:val="001E2F7E"/>
    <w:rsid w:val="003803E6"/>
    <w:rsid w:val="006354A2"/>
    <w:rsid w:val="0067546C"/>
    <w:rsid w:val="006D79EE"/>
    <w:rsid w:val="007020C8"/>
    <w:rsid w:val="00816D67"/>
    <w:rsid w:val="008D10DD"/>
    <w:rsid w:val="009E6446"/>
    <w:rsid w:val="00A83E1A"/>
    <w:rsid w:val="00D527E2"/>
    <w:rsid w:val="00F7768F"/>
    <w:rsid w:val="00F830F8"/>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525E2"/>
  <w15:chartTrackingRefBased/>
  <w15:docId w15:val="{C1C89A96-A638-47C0-AA39-77274AC1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paragraph" w:styleId="NormalWeb">
    <w:name w:val="Normal (Web)"/>
    <w:basedOn w:val="Normal"/>
    <w:uiPriority w:val="99"/>
    <w:semiHidden/>
    <w:unhideWhenUsed/>
    <w:rsid w:val="006754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1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Template>
  <TotalTime>6</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4</cp:revision>
  <cp:lastPrinted>2022-11-20T04:30:00Z</cp:lastPrinted>
  <dcterms:created xsi:type="dcterms:W3CDTF">2022-11-20T04:17:00Z</dcterms:created>
  <dcterms:modified xsi:type="dcterms:W3CDTF">2022-11-20T04:30:00Z</dcterms:modified>
</cp:coreProperties>
</file>