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1E891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2B33BE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7B0D9A4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proofErr w:type="spellStart"/>
      <w:r>
        <w:t>casenumber</w:t>
      </w:r>
      <w:proofErr w:type="spellEnd"/>
      <w:r>
        <w:t>}</w:t>
      </w:r>
    </w:p>
    <w:p w14:paraId="53E3CB0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64F027C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6C33CB0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A008012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proofErr w:type="spellStart"/>
      <w:r w:rsidR="00B13DD2">
        <w:t>firstplaintiff</w:t>
      </w:r>
      <w:proofErr w:type="spellEnd"/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203DF2C1" w14:textId="77777777" w:rsidR="007925BA" w:rsidRDefault="007925BA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p</w:t>
      </w:r>
      <w:proofErr w:type="spellEnd"/>
      <w:r>
        <w:t>}</w:t>
      </w:r>
    </w:p>
    <w:p w14:paraId="0396A325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Second Plaintiff</w:t>
      </w:r>
    </w:p>
    <w:p w14:paraId="44FD6B6D" w14:textId="77777777" w:rsidR="009B04F7" w:rsidRDefault="007925BA" w:rsidP="00C57CDC">
      <w:pPr>
        <w:spacing w:line="240" w:lineRule="auto"/>
        <w:contextualSpacing/>
      </w:pPr>
      <w:r>
        <w:t>${/</w:t>
      </w:r>
      <w:proofErr w:type="spellStart"/>
      <w:r w:rsidR="000974EA">
        <w:t>two</w:t>
      </w:r>
      <w:r>
        <w:t>p</w:t>
      </w:r>
      <w:proofErr w:type="spellEnd"/>
      <w:r>
        <w:t>}</w:t>
      </w:r>
      <w:r w:rsidR="001E0E8E">
        <w:t xml:space="preserve"> </w:t>
      </w:r>
    </w:p>
    <w:p w14:paraId="490F1C26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 w:rsidRPr="005108B1">
        <w:rPr>
          <w:b/>
          <w:bCs/>
        </w:rPr>
        <w:t>pname</w:t>
      </w:r>
      <w:proofErr w:type="spellEnd"/>
      <w:r w:rsidRPr="005108B1">
        <w:rPr>
          <w:b/>
          <w:bCs/>
        </w:rPr>
        <w:t>}</w:t>
      </w:r>
      <w:r>
        <w:tab/>
        <w:t>Third Plaintiff</w:t>
      </w:r>
    </w:p>
    <w:p w14:paraId="63B7B8B1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1A3544CE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</w:t>
      </w:r>
      <w:proofErr w:type="spellStart"/>
      <w:r>
        <w:t>fourp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89D58E6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fourp</w:t>
      </w:r>
      <w:proofErr w:type="spellEnd"/>
      <w:r>
        <w:t>}</w:t>
      </w:r>
    </w:p>
    <w:p w14:paraId="17681CA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fivep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10206693" w14:textId="77777777" w:rsidR="00372509" w:rsidRDefault="00372509" w:rsidP="00C57CDC">
      <w:pPr>
        <w:spacing w:line="240" w:lineRule="auto"/>
        <w:contextualSpacing/>
      </w:pPr>
      <w:r>
        <w:t>${/</w:t>
      </w:r>
      <w:proofErr w:type="spellStart"/>
      <w:r>
        <w:t>fivep</w:t>
      </w:r>
      <w:proofErr w:type="spellEnd"/>
      <w:r>
        <w:t>}</w:t>
      </w:r>
    </w:p>
    <w:p w14:paraId="460BCD7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sixp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DD58985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sixp</w:t>
      </w:r>
      <w:proofErr w:type="spellEnd"/>
      <w:r>
        <w:t>}</w:t>
      </w:r>
    </w:p>
    <w:p w14:paraId="14099DDE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sevenp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sevenp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4FFA0C5D" w14:textId="77777777" w:rsidR="0072251F" w:rsidRDefault="0072251F" w:rsidP="00C57CDC">
      <w:pPr>
        <w:spacing w:line="240" w:lineRule="auto"/>
        <w:contextualSpacing/>
      </w:pPr>
      <w:r>
        <w:t>${/</w:t>
      </w:r>
      <w:proofErr w:type="spellStart"/>
      <w:r>
        <w:t>sevenp</w:t>
      </w:r>
      <w:proofErr w:type="spellEnd"/>
      <w:r>
        <w:t>}</w:t>
      </w:r>
    </w:p>
    <w:p w14:paraId="46B926E6" w14:textId="77777777" w:rsidR="00EB5AE4" w:rsidRDefault="00EB5AE4" w:rsidP="00C57CDC">
      <w:pPr>
        <w:spacing w:line="240" w:lineRule="auto"/>
        <w:contextualSpacing/>
      </w:pPr>
    </w:p>
    <w:p w14:paraId="48161A9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13073F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8214B2D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one</w:t>
      </w:r>
      <w:r>
        <w:rPr>
          <w:b/>
          <w:bCs/>
        </w:rPr>
        <w:t>dname</w:t>
      </w:r>
      <w:proofErr w:type="spellEnd"/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proofErr w:type="spellStart"/>
      <w:r w:rsidR="0087177E">
        <w:t>firstdefendant</w:t>
      </w:r>
      <w:proofErr w:type="spellEnd"/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04DB398" w14:textId="77777777" w:rsidR="00F96CFC" w:rsidRDefault="00F96CFC" w:rsidP="00C57CDC">
      <w:pPr>
        <w:spacing w:line="240" w:lineRule="auto"/>
        <w:contextualSpacing/>
      </w:pPr>
      <w:r>
        <w:t>${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4FEFBB8A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>Second Defendant</w:t>
      </w:r>
    </w:p>
    <w:p w14:paraId="3AFA777F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0974EA">
        <w:t>two</w:t>
      </w:r>
      <w:r>
        <w:t>d</w:t>
      </w:r>
      <w:proofErr w:type="spellEnd"/>
      <w:r>
        <w:t>}</w:t>
      </w:r>
    </w:p>
    <w:p w14:paraId="35C71F39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0974EA">
        <w:t>three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  <w:t xml:space="preserve">Third </w:t>
      </w:r>
      <w:r w:rsidR="00102DDA">
        <w:t>Defendant</w:t>
      </w:r>
    </w:p>
    <w:p w14:paraId="3305B09D" w14:textId="77777777" w:rsidR="00F96CFC" w:rsidRDefault="00F96CFC" w:rsidP="00C57CDC">
      <w:pPr>
        <w:spacing w:line="240" w:lineRule="auto"/>
        <w:contextualSpacing/>
      </w:pPr>
      <w:r>
        <w:t>${/</w:t>
      </w:r>
      <w:proofErr w:type="spellStart"/>
      <w:r w:rsidR="000974EA">
        <w:t>three</w:t>
      </w:r>
      <w:r>
        <w:t>d</w:t>
      </w:r>
      <w:proofErr w:type="spellEnd"/>
      <w:r>
        <w:t>}</w:t>
      </w:r>
    </w:p>
    <w:p w14:paraId="7C5547E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>
        <w:t>fourd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fourd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Fourth</w:t>
      </w:r>
      <w:r>
        <w:t xml:space="preserve"> Defendant</w:t>
      </w:r>
    </w:p>
    <w:p w14:paraId="6EB38290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>
        <w:t>fourd</w:t>
      </w:r>
      <w:proofErr w:type="spellEnd"/>
      <w:r>
        <w:t>}</w:t>
      </w:r>
    </w:p>
    <w:p w14:paraId="77A4CA04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fived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6B126C">
        <w:t>Fifth</w:t>
      </w:r>
      <w:r>
        <w:t xml:space="preserve"> Defendant</w:t>
      </w:r>
    </w:p>
    <w:p w14:paraId="07E6F777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2B03505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>
        <w:t>sixd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>
        <w:rPr>
          <w:b/>
          <w:bCs/>
        </w:rPr>
        <w:t>sixd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Sixth</w:t>
      </w:r>
      <w:r>
        <w:t xml:space="preserve"> Defendant</w:t>
      </w:r>
    </w:p>
    <w:p w14:paraId="7CEEE1C5" w14:textId="77777777" w:rsidR="005D2FDA" w:rsidRDefault="005D2FDA" w:rsidP="00C57CDC">
      <w:pPr>
        <w:spacing w:line="240" w:lineRule="auto"/>
        <w:contextualSpacing/>
      </w:pPr>
      <w:r>
        <w:t>${/</w:t>
      </w:r>
      <w:proofErr w:type="spellStart"/>
      <w:r>
        <w:t>sixd</w:t>
      </w:r>
      <w:proofErr w:type="spellEnd"/>
      <w:r>
        <w:t>}</w:t>
      </w:r>
    </w:p>
    <w:p w14:paraId="7358446A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proofErr w:type="spellStart"/>
      <w:r w:rsidR="0036692D">
        <w:t>seven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Seventh</w:t>
      </w:r>
      <w:r>
        <w:t xml:space="preserve"> Defendant</w:t>
      </w:r>
    </w:p>
    <w:p w14:paraId="1C458E7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proofErr w:type="spellStart"/>
      <w:r w:rsidR="0036692D">
        <w:t>seven</w:t>
      </w:r>
      <w:r>
        <w:t>d</w:t>
      </w:r>
      <w:proofErr w:type="spellEnd"/>
      <w:r>
        <w:t>}</w:t>
      </w:r>
    </w:p>
    <w:p w14:paraId="33776417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proofErr w:type="spellStart"/>
      <w:r w:rsidR="0036692D">
        <w:t>eight</w:t>
      </w:r>
      <w:r>
        <w:t>d</w:t>
      </w:r>
      <w:proofErr w:type="spellEnd"/>
      <w:r>
        <w:t>}</w:t>
      </w:r>
      <w:r w:rsidRPr="005108B1">
        <w:rPr>
          <w:b/>
          <w:bCs/>
        </w:rPr>
        <w:t>${</w:t>
      </w:r>
      <w:proofErr w:type="spellStart"/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</w:t>
      </w:r>
      <w:proofErr w:type="spellEnd"/>
      <w:r w:rsidRPr="005108B1">
        <w:rPr>
          <w:b/>
          <w:bCs/>
        </w:rPr>
        <w:t>}</w:t>
      </w:r>
      <w:r>
        <w:tab/>
      </w:r>
      <w:r w:rsidR="00F04657">
        <w:t>Eighth</w:t>
      </w:r>
      <w:r>
        <w:t xml:space="preserve"> Defendant</w:t>
      </w:r>
    </w:p>
    <w:p w14:paraId="06479FA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proofErr w:type="spellStart"/>
      <w:r w:rsidR="0036692D">
        <w:t>eight</w:t>
      </w:r>
      <w:r>
        <w:t>d</w:t>
      </w:r>
      <w:proofErr w:type="spellEnd"/>
      <w:r>
        <w:t>}</w:t>
      </w:r>
    </w:p>
    <w:p w14:paraId="6E27CD61" w14:textId="77777777" w:rsidR="00CE3C61" w:rsidRDefault="00CE3C61" w:rsidP="00CE3C61">
      <w:pPr>
        <w:pBdr>
          <w:bottom w:val="single" w:sz="12" w:space="1" w:color="auto"/>
        </w:pBdr>
        <w:tabs>
          <w:tab w:val="right" w:pos="9025"/>
        </w:tabs>
        <w:spacing w:line="360" w:lineRule="auto"/>
        <w:contextualSpacing/>
        <w:jc w:val="both"/>
        <w:rPr>
          <w:lang w:val="en-GB"/>
        </w:rPr>
      </w:pPr>
    </w:p>
    <w:p w14:paraId="07FEF99A" w14:textId="77777777" w:rsidR="00CE3C61" w:rsidRDefault="00CE3C61" w:rsidP="00CE3C61">
      <w:pPr>
        <w:spacing w:line="360" w:lineRule="auto"/>
        <w:contextualSpacing/>
        <w:jc w:val="both"/>
        <w:rPr>
          <w:lang w:val="en-GB"/>
        </w:rPr>
      </w:pPr>
    </w:p>
    <w:p w14:paraId="5BBA4A0E" w14:textId="77777777" w:rsidR="00CE3C61" w:rsidRDefault="00CE3C61" w:rsidP="00CE3C61">
      <w:pPr>
        <w:spacing w:line="360" w:lineRule="auto"/>
        <w:contextualSpacing/>
        <w:jc w:val="center"/>
        <w:rPr>
          <w:lang w:val="en-GB"/>
        </w:rPr>
      </w:pPr>
      <w:r>
        <w:rPr>
          <w:rFonts w:cs="Arial"/>
          <w:b/>
          <w:bCs/>
          <w:lang w:val="en-GB"/>
        </w:rPr>
        <w:t>NOTICE TO OPPOSE</w:t>
      </w:r>
    </w:p>
    <w:p w14:paraId="14B7F55F" w14:textId="77777777" w:rsidR="00CE3C61" w:rsidRDefault="00CE3C61" w:rsidP="00175C27">
      <w:pPr>
        <w:pBdr>
          <w:bottom w:val="single" w:sz="12" w:space="1" w:color="auto"/>
        </w:pBdr>
        <w:spacing w:line="360" w:lineRule="auto"/>
        <w:contextualSpacing/>
        <w:jc w:val="both"/>
        <w:rPr>
          <w:lang w:val="en-GB"/>
        </w:rPr>
      </w:pPr>
    </w:p>
    <w:p w14:paraId="0046B99A" w14:textId="77777777" w:rsidR="00175C27" w:rsidRDefault="00175C27" w:rsidP="00175C27">
      <w:pPr>
        <w:suppressAutoHyphens/>
        <w:spacing w:line="360" w:lineRule="auto"/>
        <w:contextualSpacing/>
        <w:jc w:val="both"/>
        <w:rPr>
          <w:rFonts w:cs="Arial"/>
          <w:b/>
          <w:bCs/>
          <w:spacing w:val="-3"/>
          <w:lang w:val="en-GB"/>
        </w:rPr>
      </w:pPr>
    </w:p>
    <w:p w14:paraId="13073CAB" w14:textId="77777777" w:rsidR="00175C27" w:rsidRDefault="00CE3C61" w:rsidP="00175C27">
      <w:pPr>
        <w:suppressAutoHyphens/>
        <w:spacing w:line="36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bCs/>
          <w:spacing w:val="-3"/>
          <w:lang w:val="en-GB"/>
        </w:rPr>
        <w:t>BE PLEASED TO TAKE NOTICE</w:t>
      </w:r>
      <w:r>
        <w:rPr>
          <w:rFonts w:cs="Arial"/>
          <w:spacing w:val="-3"/>
          <w:lang w:val="en-GB"/>
        </w:rPr>
        <w:t xml:space="preserve"> that the [Respondent] hereby gives notice of [his/her/its] intention to oppose the [Applicant]’s Notice of Motion, dated [date].</w:t>
      </w:r>
    </w:p>
    <w:p w14:paraId="6FEC9A55" w14:textId="77777777" w:rsidR="00C306E4" w:rsidRDefault="00C306E4" w:rsidP="00175C27">
      <w:pPr>
        <w:suppressAutoHyphens/>
        <w:spacing w:line="360" w:lineRule="auto"/>
        <w:contextualSpacing/>
        <w:jc w:val="both"/>
        <w:rPr>
          <w:rFonts w:cs="Arial"/>
          <w:b/>
          <w:spacing w:val="-3"/>
          <w:lang w:val="en-GB"/>
        </w:rPr>
      </w:pPr>
    </w:p>
    <w:p w14:paraId="65073EE5" w14:textId="2D7EAE2C" w:rsidR="00CE3C61" w:rsidRDefault="00CE3C61" w:rsidP="00175C27">
      <w:pPr>
        <w:suppressAutoHyphens/>
        <w:spacing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>
        <w:rPr>
          <w:rFonts w:cs="Arial"/>
          <w:b/>
          <w:spacing w:val="-3"/>
          <w:lang w:val="en-GB"/>
        </w:rPr>
        <w:t>TAKE NOTICE FURTHER</w:t>
      </w:r>
      <w:r>
        <w:rPr>
          <w:rFonts w:cs="Arial"/>
          <w:spacing w:val="-3"/>
          <w:lang w:val="en-GB"/>
        </w:rPr>
        <w:t xml:space="preserve"> that the [Respondent] appoints the address of its attorneys</w:t>
      </w:r>
      <w:r w:rsidRPr="00CE3C61">
        <w:rPr>
          <w:rFonts w:eastAsia="Times New Roman" w:cs="Arial"/>
          <w:spacing w:val="-3"/>
          <w:szCs w:val="24"/>
          <w:lang w:val="en-GB"/>
        </w:rPr>
        <w:t xml:space="preserve"> below, where it will accept service of all further documents and notices in this matter.</w:t>
      </w:r>
    </w:p>
    <w:p w14:paraId="343983CF" w14:textId="77777777" w:rsidR="00175C27" w:rsidRPr="00CE3C61" w:rsidRDefault="00175C27" w:rsidP="00175C27">
      <w:pPr>
        <w:suppressAutoHyphens/>
        <w:spacing w:line="36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</w:p>
    <w:p w14:paraId="34DA3B29" w14:textId="77777777" w:rsidR="00DF1632" w:rsidRPr="007925BA" w:rsidRDefault="00DF1632" w:rsidP="00175C27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331C51F0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08026F2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F630C0C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05D2050D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ourdetailsd</w:t>
      </w:r>
      <w:proofErr w:type="spellEnd"/>
      <w:r>
        <w:t>}</w:t>
      </w:r>
    </w:p>
    <w:p w14:paraId="65186B48" w14:textId="77777777" w:rsidR="00A46A8F" w:rsidRDefault="00A46A8F" w:rsidP="00C57CDC">
      <w:pPr>
        <w:spacing w:line="240" w:lineRule="auto"/>
        <w:ind w:left="5103"/>
        <w:contextualSpacing/>
      </w:pPr>
      <w:r>
        <w:t>${</w:t>
      </w:r>
      <w:proofErr w:type="spellStart"/>
      <w:r>
        <w:t>ourdetails</w:t>
      </w:r>
      <w:proofErr w:type="spellEnd"/>
      <w:r>
        <w:t>}</w:t>
      </w:r>
    </w:p>
    <w:p w14:paraId="74D8A5C2" w14:textId="77777777" w:rsidR="00A46A8F" w:rsidRDefault="00A46A8F" w:rsidP="00C57CDC">
      <w:pPr>
        <w:ind w:left="5103"/>
      </w:pPr>
      <w:r>
        <w:t>${/</w:t>
      </w:r>
      <w:proofErr w:type="spellStart"/>
      <w:r>
        <w:t>ourdetailsd</w:t>
      </w:r>
      <w:proofErr w:type="spellEnd"/>
      <w:r>
        <w:t>}</w:t>
      </w:r>
    </w:p>
    <w:p w14:paraId="365C064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36A978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CC0D06">
        <w:rPr>
          <w:rFonts w:eastAsia="Times New Roman" w:cs="Arial"/>
          <w:b/>
          <w:bCs/>
          <w:szCs w:val="24"/>
          <w:lang w:val="en-GB"/>
        </w:rPr>
        <w:t>CLERK</w:t>
      </w:r>
    </w:p>
    <w:p w14:paraId="2B432068" w14:textId="77777777" w:rsidR="007925BA" w:rsidRPr="007925BA" w:rsidRDefault="00CC0D06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Magistrate’s Court</w:t>
      </w:r>
    </w:p>
    <w:p w14:paraId="493F08E0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244641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64BFF98D" w14:textId="77777777" w:rsidR="00AF2D16" w:rsidRDefault="00AF2D1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attorneyoned</w:t>
      </w:r>
      <w:proofErr w:type="spellEnd"/>
      <w:r>
        <w:t>}</w:t>
      </w:r>
    </w:p>
    <w:p w14:paraId="33D58F75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22ED514D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</w:t>
      </w:r>
      <w:proofErr w:type="spellStart"/>
      <w:r w:rsidR="00AF2D16" w:rsidRPr="00BC48A1">
        <w:t>attorneyone</w:t>
      </w:r>
      <w:proofErr w:type="spellEnd"/>
      <w:r w:rsidR="00AF2D16" w:rsidRPr="00BC48A1">
        <w:t>}</w:t>
      </w:r>
    </w:p>
    <w:p w14:paraId="0554A9A1" w14:textId="77777777" w:rsidR="00AF2D16" w:rsidRDefault="00AF2D16" w:rsidP="00C57CDC">
      <w:pPr>
        <w:ind w:left="851" w:firstLine="11"/>
      </w:pPr>
      <w:r>
        <w:t>${/</w:t>
      </w:r>
      <w:proofErr w:type="spellStart"/>
      <w:r>
        <w:t>attorneyoned</w:t>
      </w:r>
      <w:proofErr w:type="spellEnd"/>
      <w:r>
        <w:t>}</w:t>
      </w:r>
    </w:p>
    <w:p w14:paraId="1BFC30E0" w14:textId="77777777" w:rsidR="00F8743B" w:rsidRDefault="00F8743B" w:rsidP="00C57CDC">
      <w:pPr>
        <w:ind w:left="851"/>
      </w:pPr>
      <w:bookmarkStart w:id="0" w:name="_Hlk118893696"/>
      <w:r>
        <w:t>${</w:t>
      </w:r>
      <w:proofErr w:type="spellStart"/>
      <w:r>
        <w:t>attorney</w:t>
      </w:r>
      <w:r w:rsidR="008677F9">
        <w:t>two</w:t>
      </w:r>
      <w:r>
        <w:t>d</w:t>
      </w:r>
      <w:proofErr w:type="spellEnd"/>
      <w:r>
        <w:t>}</w:t>
      </w:r>
    </w:p>
    <w:bookmarkEnd w:id="0"/>
    <w:p w14:paraId="34EBBB5F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527FF59D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1FE7A87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BC48A1">
        <w:rPr>
          <w:rFonts w:eastAsia="Times New Roman" w:cs="Times New Roman"/>
          <w:bCs/>
          <w:szCs w:val="24"/>
          <w:lang w:val="en-GB"/>
        </w:rPr>
        <w:t>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proofErr w:type="spellEnd"/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AAF557F" w14:textId="77777777" w:rsidR="00F8743B" w:rsidRDefault="00F8743B" w:rsidP="00C57CDC">
      <w:pPr>
        <w:ind w:left="851"/>
      </w:pPr>
      <w:r>
        <w:t>${/</w:t>
      </w:r>
      <w:proofErr w:type="spellStart"/>
      <w:r>
        <w:t>attorney</w:t>
      </w:r>
      <w:r w:rsidR="008677F9">
        <w:t>two</w:t>
      </w:r>
      <w:r w:rsidR="00C36AFB">
        <w:t>d</w:t>
      </w:r>
      <w:proofErr w:type="spellEnd"/>
      <w:r>
        <w:t>}</w:t>
      </w:r>
    </w:p>
    <w:p w14:paraId="636FDBC6" w14:textId="77777777" w:rsidR="005C2CC6" w:rsidRDefault="005C2CC6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attorneythreed</w:t>
      </w:r>
      <w:proofErr w:type="spellEnd"/>
      <w:r>
        <w:t>}</w:t>
      </w:r>
    </w:p>
    <w:p w14:paraId="554F37AF" w14:textId="77777777" w:rsidR="00122D29" w:rsidRDefault="00122D29" w:rsidP="00C57CDC">
      <w:pPr>
        <w:spacing w:line="240" w:lineRule="auto"/>
        <w:contextualSpacing/>
      </w:pPr>
    </w:p>
    <w:p w14:paraId="5B181EF9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47690D99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attorneythree</w:t>
      </w:r>
      <w:proofErr w:type="spellEnd"/>
      <w:r>
        <w:t>}</w:t>
      </w:r>
    </w:p>
    <w:p w14:paraId="243B89F0" w14:textId="77777777" w:rsidR="005C2CC6" w:rsidRDefault="005C2CC6" w:rsidP="00C57CDC">
      <w:pPr>
        <w:ind w:left="851" w:firstLine="11"/>
      </w:pPr>
      <w:r>
        <w:t>${/</w:t>
      </w:r>
      <w:proofErr w:type="spellStart"/>
      <w:r>
        <w:t>attorneythreed</w:t>
      </w:r>
      <w:proofErr w:type="spellEnd"/>
      <w:r>
        <w:t>}</w:t>
      </w:r>
    </w:p>
    <w:p w14:paraId="1B27907C" w14:textId="77777777" w:rsidR="005C2CC6" w:rsidRDefault="005C2CC6" w:rsidP="00C57CDC">
      <w:pPr>
        <w:ind w:left="851"/>
      </w:pPr>
      <w:r>
        <w:t>${</w:t>
      </w:r>
      <w:proofErr w:type="spellStart"/>
      <w:r>
        <w:t>attorneyfourd</w:t>
      </w:r>
      <w:proofErr w:type="spellEnd"/>
      <w:r>
        <w:t>}</w:t>
      </w:r>
    </w:p>
    <w:p w14:paraId="57DEA5C9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138AE777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2DE72BB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attorneyfour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E45A1C" w14:textId="77777777" w:rsidR="005C2CC6" w:rsidRDefault="005C2CC6" w:rsidP="00C57CDC">
      <w:pPr>
        <w:ind w:left="851"/>
      </w:pPr>
      <w:r>
        <w:t>${/</w:t>
      </w:r>
      <w:proofErr w:type="spellStart"/>
      <w:r>
        <w:t>attorneyfourd</w:t>
      </w:r>
      <w:proofErr w:type="spellEnd"/>
      <w:r>
        <w:t>}</w:t>
      </w:r>
    </w:p>
    <w:p w14:paraId="6561A668" w14:textId="77777777" w:rsidR="00356CAD" w:rsidRDefault="00356CAD" w:rsidP="00C57CDC">
      <w:pPr>
        <w:spacing w:line="240" w:lineRule="auto"/>
        <w:ind w:left="851"/>
        <w:contextualSpacing/>
      </w:pPr>
      <w:r>
        <w:t>${</w:t>
      </w:r>
      <w:proofErr w:type="spellStart"/>
      <w:r>
        <w:t>attorneyfived</w:t>
      </w:r>
      <w:proofErr w:type="spellEnd"/>
      <w:r>
        <w:t>}</w:t>
      </w:r>
    </w:p>
    <w:p w14:paraId="6E39D37F" w14:textId="77777777" w:rsidR="00122D29" w:rsidRDefault="00122D29" w:rsidP="00C57CDC">
      <w:pPr>
        <w:spacing w:line="240" w:lineRule="auto"/>
        <w:contextualSpacing/>
      </w:pPr>
    </w:p>
    <w:p w14:paraId="3B73A8AC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5F1A99F0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</w:t>
      </w:r>
      <w:proofErr w:type="spellStart"/>
      <w:r>
        <w:t>attorneyfive</w:t>
      </w:r>
      <w:proofErr w:type="spellEnd"/>
      <w:r>
        <w:t>}</w:t>
      </w:r>
    </w:p>
    <w:p w14:paraId="1A9062A8" w14:textId="77777777" w:rsidR="00356CAD" w:rsidRDefault="00356CAD" w:rsidP="00C57CDC">
      <w:pPr>
        <w:ind w:left="851"/>
      </w:pPr>
      <w:r>
        <w:t>${/</w:t>
      </w:r>
      <w:proofErr w:type="spellStart"/>
      <w:r>
        <w:t>attorneyfived</w:t>
      </w:r>
      <w:proofErr w:type="spellEnd"/>
      <w:r>
        <w:t>}</w:t>
      </w:r>
    </w:p>
    <w:p w14:paraId="30259209" w14:textId="77777777" w:rsidR="00356CAD" w:rsidRDefault="00356CAD" w:rsidP="00C57CDC">
      <w:pPr>
        <w:ind w:left="851"/>
      </w:pPr>
      <w:r>
        <w:lastRenderedPageBreak/>
        <w:t>${</w:t>
      </w:r>
      <w:proofErr w:type="spellStart"/>
      <w:r>
        <w:t>attorneysixd</w:t>
      </w:r>
      <w:proofErr w:type="spellEnd"/>
      <w:r>
        <w:t>}</w:t>
      </w:r>
    </w:p>
    <w:p w14:paraId="2C60364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020F989E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B5E8FCF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attorneysix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65BFCAB2" w14:textId="77777777" w:rsidR="00F8743B" w:rsidRDefault="00356CAD" w:rsidP="00C57CDC">
      <w:pPr>
        <w:ind w:left="851"/>
      </w:pPr>
      <w:r>
        <w:t>${/</w:t>
      </w:r>
      <w:proofErr w:type="spellStart"/>
      <w:r>
        <w:t>attorneysixd</w:t>
      </w:r>
      <w:proofErr w:type="spellEnd"/>
      <w:r>
        <w:t>}</w:t>
      </w:r>
    </w:p>
    <w:p w14:paraId="09CFFEFC" w14:textId="77777777" w:rsidR="008E6A61" w:rsidRDefault="008E6A61" w:rsidP="00C57CDC">
      <w:pPr>
        <w:ind w:left="851"/>
      </w:pPr>
      <w:r>
        <w:t>${</w:t>
      </w:r>
      <w:proofErr w:type="spellStart"/>
      <w:r>
        <w:t>attorneyseve</w:t>
      </w:r>
      <w:r w:rsidR="006B57E1">
        <w:t>n</w:t>
      </w:r>
      <w:r>
        <w:t>d</w:t>
      </w:r>
      <w:proofErr w:type="spellEnd"/>
      <w:r>
        <w:t>}</w:t>
      </w:r>
    </w:p>
    <w:p w14:paraId="0B75C7BE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07C6E5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A28AF4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attorneys</w:t>
      </w:r>
      <w:r>
        <w:rPr>
          <w:rFonts w:eastAsia="Times New Roman" w:cs="Times New Roman"/>
          <w:bCs/>
          <w:szCs w:val="24"/>
          <w:lang w:val="en-GB"/>
        </w:rPr>
        <w:t>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6B969B6" w14:textId="77777777" w:rsidR="008E6A61" w:rsidRDefault="008E6A61" w:rsidP="00C57CDC">
      <w:pPr>
        <w:ind w:left="851"/>
      </w:pPr>
      <w:r>
        <w:t>${/</w:t>
      </w:r>
      <w:proofErr w:type="spellStart"/>
      <w:r>
        <w:t>attorneysevend</w:t>
      </w:r>
      <w:proofErr w:type="spellEnd"/>
      <w:r>
        <w:t>}</w:t>
      </w:r>
    </w:p>
    <w:p w14:paraId="4219585D" w14:textId="77777777" w:rsidR="008F5609" w:rsidRDefault="008F5609" w:rsidP="00C57CDC">
      <w:pPr>
        <w:ind w:left="851"/>
      </w:pPr>
      <w:r>
        <w:t>${</w:t>
      </w:r>
      <w:proofErr w:type="spellStart"/>
      <w:r>
        <w:t>attorneyeightd</w:t>
      </w:r>
      <w:proofErr w:type="spellEnd"/>
      <w:r>
        <w:t>}</w:t>
      </w:r>
    </w:p>
    <w:p w14:paraId="615FC6B8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32576001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D0AD410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eight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3765184" w14:textId="77777777" w:rsidR="008F5609" w:rsidRDefault="008F5609" w:rsidP="00C57CDC">
      <w:pPr>
        <w:ind w:left="851"/>
      </w:pPr>
      <w:r>
        <w:t>${/</w:t>
      </w:r>
      <w:proofErr w:type="spellStart"/>
      <w:r>
        <w:t>attorneyeightd</w:t>
      </w:r>
      <w:proofErr w:type="spellEnd"/>
      <w:r>
        <w:t>}</w:t>
      </w:r>
    </w:p>
    <w:p w14:paraId="6D21F769" w14:textId="77777777" w:rsidR="001F282E" w:rsidRDefault="001F282E" w:rsidP="00C57CDC">
      <w:pPr>
        <w:ind w:left="851"/>
      </w:pPr>
      <w:r>
        <w:t>${</w:t>
      </w:r>
      <w:proofErr w:type="spellStart"/>
      <w:r>
        <w:t>attorneynined</w:t>
      </w:r>
      <w:proofErr w:type="spellEnd"/>
      <w:r>
        <w:t>}</w:t>
      </w:r>
    </w:p>
    <w:p w14:paraId="4B1D7BC4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21FB86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3BB1E0B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nine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7C7C6814" w14:textId="77777777" w:rsidR="001F282E" w:rsidRDefault="001F282E" w:rsidP="00C57CDC">
      <w:pPr>
        <w:ind w:left="851"/>
      </w:pPr>
      <w:r>
        <w:t>${/</w:t>
      </w:r>
      <w:proofErr w:type="spellStart"/>
      <w:r>
        <w:t>attorneynined</w:t>
      </w:r>
      <w:proofErr w:type="spellEnd"/>
      <w:r>
        <w:t>}</w:t>
      </w:r>
    </w:p>
    <w:p w14:paraId="4BB1D089" w14:textId="77777777" w:rsidR="00EB5713" w:rsidRDefault="00EB5713" w:rsidP="00C57CDC">
      <w:pPr>
        <w:ind w:left="851"/>
      </w:pPr>
      <w:r>
        <w:t>${</w:t>
      </w:r>
      <w:proofErr w:type="spellStart"/>
      <w:r>
        <w:t>attorneytend</w:t>
      </w:r>
      <w:proofErr w:type="spellEnd"/>
      <w:r>
        <w:t>}</w:t>
      </w:r>
    </w:p>
    <w:p w14:paraId="7F99E89D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E7DCEDD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B75C9A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ten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0C4FB10" w14:textId="77777777" w:rsidR="00EB5713" w:rsidRDefault="00EB5713" w:rsidP="00C57CDC">
      <w:pPr>
        <w:ind w:left="851"/>
      </w:pPr>
      <w:r>
        <w:t>${/</w:t>
      </w:r>
      <w:proofErr w:type="spellStart"/>
      <w:r>
        <w:t>attorneytend</w:t>
      </w:r>
      <w:proofErr w:type="spellEnd"/>
      <w:r>
        <w:t>}</w:t>
      </w:r>
    </w:p>
    <w:p w14:paraId="1FE03290" w14:textId="77777777" w:rsidR="002874CF" w:rsidRDefault="002874CF" w:rsidP="00C57CDC">
      <w:pPr>
        <w:ind w:left="851"/>
      </w:pPr>
      <w:r>
        <w:t>${</w:t>
      </w:r>
      <w:proofErr w:type="spellStart"/>
      <w:r>
        <w:t>attorneyelevend</w:t>
      </w:r>
      <w:proofErr w:type="spellEnd"/>
      <w:r>
        <w:t>}</w:t>
      </w:r>
    </w:p>
    <w:p w14:paraId="7700760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7BE082F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004CD682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</w:t>
      </w:r>
      <w:proofErr w:type="spellStart"/>
      <w:r w:rsidRPr="006649E0">
        <w:rPr>
          <w:rFonts w:eastAsia="Times New Roman" w:cs="Times New Roman"/>
          <w:bCs/>
          <w:szCs w:val="24"/>
          <w:lang w:val="en-GB"/>
        </w:rPr>
        <w:t>attorney</w:t>
      </w:r>
      <w:r>
        <w:rPr>
          <w:rFonts w:eastAsia="Times New Roman" w:cs="Times New Roman"/>
          <w:bCs/>
          <w:szCs w:val="24"/>
          <w:lang w:val="en-GB"/>
        </w:rPr>
        <w:t>eleven</w:t>
      </w:r>
      <w:proofErr w:type="spellEnd"/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1ECDEE21" w14:textId="77777777" w:rsidR="002874CF" w:rsidRDefault="002874CF" w:rsidP="00C57CDC">
      <w:pPr>
        <w:ind w:left="851"/>
      </w:pPr>
      <w:r>
        <w:t>${/</w:t>
      </w:r>
      <w:proofErr w:type="spellStart"/>
      <w:r>
        <w:t>attorneyelevend</w:t>
      </w:r>
      <w:proofErr w:type="spellEnd"/>
      <w:r>
        <w:t>}</w:t>
      </w:r>
    </w:p>
    <w:p w14:paraId="5D35249B" w14:textId="77777777" w:rsidR="002874CF" w:rsidRDefault="002874CF" w:rsidP="00C57CDC"/>
    <w:p w14:paraId="5ACA3482" w14:textId="77777777" w:rsidR="00EB5713" w:rsidRDefault="00EB5713" w:rsidP="00C57CDC"/>
    <w:p w14:paraId="1A4D5624" w14:textId="77777777" w:rsidR="001F282E" w:rsidRDefault="001F282E" w:rsidP="00C57CDC"/>
    <w:p w14:paraId="23EE60AC" w14:textId="77777777" w:rsidR="008F5609" w:rsidRDefault="008F5609" w:rsidP="00C57CDC"/>
    <w:p w14:paraId="0AFF65CD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2855A" w14:textId="77777777" w:rsidR="00FC2607" w:rsidRDefault="00FC2607">
      <w:pPr>
        <w:spacing w:after="0" w:line="240" w:lineRule="auto"/>
      </w:pPr>
      <w:r>
        <w:separator/>
      </w:r>
    </w:p>
  </w:endnote>
  <w:endnote w:type="continuationSeparator" w:id="0">
    <w:p w14:paraId="4F2F9065" w14:textId="77777777" w:rsidR="00FC2607" w:rsidRDefault="00FC2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56036" w14:textId="77777777" w:rsidR="00F20FA5" w:rsidRDefault="00F20FA5">
    <w:pPr>
      <w:pStyle w:val="Footer"/>
      <w:jc w:val="right"/>
    </w:pPr>
  </w:p>
  <w:p w14:paraId="7368D6A0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480E2" w14:textId="77777777" w:rsidR="00FC2607" w:rsidRDefault="00FC2607">
      <w:pPr>
        <w:spacing w:after="0" w:line="240" w:lineRule="auto"/>
      </w:pPr>
      <w:r>
        <w:separator/>
      </w:r>
    </w:p>
  </w:footnote>
  <w:footnote w:type="continuationSeparator" w:id="0">
    <w:p w14:paraId="0A8C36D8" w14:textId="77777777" w:rsidR="00FC2607" w:rsidRDefault="00FC26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A0418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C7BD147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C434" w14:textId="77777777" w:rsidR="00C355DC" w:rsidRDefault="00000000" w:rsidP="00C355DC">
    <w:pPr>
      <w:framePr w:wrap="around" w:vAnchor="text" w:hAnchor="margin" w:xAlign="center" w:y="1"/>
      <w:jc w:val="center"/>
    </w:pPr>
  </w:p>
  <w:p w14:paraId="375EF31B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04C28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75C27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06E4"/>
    <w:rsid w:val="00C36AFB"/>
    <w:rsid w:val="00C57CDC"/>
    <w:rsid w:val="00CA340C"/>
    <w:rsid w:val="00CB3AE3"/>
    <w:rsid w:val="00CC0D06"/>
    <w:rsid w:val="00CD3999"/>
    <w:rsid w:val="00CE08BF"/>
    <w:rsid w:val="00CE3C61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C2607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DD892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6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2023-01-26T11:28:00Z</dcterms:created>
  <dcterms:modified xsi:type="dcterms:W3CDTF">2023-01-26T11:34:00Z</dcterms:modified>
</cp:coreProperties>
</file>