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6BA1" w:rsidRDefault="00000000">
      <w:pPr>
        <w:pStyle w:val="Title"/>
        <w:spacing w:before="71" w:line="276" w:lineRule="auto"/>
        <w:ind w:firstLine="5"/>
      </w:pPr>
      <w:r>
        <w:t>University</w:t>
      </w:r>
      <w:r>
        <w:rPr>
          <w:spacing w:val="4"/>
        </w:rPr>
        <w:t xml:space="preserve"> </w:t>
      </w:r>
      <w:r>
        <w:t>of Cebu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College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Studies</w:t>
      </w:r>
    </w:p>
    <w:p w:rsidR="00E26BA1" w:rsidRDefault="00E26BA1">
      <w:pPr>
        <w:pStyle w:val="BodyText"/>
        <w:spacing w:before="2"/>
        <w:rPr>
          <w:sz w:val="55"/>
        </w:rPr>
      </w:pPr>
    </w:p>
    <w:p w:rsidR="00E26BA1" w:rsidRDefault="00000000">
      <w:pPr>
        <w:pStyle w:val="Title"/>
        <w:ind w:left="1745" w:right="1865"/>
      </w:pPr>
      <w:r>
        <w:t>Final Project Documentation</w:t>
      </w:r>
    </w:p>
    <w:p w:rsidR="00E26BA1" w:rsidRDefault="00E26BA1">
      <w:pPr>
        <w:pStyle w:val="BodyText"/>
        <w:spacing w:before="4"/>
        <w:rPr>
          <w:sz w:val="62"/>
        </w:rPr>
      </w:pPr>
    </w:p>
    <w:p w:rsidR="00E26BA1" w:rsidRDefault="00000000">
      <w:pPr>
        <w:spacing w:line="276" w:lineRule="auto"/>
        <w:ind w:left="1026" w:right="1146" w:hanging="1"/>
        <w:jc w:val="center"/>
        <w:rPr>
          <w:sz w:val="36"/>
        </w:rPr>
      </w:pPr>
      <w:r>
        <w:rPr>
          <w:sz w:val="36"/>
        </w:rPr>
        <w:t>Project Title: System Flow Documentation</w:t>
      </w:r>
      <w:r>
        <w:rPr>
          <w:spacing w:val="1"/>
          <w:sz w:val="36"/>
        </w:rPr>
        <w:t xml:space="preserve"> </w:t>
      </w:r>
      <w:r>
        <w:rPr>
          <w:sz w:val="36"/>
        </w:rPr>
        <w:t>Course</w:t>
      </w:r>
      <w:r>
        <w:rPr>
          <w:spacing w:val="-9"/>
          <w:sz w:val="36"/>
        </w:rPr>
        <w:t xml:space="preserve"> </w:t>
      </w:r>
      <w:r>
        <w:rPr>
          <w:sz w:val="36"/>
        </w:rPr>
        <w:t>Name:</w:t>
      </w:r>
      <w:r>
        <w:rPr>
          <w:spacing w:val="-6"/>
          <w:sz w:val="36"/>
        </w:rPr>
        <w:t xml:space="preserve"> </w:t>
      </w:r>
      <w:r>
        <w:rPr>
          <w:sz w:val="36"/>
        </w:rPr>
        <w:t>01669</w:t>
      </w:r>
      <w:r>
        <w:rPr>
          <w:spacing w:val="-13"/>
          <w:sz w:val="36"/>
        </w:rPr>
        <w:t xml:space="preserve"> </w:t>
      </w:r>
      <w:r>
        <w:rPr>
          <w:sz w:val="36"/>
        </w:rPr>
        <w:t>Information</w:t>
      </w:r>
      <w:r>
        <w:rPr>
          <w:spacing w:val="-8"/>
          <w:sz w:val="36"/>
        </w:rPr>
        <w:t xml:space="preserve"> </w:t>
      </w:r>
      <w:r>
        <w:rPr>
          <w:sz w:val="36"/>
        </w:rPr>
        <w:t>Management</w:t>
      </w:r>
      <w:r>
        <w:rPr>
          <w:spacing w:val="-97"/>
          <w:sz w:val="36"/>
        </w:rPr>
        <w:t xml:space="preserve"> </w:t>
      </w:r>
      <w:r>
        <w:rPr>
          <w:sz w:val="36"/>
        </w:rPr>
        <w:t>(INTPROG32)</w:t>
      </w:r>
    </w:p>
    <w:p w:rsidR="00E26BA1" w:rsidRDefault="00000000">
      <w:pPr>
        <w:spacing w:before="1" w:line="276" w:lineRule="auto"/>
        <w:ind w:left="2248" w:right="2366"/>
        <w:jc w:val="center"/>
        <w:rPr>
          <w:sz w:val="36"/>
        </w:rPr>
      </w:pPr>
      <w:r>
        <w:rPr>
          <w:sz w:val="36"/>
        </w:rPr>
        <w:t>Faculty</w:t>
      </w:r>
      <w:r>
        <w:rPr>
          <w:spacing w:val="-14"/>
          <w:sz w:val="36"/>
        </w:rPr>
        <w:t xml:space="preserve"> </w:t>
      </w:r>
      <w:r>
        <w:rPr>
          <w:sz w:val="36"/>
        </w:rPr>
        <w:t>Name:</w:t>
      </w:r>
      <w:r>
        <w:rPr>
          <w:spacing w:val="-3"/>
          <w:sz w:val="36"/>
        </w:rPr>
        <w:t xml:space="preserve"> </w:t>
      </w:r>
      <w:r>
        <w:rPr>
          <w:sz w:val="36"/>
        </w:rPr>
        <w:t>Mr.</w:t>
      </w:r>
      <w:r>
        <w:rPr>
          <w:spacing w:val="-8"/>
          <w:sz w:val="36"/>
        </w:rPr>
        <w:t xml:space="preserve"> </w:t>
      </w:r>
      <w:r>
        <w:rPr>
          <w:sz w:val="36"/>
        </w:rPr>
        <w:t>Wilson</w:t>
      </w:r>
      <w:r>
        <w:rPr>
          <w:spacing w:val="-10"/>
          <w:sz w:val="36"/>
        </w:rPr>
        <w:t xml:space="preserve"> </w:t>
      </w:r>
      <w:proofErr w:type="spellStart"/>
      <w:r>
        <w:rPr>
          <w:sz w:val="36"/>
        </w:rPr>
        <w:t>Gayo</w:t>
      </w:r>
      <w:proofErr w:type="spellEnd"/>
      <w:r>
        <w:rPr>
          <w:spacing w:val="-97"/>
          <w:sz w:val="36"/>
        </w:rPr>
        <w:t xml:space="preserve"> </w:t>
      </w:r>
      <w:r>
        <w:rPr>
          <w:sz w:val="36"/>
        </w:rPr>
        <w:t>Group</w:t>
      </w:r>
      <w:r>
        <w:rPr>
          <w:spacing w:val="-2"/>
          <w:sz w:val="36"/>
        </w:rPr>
        <w:t xml:space="preserve"> </w:t>
      </w:r>
      <w:r>
        <w:rPr>
          <w:sz w:val="36"/>
        </w:rPr>
        <w:t>Members:</w:t>
      </w:r>
    </w:p>
    <w:p w:rsidR="00E26BA1" w:rsidRDefault="00E26BA1">
      <w:pPr>
        <w:pStyle w:val="BodyText"/>
        <w:spacing w:before="6"/>
        <w:rPr>
          <w:sz w:val="41"/>
        </w:rPr>
      </w:pPr>
    </w:p>
    <w:p w:rsidR="00E26BA1" w:rsidRDefault="00000000">
      <w:pPr>
        <w:ind w:left="1745" w:right="1862"/>
        <w:jc w:val="center"/>
        <w:rPr>
          <w:sz w:val="36"/>
        </w:rPr>
      </w:pPr>
      <w:r>
        <w:rPr>
          <w:sz w:val="36"/>
        </w:rPr>
        <w:t>Lloyd</w:t>
      </w:r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Butanas</w:t>
      </w:r>
      <w:proofErr w:type="spellEnd"/>
    </w:p>
    <w:p w:rsidR="00E26BA1" w:rsidRDefault="00000000">
      <w:pPr>
        <w:spacing w:before="62" w:line="276" w:lineRule="auto"/>
        <w:ind w:left="2707" w:right="2827"/>
        <w:jc w:val="center"/>
        <w:rPr>
          <w:sz w:val="36"/>
        </w:rPr>
      </w:pPr>
      <w:r>
        <w:rPr>
          <w:sz w:val="36"/>
        </w:rPr>
        <w:t>Jeff</w:t>
      </w:r>
      <w:r>
        <w:rPr>
          <w:spacing w:val="-6"/>
          <w:sz w:val="36"/>
        </w:rPr>
        <w:t xml:space="preserve"> </w:t>
      </w:r>
      <w:r>
        <w:rPr>
          <w:sz w:val="36"/>
        </w:rPr>
        <w:t>Kirk</w:t>
      </w:r>
      <w:r>
        <w:rPr>
          <w:spacing w:val="-6"/>
          <w:sz w:val="36"/>
        </w:rPr>
        <w:t xml:space="preserve"> </w:t>
      </w:r>
      <w:r>
        <w:rPr>
          <w:sz w:val="36"/>
        </w:rPr>
        <w:t>Vincent</w:t>
      </w:r>
      <w:r>
        <w:rPr>
          <w:spacing w:val="-6"/>
          <w:sz w:val="36"/>
        </w:rPr>
        <w:t xml:space="preserve"> </w:t>
      </w:r>
      <w:proofErr w:type="spellStart"/>
      <w:r>
        <w:rPr>
          <w:sz w:val="36"/>
        </w:rPr>
        <w:t>Aliganga</w:t>
      </w:r>
      <w:proofErr w:type="spellEnd"/>
      <w:r>
        <w:rPr>
          <w:spacing w:val="-97"/>
          <w:sz w:val="36"/>
        </w:rPr>
        <w:t xml:space="preserve"> </w:t>
      </w:r>
      <w:r>
        <w:rPr>
          <w:sz w:val="36"/>
        </w:rPr>
        <w:t>Cyril</w:t>
      </w:r>
      <w:r>
        <w:rPr>
          <w:spacing w:val="-4"/>
          <w:sz w:val="36"/>
        </w:rPr>
        <w:t xml:space="preserve"> </w:t>
      </w:r>
      <w:proofErr w:type="spellStart"/>
      <w:r>
        <w:rPr>
          <w:sz w:val="36"/>
        </w:rPr>
        <w:t>Cabaron</w:t>
      </w:r>
      <w:proofErr w:type="spellEnd"/>
    </w:p>
    <w:p w:rsidR="00E26BA1" w:rsidRDefault="00000000">
      <w:pPr>
        <w:spacing w:before="3" w:line="276" w:lineRule="auto"/>
        <w:ind w:left="2709" w:right="2827"/>
        <w:jc w:val="center"/>
        <w:rPr>
          <w:sz w:val="36"/>
        </w:rPr>
      </w:pPr>
      <w:proofErr w:type="spellStart"/>
      <w:r>
        <w:rPr>
          <w:sz w:val="36"/>
        </w:rPr>
        <w:t>Kharlwin</w:t>
      </w:r>
      <w:proofErr w:type="spellEnd"/>
      <w:r>
        <w:rPr>
          <w:spacing w:val="-20"/>
          <w:sz w:val="36"/>
        </w:rPr>
        <w:t xml:space="preserve"> </w:t>
      </w:r>
      <w:r>
        <w:rPr>
          <w:sz w:val="36"/>
        </w:rPr>
        <w:t>Zen</w:t>
      </w:r>
      <w:r>
        <w:rPr>
          <w:spacing w:val="-17"/>
          <w:sz w:val="36"/>
        </w:rPr>
        <w:t xml:space="preserve"> </w:t>
      </w:r>
      <w:proofErr w:type="spellStart"/>
      <w:r>
        <w:rPr>
          <w:sz w:val="36"/>
        </w:rPr>
        <w:t>Cabarrubias</w:t>
      </w:r>
      <w:proofErr w:type="spellEnd"/>
      <w:r>
        <w:rPr>
          <w:spacing w:val="-97"/>
          <w:sz w:val="36"/>
        </w:rPr>
        <w:t xml:space="preserve"> </w:t>
      </w:r>
      <w:r>
        <w:rPr>
          <w:sz w:val="36"/>
        </w:rPr>
        <w:t>Luis</w:t>
      </w:r>
      <w:r>
        <w:rPr>
          <w:spacing w:val="-1"/>
          <w:sz w:val="36"/>
        </w:rPr>
        <w:t xml:space="preserve"> </w:t>
      </w:r>
      <w:r>
        <w:rPr>
          <w:sz w:val="36"/>
        </w:rPr>
        <w:t>Reyes</w:t>
      </w:r>
    </w:p>
    <w:p w:rsidR="00E26BA1" w:rsidRDefault="00E26BA1">
      <w:pPr>
        <w:pStyle w:val="BodyText"/>
        <w:rPr>
          <w:sz w:val="40"/>
        </w:rPr>
      </w:pPr>
    </w:p>
    <w:p w:rsidR="00E26BA1" w:rsidRDefault="00E26BA1">
      <w:pPr>
        <w:pStyle w:val="BodyText"/>
        <w:spacing w:before="8"/>
        <w:rPr>
          <w:sz w:val="42"/>
        </w:rPr>
      </w:pPr>
    </w:p>
    <w:p w:rsidR="00E26BA1" w:rsidRDefault="00000000">
      <w:pPr>
        <w:ind w:left="1743" w:right="1865"/>
        <w:jc w:val="center"/>
        <w:rPr>
          <w:sz w:val="36"/>
        </w:rPr>
      </w:pPr>
      <w:r>
        <w:rPr>
          <w:sz w:val="36"/>
        </w:rPr>
        <w:t>Date:</w:t>
      </w:r>
      <w:r>
        <w:rPr>
          <w:spacing w:val="-4"/>
          <w:sz w:val="36"/>
        </w:rPr>
        <w:t xml:space="preserve"> </w:t>
      </w:r>
      <w:r>
        <w:rPr>
          <w:sz w:val="36"/>
        </w:rPr>
        <w:t>May</w:t>
      </w:r>
      <w:r>
        <w:rPr>
          <w:spacing w:val="-5"/>
          <w:sz w:val="36"/>
        </w:rPr>
        <w:t xml:space="preserve"> </w:t>
      </w:r>
      <w:r>
        <w:rPr>
          <w:sz w:val="36"/>
        </w:rPr>
        <w:t>2</w:t>
      </w:r>
      <w:r w:rsidR="00415ABE">
        <w:rPr>
          <w:sz w:val="36"/>
        </w:rPr>
        <w:t>9</w:t>
      </w:r>
      <w:r>
        <w:rPr>
          <w:sz w:val="36"/>
        </w:rPr>
        <w:t>,</w:t>
      </w:r>
      <w:r>
        <w:rPr>
          <w:spacing w:val="2"/>
          <w:sz w:val="36"/>
        </w:rPr>
        <w:t xml:space="preserve"> </w:t>
      </w:r>
      <w:r>
        <w:rPr>
          <w:sz w:val="36"/>
        </w:rPr>
        <w:t>2023</w:t>
      </w:r>
    </w:p>
    <w:p w:rsidR="00E26BA1" w:rsidRDefault="00E26BA1">
      <w:pPr>
        <w:jc w:val="center"/>
        <w:rPr>
          <w:sz w:val="36"/>
        </w:rPr>
        <w:sectPr w:rsidR="00E26BA1">
          <w:type w:val="continuous"/>
          <w:pgSz w:w="12240" w:h="15840"/>
          <w:pgMar w:top="1360" w:right="1220" w:bottom="280" w:left="1340" w:header="720" w:footer="720" w:gutter="0"/>
          <w:cols w:space="720"/>
        </w:sectPr>
      </w:pPr>
    </w:p>
    <w:p w:rsidR="00E26BA1" w:rsidRDefault="00000000">
      <w:pPr>
        <w:pStyle w:val="Heading1"/>
        <w:jc w:val="both"/>
      </w:pPr>
      <w:r>
        <w:lastRenderedPageBreak/>
        <w:t>System</w:t>
      </w:r>
      <w:r>
        <w:rPr>
          <w:spacing w:val="-2"/>
        </w:rPr>
        <w:t xml:space="preserve"> </w:t>
      </w:r>
      <w:r>
        <w:t>Overview</w:t>
      </w:r>
    </w:p>
    <w:p w:rsidR="00E26BA1" w:rsidRDefault="00E26BA1">
      <w:pPr>
        <w:pStyle w:val="BodyText"/>
        <w:spacing w:before="1"/>
        <w:rPr>
          <w:sz w:val="57"/>
        </w:rPr>
      </w:pPr>
    </w:p>
    <w:p w:rsidR="00E26BA1" w:rsidRDefault="00000000">
      <w:pPr>
        <w:pStyle w:val="BodyText"/>
        <w:spacing w:before="1" w:line="276" w:lineRule="auto"/>
        <w:ind w:left="100" w:right="208"/>
        <w:jc w:val="both"/>
      </w:pP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company's</w:t>
      </w:r>
      <w:r>
        <w:rPr>
          <w:spacing w:val="66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employee,</w:t>
      </w:r>
      <w:r>
        <w:rPr>
          <w:spacing w:val="1"/>
        </w:rPr>
        <w:t xml:space="preserve"> </w:t>
      </w:r>
      <w:r>
        <w:t>office,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management, inventory and returns management, customers management, customer</w:t>
      </w:r>
      <w:r>
        <w:rPr>
          <w:spacing w:val="1"/>
        </w:rPr>
        <w:t xml:space="preserve"> </w:t>
      </w:r>
      <w:r>
        <w:t>orders and order details management, customer payments, and transaction handling.</w:t>
      </w:r>
      <w:r>
        <w:rPr>
          <w:spacing w:val="1"/>
        </w:rPr>
        <w:t xml:space="preserve"> </w:t>
      </w:r>
      <w:r>
        <w:t>The system is built using MySQL and incorporates MySQL basics such as querying,</w:t>
      </w:r>
      <w:r>
        <w:rPr>
          <w:spacing w:val="1"/>
        </w:rPr>
        <w:t xml:space="preserve"> </w:t>
      </w:r>
      <w:r>
        <w:t>sorting,</w:t>
      </w:r>
      <w:r>
        <w:rPr>
          <w:spacing w:val="1"/>
        </w:rPr>
        <w:t xml:space="preserve"> </w:t>
      </w:r>
      <w:r>
        <w:t>filtering,</w:t>
      </w:r>
      <w:r>
        <w:rPr>
          <w:spacing w:val="1"/>
        </w:rPr>
        <w:t xml:space="preserve"> </w:t>
      </w:r>
      <w:r>
        <w:t>joining</w:t>
      </w:r>
      <w:r>
        <w:rPr>
          <w:spacing w:val="1"/>
        </w:rPr>
        <w:t xml:space="preserve"> </w:t>
      </w:r>
      <w:r>
        <w:t>tables,</w:t>
      </w:r>
      <w:r>
        <w:rPr>
          <w:spacing w:val="1"/>
        </w:rPr>
        <w:t xml:space="preserve"> </w:t>
      </w:r>
      <w:r>
        <w:t>grouping,</w:t>
      </w:r>
      <w:r>
        <w:rPr>
          <w:spacing w:val="1"/>
        </w:rPr>
        <w:t xml:space="preserve"> </w:t>
      </w:r>
      <w:r>
        <w:t>subqueries,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operators,</w:t>
      </w:r>
      <w:r>
        <w:rPr>
          <w:spacing w:val="1"/>
        </w:rPr>
        <w:t xml:space="preserve"> </w:t>
      </w:r>
      <w:r>
        <w:t>modifying,</w:t>
      </w:r>
      <w:r>
        <w:rPr>
          <w:spacing w:val="-64"/>
        </w:rPr>
        <w:t xml:space="preserve"> </w:t>
      </w:r>
      <w:r>
        <w:t>transactions,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stored procedures.</w:t>
      </w:r>
    </w:p>
    <w:p w:rsidR="00E26BA1" w:rsidRDefault="00E26BA1">
      <w:pPr>
        <w:pStyle w:val="BodyText"/>
        <w:spacing w:before="7"/>
        <w:rPr>
          <w:sz w:val="27"/>
        </w:rPr>
      </w:pPr>
    </w:p>
    <w:p w:rsidR="00E26BA1" w:rsidRDefault="00000000">
      <w:pPr>
        <w:pStyle w:val="BodyText"/>
        <w:spacing w:line="276" w:lineRule="auto"/>
        <w:ind w:left="100" w:right="206"/>
        <w:jc w:val="both"/>
      </w:pPr>
      <w:r>
        <w:t xml:space="preserve">The system's foundation is the </w:t>
      </w:r>
      <w:proofErr w:type="spellStart"/>
      <w:r>
        <w:t>classicmodels.sql</w:t>
      </w:r>
      <w:proofErr w:type="spellEnd"/>
      <w:r>
        <w:t xml:space="preserve"> sample database, which is frequently</w:t>
      </w:r>
      <w:r>
        <w:rPr>
          <w:spacing w:val="1"/>
        </w:rPr>
        <w:t xml:space="preserve"> </w:t>
      </w:r>
      <w:r>
        <w:t>used to teach and practice MySQL and serves as a useful illustration. An imaginary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sells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historic</w:t>
      </w:r>
      <w:r>
        <w:rPr>
          <w:spacing w:val="1"/>
        </w:rPr>
        <w:t xml:space="preserve"> </w:t>
      </w:r>
      <w:r>
        <w:t>cars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67"/>
        </w:rPr>
        <w:t xml:space="preserve"> </w:t>
      </w:r>
      <w:proofErr w:type="spellStart"/>
      <w:r>
        <w:t>classicmodels</w:t>
      </w:r>
      <w:proofErr w:type="spellEnd"/>
      <w:r>
        <w:rPr>
          <w:spacing w:val="1"/>
        </w:rPr>
        <w:t xml:space="preserve"> </w:t>
      </w:r>
      <w:r>
        <w:t>database. There are various tables in it, including "employees" for managing personnel,</w:t>
      </w:r>
      <w:r>
        <w:rPr>
          <w:spacing w:val="1"/>
        </w:rPr>
        <w:t xml:space="preserve"> </w:t>
      </w:r>
      <w:r>
        <w:t>"offices"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offices,</w:t>
      </w:r>
      <w:r>
        <w:rPr>
          <w:spacing w:val="1"/>
        </w:rPr>
        <w:t xml:space="preserve"> </w:t>
      </w:r>
      <w:r>
        <w:t>"products"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items,</w:t>
      </w:r>
      <w:r>
        <w:rPr>
          <w:spacing w:val="1"/>
        </w:rPr>
        <w:t xml:space="preserve"> </w:t>
      </w:r>
      <w:r>
        <w:t>"customers"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customers,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"orders"</w:t>
      </w:r>
      <w:r>
        <w:rPr>
          <w:spacing w:val="3"/>
        </w:rPr>
        <w:t xml:space="preserve"> </w:t>
      </w:r>
      <w:r>
        <w:t>managing orders.</w:t>
      </w:r>
    </w:p>
    <w:p w:rsidR="00E26BA1" w:rsidRDefault="00E26BA1">
      <w:pPr>
        <w:pStyle w:val="BodyText"/>
        <w:spacing w:before="2"/>
        <w:rPr>
          <w:sz w:val="25"/>
        </w:rPr>
      </w:pPr>
    </w:p>
    <w:p w:rsidR="00E26BA1" w:rsidRDefault="00000000">
      <w:pPr>
        <w:pStyle w:val="BodyText"/>
        <w:spacing w:line="276" w:lineRule="auto"/>
        <w:ind w:left="100" w:right="214"/>
        <w:jc w:val="both"/>
      </w:pPr>
      <w:r>
        <w:t>Information on the company's employees, including their employee numbers, names,</w:t>
      </w:r>
      <w:r>
        <w:rPr>
          <w:spacing w:val="1"/>
        </w:rPr>
        <w:t xml:space="preserve"> </w:t>
      </w:r>
      <w:r>
        <w:t>jobs,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kept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"employees"</w:t>
      </w:r>
      <w:r>
        <w:rPr>
          <w:spacing w:val="1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codes,</w:t>
      </w:r>
      <w:r>
        <w:rPr>
          <w:spacing w:val="1"/>
        </w:rPr>
        <w:t xml:space="preserve"> </w:t>
      </w:r>
      <w:r>
        <w:t>addresses, and phone numbers are all included in the "offices" table's information about</w:t>
      </w:r>
      <w:r>
        <w:rPr>
          <w:spacing w:val="-64"/>
        </w:rPr>
        <w:t xml:space="preserve"> </w:t>
      </w:r>
      <w:r>
        <w:t>various office locations.</w:t>
      </w:r>
    </w:p>
    <w:p w:rsidR="00E26BA1" w:rsidRDefault="00E26BA1">
      <w:pPr>
        <w:pStyle w:val="BodyText"/>
        <w:rPr>
          <w:sz w:val="28"/>
        </w:rPr>
      </w:pPr>
    </w:p>
    <w:p w:rsidR="00E26BA1" w:rsidRDefault="00000000">
      <w:pPr>
        <w:pStyle w:val="BodyText"/>
        <w:spacing w:line="276" w:lineRule="auto"/>
        <w:ind w:left="100" w:right="229"/>
        <w:jc w:val="both"/>
      </w:pPr>
      <w:r>
        <w:t>Information on the company's goods and product lines may be found in the "products"</w:t>
      </w:r>
      <w:r>
        <w:rPr>
          <w:spacing w:val="1"/>
        </w:rPr>
        <w:t xml:space="preserve"> </w:t>
      </w:r>
      <w:r>
        <w:t>table. It contains information such product names, codes, descriptions, and prices. The</w:t>
      </w:r>
      <w:r>
        <w:rPr>
          <w:spacing w:val="1"/>
        </w:rPr>
        <w:t xml:space="preserve"> </w:t>
      </w:r>
      <w:r>
        <w:t>company's inventory</w:t>
      </w:r>
      <w:r>
        <w:rPr>
          <w:spacing w:val="-7"/>
        </w:rPr>
        <w:t xml:space="preserve"> </w:t>
      </w:r>
      <w:r>
        <w:t>is managed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tracked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table.</w:t>
      </w:r>
    </w:p>
    <w:p w:rsidR="00E26BA1" w:rsidRDefault="00E26BA1">
      <w:pPr>
        <w:pStyle w:val="BodyText"/>
        <w:spacing w:before="7"/>
        <w:rPr>
          <w:sz w:val="27"/>
        </w:rPr>
      </w:pPr>
    </w:p>
    <w:p w:rsidR="00E26BA1" w:rsidRDefault="00000000">
      <w:pPr>
        <w:pStyle w:val="BodyText"/>
        <w:spacing w:line="276" w:lineRule="auto"/>
        <w:ind w:left="100" w:right="225" w:firstLine="62"/>
        <w:jc w:val="both"/>
      </w:pPr>
      <w:r>
        <w:t>Information on customers, including customer numbers, names, contact information,</w:t>
      </w:r>
      <w:r>
        <w:rPr>
          <w:spacing w:val="1"/>
        </w:rPr>
        <w:t xml:space="preserve"> </w:t>
      </w:r>
      <w:r>
        <w:t>and credit limits, is kept in the "customers" table. This table is necessary for handling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interactions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maintaining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clients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business.</w:t>
      </w:r>
    </w:p>
    <w:p w:rsidR="00E26BA1" w:rsidRDefault="00E26BA1">
      <w:pPr>
        <w:pStyle w:val="BodyText"/>
        <w:spacing w:before="10"/>
      </w:pPr>
    </w:p>
    <w:p w:rsidR="00E26BA1" w:rsidRDefault="00000000">
      <w:pPr>
        <w:pStyle w:val="BodyText"/>
        <w:spacing w:before="1" w:line="276" w:lineRule="auto"/>
        <w:ind w:left="100" w:right="215"/>
        <w:jc w:val="both"/>
      </w:pPr>
      <w:r>
        <w:t>Customer</w:t>
      </w:r>
      <w:r>
        <w:rPr>
          <w:spacing w:val="1"/>
        </w:rPr>
        <w:t xml:space="preserve"> </w:t>
      </w:r>
      <w:r>
        <w:t>orders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"orders"</w:t>
      </w:r>
      <w:r>
        <w:rPr>
          <w:spacing w:val="1"/>
        </w:rPr>
        <w:t xml:space="preserve"> </w:t>
      </w:r>
      <w:r>
        <w:t>table.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numbers, order dates, needed dates, and statuses are all mentioned in this data. The</w:t>
      </w:r>
      <w:r>
        <w:rPr>
          <w:spacing w:val="1"/>
        </w:rPr>
        <w:t xml:space="preserve"> </w:t>
      </w:r>
      <w:r>
        <w:t>table also keeps track of information on the products ordered, their quantities, and their</w:t>
      </w:r>
      <w:r>
        <w:rPr>
          <w:spacing w:val="1"/>
        </w:rPr>
        <w:t xml:space="preserve"> </w:t>
      </w:r>
      <w:r>
        <w:t>costs.</w:t>
      </w:r>
    </w:p>
    <w:p w:rsidR="00E26BA1" w:rsidRDefault="00E26BA1">
      <w:pPr>
        <w:pStyle w:val="BodyText"/>
        <w:spacing w:before="8"/>
        <w:rPr>
          <w:sz w:val="25"/>
        </w:rPr>
      </w:pPr>
    </w:p>
    <w:p w:rsidR="00E26BA1" w:rsidRDefault="00000000">
      <w:pPr>
        <w:pStyle w:val="BodyText"/>
        <w:spacing w:line="276" w:lineRule="auto"/>
        <w:ind w:left="100" w:right="216"/>
        <w:jc w:val="both"/>
      </w:pPr>
      <w:r>
        <w:t xml:space="preserve">In general, the system created using the </w:t>
      </w:r>
      <w:proofErr w:type="spellStart"/>
      <w:r>
        <w:t>classicmodels</w:t>
      </w:r>
      <w:proofErr w:type="spellEnd"/>
      <w:r>
        <w:t xml:space="preserve"> example database provides a</w:t>
      </w:r>
      <w:r>
        <w:rPr>
          <w:spacing w:val="1"/>
        </w:rPr>
        <w:t xml:space="preserve"> </w:t>
      </w:r>
      <w:r>
        <w:t>comprehensive answer for managing a variety of business activities, including people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office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inventory,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interactions,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transactions.</w:t>
      </w:r>
    </w:p>
    <w:p w:rsidR="00E26BA1" w:rsidRDefault="00E26BA1">
      <w:pPr>
        <w:spacing w:line="276" w:lineRule="auto"/>
        <w:jc w:val="both"/>
        <w:sectPr w:rsidR="00E26BA1">
          <w:pgSz w:w="12240" w:h="15840"/>
          <w:pgMar w:top="1360" w:right="1220" w:bottom="280" w:left="1340" w:header="720" w:footer="720" w:gutter="0"/>
          <w:cols w:space="720"/>
        </w:sectPr>
      </w:pPr>
    </w:p>
    <w:p w:rsidR="00E26BA1" w:rsidRDefault="00000000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394966</wp:posOffset>
            </wp:positionV>
            <wp:extent cx="5925678" cy="333470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678" cy="333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ERD :</w:t>
      </w:r>
    </w:p>
    <w:p w:rsidR="00E26BA1" w:rsidRDefault="00E26BA1">
      <w:pPr>
        <w:pStyle w:val="BodyText"/>
        <w:spacing w:before="8"/>
        <w:rPr>
          <w:sz w:val="50"/>
        </w:rPr>
      </w:pPr>
    </w:p>
    <w:p w:rsidR="00E26BA1" w:rsidRDefault="00000000">
      <w:pPr>
        <w:ind w:left="4025"/>
        <w:rPr>
          <w:sz w:val="40"/>
        </w:rPr>
      </w:pPr>
      <w:r>
        <w:rPr>
          <w:sz w:val="40"/>
        </w:rPr>
        <w:t>Modules</w:t>
      </w:r>
    </w:p>
    <w:p w:rsidR="00E26BA1" w:rsidRDefault="00000000">
      <w:pPr>
        <w:spacing w:before="363" w:line="276" w:lineRule="auto"/>
        <w:ind w:left="100" w:right="3015"/>
        <w:rPr>
          <w:sz w:val="36"/>
        </w:rPr>
      </w:pPr>
      <w:r>
        <w:rPr>
          <w:sz w:val="36"/>
        </w:rPr>
        <w:t>Employee,</w:t>
      </w:r>
      <w:r>
        <w:rPr>
          <w:spacing w:val="-11"/>
          <w:sz w:val="36"/>
        </w:rPr>
        <w:t xml:space="preserve"> </w:t>
      </w:r>
      <w:r>
        <w:rPr>
          <w:sz w:val="36"/>
        </w:rPr>
        <w:t>Office,</w:t>
      </w:r>
      <w:r>
        <w:rPr>
          <w:spacing w:val="-9"/>
          <w:sz w:val="36"/>
        </w:rPr>
        <w:t xml:space="preserve"> </w:t>
      </w:r>
      <w:r>
        <w:rPr>
          <w:sz w:val="36"/>
        </w:rPr>
        <w:t>and</w:t>
      </w:r>
      <w:r>
        <w:rPr>
          <w:spacing w:val="-9"/>
          <w:sz w:val="36"/>
        </w:rPr>
        <w:t xml:space="preserve"> </w:t>
      </w:r>
      <w:r>
        <w:rPr>
          <w:sz w:val="36"/>
        </w:rPr>
        <w:t>Role</w:t>
      </w:r>
      <w:r>
        <w:rPr>
          <w:spacing w:val="-10"/>
          <w:sz w:val="36"/>
        </w:rPr>
        <w:t xml:space="preserve"> </w:t>
      </w:r>
      <w:r>
        <w:rPr>
          <w:sz w:val="36"/>
        </w:rPr>
        <w:t>Management</w:t>
      </w:r>
      <w:r>
        <w:rPr>
          <w:spacing w:val="-97"/>
          <w:sz w:val="36"/>
        </w:rPr>
        <w:t xml:space="preserve"> </w:t>
      </w:r>
      <w:r>
        <w:rPr>
          <w:sz w:val="36"/>
        </w:rPr>
        <w:t>(Assigned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Luis Reyes</w:t>
      </w:r>
      <w:r>
        <w:rPr>
          <w:spacing w:val="-2"/>
          <w:sz w:val="36"/>
        </w:rPr>
        <w:t xml:space="preserve"> </w:t>
      </w:r>
      <w:r>
        <w:rPr>
          <w:sz w:val="36"/>
        </w:rPr>
        <w:t xml:space="preserve">assist </w:t>
      </w:r>
      <w:proofErr w:type="spellStart"/>
      <w:r>
        <w:rPr>
          <w:sz w:val="36"/>
        </w:rPr>
        <w:t>Butanas</w:t>
      </w:r>
      <w:proofErr w:type="spellEnd"/>
      <w:r>
        <w:rPr>
          <w:sz w:val="36"/>
        </w:rPr>
        <w:t>)</w:t>
      </w:r>
    </w:p>
    <w:p w:rsidR="00E26BA1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199659</wp:posOffset>
            </wp:positionV>
            <wp:extent cx="5904103" cy="237477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103" cy="2374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:rsidR="00E26BA1" w:rsidRDefault="00E26BA1">
      <w:pPr>
        <w:sectPr w:rsidR="00E26BA1">
          <w:pgSz w:w="12240" w:h="15840"/>
          <w:pgMar w:top="1360" w:right="1220" w:bottom="280" w:left="1340" w:header="720" w:footer="720" w:gutter="0"/>
          <w:cols w:space="720"/>
        </w:sectPr>
      </w:pPr>
    </w:p>
    <w:p w:rsidR="00E26BA1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5000" cy="351967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000" cy="351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A1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224790</wp:posOffset>
            </wp:positionV>
            <wp:extent cx="5952542" cy="210750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42" cy="2107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BA1" w:rsidRDefault="00E26BA1">
      <w:pPr>
        <w:pStyle w:val="BodyText"/>
        <w:rPr>
          <w:sz w:val="20"/>
        </w:rPr>
      </w:pPr>
    </w:p>
    <w:p w:rsidR="00E26BA1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148896</wp:posOffset>
            </wp:positionV>
            <wp:extent cx="5917438" cy="174802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438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BA1" w:rsidRDefault="00E26BA1">
      <w:pPr>
        <w:rPr>
          <w:sz w:val="17"/>
        </w:rPr>
        <w:sectPr w:rsidR="00E26BA1">
          <w:pgSz w:w="12240" w:h="15840"/>
          <w:pgMar w:top="1440" w:right="1220" w:bottom="280" w:left="1340" w:header="720" w:footer="720" w:gutter="0"/>
          <w:cols w:space="720"/>
        </w:sectPr>
      </w:pPr>
    </w:p>
    <w:p w:rsidR="00E26BA1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7533" cy="174021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533" cy="174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rPr>
          <w:sz w:val="16"/>
        </w:rPr>
      </w:pPr>
    </w:p>
    <w:p w:rsidR="00E26BA1" w:rsidRDefault="00000000">
      <w:pPr>
        <w:spacing w:before="88" w:after="9" w:line="276" w:lineRule="auto"/>
        <w:ind w:left="100" w:right="2936"/>
        <w:rPr>
          <w:sz w:val="36"/>
        </w:rPr>
      </w:pPr>
      <w:r>
        <w:rPr>
          <w:sz w:val="36"/>
        </w:rPr>
        <w:t>Products and Product Lines Management</w:t>
      </w:r>
      <w:r>
        <w:rPr>
          <w:spacing w:val="-99"/>
          <w:sz w:val="36"/>
        </w:rPr>
        <w:t xml:space="preserve"> </w:t>
      </w:r>
      <w:r>
        <w:rPr>
          <w:sz w:val="36"/>
        </w:rPr>
        <w:t>(Assigned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Luis</w:t>
      </w:r>
      <w:r>
        <w:rPr>
          <w:spacing w:val="-1"/>
          <w:sz w:val="36"/>
        </w:rPr>
        <w:t xml:space="preserve"> </w:t>
      </w:r>
      <w:r>
        <w:rPr>
          <w:sz w:val="36"/>
        </w:rPr>
        <w:t>Reyes</w:t>
      </w:r>
      <w:r>
        <w:rPr>
          <w:spacing w:val="-3"/>
          <w:sz w:val="36"/>
        </w:rPr>
        <w:t xml:space="preserve"> </w:t>
      </w:r>
      <w:r>
        <w:rPr>
          <w:sz w:val="36"/>
        </w:rPr>
        <w:t xml:space="preserve">assist </w:t>
      </w:r>
      <w:proofErr w:type="spellStart"/>
      <w:r>
        <w:rPr>
          <w:sz w:val="36"/>
        </w:rPr>
        <w:t>Cabaron</w:t>
      </w:r>
      <w:proofErr w:type="spellEnd"/>
      <w:r>
        <w:rPr>
          <w:sz w:val="36"/>
        </w:rPr>
        <w:t>)</w:t>
      </w:r>
    </w:p>
    <w:p w:rsidR="00E26BA1" w:rsidRDefault="00000000">
      <w:pPr>
        <w:pStyle w:val="BodyText"/>
        <w:ind w:left="13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8" style="width:468pt;height:425.8pt;mso-position-horizontal-relative:char;mso-position-vertical-relative:line" coordsize="9360,8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width:9360;height:4092">
              <v:imagedata r:id="rId10" o:title=""/>
            </v:shape>
            <v:shape id="_x0000_s1040" type="#_x0000_t75" style="position:absolute;top:4153;width:9360;height:2081">
              <v:imagedata r:id="rId11" o:title=""/>
            </v:shape>
            <v:shape id="_x0000_s1039" type="#_x0000_t75" style="position:absolute;top:6296;width:9360;height:2220">
              <v:imagedata r:id="rId12" o:title=""/>
            </v:shape>
            <w10:anchorlock/>
          </v:group>
        </w:pict>
      </w:r>
    </w:p>
    <w:p w:rsidR="00E26BA1" w:rsidRDefault="00E26BA1">
      <w:pPr>
        <w:rPr>
          <w:sz w:val="20"/>
        </w:rPr>
        <w:sectPr w:rsidR="00E26BA1">
          <w:pgSz w:w="12240" w:h="15840"/>
          <w:pgMar w:top="1440" w:right="1220" w:bottom="280" w:left="1340" w:header="720" w:footer="720" w:gutter="0"/>
          <w:cols w:space="720"/>
        </w:sectPr>
      </w:pPr>
    </w:p>
    <w:p w:rsidR="00E26BA1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9226" cy="2795397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226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A1" w:rsidRDefault="00E26BA1">
      <w:pPr>
        <w:pStyle w:val="BodyText"/>
        <w:rPr>
          <w:sz w:val="20"/>
        </w:rPr>
      </w:pPr>
    </w:p>
    <w:p w:rsidR="00E26BA1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210832</wp:posOffset>
            </wp:positionV>
            <wp:extent cx="5977001" cy="1320164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001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BA1" w:rsidRDefault="00E26BA1">
      <w:pPr>
        <w:pStyle w:val="BodyText"/>
        <w:rPr>
          <w:sz w:val="20"/>
        </w:rPr>
      </w:pPr>
    </w:p>
    <w:p w:rsidR="00E26BA1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111137</wp:posOffset>
            </wp:positionV>
            <wp:extent cx="5967715" cy="1338167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715" cy="1338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spacing w:before="8"/>
        <w:rPr>
          <w:sz w:val="28"/>
        </w:rPr>
      </w:pPr>
    </w:p>
    <w:p w:rsidR="00E26BA1" w:rsidRDefault="00000000">
      <w:pPr>
        <w:spacing w:before="89" w:line="276" w:lineRule="auto"/>
        <w:ind w:left="100" w:right="3852"/>
        <w:rPr>
          <w:sz w:val="36"/>
        </w:rPr>
      </w:pPr>
      <w:r>
        <w:rPr>
          <w:sz w:val="36"/>
        </w:rPr>
        <w:t>Inventory</w:t>
      </w:r>
      <w:r>
        <w:rPr>
          <w:spacing w:val="-15"/>
          <w:sz w:val="36"/>
        </w:rPr>
        <w:t xml:space="preserve"> </w:t>
      </w:r>
      <w:r>
        <w:rPr>
          <w:sz w:val="36"/>
        </w:rPr>
        <w:t>and</w:t>
      </w:r>
      <w:r>
        <w:rPr>
          <w:spacing w:val="-10"/>
          <w:sz w:val="36"/>
        </w:rPr>
        <w:t xml:space="preserve"> </w:t>
      </w:r>
      <w:r>
        <w:rPr>
          <w:sz w:val="36"/>
        </w:rPr>
        <w:t>Returns</w:t>
      </w:r>
      <w:r>
        <w:rPr>
          <w:spacing w:val="-11"/>
          <w:sz w:val="36"/>
        </w:rPr>
        <w:t xml:space="preserve"> </w:t>
      </w:r>
      <w:r>
        <w:rPr>
          <w:sz w:val="36"/>
        </w:rPr>
        <w:t>Management</w:t>
      </w:r>
      <w:r>
        <w:rPr>
          <w:spacing w:val="-97"/>
          <w:sz w:val="36"/>
        </w:rPr>
        <w:t xml:space="preserve"> </w:t>
      </w:r>
      <w:r>
        <w:rPr>
          <w:sz w:val="36"/>
        </w:rPr>
        <w:t>(Assigned</w:t>
      </w:r>
      <w:r>
        <w:rPr>
          <w:spacing w:val="-5"/>
          <w:sz w:val="36"/>
        </w:rPr>
        <w:t xml:space="preserve"> </w:t>
      </w:r>
      <w:r>
        <w:rPr>
          <w:sz w:val="36"/>
        </w:rPr>
        <w:t xml:space="preserve">to </w:t>
      </w:r>
      <w:proofErr w:type="spellStart"/>
      <w:r>
        <w:rPr>
          <w:sz w:val="36"/>
        </w:rPr>
        <w:t>Kharl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Cabarrubias</w:t>
      </w:r>
      <w:proofErr w:type="spellEnd"/>
      <w:r>
        <w:rPr>
          <w:sz w:val="36"/>
        </w:rPr>
        <w:t>)</w:t>
      </w:r>
    </w:p>
    <w:p w:rsidR="00E26BA1" w:rsidRDefault="00E26BA1">
      <w:pPr>
        <w:spacing w:line="276" w:lineRule="auto"/>
        <w:rPr>
          <w:sz w:val="36"/>
        </w:rPr>
        <w:sectPr w:rsidR="00E26BA1">
          <w:pgSz w:w="12240" w:h="15840"/>
          <w:pgMar w:top="1440" w:right="1220" w:bottom="280" w:left="1340" w:header="720" w:footer="720" w:gutter="0"/>
          <w:cols w:space="720"/>
        </w:sectPr>
      </w:pP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spacing w:before="1" w:after="1"/>
        <w:rPr>
          <w:sz w:val="16"/>
        </w:rPr>
      </w:pPr>
    </w:p>
    <w:p w:rsidR="00E26BA1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6439" cy="906970"/>
            <wp:effectExtent l="0" t="0" r="0" b="0"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439" cy="9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rPr>
          <w:sz w:val="20"/>
        </w:rPr>
      </w:pPr>
    </w:p>
    <w:p w:rsidR="00E26BA1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113657</wp:posOffset>
            </wp:positionV>
            <wp:extent cx="5987034" cy="1296162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034" cy="129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BA1" w:rsidRDefault="00000000">
      <w:pPr>
        <w:spacing w:line="381" w:lineRule="exact"/>
        <w:ind w:left="100"/>
        <w:rPr>
          <w:sz w:val="36"/>
        </w:rPr>
      </w:pPr>
      <w:r>
        <w:rPr>
          <w:sz w:val="36"/>
        </w:rPr>
        <w:t>Customers</w:t>
      </w:r>
      <w:r>
        <w:rPr>
          <w:spacing w:val="-2"/>
          <w:sz w:val="36"/>
        </w:rPr>
        <w:t xml:space="preserve"> </w:t>
      </w:r>
      <w:r>
        <w:rPr>
          <w:sz w:val="36"/>
        </w:rPr>
        <w:t>Management</w:t>
      </w:r>
    </w:p>
    <w:p w:rsidR="00E26BA1" w:rsidRDefault="00000000">
      <w:pPr>
        <w:spacing w:before="63"/>
        <w:ind w:left="100"/>
        <w:rPr>
          <w:sz w:val="36"/>
        </w:rPr>
      </w:pPr>
      <w:r>
        <w:rPr>
          <w:sz w:val="36"/>
        </w:rPr>
        <w:t>(Assigned</w:t>
      </w:r>
      <w:r>
        <w:rPr>
          <w:spacing w:val="-9"/>
          <w:sz w:val="36"/>
        </w:rPr>
        <w:t xml:space="preserve"> </w:t>
      </w:r>
      <w:r>
        <w:rPr>
          <w:sz w:val="36"/>
        </w:rPr>
        <w:t>to</w:t>
      </w:r>
      <w:r>
        <w:rPr>
          <w:spacing w:val="-9"/>
          <w:sz w:val="36"/>
        </w:rPr>
        <w:t xml:space="preserve"> </w:t>
      </w:r>
      <w:r>
        <w:rPr>
          <w:sz w:val="36"/>
        </w:rPr>
        <w:t>Cyril</w:t>
      </w:r>
      <w:r>
        <w:rPr>
          <w:spacing w:val="-5"/>
          <w:sz w:val="36"/>
        </w:rPr>
        <w:t xml:space="preserve"> </w:t>
      </w:r>
      <w:proofErr w:type="spellStart"/>
      <w:r>
        <w:rPr>
          <w:sz w:val="36"/>
        </w:rPr>
        <w:t>Cabaron</w:t>
      </w:r>
      <w:proofErr w:type="spellEnd"/>
      <w:r>
        <w:rPr>
          <w:sz w:val="36"/>
        </w:rPr>
        <w:t>)</w:t>
      </w:r>
    </w:p>
    <w:p w:rsidR="00E26BA1" w:rsidRDefault="00E26BA1">
      <w:pPr>
        <w:pStyle w:val="BodyText"/>
        <w:rPr>
          <w:sz w:val="20"/>
        </w:rPr>
      </w:pPr>
    </w:p>
    <w:p w:rsidR="00E26BA1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195177</wp:posOffset>
            </wp:positionV>
            <wp:extent cx="5809700" cy="2336006"/>
            <wp:effectExtent l="0" t="0" r="0" b="0"/>
            <wp:wrapTopAndBottom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700" cy="233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BA1" w:rsidRDefault="00E26BA1">
      <w:pPr>
        <w:rPr>
          <w:sz w:val="23"/>
        </w:rPr>
        <w:sectPr w:rsidR="00E26BA1">
          <w:pgSz w:w="12240" w:h="15840"/>
          <w:pgMar w:top="1500" w:right="1220" w:bottom="280" w:left="1340" w:header="720" w:footer="720" w:gutter="0"/>
          <w:cols w:space="720"/>
        </w:sectPr>
      </w:pPr>
    </w:p>
    <w:p w:rsidR="00E26BA1" w:rsidRDefault="00000000">
      <w:pPr>
        <w:pStyle w:val="BodyText"/>
        <w:ind w:left="13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5" style="width:468pt;height:292.45pt;mso-position-horizontal-relative:char;mso-position-vertical-relative:line" coordsize="9360,5849">
            <v:shape id="_x0000_s1037" type="#_x0000_t75" style="position:absolute;width:9360;height:2719">
              <v:imagedata r:id="rId19" o:title=""/>
            </v:shape>
            <v:shape id="_x0000_s1036" type="#_x0000_t75" style="position:absolute;top:2780;width:9360;height:3069">
              <v:imagedata r:id="rId20" o:title=""/>
            </v:shape>
            <w10:anchorlock/>
          </v:group>
        </w:pict>
      </w: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spacing w:before="10"/>
        <w:rPr>
          <w:sz w:val="16"/>
        </w:rPr>
      </w:pPr>
    </w:p>
    <w:p w:rsidR="00E26BA1" w:rsidRDefault="00000000">
      <w:pPr>
        <w:spacing w:before="88" w:line="276" w:lineRule="auto"/>
        <w:ind w:left="100" w:right="1535"/>
        <w:rPr>
          <w:sz w:val="36"/>
        </w:rPr>
      </w:pPr>
      <w:proofErr w:type="spellStart"/>
      <w:r>
        <w:rPr>
          <w:sz w:val="36"/>
        </w:rPr>
        <w:t>Customers</w:t>
      </w:r>
      <w:proofErr w:type="spellEnd"/>
      <w:r>
        <w:rPr>
          <w:spacing w:val="-8"/>
          <w:sz w:val="36"/>
        </w:rPr>
        <w:t xml:space="preserve"> </w:t>
      </w:r>
      <w:r>
        <w:rPr>
          <w:sz w:val="36"/>
        </w:rPr>
        <w:t>Orders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11"/>
          <w:sz w:val="36"/>
        </w:rPr>
        <w:t xml:space="preserve"> </w:t>
      </w:r>
      <w:r>
        <w:rPr>
          <w:sz w:val="36"/>
        </w:rPr>
        <w:t>Order</w:t>
      </w:r>
      <w:r>
        <w:rPr>
          <w:spacing w:val="-3"/>
          <w:sz w:val="36"/>
        </w:rPr>
        <w:t xml:space="preserve"> </w:t>
      </w:r>
      <w:r>
        <w:rPr>
          <w:sz w:val="36"/>
        </w:rPr>
        <w:t>Details</w:t>
      </w:r>
      <w:r>
        <w:rPr>
          <w:spacing w:val="-9"/>
          <w:sz w:val="36"/>
        </w:rPr>
        <w:t xml:space="preserve"> </w:t>
      </w:r>
      <w:r>
        <w:rPr>
          <w:sz w:val="36"/>
        </w:rPr>
        <w:t>Management</w:t>
      </w:r>
      <w:r>
        <w:rPr>
          <w:spacing w:val="-97"/>
          <w:sz w:val="36"/>
        </w:rPr>
        <w:t xml:space="preserve"> </w:t>
      </w:r>
      <w:r>
        <w:rPr>
          <w:sz w:val="36"/>
        </w:rPr>
        <w:t>(Assigned</w:t>
      </w:r>
      <w:r>
        <w:rPr>
          <w:spacing w:val="-5"/>
          <w:sz w:val="36"/>
        </w:rPr>
        <w:t xml:space="preserve"> </w:t>
      </w:r>
      <w:r>
        <w:rPr>
          <w:sz w:val="36"/>
        </w:rPr>
        <w:t xml:space="preserve">to Lloyd </w:t>
      </w:r>
      <w:proofErr w:type="spellStart"/>
      <w:r>
        <w:rPr>
          <w:sz w:val="36"/>
        </w:rPr>
        <w:t>Butanas</w:t>
      </w:r>
      <w:proofErr w:type="spellEnd"/>
      <w:r>
        <w:rPr>
          <w:sz w:val="36"/>
        </w:rPr>
        <w:t>)</w:t>
      </w: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rPr>
          <w:sz w:val="20"/>
        </w:rPr>
      </w:pPr>
    </w:p>
    <w:p w:rsidR="00E26BA1" w:rsidRDefault="00000000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170163</wp:posOffset>
            </wp:positionV>
            <wp:extent cx="5790431" cy="2524601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431" cy="252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BA1" w:rsidRDefault="00E26BA1">
      <w:pPr>
        <w:rPr>
          <w:sz w:val="19"/>
        </w:rPr>
        <w:sectPr w:rsidR="00E26BA1">
          <w:pgSz w:w="12240" w:h="15840"/>
          <w:pgMar w:top="1440" w:right="1220" w:bottom="280" w:left="1340" w:header="720" w:footer="720" w:gutter="0"/>
          <w:cols w:space="720"/>
        </w:sectPr>
      </w:pPr>
    </w:p>
    <w:p w:rsidR="00E26BA1" w:rsidRDefault="00000000">
      <w:pPr>
        <w:pStyle w:val="BodyText"/>
        <w:ind w:left="13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0" style="width:468pt;height:639.95pt;mso-position-horizontal-relative:char;mso-position-vertical-relative:line" coordsize="9360,12799">
            <v:shape id="_x0000_s1034" type="#_x0000_t75" style="position:absolute;width:9360;height:2765">
              <v:imagedata r:id="rId22" o:title=""/>
            </v:shape>
            <v:shape id="_x0000_s1033" type="#_x0000_t75" style="position:absolute;top:2827;width:9360;height:2702">
              <v:imagedata r:id="rId23" o:title=""/>
            </v:shape>
            <v:shape id="_x0000_s1032" type="#_x0000_t75" style="position:absolute;top:5590;width:9360;height:4433">
              <v:imagedata r:id="rId24" o:title=""/>
            </v:shape>
            <v:shape id="_x0000_s1031" type="#_x0000_t75" style="position:absolute;top:10084;width:9360;height:2715">
              <v:imagedata r:id="rId25" o:title=""/>
            </v:shape>
            <w10:anchorlock/>
          </v:group>
        </w:pict>
      </w:r>
    </w:p>
    <w:p w:rsidR="00E26BA1" w:rsidRDefault="00E26BA1">
      <w:pPr>
        <w:rPr>
          <w:sz w:val="20"/>
        </w:rPr>
        <w:sectPr w:rsidR="00E26BA1">
          <w:pgSz w:w="12240" w:h="15840"/>
          <w:pgMar w:top="1440" w:right="1220" w:bottom="280" w:left="1340" w:header="720" w:footer="720" w:gutter="0"/>
          <w:cols w:space="720"/>
        </w:sectPr>
      </w:pPr>
    </w:p>
    <w:p w:rsidR="00E26BA1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9269" cy="1734216"/>
            <wp:effectExtent l="0" t="0" r="0" b="0"/>
            <wp:docPr id="2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269" cy="17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A1" w:rsidRDefault="00E26BA1">
      <w:pPr>
        <w:pStyle w:val="BodyText"/>
        <w:rPr>
          <w:sz w:val="20"/>
        </w:rPr>
      </w:pPr>
    </w:p>
    <w:p w:rsidR="00E26BA1" w:rsidRDefault="00E26BA1">
      <w:pPr>
        <w:pStyle w:val="BodyText"/>
        <w:spacing w:before="9"/>
        <w:rPr>
          <w:sz w:val="16"/>
        </w:rPr>
      </w:pPr>
    </w:p>
    <w:p w:rsidR="00E26BA1" w:rsidRDefault="00000000">
      <w:pPr>
        <w:spacing w:before="88"/>
        <w:ind w:left="100"/>
        <w:rPr>
          <w:sz w:val="36"/>
        </w:rPr>
      </w:pPr>
      <w:r>
        <w:rPr>
          <w:sz w:val="36"/>
        </w:rPr>
        <w:t>Customer</w:t>
      </w:r>
      <w:r>
        <w:rPr>
          <w:spacing w:val="-5"/>
          <w:sz w:val="36"/>
        </w:rPr>
        <w:t xml:space="preserve"> </w:t>
      </w:r>
      <w:r>
        <w:rPr>
          <w:sz w:val="36"/>
        </w:rPr>
        <w:t>Payments</w:t>
      </w:r>
    </w:p>
    <w:p w:rsidR="00E26BA1" w:rsidRDefault="00000000">
      <w:pPr>
        <w:spacing w:before="62"/>
        <w:ind w:left="100"/>
        <w:rPr>
          <w:sz w:val="36"/>
        </w:rPr>
      </w:pPr>
      <w:r>
        <w:pict>
          <v:group id="_x0000_s1026" style="position:absolute;left:0;text-align:left;margin-left:73.5pt;margin-top:25.75pt;width:468pt;height:430.95pt;z-index:-15722496;mso-wrap-distance-left:0;mso-wrap-distance-right:0;mso-position-horizontal-relative:page" coordorigin="1470,515" coordsize="9360,8619">
            <v:shape id="_x0000_s1029" type="#_x0000_t75" style="position:absolute;left:1470;top:514;width:9360;height:4304">
              <v:imagedata r:id="rId27" o:title=""/>
            </v:shape>
            <v:shape id="_x0000_s1028" type="#_x0000_t75" style="position:absolute;left:1470;top:4880;width:9360;height:2181">
              <v:imagedata r:id="rId28" o:title=""/>
            </v:shape>
            <v:shape id="_x0000_s1027" type="#_x0000_t75" style="position:absolute;left:1470;top:7122;width:9360;height:2011">
              <v:imagedata r:id="rId29" o:title=""/>
            </v:shape>
            <w10:wrap type="topAndBottom" anchorx="page"/>
          </v:group>
        </w:pict>
      </w:r>
      <w:r>
        <w:rPr>
          <w:sz w:val="36"/>
        </w:rPr>
        <w:t>(Assigned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Jeff Kirk</w:t>
      </w:r>
      <w:r>
        <w:rPr>
          <w:spacing w:val="-2"/>
          <w:sz w:val="36"/>
        </w:rPr>
        <w:t xml:space="preserve"> </w:t>
      </w:r>
      <w:r>
        <w:rPr>
          <w:sz w:val="36"/>
        </w:rPr>
        <w:t>Vincent</w:t>
      </w:r>
      <w:r>
        <w:rPr>
          <w:spacing w:val="3"/>
          <w:sz w:val="36"/>
        </w:rPr>
        <w:t xml:space="preserve"> </w:t>
      </w:r>
      <w:proofErr w:type="spellStart"/>
      <w:r>
        <w:rPr>
          <w:sz w:val="36"/>
        </w:rPr>
        <w:t>Aliganga</w:t>
      </w:r>
      <w:proofErr w:type="spellEnd"/>
      <w:r>
        <w:rPr>
          <w:sz w:val="36"/>
        </w:rPr>
        <w:t>)</w:t>
      </w:r>
    </w:p>
    <w:p w:rsidR="00E26BA1" w:rsidRDefault="00E26BA1">
      <w:pPr>
        <w:rPr>
          <w:sz w:val="36"/>
        </w:rPr>
        <w:sectPr w:rsidR="00E26BA1">
          <w:pgSz w:w="12240" w:h="15840"/>
          <w:pgMar w:top="1440" w:right="1220" w:bottom="280" w:left="1340" w:header="720" w:footer="720" w:gutter="0"/>
          <w:cols w:space="720"/>
        </w:sectPr>
      </w:pPr>
    </w:p>
    <w:p w:rsidR="00E26BA1" w:rsidRDefault="00E26BA1">
      <w:pPr>
        <w:pStyle w:val="BodyText"/>
        <w:spacing w:before="10"/>
        <w:rPr>
          <w:sz w:val="27"/>
        </w:rPr>
      </w:pPr>
    </w:p>
    <w:p w:rsidR="00E26BA1" w:rsidRDefault="00000000">
      <w:pPr>
        <w:spacing w:before="88"/>
        <w:ind w:left="100"/>
        <w:rPr>
          <w:sz w:val="36"/>
        </w:rPr>
      </w:pPr>
      <w:r>
        <w:rPr>
          <w:sz w:val="36"/>
        </w:rPr>
        <w:t>Transaction</w:t>
      </w:r>
      <w:r>
        <w:rPr>
          <w:spacing w:val="-6"/>
          <w:sz w:val="36"/>
        </w:rPr>
        <w:t xml:space="preserve"> </w:t>
      </w:r>
      <w:r>
        <w:rPr>
          <w:sz w:val="36"/>
        </w:rPr>
        <w:t>Handling</w:t>
      </w:r>
    </w:p>
    <w:p w:rsidR="00E26BA1" w:rsidRDefault="00000000">
      <w:pPr>
        <w:spacing w:before="64"/>
        <w:ind w:left="100"/>
        <w:rPr>
          <w:sz w:val="36"/>
        </w:rPr>
      </w:pPr>
      <w:r>
        <w:rPr>
          <w:sz w:val="36"/>
        </w:rPr>
        <w:t>(</w:t>
      </w:r>
      <w:r>
        <w:rPr>
          <w:spacing w:val="-1"/>
          <w:sz w:val="36"/>
        </w:rPr>
        <w:t xml:space="preserve"> </w:t>
      </w:r>
      <w:r>
        <w:rPr>
          <w:sz w:val="36"/>
        </w:rPr>
        <w:t>Assigned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Kharl</w:t>
      </w:r>
      <w:proofErr w:type="spellEnd"/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Cabarrubias</w:t>
      </w:r>
      <w:proofErr w:type="spellEnd"/>
      <w:r>
        <w:rPr>
          <w:sz w:val="36"/>
        </w:rPr>
        <w:t xml:space="preserve"> )</w:t>
      </w:r>
    </w:p>
    <w:p w:rsidR="00E26BA1" w:rsidRDefault="00000000">
      <w:pPr>
        <w:spacing w:before="68"/>
        <w:ind w:left="1745" w:right="1863"/>
        <w:jc w:val="center"/>
        <w:rPr>
          <w:rFonts w:ascii="Calibri"/>
          <w:sz w:val="36"/>
        </w:rPr>
      </w:pPr>
      <w:r>
        <w:rPr>
          <w:rFonts w:ascii="Calibri"/>
          <w:sz w:val="36"/>
        </w:rPr>
        <w:t>ROUTES</w:t>
      </w:r>
    </w:p>
    <w:p w:rsidR="00E26BA1" w:rsidRDefault="00000000">
      <w:pPr>
        <w:pStyle w:val="BodyText"/>
        <w:spacing w:before="3"/>
        <w:rPr>
          <w:rFonts w:ascii="Calibri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212816</wp:posOffset>
            </wp:positionV>
            <wp:extent cx="5949188" cy="2162175"/>
            <wp:effectExtent l="0" t="0" r="0" b="0"/>
            <wp:wrapTopAndBottom/>
            <wp:docPr id="2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188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BA1" w:rsidRDefault="00E26BA1">
      <w:pPr>
        <w:pStyle w:val="BodyText"/>
        <w:spacing w:before="9"/>
        <w:rPr>
          <w:rFonts w:ascii="Calibri"/>
          <w:sz w:val="3"/>
        </w:rPr>
      </w:pPr>
    </w:p>
    <w:p w:rsidR="00E26BA1" w:rsidRDefault="00000000">
      <w:pPr>
        <w:pStyle w:val="BodyText"/>
        <w:ind w:left="14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065827" cy="2619375"/>
            <wp:effectExtent l="0" t="0" r="0" b="0"/>
            <wp:docPr id="3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827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A1" w:rsidRDefault="00E26BA1">
      <w:pPr>
        <w:pStyle w:val="BodyText"/>
        <w:spacing w:before="6"/>
        <w:rPr>
          <w:rFonts w:ascii="Calibri"/>
          <w:sz w:val="43"/>
        </w:rPr>
      </w:pPr>
    </w:p>
    <w:p w:rsidR="00E26BA1" w:rsidRDefault="00000000">
      <w:pPr>
        <w:ind w:left="1745" w:right="186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Conclusion</w:t>
      </w:r>
    </w:p>
    <w:p w:rsidR="00E26BA1" w:rsidRDefault="00E26BA1">
      <w:pPr>
        <w:pStyle w:val="BodyText"/>
        <w:rPr>
          <w:rFonts w:ascii="Calibri"/>
          <w:b/>
          <w:sz w:val="46"/>
        </w:rPr>
      </w:pPr>
    </w:p>
    <w:p w:rsidR="00E26BA1" w:rsidRDefault="00000000">
      <w:pPr>
        <w:spacing w:line="273" w:lineRule="auto"/>
        <w:ind w:left="100" w:right="213"/>
        <w:jc w:val="both"/>
        <w:rPr>
          <w:rFonts w:ascii="Calibri"/>
          <w:sz w:val="36"/>
        </w:rPr>
      </w:pPr>
      <w:r>
        <w:rPr>
          <w:rFonts w:ascii="Calibri"/>
          <w:sz w:val="36"/>
        </w:rPr>
        <w:t>The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system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flow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described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above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provides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a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comprehensive</w:t>
      </w:r>
      <w:r>
        <w:rPr>
          <w:rFonts w:ascii="Calibri"/>
          <w:spacing w:val="-79"/>
          <w:sz w:val="36"/>
        </w:rPr>
        <w:t xml:space="preserve"> </w:t>
      </w:r>
      <w:r>
        <w:rPr>
          <w:rFonts w:ascii="Calibri"/>
          <w:sz w:val="36"/>
        </w:rPr>
        <w:t>solution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for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managing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employee,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office,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product,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customer,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order,</w:t>
      </w:r>
      <w:r>
        <w:rPr>
          <w:rFonts w:ascii="Calibri"/>
          <w:spacing w:val="53"/>
          <w:sz w:val="36"/>
        </w:rPr>
        <w:t xml:space="preserve"> </w:t>
      </w:r>
      <w:r>
        <w:rPr>
          <w:rFonts w:ascii="Calibri"/>
          <w:sz w:val="36"/>
        </w:rPr>
        <w:t>and</w:t>
      </w:r>
      <w:r>
        <w:rPr>
          <w:rFonts w:ascii="Calibri"/>
          <w:spacing w:val="60"/>
          <w:sz w:val="36"/>
        </w:rPr>
        <w:t xml:space="preserve"> </w:t>
      </w:r>
      <w:r>
        <w:rPr>
          <w:rFonts w:ascii="Calibri"/>
          <w:sz w:val="36"/>
        </w:rPr>
        <w:t>payment-related</w:t>
      </w:r>
      <w:r>
        <w:rPr>
          <w:rFonts w:ascii="Calibri"/>
          <w:spacing w:val="59"/>
          <w:sz w:val="36"/>
        </w:rPr>
        <w:t xml:space="preserve"> </w:t>
      </w:r>
      <w:r>
        <w:rPr>
          <w:rFonts w:ascii="Calibri"/>
          <w:sz w:val="36"/>
        </w:rPr>
        <w:t>operations.</w:t>
      </w:r>
      <w:r>
        <w:rPr>
          <w:rFonts w:ascii="Calibri"/>
          <w:spacing w:val="57"/>
          <w:sz w:val="36"/>
        </w:rPr>
        <w:t xml:space="preserve"> </w:t>
      </w:r>
      <w:r>
        <w:rPr>
          <w:rFonts w:ascii="Calibri"/>
          <w:sz w:val="36"/>
        </w:rPr>
        <w:t>The</w:t>
      </w:r>
      <w:r>
        <w:rPr>
          <w:rFonts w:ascii="Calibri"/>
          <w:spacing w:val="57"/>
          <w:sz w:val="36"/>
        </w:rPr>
        <w:t xml:space="preserve"> </w:t>
      </w:r>
      <w:r>
        <w:rPr>
          <w:rFonts w:ascii="Calibri"/>
          <w:sz w:val="36"/>
        </w:rPr>
        <w:t>system</w:t>
      </w:r>
      <w:r>
        <w:rPr>
          <w:rFonts w:ascii="Calibri"/>
          <w:spacing w:val="58"/>
          <w:sz w:val="36"/>
        </w:rPr>
        <w:t xml:space="preserve"> </w:t>
      </w:r>
      <w:r>
        <w:rPr>
          <w:rFonts w:ascii="Calibri"/>
          <w:sz w:val="36"/>
        </w:rPr>
        <w:t>offers</w:t>
      </w:r>
    </w:p>
    <w:p w:rsidR="00E26BA1" w:rsidRDefault="00E26BA1">
      <w:pPr>
        <w:spacing w:line="273" w:lineRule="auto"/>
        <w:jc w:val="both"/>
        <w:rPr>
          <w:rFonts w:ascii="Calibri"/>
          <w:sz w:val="36"/>
        </w:rPr>
        <w:sectPr w:rsidR="00E26BA1">
          <w:pgSz w:w="12240" w:h="15840"/>
          <w:pgMar w:top="1500" w:right="1220" w:bottom="280" w:left="1340" w:header="720" w:footer="720" w:gutter="0"/>
          <w:cols w:space="720"/>
        </w:sectPr>
      </w:pPr>
    </w:p>
    <w:p w:rsidR="00E26BA1" w:rsidRDefault="00000000">
      <w:pPr>
        <w:spacing w:before="1" w:line="273" w:lineRule="auto"/>
        <w:ind w:left="100" w:right="214"/>
        <w:jc w:val="both"/>
        <w:rPr>
          <w:rFonts w:ascii="Calibri"/>
          <w:sz w:val="36"/>
        </w:rPr>
      </w:pPr>
      <w:r>
        <w:rPr>
          <w:rFonts w:ascii="Calibri"/>
          <w:sz w:val="36"/>
        </w:rPr>
        <w:lastRenderedPageBreak/>
        <w:t>powerful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querying,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sorting,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filtering,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joining,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and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modifying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capabilities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by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leveraging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MySQL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basics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and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incorporating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essential SQL queries. The utilization of transactions ensures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data consistency and reliability during payment processing. The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system's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structure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is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based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on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the</w:t>
      </w:r>
      <w:r>
        <w:rPr>
          <w:rFonts w:ascii="Calibri"/>
          <w:spacing w:val="1"/>
          <w:sz w:val="36"/>
        </w:rPr>
        <w:t xml:space="preserve"> </w:t>
      </w:r>
      <w:proofErr w:type="spellStart"/>
      <w:r>
        <w:rPr>
          <w:rFonts w:ascii="Calibri"/>
          <w:sz w:val="36"/>
        </w:rPr>
        <w:t>classicmodels.sql</w:t>
      </w:r>
      <w:proofErr w:type="spellEnd"/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sample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database, allowing seamless integration and easy adoption for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z w:val="36"/>
        </w:rPr>
        <w:t>organizations using MySQL.</w:t>
      </w:r>
    </w:p>
    <w:p w:rsidR="00E26BA1" w:rsidRDefault="00E26BA1">
      <w:pPr>
        <w:pStyle w:val="BodyText"/>
        <w:spacing w:before="8"/>
        <w:rPr>
          <w:rFonts w:ascii="Calibri"/>
          <w:sz w:val="39"/>
        </w:rPr>
      </w:pPr>
    </w:p>
    <w:p w:rsidR="00E26BA1" w:rsidRDefault="00000000">
      <w:pPr>
        <w:ind w:left="1745" w:right="1863"/>
        <w:jc w:val="center"/>
        <w:rPr>
          <w:rFonts w:ascii="Calibri"/>
          <w:sz w:val="36"/>
        </w:rPr>
      </w:pPr>
      <w:r>
        <w:rPr>
          <w:rFonts w:ascii="Calibri"/>
          <w:sz w:val="36"/>
        </w:rPr>
        <w:t>Terminal</w:t>
      </w:r>
    </w:p>
    <w:p w:rsidR="00E26BA1" w:rsidRDefault="00000000">
      <w:pPr>
        <w:spacing w:before="63" w:line="273" w:lineRule="auto"/>
        <w:ind w:left="3012" w:right="3123" w:hanging="9"/>
        <w:jc w:val="center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 xml:space="preserve">API – </w:t>
      </w:r>
      <w:proofErr w:type="spellStart"/>
      <w:r>
        <w:rPr>
          <w:rFonts w:ascii="Calibri" w:hAnsi="Calibri"/>
          <w:sz w:val="36"/>
        </w:rPr>
        <w:t>npm</w:t>
      </w:r>
      <w:proofErr w:type="spellEnd"/>
      <w:r>
        <w:rPr>
          <w:rFonts w:ascii="Calibri" w:hAnsi="Calibri"/>
          <w:sz w:val="36"/>
        </w:rPr>
        <w:t xml:space="preserve"> run </w:t>
      </w:r>
      <w:proofErr w:type="spellStart"/>
      <w:r>
        <w:rPr>
          <w:rFonts w:ascii="Calibri" w:hAnsi="Calibri"/>
          <w:sz w:val="36"/>
        </w:rPr>
        <w:t>start:dev</w:t>
      </w:r>
      <w:proofErr w:type="spellEnd"/>
      <w:r>
        <w:rPr>
          <w:rFonts w:ascii="Calibri" w:hAnsi="Calibri"/>
          <w:spacing w:val="1"/>
          <w:sz w:val="36"/>
        </w:rPr>
        <w:t xml:space="preserve"> </w:t>
      </w:r>
      <w:proofErr w:type="spellStart"/>
      <w:r>
        <w:rPr>
          <w:rFonts w:ascii="Calibri" w:hAnsi="Calibri"/>
          <w:sz w:val="36"/>
        </w:rPr>
        <w:t>FrontEnd</w:t>
      </w:r>
      <w:proofErr w:type="spellEnd"/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z w:val="36"/>
        </w:rPr>
        <w:t>–</w:t>
      </w:r>
      <w:r>
        <w:rPr>
          <w:rFonts w:ascii="Calibri" w:hAnsi="Calibri"/>
          <w:spacing w:val="-1"/>
          <w:sz w:val="36"/>
        </w:rPr>
        <w:t xml:space="preserve"> </w:t>
      </w:r>
      <w:proofErr w:type="spellStart"/>
      <w:r>
        <w:rPr>
          <w:rFonts w:ascii="Calibri" w:hAnsi="Calibri"/>
          <w:sz w:val="36"/>
        </w:rPr>
        <w:t>npm</w:t>
      </w:r>
      <w:proofErr w:type="spellEnd"/>
      <w:r>
        <w:rPr>
          <w:rFonts w:ascii="Calibri" w:hAnsi="Calibri"/>
          <w:spacing w:val="-9"/>
          <w:sz w:val="36"/>
        </w:rPr>
        <w:t xml:space="preserve"> </w:t>
      </w:r>
      <w:r>
        <w:rPr>
          <w:rFonts w:ascii="Calibri" w:hAnsi="Calibri"/>
          <w:sz w:val="36"/>
        </w:rPr>
        <w:t>run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z w:val="36"/>
        </w:rPr>
        <w:t>dev</w:t>
      </w:r>
    </w:p>
    <w:p w:rsidR="00E26BA1" w:rsidRDefault="00E26BA1">
      <w:pPr>
        <w:pStyle w:val="BodyText"/>
        <w:spacing w:before="7"/>
        <w:rPr>
          <w:rFonts w:ascii="Calibri"/>
          <w:sz w:val="39"/>
        </w:rPr>
      </w:pPr>
    </w:p>
    <w:p w:rsidR="00E26BA1" w:rsidRDefault="00000000">
      <w:pPr>
        <w:ind w:left="100"/>
        <w:jc w:val="both"/>
        <w:rPr>
          <w:sz w:val="36"/>
        </w:rPr>
      </w:pPr>
      <w:r>
        <w:rPr>
          <w:sz w:val="36"/>
        </w:rPr>
        <w:t>GitHub</w:t>
      </w:r>
      <w:r>
        <w:rPr>
          <w:spacing w:val="-5"/>
          <w:sz w:val="36"/>
        </w:rPr>
        <w:t xml:space="preserve"> </w:t>
      </w:r>
      <w:r>
        <w:rPr>
          <w:sz w:val="36"/>
        </w:rPr>
        <w:t>Link</w:t>
      </w:r>
    </w:p>
    <w:p w:rsidR="00E26BA1" w:rsidRDefault="00415ABE">
      <w:pPr>
        <w:spacing w:before="68"/>
        <w:ind w:left="100"/>
      </w:pPr>
      <w:hyperlink r:id="rId32" w:history="1">
        <w:r w:rsidR="00000000" w:rsidRPr="00415ABE">
          <w:rPr>
            <w:rStyle w:val="Hyperlink"/>
          </w:rPr>
          <w:t>https://github.com/lloydButanas/IPT_FinalsProject.git</w:t>
        </w:r>
      </w:hyperlink>
    </w:p>
    <w:sectPr w:rsidR="00E26BA1">
      <w:pgSz w:w="12240" w:h="15840"/>
      <w:pgMar w:top="1440" w:right="12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26BA1"/>
    <w:rsid w:val="00415ABE"/>
    <w:rsid w:val="00E2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2E9860E5"/>
  <w15:docId w15:val="{11499FCC-38E3-4FF5-B215-FC6AFABCC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70"/>
      <w:ind w:left="10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720" w:right="1843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415AB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hyperlink" Target="https://github.com/lloydButanas/IPT_FinalsProject.git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600</Words>
  <Characters>3424</Characters>
  <Application>Microsoft Office Word</Application>
  <DocSecurity>0</DocSecurity>
  <Lines>28</Lines>
  <Paragraphs>8</Paragraphs>
  <ScaleCrop>false</ScaleCrop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yy115</dc:creator>
  <cp:lastModifiedBy>Lenovo</cp:lastModifiedBy>
  <cp:revision>2</cp:revision>
  <dcterms:created xsi:type="dcterms:W3CDTF">2023-05-29T10:02:00Z</dcterms:created>
  <dcterms:modified xsi:type="dcterms:W3CDTF">2023-05-29T10:04:00Z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2023-05-29T00:00:00Z</vt:filetime>
  </property>
</Properties>
</file>