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483306" w14:textId="4A5765DE" w:rsidR="00046EE9" w:rsidRDefault="00941FEB">
      <w:r>
        <w:t>PFP About</w:t>
      </w:r>
      <w:r>
        <w:br/>
      </w:r>
      <w:r>
        <w:br/>
      </w:r>
      <w:r>
        <w:rPr>
          <w:rFonts w:ascii="Helvetica" w:hAnsi="Helvetica" w:cs="Helvetica"/>
          <w:color w:val="1C1E21"/>
          <w:sz w:val="18"/>
          <w:szCs w:val="18"/>
          <w:shd w:val="clear" w:color="auto" w:fill="FFFFFF"/>
        </w:rPr>
        <w:t xml:space="preserve">A community help page for our community. If you can </w:t>
      </w:r>
      <w:proofErr w:type="spellStart"/>
      <w:proofErr w:type="gramStart"/>
      <w:r>
        <w:rPr>
          <w:rFonts w:ascii="Helvetica" w:hAnsi="Helvetica" w:cs="Helvetica"/>
          <w:color w:val="1C1E21"/>
          <w:sz w:val="18"/>
          <w:szCs w:val="18"/>
          <w:shd w:val="clear" w:color="auto" w:fill="FFFFFF"/>
        </w:rPr>
        <w:t>help..</w:t>
      </w:r>
      <w:proofErr w:type="gramEnd"/>
      <w:r>
        <w:rPr>
          <w:rFonts w:ascii="Helvetica" w:hAnsi="Helvetica" w:cs="Helvetica"/>
          <w:color w:val="1C1E21"/>
          <w:sz w:val="18"/>
          <w:szCs w:val="18"/>
          <w:shd w:val="clear" w:color="auto" w:fill="FFFFFF"/>
        </w:rPr>
        <w:t>Or</w:t>
      </w:r>
      <w:proofErr w:type="spellEnd"/>
      <w:r>
        <w:rPr>
          <w:rFonts w:ascii="Helvetica" w:hAnsi="Helvetica" w:cs="Helvetica"/>
          <w:color w:val="1C1E21"/>
          <w:sz w:val="18"/>
          <w:szCs w:val="18"/>
          <w:shd w:val="clear" w:color="auto" w:fill="FFFFFF"/>
        </w:rPr>
        <w:t xml:space="preserve"> need </w:t>
      </w:r>
      <w:proofErr w:type="spellStart"/>
      <w:r>
        <w:rPr>
          <w:rFonts w:ascii="Helvetica" w:hAnsi="Helvetica" w:cs="Helvetica"/>
          <w:color w:val="1C1E21"/>
          <w:sz w:val="18"/>
          <w:szCs w:val="18"/>
          <w:shd w:val="clear" w:color="auto" w:fill="FFFFFF"/>
        </w:rPr>
        <w:t>help..Then</w:t>
      </w:r>
      <w:proofErr w:type="spellEnd"/>
      <w:r>
        <w:rPr>
          <w:rFonts w:ascii="Helvetica" w:hAnsi="Helvetica" w:cs="Helvetica"/>
          <w:color w:val="1C1E21"/>
          <w:sz w:val="18"/>
          <w:szCs w:val="18"/>
          <w:shd w:val="clear" w:color="auto" w:fill="FFFFFF"/>
        </w:rPr>
        <w:t xml:space="preserve"> let us know. </w:t>
      </w:r>
      <w:proofErr w:type="gramStart"/>
      <w:r>
        <w:rPr>
          <w:rFonts w:ascii="Helvetica" w:hAnsi="Helvetica" w:cs="Helvetica"/>
          <w:color w:val="1C1E21"/>
          <w:sz w:val="18"/>
          <w:szCs w:val="18"/>
          <w:shd w:val="clear" w:color="auto" w:fill="FFFFFF"/>
        </w:rPr>
        <w:t>It's</w:t>
      </w:r>
      <w:proofErr w:type="gramEnd"/>
      <w:r>
        <w:rPr>
          <w:rFonts w:ascii="Helvetica" w:hAnsi="Helvetica" w:cs="Helvetica"/>
          <w:color w:val="1C1E21"/>
          <w:sz w:val="18"/>
          <w:szCs w:val="18"/>
          <w:shd w:val="clear" w:color="auto" w:fill="FFFFFF"/>
        </w:rPr>
        <w:t xml:space="preserve"> People for People. No more 'us and </w:t>
      </w:r>
      <w:r>
        <w:rPr>
          <w:rFonts w:ascii="Helvetica" w:hAnsi="Helvetica" w:cs="Helvetica"/>
          <w:color w:val="1C1E21"/>
          <w:sz w:val="18"/>
          <w:szCs w:val="18"/>
          <w:shd w:val="clear" w:color="auto" w:fill="FFFFFF"/>
        </w:rPr>
        <w:t>then’. It’s</w:t>
      </w:r>
      <w:r>
        <w:rPr>
          <w:rFonts w:ascii="Helvetica" w:hAnsi="Helvetica" w:cs="Helvetica"/>
          <w:color w:val="1C1E21"/>
          <w:sz w:val="18"/>
          <w:szCs w:val="18"/>
          <w:shd w:val="clear" w:color="auto" w:fill="FFFFFF"/>
        </w:rPr>
        <w:t xml:space="preserve"> just us.</w:t>
      </w:r>
    </w:p>
    <w:sectPr w:rsidR="00046E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FEB"/>
    <w:rsid w:val="00046EE9"/>
    <w:rsid w:val="00941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95E71"/>
  <w15:chartTrackingRefBased/>
  <w15:docId w15:val="{775F88C3-A943-4B39-9192-0BFF7D9EA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 Cox</dc:creator>
  <cp:keywords/>
  <dc:description/>
  <cp:lastModifiedBy>Lloyd Cox</cp:lastModifiedBy>
  <cp:revision>1</cp:revision>
  <dcterms:created xsi:type="dcterms:W3CDTF">2020-06-05T12:15:00Z</dcterms:created>
  <dcterms:modified xsi:type="dcterms:W3CDTF">2020-06-05T12:16:00Z</dcterms:modified>
</cp:coreProperties>
</file>