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B004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color w:val="000000"/>
          <w:kern w:val="0"/>
          <w:sz w:val="30"/>
          <w:szCs w:val="30"/>
        </w:rPr>
        <w:t>Members:</w:t>
      </w:r>
    </w:p>
    <w:p w14:paraId="2EF465FE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</w:p>
    <w:p w14:paraId="70F98142" w14:textId="77777777" w:rsidR="0070383A" w:rsidRPr="0070383A" w:rsidRDefault="00513A62" w:rsidP="0070383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0"/>
          <w:szCs w:val="30"/>
        </w:rPr>
      </w:pPr>
      <w:r w:rsidRPr="0070383A">
        <w:rPr>
          <w:rFonts w:ascii="Segoe UI" w:hAnsi="Segoe UI" w:cs="Segoe UI"/>
          <w:color w:val="000000"/>
          <w:sz w:val="30"/>
          <w:szCs w:val="30"/>
        </w:rPr>
        <w:t>Point of Contact (POC):</w:t>
      </w:r>
      <w:r w:rsidR="0070383A" w:rsidRPr="0070383A">
        <w:rPr>
          <w:rFonts w:ascii="Segoe UI" w:hAnsi="Segoe UI" w:cs="Segoe UI"/>
          <w:color w:val="000000"/>
          <w:sz w:val="30"/>
          <w:szCs w:val="30"/>
        </w:rPr>
        <w:t xml:space="preserve"> </w:t>
      </w:r>
      <w:r w:rsidR="0070383A" w:rsidRPr="0070383A">
        <w:rPr>
          <w:rFonts w:ascii="Segoe UI" w:hAnsi="Segoe UI" w:cs="Segoe UI"/>
          <w:sz w:val="30"/>
          <w:szCs w:val="30"/>
        </w:rPr>
        <w:t>Celis, Monalenne Joy</w:t>
      </w:r>
    </w:p>
    <w:p w14:paraId="2EE0C5D3" w14:textId="77777777" w:rsidR="00513A62" w:rsidRPr="0070383A" w:rsidRDefault="0070383A" w:rsidP="0070383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kern w:val="0"/>
          <w:sz w:val="21"/>
          <w:szCs w:val="21"/>
        </w:rPr>
        <w:t> </w:t>
      </w:r>
    </w:p>
    <w:p w14:paraId="00120B72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</w:p>
    <w:p w14:paraId="4F4DB515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color w:val="000000"/>
          <w:kern w:val="0"/>
          <w:sz w:val="30"/>
          <w:szCs w:val="30"/>
        </w:rPr>
        <w:t>1.</w:t>
      </w:r>
      <w:r w:rsidR="0070383A" w:rsidRPr="0070383A">
        <w:rPr>
          <w:rFonts w:ascii="Segoe UI" w:hAnsi="Segoe UI" w:cs="Segoe UI"/>
          <w:color w:val="000000"/>
          <w:kern w:val="0"/>
          <w:sz w:val="30"/>
          <w:szCs w:val="30"/>
        </w:rPr>
        <w:t xml:space="preserve"> </w:t>
      </w:r>
      <w:r w:rsidR="0070383A" w:rsidRPr="0070383A">
        <w:rPr>
          <w:rFonts w:ascii="Segoe UI" w:hAnsi="Segoe UI" w:cs="Segoe UI"/>
          <w:sz w:val="30"/>
          <w:szCs w:val="30"/>
        </w:rPr>
        <w:t>De Castro, Jasmin</w:t>
      </w:r>
    </w:p>
    <w:p w14:paraId="7328C7F6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color w:val="000000"/>
          <w:kern w:val="0"/>
          <w:sz w:val="30"/>
          <w:szCs w:val="30"/>
        </w:rPr>
        <w:t>2.</w:t>
      </w:r>
      <w:r w:rsidR="0070383A" w:rsidRPr="0070383A">
        <w:rPr>
          <w:rFonts w:ascii="Segoe UI" w:hAnsi="Segoe UI" w:cs="Segoe UI"/>
          <w:color w:val="000000"/>
          <w:kern w:val="0"/>
          <w:sz w:val="30"/>
          <w:szCs w:val="30"/>
        </w:rPr>
        <w:t xml:space="preserve"> </w:t>
      </w:r>
      <w:r w:rsidR="0070383A" w:rsidRPr="0070383A">
        <w:rPr>
          <w:rFonts w:ascii="Segoe UI" w:hAnsi="Segoe UI" w:cs="Segoe UI"/>
          <w:kern w:val="0"/>
          <w:sz w:val="30"/>
          <w:szCs w:val="30"/>
        </w:rPr>
        <w:t>Valerio, Shaina Mari</w:t>
      </w:r>
    </w:p>
    <w:p w14:paraId="7E8C0DF7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color w:val="000000"/>
          <w:kern w:val="0"/>
          <w:sz w:val="30"/>
          <w:szCs w:val="30"/>
        </w:rPr>
        <w:t>3.</w:t>
      </w:r>
      <w:r w:rsidR="0070383A" w:rsidRPr="0070383A">
        <w:rPr>
          <w:rFonts w:ascii="Segoe UI" w:hAnsi="Segoe UI" w:cs="Segoe UI"/>
          <w:color w:val="000000"/>
          <w:kern w:val="0"/>
          <w:sz w:val="30"/>
          <w:szCs w:val="30"/>
        </w:rPr>
        <w:t xml:space="preserve"> </w:t>
      </w:r>
      <w:r w:rsidR="0070383A" w:rsidRPr="0070383A">
        <w:rPr>
          <w:rFonts w:ascii="Segoe UI" w:hAnsi="Segoe UI" w:cs="Segoe UI"/>
          <w:kern w:val="0"/>
          <w:sz w:val="30"/>
          <w:szCs w:val="30"/>
        </w:rPr>
        <w:t>Risare, Nicole</w:t>
      </w:r>
    </w:p>
    <w:p w14:paraId="5E00C89F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color w:val="000000"/>
          <w:kern w:val="0"/>
          <w:sz w:val="30"/>
          <w:szCs w:val="30"/>
        </w:rPr>
        <w:t>4.</w:t>
      </w:r>
      <w:r w:rsidR="0070383A" w:rsidRPr="0070383A">
        <w:rPr>
          <w:rFonts w:ascii="Segoe UI" w:hAnsi="Segoe UI" w:cs="Segoe UI"/>
          <w:color w:val="000000"/>
          <w:kern w:val="0"/>
          <w:sz w:val="30"/>
          <w:szCs w:val="30"/>
        </w:rPr>
        <w:t xml:space="preserve"> </w:t>
      </w:r>
      <w:r w:rsidR="0070383A" w:rsidRPr="0070383A">
        <w:rPr>
          <w:rFonts w:ascii="Segoe UI" w:hAnsi="Segoe UI" w:cs="Segoe UI"/>
          <w:kern w:val="0"/>
          <w:sz w:val="30"/>
          <w:szCs w:val="30"/>
        </w:rPr>
        <w:t>Santiago, Vanessa Louise</w:t>
      </w:r>
    </w:p>
    <w:p w14:paraId="5F1D5A65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color w:val="000000"/>
          <w:kern w:val="0"/>
          <w:sz w:val="30"/>
          <w:szCs w:val="30"/>
        </w:rPr>
        <w:t>5.</w:t>
      </w:r>
    </w:p>
    <w:p w14:paraId="0421BE58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</w:p>
    <w:p w14:paraId="1D8FEDCB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</w:p>
    <w:p w14:paraId="35A24496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</w:p>
    <w:p w14:paraId="2D2DFF0B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</w:p>
    <w:p w14:paraId="589E0696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  <w:r w:rsidRPr="0070383A">
        <w:rPr>
          <w:rFonts w:ascii="Segoe UI" w:hAnsi="Segoe UI" w:cs="Segoe UI"/>
          <w:color w:val="000000"/>
          <w:kern w:val="0"/>
          <w:sz w:val="30"/>
          <w:szCs w:val="30"/>
        </w:rPr>
        <w:t xml:space="preserve">Define Int-Proxy in Software Application: </w:t>
      </w:r>
    </w:p>
    <w:p w14:paraId="416F8E2C" w14:textId="77777777" w:rsidR="00513A62" w:rsidRPr="0070383A" w:rsidRDefault="00513A6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30"/>
          <w:szCs w:val="30"/>
        </w:rPr>
      </w:pPr>
    </w:p>
    <w:sectPr w:rsidR="00513A62" w:rsidRPr="007038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3A"/>
    <w:rsid w:val="0037007F"/>
    <w:rsid w:val="00513A62"/>
    <w:rsid w:val="007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AFD55"/>
  <w14:defaultImageDpi w14:val="0"/>
  <w15:docId w15:val="{ABAA28BB-35E3-4069-870D-A8E5B920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0383A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70383A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Vanessa Louise</dc:creator>
  <cp:keywords/>
  <dc:description/>
  <cp:lastModifiedBy>Santiago, Vanessa Louise</cp:lastModifiedBy>
  <cp:revision>2</cp:revision>
  <dcterms:created xsi:type="dcterms:W3CDTF">2024-10-15T07:02:00Z</dcterms:created>
  <dcterms:modified xsi:type="dcterms:W3CDTF">2024-10-15T07:02:00Z</dcterms:modified>
</cp:coreProperties>
</file>