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3"/>
          <w:szCs w:val="43"/>
        </w:rPr>
      </w:pPr>
      <w:bookmarkStart w:colFirst="0" w:colLast="0" w:name="_y8k9klb4xr1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43"/>
          <w:szCs w:val="43"/>
        </w:rPr>
      </w:pPr>
      <w:bookmarkStart w:colFirst="0" w:colLast="0" w:name="_8joe0cy43f9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43"/>
          <w:szCs w:val="43"/>
        </w:rPr>
      </w:pPr>
      <w:bookmarkStart w:colFirst="0" w:colLast="0" w:name="_94pwplhp3lf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43"/>
          <w:szCs w:val="43"/>
        </w:rPr>
      </w:pPr>
      <w:bookmarkStart w:colFirst="0" w:colLast="0" w:name="_d0imxldw1d3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sz w:val="43"/>
          <w:szCs w:val="43"/>
        </w:rPr>
      </w:pPr>
      <w:bookmarkStart w:colFirst="0" w:colLast="0" w:name="_syve4hg5frj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sz w:val="43"/>
          <w:szCs w:val="43"/>
        </w:rPr>
      </w:pPr>
      <w:bookmarkStart w:colFirst="0" w:colLast="0" w:name="_g5k9pkjen6s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sz w:val="43"/>
          <w:szCs w:val="43"/>
        </w:rPr>
      </w:pPr>
      <w:bookmarkStart w:colFirst="0" w:colLast="0" w:name="_ahkl83d4ixk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PROP</w:t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PRIMERA ENTREGA</w:t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Descripción de los juegos de prueba</w:t>
      </w: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spacing w:after="120" w:lineRule="auto"/>
        <w:jc w:val="right"/>
        <w:rPr/>
      </w:pPr>
      <w:bookmarkStart w:colFirst="0" w:colLast="0" w:name="_pr56g72nxa32" w:id="7"/>
      <w:bookmarkEnd w:id="7"/>
      <w:r w:rsidDel="00000000" w:rsidR="00000000" w:rsidRPr="00000000">
        <w:rPr>
          <w:rtl w:val="0"/>
        </w:rPr>
        <w:t xml:space="preserve">Javier Abella Nieto</w:t>
      </w:r>
    </w:p>
    <w:p w:rsidR="00000000" w:rsidDel="00000000" w:rsidP="00000000" w:rsidRDefault="00000000" w:rsidRPr="00000000" w14:paraId="00000015">
      <w:pPr>
        <w:pStyle w:val="Subtitle"/>
        <w:spacing w:after="120" w:lineRule="auto"/>
        <w:jc w:val="right"/>
        <w:rPr/>
      </w:pPr>
      <w:bookmarkStart w:colFirst="0" w:colLast="0" w:name="_enh4jvaxwuh6" w:id="8"/>
      <w:bookmarkEnd w:id="8"/>
      <w:r w:rsidDel="00000000" w:rsidR="00000000" w:rsidRPr="00000000">
        <w:rPr>
          <w:rtl w:val="0"/>
        </w:rPr>
        <w:t xml:space="preserve">Alejandro Durán Saborido</w:t>
      </w:r>
    </w:p>
    <w:p w:rsidR="00000000" w:rsidDel="00000000" w:rsidP="00000000" w:rsidRDefault="00000000" w:rsidRPr="00000000" w14:paraId="00000016">
      <w:pPr>
        <w:pStyle w:val="Subtitle"/>
        <w:spacing w:after="120" w:lineRule="auto"/>
        <w:jc w:val="right"/>
        <w:rPr/>
      </w:pPr>
      <w:bookmarkStart w:colFirst="0" w:colLast="0" w:name="_qyl8cs1aki5e" w:id="9"/>
      <w:bookmarkEnd w:id="9"/>
      <w:r w:rsidDel="00000000" w:rsidR="00000000" w:rsidRPr="00000000">
        <w:rPr>
          <w:rtl w:val="0"/>
        </w:rPr>
        <w:t xml:space="preserve">Joaquín Faraone Prieto</w:t>
      </w:r>
    </w:p>
    <w:p w:rsidR="00000000" w:rsidDel="00000000" w:rsidP="00000000" w:rsidRDefault="00000000" w:rsidRPr="00000000" w14:paraId="00000017">
      <w:pPr>
        <w:pStyle w:val="Subtitle"/>
        <w:spacing w:after="120" w:lineRule="auto"/>
        <w:jc w:val="right"/>
        <w:rPr/>
      </w:pPr>
      <w:bookmarkStart w:colFirst="0" w:colLast="0" w:name="_l3powqkw037p" w:id="10"/>
      <w:bookmarkEnd w:id="10"/>
      <w:r w:rsidDel="00000000" w:rsidR="00000000" w:rsidRPr="00000000">
        <w:rPr>
          <w:rtl w:val="0"/>
        </w:rPr>
        <w:t xml:space="preserve">Lluís Pujalte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Feliu De Cabrera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bookmarkStart w:colFirst="0" w:colLast="0" w:name="_5v7qzm73jj2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spacing w:after="100" w:lineRule="auto"/>
        <w:jc w:val="center"/>
        <w:rPr>
          <w:sz w:val="26"/>
          <w:szCs w:val="26"/>
        </w:rPr>
      </w:pPr>
      <w:bookmarkStart w:colFirst="0" w:colLast="0" w:name="_jt1s87gp5jdk" w:id="12"/>
      <w:bookmarkEnd w:id="12"/>
      <w:r w:rsidDel="00000000" w:rsidR="00000000" w:rsidRPr="00000000">
        <w:rPr>
          <w:sz w:val="26"/>
          <w:szCs w:val="26"/>
          <w:rtl w:val="0"/>
        </w:rPr>
        <w:t xml:space="preserve">24/04/2022</w:t>
      </w:r>
    </w:p>
    <w:p w:rsidR="00000000" w:rsidDel="00000000" w:rsidP="00000000" w:rsidRDefault="00000000" w:rsidRPr="00000000" w14:paraId="0000001F">
      <w:pPr>
        <w:pStyle w:val="Subtitle"/>
        <w:spacing w:after="100" w:lineRule="auto"/>
        <w:jc w:val="center"/>
        <w:rPr>
          <w:sz w:val="26"/>
          <w:szCs w:val="26"/>
        </w:rPr>
      </w:pPr>
      <w:bookmarkStart w:colFirst="0" w:colLast="0" w:name="_gec71rv9cz2t" w:id="13"/>
      <w:bookmarkEnd w:id="13"/>
      <w:r w:rsidDel="00000000" w:rsidR="00000000" w:rsidRPr="00000000">
        <w:rPr>
          <w:sz w:val="26"/>
          <w:szCs w:val="26"/>
          <w:rtl w:val="0"/>
        </w:rPr>
        <w:t xml:space="preserve">2021-22 Q2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200" w:lineRule="auto"/>
        <w:rPr/>
      </w:pPr>
      <w:bookmarkStart w:colFirst="0" w:colLast="0" w:name="_tn3nggfxl1d4" w:id="14"/>
      <w:bookmarkEnd w:id="14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dg0iee6t6x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Gestión de programa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_wdg0iee6t6x0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cnm6wyhk3k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Crear archivo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_ocnm6wyhk3kc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v97zxap3f2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Gestión de documento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_hv97zxap3f2i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r9o4dr71iw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Agregar una nueva hoja de cálculo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_7r9o4dr71iw6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uepxe3xhl0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Eliminar una hoja de cálculo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_9uepxe3xhl08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6rq3u1dkyb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Renombrar hoja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_n6rq3u1dkyb1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3d31f8s7of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Agregar columna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_o3d31f8s7oft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uotanf1r5n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2.4.1 Al final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_nuotanf1r5nu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uggct32ho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2.4.2 Intercalada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_cuggct32houy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en9v5eg2fd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Eliminar columna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_qen9v5eg2fdi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o19i5rqpyh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Agregar fila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_1o19i5rqpyhl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e6e2rahzh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2.6.1 Al final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_vce6e2rahzhh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ksueeq2eu6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2.6.2 Intercalada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_sksueeq2eu6k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dv1y4kdhxf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Gestión de datos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_7dv1y4kdhxfl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yk1cfy535i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Modificar contenido de una celda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_lyk1cfy535ix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pfhem66hzg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Introducir datos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_3pfhem66hzgh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lfmmjbszlc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Aplicar funciones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_olfmmjbszlcv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ofkrq7xdt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 Desde un bloque seleccionado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_krofkrq7xdtj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b40x8g9hb4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3.3.2 Desde una celda (indicando un bloque y la función que queremos efectuar)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_7b40x8g9hb4w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v8mkyunqg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Referencia</w:t>
            </w:r>
          </w:hyperlink>
          <w:hyperlink w:anchor="_lv8mkyunqgtw">
            <w:r w:rsidDel="00000000" w:rsidR="00000000" w:rsidRPr="00000000">
              <w:rPr>
                <w:rtl w:val="0"/>
              </w:rPr>
              <w:t xml:space="preserve">r </w:t>
            </w:r>
          </w:hyperlink>
          <w:hyperlink w:anchor="_lv8mkyunqg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celdas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_lv8mkyunqgtw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2drs9tbtm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Ordenar bloque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_12drs9tbtmr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451douyp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 Copiar y pegar bloque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_23451douypz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vh3b9gyrve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 Búsqueda de contenido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_3vh3b9gyrvev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m1z84h1ccv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 Búsqueda y reemplazo de contenido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_nm1z84h1ccvr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200" w:lineRule="auto"/>
        <w:rPr>
          <w:b w:val="1"/>
        </w:rPr>
      </w:pPr>
      <w:bookmarkStart w:colFirst="0" w:colLast="0" w:name="_o92yjpoqoezm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200" w:lineRule="auto"/>
        <w:rPr>
          <w:b w:val="1"/>
        </w:rPr>
      </w:pPr>
      <w:bookmarkStart w:colFirst="0" w:colLast="0" w:name="_wdg0iee6t6x0" w:id="16"/>
      <w:bookmarkEnd w:id="16"/>
      <w:r w:rsidDel="00000000" w:rsidR="00000000" w:rsidRPr="00000000">
        <w:rPr>
          <w:b w:val="1"/>
          <w:rtl w:val="0"/>
        </w:rPr>
        <w:t xml:space="preserve">1. Gestión de programa</w:t>
      </w:r>
    </w:p>
    <w:p w:rsidR="00000000" w:rsidDel="00000000" w:rsidP="00000000" w:rsidRDefault="00000000" w:rsidRPr="00000000" w14:paraId="0000003D">
      <w:pPr>
        <w:pStyle w:val="Heading2"/>
        <w:rPr>
          <w:b w:val="1"/>
        </w:rPr>
      </w:pPr>
      <w:bookmarkStart w:colFirst="0" w:colLast="0" w:name="_ocnm6wyhk3kc" w:id="17"/>
      <w:bookmarkEnd w:id="17"/>
      <w:r w:rsidDel="00000000" w:rsidR="00000000" w:rsidRPr="00000000">
        <w:rPr>
          <w:b w:val="1"/>
          <w:rtl w:val="0"/>
        </w:rPr>
        <w:t xml:space="preserve">1.1 Crear archivo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Al ejecutar el programa se nos pide el nombre del documento, este puede ser cualquiera, se introduce y a continuación se nos pide el número de fila y luego el de columnas de la primera hoja del documento (todo documento debe contener al menos una hoja en todo momento), en este caso hemos llamado “Documento 1” al documento y hemos puesto que la primera hoja sea de 5x5.  Tal y como se imprime por pantalla, el documento ha sido creado, contiene una sola hoja de 5 filas y 5 columnas.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5645" cy="3831529"/>
            <wp:effectExtent b="0" l="0" r="0" t="0"/>
            <wp:docPr id="2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5645" cy="3831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Si escogemos el comando 6 “Seleccionar hoja” podemos observar que el documento, tal y como se había dicho, solo contiene una hoja. A continuación escogemos trabajar con la hoja “Hoja 1”.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21125" cy="1768597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1125" cy="1768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Por último, escogemos el comando 10 “Imprimir hoja” y podemos comprobar que efectivamente la hoja contiene 5 filas y 5 columnas de celdas vacías.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24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200" w:lineRule="auto"/>
        <w:rPr>
          <w:b w:val="1"/>
        </w:rPr>
      </w:pPr>
      <w:bookmarkStart w:colFirst="0" w:colLast="0" w:name="_hv97zxap3f2i" w:id="18"/>
      <w:bookmarkEnd w:id="18"/>
      <w:r w:rsidDel="00000000" w:rsidR="00000000" w:rsidRPr="00000000">
        <w:rPr>
          <w:b w:val="1"/>
          <w:rtl w:val="0"/>
        </w:rPr>
        <w:t xml:space="preserve">2. Gestión de documento</w:t>
      </w:r>
    </w:p>
    <w:p w:rsidR="00000000" w:rsidDel="00000000" w:rsidP="00000000" w:rsidRDefault="00000000" w:rsidRPr="00000000" w14:paraId="00000049">
      <w:pPr>
        <w:pStyle w:val="Heading2"/>
        <w:rPr>
          <w:b w:val="1"/>
        </w:rPr>
      </w:pPr>
      <w:bookmarkStart w:colFirst="0" w:colLast="0" w:name="_7r9o4dr71iw6" w:id="19"/>
      <w:bookmarkEnd w:id="19"/>
      <w:r w:rsidDel="00000000" w:rsidR="00000000" w:rsidRPr="00000000">
        <w:rPr>
          <w:b w:val="1"/>
          <w:rtl w:val="0"/>
        </w:rPr>
        <w:t xml:space="preserve">2.1 Agregar una nueva hoja de cálculo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Al ejecutar el programa se nos pide el nombre del documento, este puede ser cualquiera, se introduce y a continuación se nos pide el número de fila y luego el de columnas de la primera hoja del documento (todo documento debe contener al menos una hoja en todo momento), en este caso hemos llamado “Documento 1” al documento y hemos puesto que la primera hoja sea de 5x5.  Tal y como se imprime por pantalla, el documento ha sido creado, contiene una sola hoja de 5.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5645" cy="3831529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5645" cy="3831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A continuación escogemos el comando 2 “Añadir hoja”, y se nos pedirá el número de filas y de columnas de la nueva hoja a añadir, en este caso creamos una hoja de 4x3. Después de introducirlo el programa nos informa del nuevo número total de hojas (2 en este caso).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3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Podemos comprobar que efectivamente esto es cierto introduciendo el comando 6 “Selección de hoja”, que imprime por pantalla las hojas disponibles y seleccionando la 2.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3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Para confirmar además que el tamaño de la hoja es el correcto, podemos seleccionar el comando 10 “Imprimir hoja”. Tal y como esperábamos la hoja es de 4x3.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>
          <w:b w:val="1"/>
        </w:rPr>
      </w:pPr>
      <w:bookmarkStart w:colFirst="0" w:colLast="0" w:name="_1ywn9csthecc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b w:val="1"/>
        </w:rPr>
      </w:pPr>
      <w:bookmarkStart w:colFirst="0" w:colLast="0" w:name="_9uepxe3xhl08" w:id="21"/>
      <w:bookmarkEnd w:id="21"/>
      <w:r w:rsidDel="00000000" w:rsidR="00000000" w:rsidRPr="00000000">
        <w:rPr>
          <w:b w:val="1"/>
          <w:rtl w:val="0"/>
        </w:rPr>
        <w:t xml:space="preserve">2.2 Eliminar una hoja de cálculo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Siguiendo con el juego de prueba anterior, ahora proseguiremos a eliminar la hoja que acabamos de crear. Para ello escogemos el comando “Volver a documento”.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Una vez allí, escogemos el comando 3 “Eliminar hoja” y seguidamente se nos pedirá el número de la hoja que queremos eliminar, en este caso escogemos la 2.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3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Tal y como nos informa el programa, la hoja 2 ha sido eliminada y podemos comprobarlo escogiendo el comando 4 “Ver hojas disponibles”.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3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Efectivamente, ahora el documento </w:t>
      </w:r>
      <w:r w:rsidDel="00000000" w:rsidR="00000000" w:rsidRPr="00000000">
        <w:rPr>
          <w:rtl w:val="0"/>
        </w:rPr>
        <w:t xml:space="preserve">solo</w:t>
      </w:r>
      <w:r w:rsidDel="00000000" w:rsidR="00000000" w:rsidRPr="00000000">
        <w:rPr>
          <w:rtl w:val="0"/>
        </w:rPr>
        <w:t xml:space="preserve"> contiene una hojas, la 1, pues la 2 acaba de ser eliminada.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jc w:val="both"/>
        <w:rPr>
          <w:b w:val="1"/>
        </w:rPr>
      </w:pPr>
      <w:bookmarkStart w:colFirst="0" w:colLast="0" w:name="_n6rq3u1dkyb1" w:id="22"/>
      <w:bookmarkEnd w:id="22"/>
      <w:r w:rsidDel="00000000" w:rsidR="00000000" w:rsidRPr="00000000">
        <w:rPr>
          <w:b w:val="1"/>
          <w:rtl w:val="0"/>
        </w:rPr>
        <w:t xml:space="preserve">2.3 Renombrar hoja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Continuamos con el documento anterior y ahora proseguiremos a renombrar la única hoja del documento. Para ello escogemos el comando 5 “Renombrar hoja”, donde se nos solicitará el número de la hoja a renombrar, en este caso introduciremos 1, seguidamente se nos pedirá también el nuevo nombre de la hoja, para este juego de pruebas introduciremos “Nuevo nombre”.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Tal y como nos indica el programa, la hoja 1 ahora ha pasado a llamarse “Nuevo nombre”, y podemos comprobarlo escogiendo el comando 4 “Ver hojas disponibles”.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3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El documento </w:t>
      </w:r>
      <w:r w:rsidDel="00000000" w:rsidR="00000000" w:rsidRPr="00000000">
        <w:rPr>
          <w:rtl w:val="0"/>
        </w:rPr>
        <w:t xml:space="preserve">solo</w:t>
      </w:r>
      <w:r w:rsidDel="00000000" w:rsidR="00000000" w:rsidRPr="00000000">
        <w:rPr>
          <w:rtl w:val="0"/>
        </w:rPr>
        <w:t xml:space="preserve"> contiene una hoja con nombre “Nuevo nombre”, el cual es el que escogimos al renombrarla.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jc w:val="both"/>
        <w:rPr/>
      </w:pPr>
      <w:bookmarkStart w:colFirst="0" w:colLast="0" w:name="_o3d31f8s7oft" w:id="23"/>
      <w:bookmarkEnd w:id="23"/>
      <w:r w:rsidDel="00000000" w:rsidR="00000000" w:rsidRPr="00000000">
        <w:rPr>
          <w:rtl w:val="0"/>
        </w:rPr>
        <w:t xml:space="preserve">2.4 Agregar columna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nuotanf1r5nu" w:id="24"/>
      <w:bookmarkEnd w:id="24"/>
      <w:r w:rsidDel="00000000" w:rsidR="00000000" w:rsidRPr="00000000">
        <w:rPr>
          <w:rtl w:val="0"/>
        </w:rPr>
        <w:t xml:space="preserve">2.4.1 Al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Continuamos con el documento anterior. Ahora proseguiremos a agregar una columna al final de la primera hoja.Para ello primero escogemos el comando 6 “Selección de hoja” e introducimos 1 para escoger la primera y única hoja del documento.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9323" cy="287995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323" cy="2879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A continuación prepararemos la hoja para que podamos ver en qué posición se agrega la columna, esto también nos servirá para más tarde detectar en qué posición se añaden/eliminan filas/columnas.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Escogemos el comando 8 “Modificar contenido de celda”, e introducimos 5 y 5 para modificar la celda en la posición (5,5) e ingresamos 1.0 como nuevo contenido.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57725" cy="1876425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3805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Seguidamente, repetimos este proceso 3 veces más, solo que modificando las celdas (5,4), (4,5) y la (4,4), todas con el contenido 1.0. 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Podemos comprobar que efectivamente se han modificado las celdas que deseábamos escogiendo el comando 10 “Imprimir hoja”.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4913" cy="202749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027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Una vez acabada la preparación de la hoja, seleccionamos el comando 2 “Añadir columna” y seleccionamos la opción 1 “Añadir al final”.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87775" cy="2875699"/>
            <wp:effectExtent b="0" l="0" r="0" t="0"/>
            <wp:docPr id="4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9"/>
                    <a:srcRect b="24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775" cy="2875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Ahora para ver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tl w:val="0"/>
        </w:rPr>
        <w:t xml:space="preserve"> ha funcionado, seleccionamos el comando 10 “Imprimir hoja”.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68763" cy="1895962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42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8763" cy="1895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cuggct32houy" w:id="25"/>
      <w:bookmarkEnd w:id="25"/>
      <w:r w:rsidDel="00000000" w:rsidR="00000000" w:rsidRPr="00000000">
        <w:rPr>
          <w:rtl w:val="0"/>
        </w:rPr>
        <w:t xml:space="preserve">2.4.2 </w:t>
      </w:r>
      <w:r w:rsidDel="00000000" w:rsidR="00000000" w:rsidRPr="00000000">
        <w:rPr>
          <w:rtl w:val="0"/>
        </w:rPr>
        <w:t xml:space="preserve">Intercalada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Pasamos a probar la segunda opción, insertar una columna intercalada. Para esto volvemos a seleccionar el comando 2 “Añadir columna”, seguidamente escogemos la segunda opción “Intercalada” y elegimos la posición 5, es decir, la nueva columna debería quedar entre las dos columnas que contienen dos “1.0” en sus dos últimas posiciones.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Para comprobar que el funcionamiento es correcto escogemos el comando 10 “Imprimir hoja”.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2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>
          <w:b w:val="1"/>
        </w:rPr>
      </w:pPr>
      <w:bookmarkStart w:colFirst="0" w:colLast="0" w:name="_cvxmxgi58wpw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>
          <w:b w:val="1"/>
        </w:rPr>
      </w:pPr>
      <w:bookmarkStart w:colFirst="0" w:colLast="0" w:name="_qen9v5eg2fdi" w:id="27"/>
      <w:bookmarkEnd w:id="27"/>
      <w:r w:rsidDel="00000000" w:rsidR="00000000" w:rsidRPr="00000000">
        <w:rPr>
          <w:b w:val="1"/>
          <w:rtl w:val="0"/>
        </w:rPr>
        <w:t xml:space="preserve">2.5 Eliminar columna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Ahora eliminaremos esta columna que acabamos de insertar. Para ello escogeremos el comando 4 “Eliminar columna” e introduciremos un 5 para que nos elimine la columna que acabamos de insertar.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4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Para  comprobar que ha funcionado correctamente seleccionamos el comando 10 “Imprimir hoja”.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Tal y como se muestra, la columna ha sido eliminada correctamente.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>
          <w:b w:val="1"/>
        </w:rPr>
      </w:pPr>
      <w:bookmarkStart w:colFirst="0" w:colLast="0" w:name="_2kb2h1jj3fxy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>
          <w:b w:val="1"/>
        </w:rPr>
      </w:pPr>
      <w:bookmarkStart w:colFirst="0" w:colLast="0" w:name="_1o19i5rqpyhl" w:id="29"/>
      <w:bookmarkEnd w:id="29"/>
      <w:r w:rsidDel="00000000" w:rsidR="00000000" w:rsidRPr="00000000">
        <w:rPr>
          <w:b w:val="1"/>
          <w:rtl w:val="0"/>
        </w:rPr>
        <w:t xml:space="preserve">2.6 Agregar fila</w:t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vce6e2rahzhh" w:id="30"/>
      <w:bookmarkEnd w:id="30"/>
      <w:r w:rsidDel="00000000" w:rsidR="00000000" w:rsidRPr="00000000">
        <w:rPr>
          <w:rtl w:val="0"/>
        </w:rPr>
        <w:t xml:space="preserve">2.6.1 Al final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Continuamos con el documento anterior. Ahora proseguiremos a agregar una fila al final de la primera hoja. Para ello primero escogemos el comando 1 “Añadir fila” y después y seleccionamos la opción 1 “Añadir al final”.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60731" cy="3425592"/>
            <wp:effectExtent b="0" l="0" r="0" t="0"/>
            <wp:docPr id="42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0731" cy="3425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Para  comprobar que ha funcionado correctamente seleccionamos el comando 10 “Imprimir hoja”.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69003" cy="2189418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9003" cy="2189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Tal y como podemos observar, se ha agregado una nueva fila en la parte final de abajo de la hoja.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sksueeq2eu6k" w:id="31"/>
      <w:bookmarkEnd w:id="31"/>
      <w:r w:rsidDel="00000000" w:rsidR="00000000" w:rsidRPr="00000000">
        <w:rPr>
          <w:rtl w:val="0"/>
        </w:rPr>
        <w:t xml:space="preserve">2.6.2 Intercalada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Pasamos a probar la segunda opción, insertar una fila intercalada. Para ello volvemos a seleccionar el comando 1 “Añadir fila”, seguidamente escogemos la segunda opción “Intercalada” y elegimos la posición 5, es decir, la nueva fila debería quedar entre la penúltima y antepenúltima fila, las que contienen dos “1.0” cada una.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3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Para comprobar que el funcionamiento es correcto escogemos el comando 10 “Imprimir hoja”.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2.7 Eliminar fila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Por último comprobaremos la eliminación de filas. Para hacerlo utilizaremos el comando 3 “Eliminar fila” y escogeremos la fila 5, es decir la que acabamos de insertar.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5913" cy="3217828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217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Para comprobar que la fila ha sido eliminada correctamente utilizaremos el comando 10 “Imprimir hoja”.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Efectivamente, la fila ha sido eliminada.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spacing w:after="200" w:lineRule="auto"/>
        <w:rPr>
          <w:b w:val="1"/>
        </w:rPr>
      </w:pPr>
      <w:bookmarkStart w:colFirst="0" w:colLast="0" w:name="_7dv1y4kdhxfl" w:id="32"/>
      <w:bookmarkEnd w:id="32"/>
      <w:r w:rsidDel="00000000" w:rsidR="00000000" w:rsidRPr="00000000">
        <w:rPr>
          <w:b w:val="1"/>
          <w:rtl w:val="0"/>
        </w:rPr>
        <w:t xml:space="preserve">3. Gestión de datos</w:t>
      </w:r>
    </w:p>
    <w:p w:rsidR="00000000" w:rsidDel="00000000" w:rsidP="00000000" w:rsidRDefault="00000000" w:rsidRPr="00000000" w14:paraId="000000C3">
      <w:pPr>
        <w:pStyle w:val="Heading2"/>
        <w:rPr>
          <w:b w:val="1"/>
        </w:rPr>
      </w:pPr>
      <w:bookmarkStart w:colFirst="0" w:colLast="0" w:name="_lyk1cfy535ix" w:id="33"/>
      <w:bookmarkEnd w:id="33"/>
      <w:r w:rsidDel="00000000" w:rsidR="00000000" w:rsidRPr="00000000">
        <w:rPr>
          <w:b w:val="1"/>
          <w:rtl w:val="0"/>
        </w:rPr>
        <w:t xml:space="preserve">3.1 Modificar contenido de una celda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Este juego de pruebas sería aplicar el juego de pruebas del caso de uso 3.2 (que explicaremos a continuación) dos veces sobre la misma celda, por lo que lo obviamos y pasaremos a explicar </w:t>
      </w:r>
      <w:r w:rsidDel="00000000" w:rsidR="00000000" w:rsidRPr="00000000">
        <w:rPr>
          <w:rtl w:val="0"/>
        </w:rPr>
        <w:t xml:space="preserve">el siguiente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>
          <w:b w:val="1"/>
        </w:rPr>
      </w:pPr>
      <w:bookmarkStart w:colFirst="0" w:colLast="0" w:name="_3pfhem66hzgh" w:id="34"/>
      <w:bookmarkEnd w:id="34"/>
      <w:r w:rsidDel="00000000" w:rsidR="00000000" w:rsidRPr="00000000">
        <w:rPr>
          <w:b w:val="1"/>
          <w:rtl w:val="0"/>
        </w:rPr>
        <w:t xml:space="preserve">3.2 Introducir datos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Una vez creado el documento y seleccionada una hoja tal y como se explica en el primer juego de prueba, seleccionaremos la opción de  modificar el contenido de una celda (8).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8688" cy="2612729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8688" cy="2612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A continuación introduciremos la fila y la columna de la celda a la cual queremos modificar el contenido y finalmente indicaremos el contenido que deseemos introducir.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02025" cy="103608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2025" cy="1036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Para comprobar el resultado escogemos el comando 10 “Imprimir hoja”.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22566" cy="2409678"/>
            <wp:effectExtent b="0" l="0" r="0" t="0"/>
            <wp:docPr id="4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2566" cy="2409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olfmmjbszlcv" w:id="35"/>
      <w:bookmarkEnd w:id="35"/>
      <w:r w:rsidDel="00000000" w:rsidR="00000000" w:rsidRPr="00000000">
        <w:rPr>
          <w:b w:val="1"/>
          <w:rtl w:val="0"/>
        </w:rPr>
        <w:t xml:space="preserve">3.3 Aplicar 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Una vez creado el documento y seleccionada una hoja 10x10 tal y como se explica en el primer juego de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krofkrq7xdtj" w:id="36"/>
      <w:bookmarkEnd w:id="36"/>
      <w:r w:rsidDel="00000000" w:rsidR="00000000" w:rsidRPr="00000000">
        <w:rPr>
          <w:rtl w:val="0"/>
        </w:rPr>
        <w:t xml:space="preserve">3.3.1 Desde un bloque seleccionado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Primeramente seleccionamos la opción 9 (seleccionar bloque) e indicamos las dos filas y las dos columnas que definen el bloque que deseamos seleccionar.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16335" cy="224754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6335" cy="2247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Seleccionamos la función a aplicar, en este ejemplo seleccionamos la 5 (media).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62592" cy="2243469"/>
            <wp:effectExtent b="0" l="0" r="0" t="0"/>
            <wp:docPr id="3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5"/>
                    <a:srcRect b="87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592" cy="2243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tl w:val="0"/>
        </w:rPr>
        <w:t xml:space="preserve">El resultado se imprime por pantalla.</w:t>
      </w:r>
    </w:p>
    <w:p w:rsidR="00000000" w:rsidDel="00000000" w:rsidP="00000000" w:rsidRDefault="00000000" w:rsidRPr="00000000" w14:paraId="000000D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92238" cy="618381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2238" cy="618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7b40x8g9hb4w" w:id="37"/>
      <w:bookmarkEnd w:id="37"/>
      <w:r w:rsidDel="00000000" w:rsidR="00000000" w:rsidRPr="00000000">
        <w:rPr>
          <w:rtl w:val="0"/>
        </w:rPr>
        <w:t xml:space="preserve">3.3.2 Desde una celda (indicando un bloque y la función que queremos efectuar)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Primero modificamos el contenido de una celda (caso de uso 3.2) y le ponemos de contenido NOMBREFUNC(CELDA_INI,CELDA_FIN).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Para el caso de la media de las celdas como las anteriores, el contenido  sería AVG(~A:1,~B:2). El resultado de la función se verá al imprimir la hoja en la celda que hemos modificado previamente (en este caso en la 3,3).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21884" cy="2704337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1884" cy="2704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>
          <w:b w:val="1"/>
        </w:rPr>
      </w:pPr>
      <w:bookmarkStart w:colFirst="0" w:colLast="0" w:name="_hiicfk7uupcm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>
          <w:b w:val="1"/>
        </w:rPr>
      </w:pPr>
      <w:bookmarkStart w:colFirst="0" w:colLast="0" w:name="_lv8mkyunqgtw" w:id="39"/>
      <w:bookmarkEnd w:id="39"/>
      <w:r w:rsidDel="00000000" w:rsidR="00000000" w:rsidRPr="00000000">
        <w:rPr>
          <w:b w:val="1"/>
          <w:rtl w:val="0"/>
        </w:rPr>
        <w:t xml:space="preserve">3.4 Referenciar celdas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Podemos efectuar una referencia a otra celda si modificamos el contenido de esta y le ponemos la celda a la que queremos referenciar (por ejemplo ~A:1). También podemos hacer referencias dentro de una expresión matemática.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Estado inicial de la hoja 10x10: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33850" cy="2310585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8"/>
                    <a:srcRect b="0" l="0" r="0" t="335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10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Estado una vez introducimos ~A:1 en la celda B:2: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85830" cy="2344065"/>
            <wp:effectExtent b="0" l="0" r="0" t="0"/>
            <wp:docPr id="43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5830" cy="2344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rPr>
          <w:b w:val="1"/>
        </w:rPr>
      </w:pPr>
      <w:bookmarkStart w:colFirst="0" w:colLast="0" w:name="_12drs9tbtmr" w:id="40"/>
      <w:bookmarkEnd w:id="40"/>
      <w:r w:rsidDel="00000000" w:rsidR="00000000" w:rsidRPr="00000000">
        <w:rPr>
          <w:b w:val="1"/>
          <w:rtl w:val="0"/>
        </w:rPr>
        <w:t xml:space="preserve">3.5 Ordenar bloque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Con el documento creado y seleccionada la hoja 10x10 (y los valores a ordenar introducidos en las celdas), tenemos el estado siguiente: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52411" cy="2382241"/>
            <wp:effectExtent b="0" l="0" r="0" t="0"/>
            <wp:docPr id="4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411" cy="2382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Seleccionamos el bloque con la opción 9 e introducimos las coordenadas del bloque que queremos seleccionar.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87903" cy="1732465"/>
            <wp:effectExtent b="0" l="0" r="0" t="0"/>
            <wp:docPr id="4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7903" cy="1732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A continuación seleccionamos la opción 3 (ordenar), e indicamos la columna por la que queremos ordenar (en nuestro caso la 1 por que solo hay una columna en nuestro bloque). El resultado de ordenar el bloque se verá al imprimir el bloque: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0294" cy="1347389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294" cy="1347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>
          <w:b w:val="1"/>
        </w:rPr>
      </w:pPr>
      <w:bookmarkStart w:colFirst="0" w:colLast="0" w:name="_23451douypz" w:id="41"/>
      <w:bookmarkEnd w:id="41"/>
      <w:r w:rsidDel="00000000" w:rsidR="00000000" w:rsidRPr="00000000">
        <w:rPr>
          <w:b w:val="1"/>
          <w:rtl w:val="0"/>
        </w:rPr>
        <w:t xml:space="preserve">3.6 Copiar y pegar bloque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Una vez creada la hoja 10x10 y introducido algunos valores el estado de la hoja es la siguiente: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04332" cy="2262178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4332" cy="2262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A continuación seleccionamos el bloque a copiar (como se ha realizado en los juegos de prueba 3.5 y 3.3.1). El bloque será el siguiente: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85424" cy="1284790"/>
            <wp:effectExtent b="0" l="0" r="0" t="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5424" cy="1284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Para copiar el bloque seleccionamos la opción 1. A continuación especificaremos la ubicación en la que queremos pegar el bloque, en nuestro caso la columna 4 fila 3:</w:t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1459" cy="1730389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1459" cy="1730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/>
      </w:pPr>
      <w:r w:rsidDel="00000000" w:rsidR="00000000" w:rsidRPr="00000000">
        <w:rPr>
          <w:rtl w:val="0"/>
        </w:rPr>
        <w:t xml:space="preserve">A continuación, especificamos si queremos la opción: 1 de copiar el contenido o 2 de copiar los valores sin las referencias ni fórmulas (en este caso escogemos la 1).</w:t>
      </w:r>
    </w:p>
    <w:p w:rsidR="00000000" w:rsidDel="00000000" w:rsidP="00000000" w:rsidRDefault="00000000" w:rsidRPr="00000000" w14:paraId="000001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/>
      </w:pPr>
      <w:r w:rsidDel="00000000" w:rsidR="00000000" w:rsidRPr="00000000">
        <w:rPr>
          <w:rtl w:val="0"/>
        </w:rPr>
        <w:t xml:space="preserve">Para finalizar volvemos a hoja e utilizamos el comando 10 “Imprimir hoja”, que mostrará que el contenido ha sido copiado en la posición especificada:</w:t>
      </w:r>
    </w:p>
    <w:p w:rsidR="00000000" w:rsidDel="00000000" w:rsidP="00000000" w:rsidRDefault="00000000" w:rsidRPr="00000000" w14:paraId="000001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6386" cy="234615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386" cy="234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rPr>
          <w:b w:val="1"/>
        </w:rPr>
      </w:pPr>
      <w:bookmarkStart w:colFirst="0" w:colLast="0" w:name="_9b7hi2r2kkft" w:id="42"/>
      <w:bookmarkEnd w:id="4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rPr>
          <w:b w:val="1"/>
        </w:rPr>
      </w:pPr>
      <w:bookmarkStart w:colFirst="0" w:colLast="0" w:name="_3vh3b9gyrvev" w:id="43"/>
      <w:bookmarkEnd w:id="43"/>
      <w:r w:rsidDel="00000000" w:rsidR="00000000" w:rsidRPr="00000000">
        <w:rPr>
          <w:b w:val="1"/>
          <w:rtl w:val="0"/>
        </w:rPr>
        <w:t xml:space="preserve">3.7 Búsqueda de contenido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Una vez creada la hoja 10x10 e introducido algunos valores el estado de la hoja es la siguiente: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07492" cy="1852622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7492" cy="1852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Para realizar la búsqueda de la palabra Hello deberemos seleccionar la opción 5 y especificar que solo queremos buscar (1). También seleccionaremos una de las siguientes 4 opciones: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Coincidir mayúsculas y minúsculas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Coincidir con el contenido de toda la celda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Coincidir con el contenido de toda la celda y mayúsculas y minúsculas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Normal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En nuestro caso la 1: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19563" cy="1650911"/>
            <wp:effectExtent b="0" l="0" r="0" t="0"/>
            <wp:docPr id="4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1650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Finalmente escribimos “Hello” para indicar que queremos buscar esa cadena de caracteres.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16250" cy="879402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6250" cy="879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left"/>
        <w:rPr/>
      </w:pPr>
      <w:r w:rsidDel="00000000" w:rsidR="00000000" w:rsidRPr="00000000">
        <w:rPr>
          <w:rtl w:val="0"/>
        </w:rPr>
        <w:t xml:space="preserve">Nos indica el resultado de la búsqueda: la palabra “Hello” se encuentra en la celda (2,2).</w:t>
      </w:r>
    </w:p>
    <w:p w:rsidR="00000000" w:rsidDel="00000000" w:rsidP="00000000" w:rsidRDefault="00000000" w:rsidRPr="00000000" w14:paraId="000001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rPr>
          <w:b w:val="1"/>
        </w:rPr>
      </w:pPr>
      <w:bookmarkStart w:colFirst="0" w:colLast="0" w:name="_nm1z84h1ccvr" w:id="44"/>
      <w:bookmarkEnd w:id="44"/>
      <w:r w:rsidDel="00000000" w:rsidR="00000000" w:rsidRPr="00000000">
        <w:rPr>
          <w:b w:val="1"/>
          <w:rtl w:val="0"/>
        </w:rPr>
        <w:t xml:space="preserve">3.8 Búsqueda y reemplazo de contenido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Tenemos el setup idéntico al del inicio del anterior juego de pruebas pero en este realizaremos una búsqueda de la palabra “Hello” y reemplazamos su contenido. 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2847" cy="2201266"/>
            <wp:effectExtent b="0" l="0" r="0" t="0"/>
            <wp:docPr id="2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2847" cy="2201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Seleccionamos la opción 5 “Buscar Contenido” pero esta vez continuaremos con la 2 “Buscar y reemplazar”. En la siguiente pantalla se deberá indicar cómo queremos la búsqueda (como en el anterior juego de pruebas) y para esto seleccionaremos la opción 1. Finalmente ingresamos lo que queremos buscar y por qué lo queremos reemplazar: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9175" cy="933943"/>
            <wp:effectExtent b="0" l="0" r="0" t="0"/>
            <wp:docPr id="2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9175" cy="933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left"/>
        <w:rPr/>
      </w:pPr>
      <w:r w:rsidDel="00000000" w:rsidR="00000000" w:rsidRPr="00000000">
        <w:rPr>
          <w:rtl w:val="0"/>
        </w:rPr>
        <w:t xml:space="preserve">La hoja impresa quedaría de la siguiente manera:</w:t>
      </w:r>
    </w:p>
    <w:p w:rsidR="00000000" w:rsidDel="00000000" w:rsidP="00000000" w:rsidRDefault="00000000" w:rsidRPr="00000000" w14:paraId="000001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86385" cy="2269551"/>
            <wp:effectExtent b="0" l="0" r="0" t="0"/>
            <wp:docPr id="3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2"/>
                    <a:srcRect b="7355" l="0" r="53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385" cy="2269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53" w:type="default"/>
      <w:footerReference r:id="rId54" w:type="default"/>
      <w:footerReference r:id="rId55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1.png"/><Relationship Id="rId42" Type="http://schemas.openxmlformats.org/officeDocument/2006/relationships/image" Target="media/image46.png"/><Relationship Id="rId41" Type="http://schemas.openxmlformats.org/officeDocument/2006/relationships/image" Target="media/image43.png"/><Relationship Id="rId44" Type="http://schemas.openxmlformats.org/officeDocument/2006/relationships/image" Target="media/image35.png"/><Relationship Id="rId43" Type="http://schemas.openxmlformats.org/officeDocument/2006/relationships/image" Target="media/image15.png"/><Relationship Id="rId46" Type="http://schemas.openxmlformats.org/officeDocument/2006/relationships/image" Target="media/image17.png"/><Relationship Id="rId45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48" Type="http://schemas.openxmlformats.org/officeDocument/2006/relationships/image" Target="media/image38.png"/><Relationship Id="rId47" Type="http://schemas.openxmlformats.org/officeDocument/2006/relationships/image" Target="media/image32.png"/><Relationship Id="rId49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8.png"/><Relationship Id="rId8" Type="http://schemas.openxmlformats.org/officeDocument/2006/relationships/image" Target="media/image2.png"/><Relationship Id="rId31" Type="http://schemas.openxmlformats.org/officeDocument/2006/relationships/image" Target="media/image6.png"/><Relationship Id="rId30" Type="http://schemas.openxmlformats.org/officeDocument/2006/relationships/image" Target="media/image21.png"/><Relationship Id="rId33" Type="http://schemas.openxmlformats.org/officeDocument/2006/relationships/image" Target="media/image45.png"/><Relationship Id="rId32" Type="http://schemas.openxmlformats.org/officeDocument/2006/relationships/image" Target="media/image1.png"/><Relationship Id="rId35" Type="http://schemas.openxmlformats.org/officeDocument/2006/relationships/image" Target="media/image26.png"/><Relationship Id="rId34" Type="http://schemas.openxmlformats.org/officeDocument/2006/relationships/image" Target="media/image12.png"/><Relationship Id="rId37" Type="http://schemas.openxmlformats.org/officeDocument/2006/relationships/image" Target="media/image10.png"/><Relationship Id="rId36" Type="http://schemas.openxmlformats.org/officeDocument/2006/relationships/image" Target="media/image29.png"/><Relationship Id="rId39" Type="http://schemas.openxmlformats.org/officeDocument/2006/relationships/image" Target="media/image44.png"/><Relationship Id="rId38" Type="http://schemas.openxmlformats.org/officeDocument/2006/relationships/image" Target="media/image19.png"/><Relationship Id="rId20" Type="http://schemas.openxmlformats.org/officeDocument/2006/relationships/image" Target="media/image31.png"/><Relationship Id="rId22" Type="http://schemas.openxmlformats.org/officeDocument/2006/relationships/image" Target="media/image28.png"/><Relationship Id="rId21" Type="http://schemas.openxmlformats.org/officeDocument/2006/relationships/image" Target="media/image3.png"/><Relationship Id="rId24" Type="http://schemas.openxmlformats.org/officeDocument/2006/relationships/image" Target="media/image11.png"/><Relationship Id="rId23" Type="http://schemas.openxmlformats.org/officeDocument/2006/relationships/image" Target="media/image40.png"/><Relationship Id="rId26" Type="http://schemas.openxmlformats.org/officeDocument/2006/relationships/image" Target="media/image7.png"/><Relationship Id="rId25" Type="http://schemas.openxmlformats.org/officeDocument/2006/relationships/image" Target="media/image47.png"/><Relationship Id="rId28" Type="http://schemas.openxmlformats.org/officeDocument/2006/relationships/image" Target="media/image18.png"/><Relationship Id="rId27" Type="http://schemas.openxmlformats.org/officeDocument/2006/relationships/image" Target="media/image23.png"/><Relationship Id="rId29" Type="http://schemas.openxmlformats.org/officeDocument/2006/relationships/image" Target="media/image13.png"/><Relationship Id="rId51" Type="http://schemas.openxmlformats.org/officeDocument/2006/relationships/image" Target="media/image39.png"/><Relationship Id="rId50" Type="http://schemas.openxmlformats.org/officeDocument/2006/relationships/image" Target="media/image33.png"/><Relationship Id="rId53" Type="http://schemas.openxmlformats.org/officeDocument/2006/relationships/header" Target="header1.xml"/><Relationship Id="rId52" Type="http://schemas.openxmlformats.org/officeDocument/2006/relationships/image" Target="media/image27.png"/><Relationship Id="rId11" Type="http://schemas.openxmlformats.org/officeDocument/2006/relationships/image" Target="media/image22.png"/><Relationship Id="rId55" Type="http://schemas.openxmlformats.org/officeDocument/2006/relationships/footer" Target="footer1.xml"/><Relationship Id="rId10" Type="http://schemas.openxmlformats.org/officeDocument/2006/relationships/image" Target="media/image34.png"/><Relationship Id="rId54" Type="http://schemas.openxmlformats.org/officeDocument/2006/relationships/footer" Target="footer2.xml"/><Relationship Id="rId13" Type="http://schemas.openxmlformats.org/officeDocument/2006/relationships/image" Target="media/image30.png"/><Relationship Id="rId12" Type="http://schemas.openxmlformats.org/officeDocument/2006/relationships/image" Target="media/image37.png"/><Relationship Id="rId15" Type="http://schemas.openxmlformats.org/officeDocument/2006/relationships/image" Target="media/image36.png"/><Relationship Id="rId14" Type="http://schemas.openxmlformats.org/officeDocument/2006/relationships/image" Target="media/image9.png"/><Relationship Id="rId17" Type="http://schemas.openxmlformats.org/officeDocument/2006/relationships/image" Target="media/image20.png"/><Relationship Id="rId16" Type="http://schemas.openxmlformats.org/officeDocument/2006/relationships/image" Target="media/image5.png"/><Relationship Id="rId19" Type="http://schemas.openxmlformats.org/officeDocument/2006/relationships/image" Target="media/image42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