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D12" w:rsidRPr="003B189B" w:rsidRDefault="00BF6F6A">
      <w:pPr>
        <w:pStyle w:val="Title"/>
        <w:jc w:val="right"/>
        <w:rPr>
          <w:rFonts w:asciiTheme="majorHAnsi" w:hAnsiTheme="majorHAnsi"/>
        </w:rPr>
      </w:pPr>
      <w:fldSimple w:instr=" SUBJECT  \* MERGEFORMAT ">
        <w:r w:rsidR="009D1DC8" w:rsidRPr="003B189B">
          <w:rPr>
            <w:rFonts w:asciiTheme="majorHAnsi" w:hAnsiTheme="majorHAnsi"/>
          </w:rPr>
          <w:t>&lt;Project Name&gt;</w:t>
        </w:r>
      </w:fldSimple>
    </w:p>
    <w:p w:rsidR="00504D12" w:rsidRPr="003B189B" w:rsidRDefault="00BF6F6A">
      <w:pPr>
        <w:pStyle w:val="Title"/>
        <w:jc w:val="right"/>
        <w:rPr>
          <w:rFonts w:asciiTheme="majorHAnsi" w:hAnsiTheme="majorHAnsi"/>
        </w:rPr>
      </w:pPr>
      <w:fldSimple w:instr=" TITLE  \* MERGEFORMAT ">
        <w:r w:rsidR="009D1DC8" w:rsidRPr="003B189B">
          <w:rPr>
            <w:rFonts w:asciiTheme="majorHAnsi" w:hAnsiTheme="majorHAnsi"/>
          </w:rPr>
          <w:t>Software Development Plan (Small Project)</w:t>
        </w:r>
      </w:fldSimple>
    </w:p>
    <w:p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rsidR="00504D12" w:rsidRPr="003B189B" w:rsidRDefault="00504D12">
      <w:pPr>
        <w:pStyle w:val="Title"/>
        <w:rPr>
          <w:rFonts w:asciiTheme="majorHAnsi" w:hAnsiTheme="majorHAnsi"/>
          <w:sz w:val="28"/>
        </w:rPr>
      </w:pPr>
    </w:p>
    <w:p w:rsidR="00504D12" w:rsidRPr="003B189B" w:rsidRDefault="00504D12">
      <w:pPr>
        <w:rPr>
          <w:rFonts w:asciiTheme="majorHAnsi" w:hAnsiTheme="majorHAnsi"/>
        </w:rPr>
      </w:pPr>
    </w:p>
    <w:p w:rsidR="00504D12" w:rsidRPr="003B189B" w:rsidRDefault="00504D12">
      <w:pPr>
        <w:pStyle w:val="BodyText"/>
        <w:rPr>
          <w:rFonts w:asciiTheme="majorHAnsi" w:hAnsiTheme="majorHAnsi"/>
        </w:rPr>
      </w:pPr>
    </w:p>
    <w:p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04D12" w:rsidRPr="003B189B">
        <w:tc>
          <w:tcPr>
            <w:tcW w:w="2304" w:type="dxa"/>
          </w:tcPr>
          <w:p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tc>
          <w:tcPr>
            <w:tcW w:w="2304" w:type="dxa"/>
          </w:tcPr>
          <w:p w:rsidR="00504D12" w:rsidRPr="003B189B" w:rsidRDefault="00EF302B">
            <w:pPr>
              <w:pStyle w:val="Tabletext"/>
              <w:rPr>
                <w:rFonts w:asciiTheme="majorHAnsi" w:hAnsiTheme="majorHAnsi"/>
              </w:rPr>
            </w:pPr>
            <w:r w:rsidRPr="003B189B">
              <w:rPr>
                <w:rFonts w:asciiTheme="majorHAnsi" w:hAnsiTheme="majorHAnsi"/>
              </w:rPr>
              <w:t>&lt;dd/mmm/yy&gt;</w:t>
            </w:r>
          </w:p>
        </w:tc>
        <w:tc>
          <w:tcPr>
            <w:tcW w:w="1152" w:type="dxa"/>
          </w:tcPr>
          <w:p w:rsidR="00504D12" w:rsidRPr="003B189B" w:rsidRDefault="00EF302B">
            <w:pPr>
              <w:pStyle w:val="Tabletext"/>
              <w:rPr>
                <w:rFonts w:asciiTheme="majorHAnsi" w:hAnsiTheme="majorHAnsi"/>
              </w:rPr>
            </w:pPr>
            <w:r w:rsidRPr="003B189B">
              <w:rPr>
                <w:rFonts w:asciiTheme="majorHAnsi" w:hAnsiTheme="majorHAnsi"/>
              </w:rPr>
              <w:t>&lt;x.x&gt;</w:t>
            </w:r>
          </w:p>
        </w:tc>
        <w:tc>
          <w:tcPr>
            <w:tcW w:w="3744" w:type="dxa"/>
          </w:tcPr>
          <w:p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tc>
          <w:tcPr>
            <w:tcW w:w="2304" w:type="dxa"/>
          </w:tcPr>
          <w:p w:rsidR="00504D12" w:rsidRPr="003B189B" w:rsidRDefault="00504D12">
            <w:pPr>
              <w:pStyle w:val="Tabletext"/>
              <w:rPr>
                <w:rFonts w:asciiTheme="majorHAnsi" w:hAnsiTheme="majorHAnsi"/>
              </w:rPr>
            </w:pPr>
          </w:p>
        </w:tc>
        <w:tc>
          <w:tcPr>
            <w:tcW w:w="1152" w:type="dxa"/>
          </w:tcPr>
          <w:p w:rsidR="00504D12" w:rsidRPr="003B189B" w:rsidRDefault="00504D12">
            <w:pPr>
              <w:pStyle w:val="Tabletext"/>
              <w:rPr>
                <w:rFonts w:asciiTheme="majorHAnsi" w:hAnsiTheme="majorHAnsi"/>
              </w:rPr>
            </w:pPr>
          </w:p>
        </w:tc>
        <w:tc>
          <w:tcPr>
            <w:tcW w:w="3744" w:type="dxa"/>
          </w:tcPr>
          <w:p w:rsidR="00504D12" w:rsidRPr="003B189B" w:rsidRDefault="00504D12">
            <w:pPr>
              <w:pStyle w:val="Tabletext"/>
              <w:rPr>
                <w:rFonts w:asciiTheme="majorHAnsi" w:hAnsiTheme="majorHAnsi"/>
              </w:rPr>
            </w:pPr>
          </w:p>
        </w:tc>
        <w:tc>
          <w:tcPr>
            <w:tcW w:w="2304" w:type="dxa"/>
          </w:tcPr>
          <w:p w:rsidR="00504D12" w:rsidRPr="003B189B" w:rsidRDefault="00504D12">
            <w:pPr>
              <w:pStyle w:val="Tabletext"/>
              <w:rPr>
                <w:rFonts w:asciiTheme="majorHAnsi" w:hAnsiTheme="majorHAnsi"/>
              </w:rPr>
            </w:pPr>
          </w:p>
        </w:tc>
      </w:tr>
      <w:tr w:rsidR="00504D12" w:rsidRPr="003B189B">
        <w:tc>
          <w:tcPr>
            <w:tcW w:w="2304" w:type="dxa"/>
          </w:tcPr>
          <w:p w:rsidR="00504D12" w:rsidRPr="003B189B" w:rsidRDefault="00504D12">
            <w:pPr>
              <w:pStyle w:val="Tabletext"/>
              <w:rPr>
                <w:rFonts w:asciiTheme="majorHAnsi" w:hAnsiTheme="majorHAnsi"/>
              </w:rPr>
            </w:pPr>
          </w:p>
        </w:tc>
        <w:tc>
          <w:tcPr>
            <w:tcW w:w="1152" w:type="dxa"/>
          </w:tcPr>
          <w:p w:rsidR="00504D12" w:rsidRPr="003B189B" w:rsidRDefault="00504D12">
            <w:pPr>
              <w:pStyle w:val="Tabletext"/>
              <w:rPr>
                <w:rFonts w:asciiTheme="majorHAnsi" w:hAnsiTheme="majorHAnsi"/>
              </w:rPr>
            </w:pPr>
          </w:p>
        </w:tc>
        <w:tc>
          <w:tcPr>
            <w:tcW w:w="3744" w:type="dxa"/>
          </w:tcPr>
          <w:p w:rsidR="00504D12" w:rsidRPr="003B189B" w:rsidRDefault="00504D12">
            <w:pPr>
              <w:pStyle w:val="Tabletext"/>
              <w:rPr>
                <w:rFonts w:asciiTheme="majorHAnsi" w:hAnsiTheme="majorHAnsi"/>
              </w:rPr>
            </w:pPr>
          </w:p>
        </w:tc>
        <w:tc>
          <w:tcPr>
            <w:tcW w:w="2304" w:type="dxa"/>
          </w:tcPr>
          <w:p w:rsidR="00504D12" w:rsidRPr="003B189B" w:rsidRDefault="00504D12">
            <w:pPr>
              <w:pStyle w:val="Tabletext"/>
              <w:rPr>
                <w:rFonts w:asciiTheme="majorHAnsi" w:hAnsiTheme="majorHAnsi"/>
              </w:rPr>
            </w:pPr>
          </w:p>
        </w:tc>
      </w:tr>
      <w:tr w:rsidR="00504D12" w:rsidRPr="003B189B">
        <w:tc>
          <w:tcPr>
            <w:tcW w:w="2304" w:type="dxa"/>
          </w:tcPr>
          <w:p w:rsidR="00504D12" w:rsidRPr="003B189B" w:rsidRDefault="00504D12">
            <w:pPr>
              <w:pStyle w:val="Tabletext"/>
              <w:rPr>
                <w:rFonts w:asciiTheme="majorHAnsi" w:hAnsiTheme="majorHAnsi"/>
              </w:rPr>
            </w:pPr>
          </w:p>
        </w:tc>
        <w:tc>
          <w:tcPr>
            <w:tcW w:w="1152" w:type="dxa"/>
          </w:tcPr>
          <w:p w:rsidR="00504D12" w:rsidRPr="003B189B" w:rsidRDefault="00504D12">
            <w:pPr>
              <w:pStyle w:val="Tabletext"/>
              <w:rPr>
                <w:rFonts w:asciiTheme="majorHAnsi" w:hAnsiTheme="majorHAnsi"/>
              </w:rPr>
            </w:pPr>
          </w:p>
        </w:tc>
        <w:tc>
          <w:tcPr>
            <w:tcW w:w="3744" w:type="dxa"/>
          </w:tcPr>
          <w:p w:rsidR="00504D12" w:rsidRPr="003B189B" w:rsidRDefault="00504D12">
            <w:pPr>
              <w:pStyle w:val="Tabletext"/>
              <w:rPr>
                <w:rFonts w:asciiTheme="majorHAnsi" w:hAnsiTheme="majorHAnsi"/>
              </w:rPr>
            </w:pPr>
          </w:p>
        </w:tc>
        <w:tc>
          <w:tcPr>
            <w:tcW w:w="2304" w:type="dxa"/>
          </w:tcPr>
          <w:p w:rsidR="00504D12" w:rsidRPr="003B189B" w:rsidRDefault="00504D12">
            <w:pPr>
              <w:pStyle w:val="Tabletext"/>
              <w:rPr>
                <w:rFonts w:asciiTheme="majorHAnsi" w:hAnsiTheme="majorHAnsi"/>
              </w:rPr>
            </w:pPr>
          </w:p>
        </w:tc>
      </w:tr>
    </w:tbl>
    <w:p w:rsidR="00504D12" w:rsidRPr="003B189B" w:rsidRDefault="00504D12">
      <w:pPr>
        <w:rPr>
          <w:rFonts w:asciiTheme="majorHAnsi" w:hAnsiTheme="majorHAnsi"/>
        </w:rPr>
      </w:pPr>
    </w:p>
    <w:p w:rsidR="003B189B" w:rsidRPr="003B189B" w:rsidRDefault="003B189B">
      <w:pPr>
        <w:pStyle w:val="Title"/>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pPr>
        <w:pStyle w:val="Title"/>
        <w:rPr>
          <w:rFonts w:asciiTheme="majorHAnsi" w:hAnsiTheme="majorHAnsi"/>
        </w:rPr>
      </w:pPr>
    </w:p>
    <w:p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rsidR="00504D12" w:rsidRPr="003B189B" w:rsidRDefault="00BF6F6A">
      <w:pPr>
        <w:pStyle w:val="TOC1"/>
        <w:tabs>
          <w:tab w:val="left" w:pos="400"/>
          <w:tab w:val="right" w:pos="9350"/>
        </w:tabs>
        <w:rPr>
          <w:rFonts w:asciiTheme="majorHAnsi" w:hAnsiTheme="majorHAnsi"/>
          <w:b w:val="0"/>
          <w:bCs w:val="0"/>
          <w:noProof/>
          <w:sz w:val="24"/>
        </w:rPr>
      </w:pPr>
      <w:r w:rsidRPr="00BF6F6A">
        <w:rPr>
          <w:rFonts w:asciiTheme="majorHAnsi" w:hAnsiTheme="majorHAnsi"/>
          <w:b w:val="0"/>
          <w:bCs w:val="0"/>
        </w:rPr>
        <w:fldChar w:fldCharType="begin"/>
      </w:r>
      <w:r w:rsidR="00EF302B" w:rsidRPr="003B189B">
        <w:rPr>
          <w:rFonts w:asciiTheme="majorHAnsi" w:hAnsiTheme="majorHAnsi"/>
          <w:b w:val="0"/>
          <w:bCs w:val="0"/>
        </w:rPr>
        <w:instrText xml:space="preserve"> TOC \o "1-3" \p " " \h \z </w:instrText>
      </w:r>
      <w:r w:rsidRPr="00BF6F6A">
        <w:rPr>
          <w:rFonts w:asciiTheme="majorHAnsi" w:hAnsiTheme="majorHAnsi"/>
          <w:b w:val="0"/>
          <w:bCs w:val="0"/>
        </w:rPr>
        <w:fldChar w:fldCharType="separate"/>
      </w:r>
      <w:hyperlink w:anchor="_Toc523117788" w:history="1">
        <w:r w:rsidR="00EF302B" w:rsidRPr="003B189B">
          <w:rPr>
            <w:rStyle w:val="Hyperlink"/>
            <w:rFonts w:asciiTheme="majorHAnsi" w:hAnsiTheme="majorHAnsi"/>
            <w:noProof/>
          </w:rPr>
          <w:t>1.</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Introduction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Pr="003B189B">
          <w:rPr>
            <w:rFonts w:asciiTheme="majorHAnsi" w:hAnsiTheme="majorHAnsi"/>
            <w:noProof/>
            <w:webHidden/>
          </w:rPr>
          <w:fldChar w:fldCharType="end"/>
        </w:r>
      </w:hyperlink>
    </w:p>
    <w:p w:rsidR="00504D12" w:rsidRPr="003B189B" w:rsidRDefault="00BF6F6A">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rsidR="00504D12" w:rsidRPr="003B189B" w:rsidRDefault="00BF6F6A">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rsidR="00504D12" w:rsidRPr="003B189B" w:rsidRDefault="00BF6F6A">
      <w:pPr>
        <w:pStyle w:val="Title"/>
        <w:rPr>
          <w:rFonts w:asciiTheme="majorHAnsi" w:hAnsiTheme="majorHAnsi"/>
        </w:rPr>
      </w:pPr>
      <w:r w:rsidRPr="003B189B">
        <w:rPr>
          <w:rFonts w:asciiTheme="majorHAnsi" w:hAnsiTheme="majorHAnsi"/>
          <w:b w:val="0"/>
          <w:bCs/>
          <w:sz w:val="20"/>
          <w:szCs w:val="24"/>
        </w:rPr>
        <w:fldChar w:fldCharType="end"/>
      </w:r>
      <w:r w:rsidR="00EF302B" w:rsidRPr="003B189B">
        <w:rPr>
          <w:rFonts w:asciiTheme="majorHAnsi" w:hAnsiTheme="majorHAnsi"/>
        </w:rPr>
        <w:br w:type="page"/>
      </w:r>
      <w:fldSimple w:instr=" TITLE  \* MERGEFORMAT ">
        <w:r w:rsidR="009D1DC8" w:rsidRPr="003B189B">
          <w:rPr>
            <w:rFonts w:asciiTheme="majorHAnsi" w:hAnsiTheme="majorHAnsi"/>
          </w:rPr>
          <w:t>Software Development Plan (Small Project)</w:t>
        </w:r>
      </w:fldSimple>
    </w:p>
    <w:p w:rsidR="00504D12" w:rsidRPr="003B189B" w:rsidRDefault="00504D12">
      <w:pPr>
        <w:pStyle w:val="Heading1"/>
        <w:numPr>
          <w:ilvl w:val="0"/>
          <w:numId w:val="0"/>
        </w:numPr>
        <w:rPr>
          <w:rFonts w:asciiTheme="majorHAnsi" w:hAnsiTheme="majorHAnsi"/>
        </w:rPr>
      </w:pPr>
      <w:bookmarkStart w:id="0" w:name="_Toc447095880"/>
    </w:p>
    <w:p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rsidR="00F90CAC" w:rsidRPr="003B189B" w:rsidRDefault="00F90CAC" w:rsidP="00F90CAC">
      <w:pPr>
        <w:ind w:left="720"/>
        <w:rPr>
          <w:rFonts w:asciiTheme="majorHAnsi" w:hAnsiTheme="majorHAnsi"/>
          <w:sz w:val="22"/>
          <w:szCs w:val="22"/>
        </w:rPr>
      </w:pPr>
      <w:r>
        <w:rPr>
          <w:rFonts w:asciiTheme="majorHAnsi" w:hAnsiTheme="majorHAnsi"/>
          <w:sz w:val="22"/>
          <w:szCs w:val="22"/>
        </w:rPr>
        <w:t xml:space="preserve">The software development plan is mainly focused on collecting the necessary information to initiate, develop, and modify the AkiProPlus project, which was developed to overhaul the existing AkiPro  management system from AkiBakery. This overhaul, which tackles issues related to handling invoices, data storage, inventory management, and customer feedback will be governed by the software development plan. Furthermore, this document is divided into several phases which are governed by the needs and deliverables from AkiBakery. To increase the comprehensiveness of the software development plan a section dedicated to definitions, acronyms, and abbreviations will be included. A references section will also be provided to ensure a list of documents referenced throughout the software development plan. To conclude, an overview of the rest of the points of interest in the software development plan is featured. </w:t>
      </w:r>
    </w:p>
    <w:p w:rsidR="48902B3F" w:rsidRPr="003B189B" w:rsidRDefault="48902B3F" w:rsidP="48902B3F">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rsidR="00CA47D0" w:rsidRPr="003B189B" w:rsidRDefault="00CA47D0" w:rsidP="003B189B">
      <w:pPr>
        <w:pStyle w:val="BodyText"/>
        <w:numPr>
          <w:ilvl w:val="1"/>
          <w:numId w:val="10"/>
        </w:numPr>
        <w:rPr>
          <w:rFonts w:asciiTheme="majorHAnsi" w:hAnsiTheme="majorHAnsi"/>
          <w:sz w:val="22"/>
          <w:szCs w:val="22"/>
        </w:rPr>
      </w:pPr>
    </w:p>
    <w:p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rsidR="00C30D99" w:rsidRDefault="00C30D99" w:rsidP="2AB42D95">
      <w:pPr>
        <w:pStyle w:val="BodyText"/>
        <w:rPr>
          <w:rFonts w:asciiTheme="majorHAnsi" w:hAnsiTheme="majorHAnsi"/>
          <w:i/>
          <w:iCs/>
          <w:sz w:val="22"/>
          <w:szCs w:val="22"/>
        </w:rPr>
      </w:pP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lastRenderedPageBreak/>
        <w:t>Objectives</w:t>
      </w:r>
    </w:p>
    <w:p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Measureable</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rsidR="2AB42D95" w:rsidRPr="003B189B" w:rsidRDefault="2AB42D95" w:rsidP="2AB42D95">
      <w:pPr>
        <w:pStyle w:val="BodyText"/>
        <w:rPr>
          <w:rFonts w:asciiTheme="majorHAnsi" w:hAnsiTheme="majorHAnsi"/>
          <w:sz w:val="22"/>
          <w:szCs w:val="22"/>
        </w:rPr>
      </w:pPr>
    </w:p>
    <w:p w:rsidR="007041C5" w:rsidRPr="003B189B" w:rsidRDefault="007041C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The end product of the system will satisfy all functional requirements of AkiBakery.These requirements include automated billing and procurement, CRM features, data storage, data recovery and some measure of interoperability.</w:t>
      </w:r>
    </w:p>
    <w:p w:rsidR="2AB42D95" w:rsidRPr="003B189B" w:rsidRDefault="2AB42D95" w:rsidP="2AB42D95">
      <w:pPr>
        <w:pStyle w:val="BodyText"/>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9E6849">
        <w:rPr>
          <w:rFonts w:asciiTheme="majorHAnsi" w:hAnsiTheme="majorHAnsi"/>
          <w:sz w:val="22"/>
          <w:szCs w:val="22"/>
        </w:rPr>
        <w:t>Diagrams that t</w:t>
      </w:r>
      <w:r w:rsidR="000C3455">
        <w:rPr>
          <w:rFonts w:asciiTheme="majorHAnsi" w:hAnsiTheme="majorHAnsi"/>
          <w:sz w:val="22"/>
          <w:szCs w:val="22"/>
        </w:rPr>
        <w:t xml:space="preserve">end to show the general flow of logic that has to interact with various activities of the system. </w:t>
      </w:r>
    </w:p>
    <w:p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rsidR="00BD222D" w:rsidRDefault="00BD222D" w:rsidP="003B189B">
      <w:pPr>
        <w:pStyle w:val="BodyText"/>
        <w:numPr>
          <w:ilvl w:val="1"/>
          <w:numId w:val="9"/>
        </w:numPr>
        <w:rPr>
          <w:rFonts w:asciiTheme="majorHAnsi" w:hAnsiTheme="majorHAnsi"/>
          <w:sz w:val="22"/>
          <w:szCs w:val="22"/>
        </w:rPr>
      </w:pPr>
      <w:r>
        <w:rPr>
          <w:rFonts w:asciiTheme="majorHAnsi" w:hAnsiTheme="majorHAnsi"/>
          <w:b/>
          <w:bCs/>
          <w:sz w:val="22"/>
          <w:szCs w:val="22"/>
        </w:rPr>
        <w:t>Actors</w:t>
      </w:r>
      <w:r w:rsidRPr="00BD222D">
        <w:rPr>
          <w:rFonts w:asciiTheme="majorHAnsi" w:hAnsiTheme="majorHAnsi"/>
          <w:sz w:val="22"/>
          <w:szCs w:val="22"/>
        </w:rPr>
        <w:t>:</w:t>
      </w:r>
      <w:r>
        <w:rPr>
          <w:rFonts w:asciiTheme="majorHAnsi" w:hAnsiTheme="majorHAnsi"/>
          <w:sz w:val="22"/>
          <w:szCs w:val="22"/>
        </w:rPr>
        <w:t xml:space="preserve"> </w:t>
      </w:r>
      <w:r w:rsidRPr="00BD222D">
        <w:rPr>
          <w:rFonts w:asciiTheme="majorHAnsi" w:hAnsiTheme="majorHAnsi"/>
          <w:sz w:val="22"/>
          <w:szCs w:val="22"/>
        </w:rPr>
        <w:t>Usually external entities that are able to interact with the system</w:t>
      </w:r>
    </w:p>
    <w:p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Entity-Relationship Diagram (ERD): </w:t>
      </w:r>
      <w:r>
        <w:rPr>
          <w:rFonts w:asciiTheme="majorHAnsi" w:hAnsiTheme="majorHAnsi"/>
          <w:sz w:val="22"/>
          <w:szCs w:val="22"/>
        </w:rPr>
        <w:t>A detailed view or representation of an ER-Model.</w:t>
      </w:r>
    </w:p>
    <w:p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rsidR="00ED5361" w:rsidRPr="00F65DFC"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rsidR="00F65DFC" w:rsidRPr="00C17DC6" w:rsidRDefault="00F65DF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Rational Unified Process (RUP): </w:t>
      </w:r>
      <w:r>
        <w:rPr>
          <w:rFonts w:asciiTheme="majorHAnsi" w:hAnsiTheme="majorHAnsi"/>
          <w:sz w:val="22"/>
          <w:szCs w:val="22"/>
        </w:rPr>
        <w:t>A development methodology which consists of four phases: inception, elaboration, construction and transition.</w:t>
      </w:r>
    </w:p>
    <w:p w:rsidR="00111F92" w:rsidRPr="003B189B" w:rsidRDefault="00111F92" w:rsidP="00BD222D">
      <w:pPr>
        <w:pStyle w:val="BodyText"/>
        <w:ind w:left="0"/>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rsidR="00F65DFC" w:rsidRPr="003B189B" w:rsidRDefault="00F65DFC">
      <w:pPr>
        <w:pStyle w:val="BodyText"/>
        <w:ind w:left="0"/>
        <w:rPr>
          <w:rFonts w:asciiTheme="majorHAnsi" w:hAnsiTheme="majorHAnsi"/>
          <w:sz w:val="22"/>
          <w:szCs w:val="22"/>
        </w:rPr>
      </w:pPr>
      <w:r>
        <w:rPr>
          <w:rFonts w:asciiTheme="majorHAnsi" w:hAnsiTheme="majorHAnsi"/>
          <w:sz w:val="22"/>
          <w:szCs w:val="22"/>
        </w:rPr>
        <w:t xml:space="preserve">   </w:t>
      </w:r>
    </w:p>
    <w:p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lastRenderedPageBreak/>
        <w:t>Project Organization</w:t>
      </w:r>
      <w:r w:rsidRPr="003B189B">
        <w:rPr>
          <w:rFonts w:asciiTheme="majorHAnsi" w:hAnsiTheme="majorHAnsi"/>
          <w:sz w:val="22"/>
          <w:szCs w:val="22"/>
        </w:rPr>
        <w:t> — describes the organizational structure of the project team.</w:t>
      </w:r>
    </w:p>
    <w:p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rsidR="2AB42D95" w:rsidRPr="003B189B" w:rsidRDefault="2AB42D95" w:rsidP="2AB42D95">
      <w:pPr>
        <w:pStyle w:val="BodyText"/>
        <w:rPr>
          <w:rFonts w:asciiTheme="majorHAnsi" w:hAnsiTheme="majorHAnsi"/>
          <w:sz w:val="22"/>
          <w:szCs w:val="22"/>
        </w:rPr>
      </w:pPr>
    </w:p>
    <w:p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t>Project Overview</w:t>
      </w:r>
      <w:bookmarkEnd w:id="10"/>
    </w:p>
    <w:p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rsidR="00F90CAC" w:rsidRPr="003B189B" w:rsidRDefault="00F90CAC" w:rsidP="00F90CAC">
      <w:pPr>
        <w:pStyle w:val="Heading2"/>
        <w:rPr>
          <w:rFonts w:asciiTheme="majorHAnsi" w:hAnsiTheme="majorHAnsi"/>
          <w:sz w:val="22"/>
          <w:szCs w:val="22"/>
        </w:rPr>
      </w:pPr>
      <w:r w:rsidRPr="003B189B">
        <w:rPr>
          <w:rFonts w:asciiTheme="majorHAnsi" w:hAnsiTheme="majorHAnsi"/>
          <w:sz w:val="22"/>
          <w:szCs w:val="22"/>
        </w:rPr>
        <w:t>Project Purpose, Scope, and Objectives</w:t>
      </w:r>
    </w:p>
    <w:p w:rsidR="00F90CAC" w:rsidRDefault="00F90CAC" w:rsidP="00F90CAC">
      <w:pPr>
        <w:pStyle w:val="BodyText"/>
        <w:rPr>
          <w:rFonts w:asciiTheme="majorHAnsi" w:hAnsiTheme="majorHAnsi"/>
          <w:bCs/>
          <w:sz w:val="22"/>
          <w:szCs w:val="22"/>
        </w:rPr>
      </w:pPr>
      <w:r>
        <w:rPr>
          <w:rFonts w:asciiTheme="majorHAnsi" w:hAnsiTheme="majorHAnsi"/>
          <w:bCs/>
          <w:sz w:val="22"/>
          <w:szCs w:val="22"/>
        </w:rPr>
        <w:t>The AkiProPlus project aims to primarily overhaul existing functions (business processes) of the current AkiPro management system and introduce new functions to improve the effectiveness of the improved management system over the previous one. The project ultimately must be able to fully replace the previous AkiPro management system for a new and improved one.</w:t>
      </w:r>
    </w:p>
    <w:p w:rsidR="00F90CAC" w:rsidRPr="00A84320" w:rsidRDefault="00F90CAC" w:rsidP="00F90CAC">
      <w:pPr>
        <w:pStyle w:val="BodyText"/>
        <w:rPr>
          <w:rFonts w:asciiTheme="majorHAnsi" w:hAnsiTheme="majorHAnsi"/>
          <w:bCs/>
          <w:sz w:val="22"/>
          <w:szCs w:val="22"/>
        </w:rPr>
      </w:pPr>
      <w:r>
        <w:rPr>
          <w:rFonts w:asciiTheme="majorHAnsi" w:hAnsiTheme="majorHAnsi"/>
          <w:bCs/>
          <w:sz w:val="22"/>
          <w:szCs w:val="22"/>
        </w:rPr>
        <w:t xml:space="preserve">Below in this section is a bullet point list of the functional and non-functional requirements each entity of the new system must be able to fulfill in order for the project to be a success. Some of these functional requirements contain deliverables that are integral to its corresponding functional requirement. These entities include: customers, clerks, the AkiProPlus management system, van drivers, merchandisers, and suppliers. </w:t>
      </w:r>
    </w:p>
    <w:p w:rsidR="00F90CAC" w:rsidRDefault="00F90CAC" w:rsidP="00F90CAC">
      <w:pPr>
        <w:pStyle w:val="BodyText"/>
        <w:rPr>
          <w:rFonts w:asciiTheme="majorHAnsi" w:hAnsiTheme="majorHAnsi"/>
          <w:b/>
          <w:bCs/>
          <w:sz w:val="22"/>
          <w:szCs w:val="22"/>
        </w:rPr>
      </w:pPr>
    </w:p>
    <w:p w:rsidR="00F90CAC" w:rsidRPr="00AC57E9" w:rsidRDefault="00F90CAC" w:rsidP="00F90CAC">
      <w:pPr>
        <w:pStyle w:val="BodyText"/>
        <w:rPr>
          <w:rFonts w:asciiTheme="majorHAnsi" w:hAnsiTheme="majorHAnsi"/>
          <w:b/>
          <w:bCs/>
          <w:i/>
          <w:sz w:val="24"/>
          <w:szCs w:val="24"/>
        </w:rPr>
      </w:pPr>
      <w:r w:rsidRPr="00AC57E9">
        <w:rPr>
          <w:rFonts w:asciiTheme="majorHAnsi" w:hAnsiTheme="majorHAnsi"/>
          <w:b/>
          <w:bCs/>
          <w:i/>
          <w:sz w:val="24"/>
          <w:szCs w:val="24"/>
        </w:rPr>
        <w:t xml:space="preserve">Functional Requirements </w:t>
      </w:r>
    </w:p>
    <w:p w:rsidR="00F90CAC" w:rsidRDefault="00F90CAC" w:rsidP="00F90CAC">
      <w:pPr>
        <w:pStyle w:val="BodyText"/>
        <w:rPr>
          <w:rFonts w:asciiTheme="majorHAnsi" w:hAnsiTheme="majorHAnsi"/>
          <w:b/>
          <w:bCs/>
          <w:sz w:val="22"/>
          <w:szCs w:val="22"/>
        </w:rPr>
      </w:pPr>
    </w:p>
    <w:p w:rsidR="00F90CAC" w:rsidRPr="00AC57E9" w:rsidRDefault="00F90CAC" w:rsidP="00F90CAC">
      <w:pPr>
        <w:pStyle w:val="BodyText"/>
        <w:rPr>
          <w:rFonts w:asciiTheme="majorHAnsi" w:hAnsiTheme="majorHAnsi"/>
          <w:sz w:val="22"/>
          <w:szCs w:val="22"/>
          <w:u w:val="single"/>
        </w:rPr>
      </w:pPr>
      <w:r w:rsidRPr="00AC57E9">
        <w:rPr>
          <w:rFonts w:asciiTheme="majorHAnsi" w:hAnsiTheme="majorHAnsi"/>
          <w:b/>
          <w:bCs/>
          <w:sz w:val="22"/>
          <w:szCs w:val="22"/>
          <w:u w:val="single"/>
        </w:rPr>
        <w:t>Customers: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Customers </w:t>
      </w:r>
      <w:r>
        <w:rPr>
          <w:rFonts w:asciiTheme="majorHAnsi" w:eastAsiaTheme="majorEastAsia" w:hAnsiTheme="majorHAnsi" w:cstheme="majorBidi"/>
          <w:sz w:val="22"/>
          <w:szCs w:val="22"/>
        </w:rPr>
        <w:t>must be able to</w:t>
      </w:r>
      <w:r w:rsidRPr="00AC57E9">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gain </w:t>
      </w:r>
      <w:r w:rsidRPr="00AC57E9">
        <w:rPr>
          <w:rFonts w:asciiTheme="majorHAnsi" w:eastAsiaTheme="majorEastAsia" w:hAnsiTheme="majorHAnsi" w:cstheme="majorBidi"/>
          <w:sz w:val="22"/>
          <w:szCs w:val="22"/>
        </w:rPr>
        <w:t>access to their resources through authentication via a username and password.</w:t>
      </w:r>
    </w:p>
    <w:p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Customers must be able to request for a change of their password if they happen to forget it.</w:t>
      </w:r>
    </w:p>
    <w:p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 xml:space="preserve">Customers must </w:t>
      </w:r>
      <w:r w:rsidRPr="00AC57E9">
        <w:rPr>
          <w:rFonts w:asciiTheme="majorHAnsi" w:hAnsiTheme="majorHAnsi"/>
          <w:sz w:val="22"/>
          <w:szCs w:val="22"/>
        </w:rPr>
        <w:t>be able to request a standing order</w:t>
      </w:r>
      <w:r>
        <w:rPr>
          <w:rFonts w:asciiTheme="majorHAnsi" w:hAnsiTheme="majorHAnsi"/>
          <w:sz w:val="22"/>
          <w:szCs w:val="22"/>
        </w:rPr>
        <w:t xml:space="preserve"> or order</w:t>
      </w:r>
      <w:r w:rsidRPr="00AC57E9">
        <w:rPr>
          <w:rFonts w:asciiTheme="majorHAnsi" w:hAnsiTheme="majorHAnsi"/>
          <w:sz w:val="22"/>
          <w:szCs w:val="22"/>
        </w:rPr>
        <w: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Customers </w:t>
      </w:r>
      <w:r>
        <w:rPr>
          <w:rFonts w:asciiTheme="majorHAnsi" w:hAnsiTheme="majorHAnsi"/>
          <w:sz w:val="22"/>
          <w:szCs w:val="22"/>
        </w:rPr>
        <w:t xml:space="preserve">must </w:t>
      </w:r>
      <w:r w:rsidRPr="00AC57E9">
        <w:rPr>
          <w:rFonts w:asciiTheme="majorHAnsi" w:hAnsiTheme="majorHAnsi"/>
          <w:sz w:val="22"/>
          <w:szCs w:val="22"/>
        </w:rPr>
        <w:t>be able to check their invoices and balances.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w:t>
      </w:r>
      <w:r>
        <w:rPr>
          <w:rFonts w:asciiTheme="majorHAnsi" w:hAnsiTheme="majorHAnsi"/>
          <w:sz w:val="22"/>
          <w:szCs w:val="22"/>
        </w:rPr>
        <w:t>ers and must</w:t>
      </w:r>
      <w:r w:rsidRPr="00AC57E9">
        <w:rPr>
          <w:rFonts w:asciiTheme="majorHAnsi" w:hAnsiTheme="majorHAnsi"/>
          <w:sz w:val="22"/>
          <w:szCs w:val="22"/>
        </w:rPr>
        <w:t xml:space="preserve"> be able to cancel orders </w:t>
      </w:r>
      <w:r>
        <w:rPr>
          <w:rFonts w:asciiTheme="majorHAnsi" w:hAnsiTheme="majorHAnsi"/>
          <w:sz w:val="22"/>
          <w:szCs w:val="22"/>
        </w:rPr>
        <w:t xml:space="preserve">or standing orders </w:t>
      </w:r>
      <w:r w:rsidRPr="00AC57E9">
        <w:rPr>
          <w:rFonts w:asciiTheme="majorHAnsi" w:hAnsiTheme="majorHAnsi"/>
          <w:sz w:val="22"/>
          <w:szCs w:val="22"/>
        </w:rPr>
        <w:t>via the system's interface.</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customer </w:t>
      </w:r>
      <w:r>
        <w:rPr>
          <w:rFonts w:asciiTheme="majorHAnsi" w:hAnsiTheme="majorHAnsi"/>
          <w:sz w:val="22"/>
          <w:szCs w:val="22"/>
        </w:rPr>
        <w:t>must</w:t>
      </w:r>
      <w:r w:rsidRPr="00AC57E9">
        <w:rPr>
          <w:rFonts w:asciiTheme="majorHAnsi" w:hAnsiTheme="majorHAnsi"/>
          <w:sz w:val="22"/>
          <w:szCs w:val="22"/>
        </w:rPr>
        <w:t xml:space="preserve"> be able to make phone orders, orders via the use of AkiProPlus web interface and also order via cash payments.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Customers must be able to request modifications to their standing orders</w:t>
      </w:r>
      <w:r>
        <w:rPr>
          <w:rFonts w:asciiTheme="majorHAnsi" w:hAnsiTheme="majorHAnsi"/>
          <w:sz w:val="22"/>
          <w:szCs w:val="22"/>
        </w:rPr>
        <w:t xml:space="preserve"> or orders</w:t>
      </w:r>
      <w:r w:rsidRPr="00AC57E9">
        <w:rPr>
          <w:rFonts w:asciiTheme="majorHAnsi" w:hAnsiTheme="majorHAnsi"/>
          <w:sz w:val="22"/>
          <w:szCs w:val="22"/>
        </w:rPr>
        <w:t>.</w:t>
      </w:r>
    </w:p>
    <w:p w:rsidR="00F90CAC" w:rsidRPr="00AC57E9" w:rsidRDefault="00F90CAC" w:rsidP="00F90CAC">
      <w:pPr>
        <w:pStyle w:val="BodyText"/>
        <w:rPr>
          <w:rFonts w:asciiTheme="majorHAnsi" w:hAnsiTheme="majorHAnsi"/>
          <w:b/>
          <w:sz w:val="22"/>
          <w:szCs w:val="22"/>
          <w:u w:val="single"/>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Clerks:</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approve or disapprove a customer's request to make a modification to a standing order.</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lastRenderedPageBreak/>
        <w:t>Clerks must be able to generate an order based on a customer request for an order.</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receive purchase orders from suppliers to either accept or decline a purchase order</w:t>
      </w:r>
      <w:r>
        <w:rPr>
          <w:rFonts w:asciiTheme="majorHAnsi" w:hAnsiTheme="majorHAnsi"/>
          <w:sz w:val="22"/>
          <w:szCs w:val="22"/>
        </w:rPr>
        <w:t>.</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financially clear purchase orders for the suppliers to ship their products to the bakery.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Purchase orders from the suppliers must be stored in the central database of </w:t>
      </w:r>
      <w:r>
        <w:rPr>
          <w:rFonts w:asciiTheme="majorHAnsi" w:hAnsiTheme="majorHAnsi"/>
          <w:sz w:val="22"/>
          <w:szCs w:val="22"/>
        </w:rPr>
        <w:t xml:space="preserve">the </w:t>
      </w:r>
      <w:r w:rsidRPr="00AC57E9">
        <w:rPr>
          <w:rFonts w:asciiTheme="majorHAnsi" w:hAnsiTheme="majorHAnsi"/>
          <w:sz w:val="22"/>
          <w:szCs w:val="22"/>
        </w:rPr>
        <w:t xml:space="preserve">AkiProPlus </w:t>
      </w:r>
      <w:r>
        <w:rPr>
          <w:rFonts w:asciiTheme="majorHAnsi" w:hAnsiTheme="majorHAnsi"/>
          <w:sz w:val="22"/>
          <w:szCs w:val="22"/>
        </w:rPr>
        <w:t xml:space="preserve">management system </w:t>
      </w:r>
      <w:r w:rsidRPr="00AC57E9">
        <w:rPr>
          <w:rFonts w:asciiTheme="majorHAnsi" w:hAnsiTheme="majorHAnsi"/>
          <w:sz w:val="22"/>
          <w:szCs w:val="22"/>
        </w:rPr>
        <w:t xml:space="preserve">in order to keep check of the ingredients the business currently have  in stock </w:t>
      </w:r>
      <w:r>
        <w:rPr>
          <w:rFonts w:asciiTheme="majorHAnsi" w:hAnsiTheme="majorHAnsi"/>
          <w:sz w:val="22"/>
          <w:szCs w:val="22"/>
        </w:rPr>
        <w:t>.</w:t>
      </w:r>
    </w:p>
    <w:p w:rsidR="00F90CAC" w:rsidRPr="00AC57E9" w:rsidRDefault="00F90CAC" w:rsidP="00F90CAC">
      <w:pPr>
        <w:pStyle w:val="BodyText"/>
        <w:rPr>
          <w:rFonts w:asciiTheme="majorHAnsi" w:hAnsiTheme="majorHAnsi"/>
          <w:b/>
          <w:sz w:val="22"/>
          <w:szCs w:val="22"/>
          <w:u w:val="single"/>
        </w:rPr>
      </w:pPr>
    </w:p>
    <w:p w:rsidR="00F90CAC" w:rsidRDefault="00F90CAC" w:rsidP="00F90CAC">
      <w:pPr>
        <w:pStyle w:val="BodyText"/>
        <w:rPr>
          <w:rFonts w:asciiTheme="majorHAnsi" w:hAnsiTheme="majorHAnsi"/>
          <w:b/>
          <w:sz w:val="22"/>
          <w:szCs w:val="22"/>
          <w:u w:val="single"/>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The AkiProPlus </w:t>
      </w:r>
      <w:r>
        <w:rPr>
          <w:rFonts w:asciiTheme="majorHAnsi" w:hAnsiTheme="majorHAnsi"/>
          <w:b/>
          <w:sz w:val="22"/>
          <w:szCs w:val="22"/>
          <w:u w:val="single"/>
        </w:rPr>
        <w:t>management s</w:t>
      </w:r>
      <w:r w:rsidRPr="00AC57E9">
        <w:rPr>
          <w:rFonts w:asciiTheme="majorHAnsi" w:hAnsiTheme="majorHAnsi"/>
          <w:b/>
          <w:sz w:val="22"/>
          <w:szCs w:val="22"/>
          <w:u w:val="single"/>
        </w:rPr>
        <w:t>ystem:</w:t>
      </w:r>
    </w:p>
    <w:p w:rsidR="00F90CAC" w:rsidRPr="00DC6691"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r w:rsidRPr="00AC57E9">
        <w:rPr>
          <w:rFonts w:asciiTheme="majorHAnsi" w:hAnsiTheme="majorHAnsi"/>
          <w:sz w:val="22"/>
          <w:szCs w:val="22"/>
        </w:rPr>
        <w:t xml:space="preserve">AkiProPlus management </w:t>
      </w:r>
      <w:r w:rsidRPr="00AC57E9">
        <w:rPr>
          <w:rFonts w:asciiTheme="majorHAnsi" w:eastAsiaTheme="majorEastAsia" w:hAnsiTheme="majorHAnsi" w:cstheme="majorBidi"/>
          <w:sz w:val="22"/>
          <w:szCs w:val="22"/>
        </w:rPr>
        <w:t>system must be able to provide a customer a new password if the customer happened to forget it.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AkiProPlus management system must make provisions for the clerks so they can adjust orders in case there are changes to be made, example return of items and discrepancies in orders.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b/>
          <w:bCs/>
          <w:sz w:val="22"/>
          <w:szCs w:val="22"/>
        </w:rPr>
        <w:t>The</w:t>
      </w:r>
      <w:r>
        <w:rPr>
          <w:rFonts w:asciiTheme="majorHAnsi" w:hAnsiTheme="majorHAnsi"/>
          <w:b/>
          <w:bCs/>
          <w:sz w:val="22"/>
          <w:szCs w:val="22"/>
        </w:rPr>
        <w:t xml:space="preserve"> </w:t>
      </w:r>
      <w:r w:rsidRPr="000E051C">
        <w:rPr>
          <w:rFonts w:asciiTheme="majorHAnsi" w:hAnsiTheme="majorHAnsi"/>
          <w:b/>
          <w:sz w:val="22"/>
          <w:szCs w:val="22"/>
        </w:rPr>
        <w:t>AkiProPlus management</w:t>
      </w:r>
      <w:r w:rsidRPr="00AC57E9">
        <w:rPr>
          <w:rFonts w:asciiTheme="majorHAnsi" w:hAnsiTheme="majorHAnsi"/>
          <w:b/>
          <w:bCs/>
          <w:sz w:val="22"/>
          <w:szCs w:val="22"/>
        </w:rPr>
        <w:t xml:space="preserve"> system must provide the bank and suppliers with documents including reports about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provide options for the customer to check the status of their orders made and view their respective balances.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provide the customer with feedback containing information about if the order made was successful and provide options in which transactions can be made via a credit or debit card.</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AkiProPlus management system </w:t>
      </w:r>
      <w:r>
        <w:rPr>
          <w:rFonts w:asciiTheme="majorHAnsi" w:hAnsiTheme="majorHAnsi"/>
          <w:sz w:val="22"/>
          <w:szCs w:val="22"/>
        </w:rPr>
        <w:t xml:space="preserve">must </w:t>
      </w:r>
      <w:r w:rsidRPr="00AC57E9">
        <w:rPr>
          <w:rFonts w:asciiTheme="majorHAnsi" w:hAnsiTheme="majorHAnsi"/>
          <w:sz w:val="22"/>
          <w:szCs w:val="22"/>
        </w:rPr>
        <w:t>be able to differentiate between the different types of customers who are categorized as daily, weekly and monthly paid customers.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Once a standing order is approved by a clerk, the AkiProPlus management system must generate a list of the various orders that must be carried out for that particular day.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system must be able to update inventory data regarding inventory replenishment based on received goods from suppliers via received purchase orders.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be able to store relevant data of recipes and inventory.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The AkiProPlus management system must be able to create financial graphs on a timely basis (in real-time). </w:t>
      </w:r>
    </w:p>
    <w:p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The AkiProPlus management system must be able to create weekly reports outlining the status of the inventory.</w:t>
      </w:r>
    </w:p>
    <w:p w:rsidR="00F90CAC" w:rsidRPr="00AC57E9" w:rsidRDefault="00F90CAC" w:rsidP="00F90CAC">
      <w:pPr>
        <w:pStyle w:val="BodyText"/>
        <w:rPr>
          <w:rFonts w:asciiTheme="majorHAnsi" w:hAnsiTheme="majorHAns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Van Drivers: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lastRenderedPageBreak/>
        <w:t>Van Drivers must be able to upload a localized copy of the database management system on their company tablets.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synchronize the localized copy of the database management system on their company tablets to the main database management system.</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Van drivers </w:t>
      </w:r>
      <w:r>
        <w:rPr>
          <w:rFonts w:asciiTheme="majorHAnsi" w:hAnsiTheme="majorHAnsi"/>
          <w:sz w:val="22"/>
          <w:szCs w:val="22"/>
        </w:rPr>
        <w:t>must</w:t>
      </w:r>
      <w:r w:rsidRPr="00AC57E9">
        <w:rPr>
          <w:rFonts w:asciiTheme="majorHAnsi" w:hAnsiTheme="majorHAnsi"/>
          <w:sz w:val="22"/>
          <w:szCs w:val="22"/>
        </w:rPr>
        <w:t xml:space="preserve"> be able to print invoices.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request a copy of a list with the respective orders that must be carried out for a particular route from the system which will be stored their tablets.</w:t>
      </w:r>
    </w:p>
    <w:p w:rsidR="00F90CAC" w:rsidRDefault="00F90CAC" w:rsidP="00E47261">
      <w:pPr>
        <w:pStyle w:val="BodyText"/>
        <w:ind w:left="0"/>
        <w:rPr>
          <w:rFonts w:asciiTheme="majorHAnsi" w:hAnsiTheme="majorHAnsi"/>
          <w:b/>
          <w:sz w:val="22"/>
          <w:szCs w:val="22"/>
          <w:u w:val="single"/>
        </w:rPr>
      </w:pPr>
    </w:p>
    <w:p w:rsidR="00F90CAC"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Merchandisers:</w:t>
      </w:r>
    </w:p>
    <w:p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upload a localized copy of the database management system on their company tablets.</w:t>
      </w:r>
    </w:p>
    <w:p w:rsidR="00F90CAC" w:rsidRPr="002C711E"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synchronize the localized copy of the database management system on their company tablets to the main database management system.</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Merchandisers must be able to make changes on standing orders using their company tablets.</w:t>
      </w:r>
    </w:p>
    <w:p w:rsidR="00F90CAC" w:rsidRPr="00AC57E9" w:rsidRDefault="00F90CAC" w:rsidP="00F90CAC">
      <w:pPr>
        <w:pStyle w:val="BodyText"/>
        <w:rPr>
          <w:rFonts w:asciiTheme="majorHAnsi" w:eastAsiaTheme="majorEastAsia" w:hAnsiTheme="majorHAnsi" w:cstheme="majorBidi"/>
          <w:sz w:val="22"/>
          <w:szCs w:val="22"/>
        </w:rPr>
      </w:pPr>
      <w:r w:rsidRPr="00AC57E9">
        <w:rPr>
          <w:rFonts w:asciiTheme="majorHAnsi" w:eastAsiaTheme="majorEastAsia" w:hAnsiTheme="majorHAnsi" w:cstheme="majorBidi"/>
          <w:sz w:val="22"/>
          <w:szCs w:val="22"/>
        </w:rPr>
        <w:t>Merchandisers must be able to indicate to the AkiProPlus management system if certain products are not selling as well as forecasted.</w:t>
      </w:r>
    </w:p>
    <w:p w:rsidR="00F90CAC" w:rsidRPr="00AC57E9" w:rsidRDefault="00F90CAC" w:rsidP="00F90CAC">
      <w:pPr>
        <w:pStyle w:val="BodyText"/>
        <w:rPr>
          <w:rFonts w:asciiTheme="majorHAnsi" w:eastAsiaTheme="majorEastAsia" w:hAnsiTheme="majorHAnsi" w:cstheme="majorBid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eastAsiaTheme="majorEastAsia" w:hAnsiTheme="majorHAnsi" w:cstheme="majorBidi"/>
          <w:b/>
          <w:sz w:val="22"/>
          <w:szCs w:val="22"/>
          <w:u w:val="single"/>
        </w:rPr>
        <w:t>Management (Department):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Management department must be able to analyze the real-time created financial graphs created by the AkiProPlus management system to assist in decision-making business processes.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access weekly reports outlining the status of the inventory to make the required purchase orders to suppliers for inventory replenishment. </w:t>
      </w:r>
    </w:p>
    <w:p w:rsidR="00F90CAC" w:rsidRPr="00AC57E9" w:rsidRDefault="00F90CAC" w:rsidP="00F90CAC">
      <w:pPr>
        <w:pStyle w:val="BodyText"/>
        <w:rPr>
          <w:rFonts w:asciiTheme="majorHAnsi" w:hAnsiTheme="majorHAns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Suppliers: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come with a purchase order to AkiBakery to be accepted and payed by a clerk</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be able to replenish the inventory once the associated purchase order has been accepted and financially cleared.</w:t>
      </w:r>
    </w:p>
    <w:p w:rsidR="00F90CAC" w:rsidRPr="00A84320" w:rsidRDefault="00F90CAC" w:rsidP="00F90CAC">
      <w:pPr>
        <w:pStyle w:val="BodyText"/>
        <w:rPr>
          <w:rFonts w:asciiTheme="majorHAnsi" w:hAnsiTheme="majorHAnsi"/>
          <w:sz w:val="24"/>
          <w:szCs w:val="24"/>
        </w:rPr>
      </w:pPr>
    </w:p>
    <w:p w:rsidR="00C30D99" w:rsidRDefault="00C30D99" w:rsidP="00F90CAC">
      <w:pPr>
        <w:pStyle w:val="BodyText"/>
        <w:rPr>
          <w:rFonts w:asciiTheme="majorHAnsi" w:hAnsiTheme="majorHAnsi"/>
          <w:b/>
          <w:bCs/>
          <w:i/>
          <w:sz w:val="24"/>
          <w:szCs w:val="24"/>
        </w:rPr>
      </w:pPr>
    </w:p>
    <w:p w:rsidR="00C30D99" w:rsidRDefault="00C30D99" w:rsidP="00F90CAC">
      <w:pPr>
        <w:pStyle w:val="BodyText"/>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F90CAC" w:rsidRPr="00AC57E9" w:rsidRDefault="00F90CAC" w:rsidP="00E47261">
      <w:pPr>
        <w:pStyle w:val="BodyText"/>
        <w:ind w:left="0" w:firstLine="360"/>
        <w:rPr>
          <w:rFonts w:asciiTheme="majorHAnsi" w:hAnsiTheme="majorHAnsi"/>
          <w:i/>
          <w:sz w:val="24"/>
          <w:szCs w:val="24"/>
        </w:rPr>
      </w:pPr>
      <w:r w:rsidRPr="00AC57E9">
        <w:rPr>
          <w:rFonts w:asciiTheme="majorHAnsi" w:hAnsiTheme="majorHAnsi"/>
          <w:b/>
          <w:bCs/>
          <w:i/>
          <w:sz w:val="24"/>
          <w:szCs w:val="24"/>
        </w:rPr>
        <w:t>Non-Functional Requirements</w:t>
      </w:r>
    </w:p>
    <w:p w:rsidR="00F90CAC" w:rsidRPr="003B189B" w:rsidRDefault="00F90CAC" w:rsidP="00F90CAC">
      <w:pPr>
        <w:pStyle w:val="BodyText"/>
        <w:rPr>
          <w:rFonts w:asciiTheme="majorHAnsi" w:hAnsiTheme="majorHAnsi"/>
          <w:sz w:val="22"/>
          <w:szCs w:val="22"/>
        </w:rPr>
      </w:pPr>
    </w:p>
    <w:p w:rsidR="00F90CAC" w:rsidRDefault="00F90CAC" w:rsidP="00F90CAC">
      <w:pPr>
        <w:pStyle w:val="BodyText"/>
        <w:ind w:left="0"/>
        <w:rPr>
          <w:rFonts w:asciiTheme="majorHAnsi" w:hAnsiTheme="majorHAnsi"/>
          <w:sz w:val="22"/>
          <w:szCs w:val="22"/>
        </w:rPr>
      </w:pPr>
      <w:r>
        <w:rPr>
          <w:rFonts w:asciiTheme="majorHAnsi" w:hAnsiTheme="majorHAnsi"/>
          <w:sz w:val="22"/>
          <w:szCs w:val="22"/>
        </w:rPr>
        <w:t xml:space="preserve">       The system must be able to fulfill the following non-functional requirements:</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Shutdown</w:t>
      </w:r>
      <w:r>
        <w:rPr>
          <w:rFonts w:asciiTheme="majorHAnsi" w:hAnsiTheme="majorHAnsi"/>
          <w:b/>
          <w:sz w:val="22"/>
          <w:szCs w:val="22"/>
        </w:rPr>
        <w:t>/Crash</w:t>
      </w:r>
      <w:r w:rsidRPr="00733E16">
        <w:rPr>
          <w:rFonts w:asciiTheme="majorHAnsi" w:hAnsiTheme="majorHAnsi"/>
          <w:b/>
          <w:sz w:val="22"/>
          <w:szCs w:val="22"/>
        </w:rPr>
        <w:t xml:space="preserve"> Recovery Mechanism</w:t>
      </w:r>
      <w:r>
        <w:rPr>
          <w:rFonts w:asciiTheme="majorHAnsi" w:hAnsiTheme="majorHAnsi"/>
          <w:sz w:val="22"/>
          <w:szCs w:val="22"/>
        </w:rPr>
        <w:t xml:space="preserve">: </w:t>
      </w:r>
      <w:r w:rsidRPr="003B189B">
        <w:rPr>
          <w:rFonts w:asciiTheme="majorHAnsi" w:hAnsiTheme="majorHAnsi"/>
          <w:sz w:val="22"/>
          <w:szCs w:val="22"/>
        </w:rPr>
        <w:t>The system must be able to recover from an unexpected shutdown</w:t>
      </w:r>
      <w:r>
        <w:rPr>
          <w:rFonts w:asciiTheme="majorHAnsi" w:hAnsiTheme="majorHAnsi"/>
          <w:sz w:val="22"/>
          <w:szCs w:val="22"/>
        </w:rPr>
        <w:t xml:space="preserve"> or system crash</w:t>
      </w:r>
      <w:r w:rsidRPr="003B189B">
        <w:rPr>
          <w:rFonts w:asciiTheme="majorHAnsi" w:hAnsiTheme="majorHAnsi"/>
          <w:sz w:val="22"/>
          <w:szCs w:val="22"/>
        </w:rPr>
        <w:t>.</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 xml:space="preserve">Redundant power </w:t>
      </w:r>
      <w:r>
        <w:rPr>
          <w:rFonts w:asciiTheme="majorHAnsi" w:hAnsiTheme="majorHAnsi"/>
          <w:b/>
          <w:sz w:val="22"/>
          <w:szCs w:val="22"/>
        </w:rPr>
        <w:t>feeds</w:t>
      </w:r>
      <w:r w:rsidRPr="00733E16">
        <w:rPr>
          <w:rFonts w:asciiTheme="majorHAnsi" w:hAnsiTheme="majorHAnsi"/>
          <w:b/>
          <w:sz w:val="22"/>
          <w:szCs w:val="22"/>
        </w:rPr>
        <w:t xml:space="preserve"> during power failure</w:t>
      </w:r>
      <w:r>
        <w:rPr>
          <w:rFonts w:asciiTheme="majorHAnsi" w:hAnsiTheme="majorHAnsi"/>
          <w:sz w:val="22"/>
          <w:szCs w:val="22"/>
        </w:rPr>
        <w:t xml:space="preserve">: </w:t>
      </w:r>
      <w:r w:rsidRPr="003B189B">
        <w:rPr>
          <w:rFonts w:asciiTheme="majorHAnsi" w:hAnsiTheme="majorHAnsi"/>
          <w:sz w:val="22"/>
          <w:szCs w:val="22"/>
        </w:rPr>
        <w:t>The system must be able to continue operating during a power outage</w:t>
      </w:r>
      <w:r>
        <w:rPr>
          <w:rFonts w:asciiTheme="majorHAnsi" w:hAnsiTheme="majorHAnsi"/>
          <w:sz w:val="22"/>
          <w:szCs w:val="22"/>
        </w:rPr>
        <w:t xml:space="preserve"> using redundant power feeds for a minimum of 2 days. </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User Friendliness</w:t>
      </w:r>
      <w:r>
        <w:rPr>
          <w:rFonts w:asciiTheme="majorHAnsi" w:hAnsiTheme="majorHAnsi"/>
          <w:sz w:val="22"/>
          <w:szCs w:val="22"/>
        </w:rPr>
        <w:t xml:space="preserve">: The system must have a </w:t>
      </w:r>
      <w:r w:rsidRPr="003B189B">
        <w:rPr>
          <w:rFonts w:asciiTheme="majorHAnsi" w:hAnsiTheme="majorHAnsi"/>
          <w:sz w:val="22"/>
          <w:szCs w:val="22"/>
        </w:rPr>
        <w:t>user friendly</w:t>
      </w:r>
      <w:r>
        <w:rPr>
          <w:rFonts w:asciiTheme="majorHAnsi" w:hAnsiTheme="majorHAnsi"/>
          <w:sz w:val="22"/>
          <w:szCs w:val="22"/>
        </w:rPr>
        <w:t xml:space="preserve"> UI</w:t>
      </w:r>
      <w:r w:rsidRPr="003B189B">
        <w:rPr>
          <w:rFonts w:asciiTheme="majorHAnsi" w:hAnsiTheme="majorHAnsi"/>
          <w:sz w:val="22"/>
          <w:szCs w:val="22"/>
        </w:rPr>
        <w:t>.</w:t>
      </w:r>
    </w:p>
    <w:p w:rsidR="00F90CAC" w:rsidRPr="003B189B" w:rsidRDefault="00F90CAC" w:rsidP="00F90CAC">
      <w:pPr>
        <w:pStyle w:val="BodyText"/>
        <w:numPr>
          <w:ilvl w:val="0"/>
          <w:numId w:val="4"/>
        </w:numPr>
        <w:rPr>
          <w:rFonts w:asciiTheme="majorHAnsi" w:hAnsiTheme="majorHAnsi"/>
          <w:sz w:val="22"/>
          <w:szCs w:val="22"/>
        </w:rPr>
      </w:pPr>
      <w:r w:rsidRPr="00CA2984">
        <w:rPr>
          <w:rFonts w:asciiTheme="majorHAnsi" w:hAnsiTheme="majorHAnsi"/>
          <w:b/>
          <w:sz w:val="22"/>
          <w:szCs w:val="22"/>
        </w:rPr>
        <w:t>Maintainability</w:t>
      </w:r>
      <w:r>
        <w:rPr>
          <w:rFonts w:asciiTheme="majorHAnsi" w:hAnsiTheme="majorHAnsi"/>
          <w:sz w:val="22"/>
          <w:szCs w:val="22"/>
        </w:rPr>
        <w:t xml:space="preserve">: The system must be maintainable by database administrators and other qualifiable staff. </w:t>
      </w:r>
    </w:p>
    <w:p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Adequate security measures</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Cross-platform interoperability</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The system must allow for seamless use between all platforms and devices.</w:t>
      </w:r>
    </w:p>
    <w:p w:rsidR="3255E42E" w:rsidRPr="003B189B" w:rsidRDefault="3255E42E" w:rsidP="00F90CAC">
      <w:pPr>
        <w:pStyle w:val="BodyText"/>
        <w:rPr>
          <w:rFonts w:asciiTheme="majorHAnsi" w:hAnsiTheme="majorHAnsi"/>
          <w:sz w:val="22"/>
          <w:szCs w:val="22"/>
        </w:rPr>
      </w:pPr>
      <w:r w:rsidRPr="003B189B">
        <w:rPr>
          <w:rFonts w:asciiTheme="majorHAnsi" w:eastAsia="Calibri" w:hAnsiTheme="majorHAnsi" w:cs="Calibri"/>
          <w:sz w:val="22"/>
          <w:szCs w:val="22"/>
        </w:rPr>
        <w:t xml:space="preserve"> </w:t>
      </w:r>
    </w:p>
    <w:p w:rsidR="2AB42D95" w:rsidRPr="003B189B" w:rsidRDefault="2AB42D95" w:rsidP="2AB42D95">
      <w:pPr>
        <w:pStyle w:val="BodyText"/>
        <w:ind w:firstLine="720"/>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2" w:name="_Toc524312834"/>
      <w:r w:rsidRPr="003B189B">
        <w:rPr>
          <w:rFonts w:asciiTheme="majorHAnsi" w:hAnsiTheme="majorHAnsi"/>
          <w:sz w:val="22"/>
          <w:szCs w:val="22"/>
        </w:rPr>
        <w:t>Assumptions and Constraints</w:t>
      </w:r>
      <w:bookmarkEnd w:id="12"/>
    </w:p>
    <w:p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rsidR="2AB42D95" w:rsidRPr="003B189B" w:rsidRDefault="2AB42D95" w:rsidP="2AB42D95">
      <w:pPr>
        <w:pStyle w:val="BodyText"/>
        <w:rPr>
          <w:rFonts w:asciiTheme="majorHAnsi" w:hAnsiTheme="majorHAnsi"/>
          <w:sz w:val="22"/>
          <w:szCs w:val="22"/>
        </w:rPr>
      </w:pPr>
      <w:r w:rsidRPr="003B189B">
        <w:rPr>
          <w:rFonts w:asciiTheme="majorHAnsi" w:hAnsiTheme="majorHAnsi"/>
          <w:b/>
          <w:bCs/>
          <w:sz w:val="22"/>
          <w:szCs w:val="22"/>
        </w:rPr>
        <w:t>Contraints</w:t>
      </w:r>
      <w:r w:rsidRPr="003B189B">
        <w:rPr>
          <w:rFonts w:asciiTheme="majorHAnsi" w:hAnsiTheme="majorHAnsi"/>
          <w:sz w:val="22"/>
          <w:szCs w:val="22"/>
        </w:rPr>
        <w:t>:</w:t>
      </w:r>
    </w:p>
    <w:p w:rsidR="2AB42D95" w:rsidRPr="003B189B"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r w:rsidR="000B21E6">
        <w:rPr>
          <w:rFonts w:asciiTheme="majorHAnsi" w:hAnsiTheme="majorHAnsi"/>
          <w:sz w:val="22"/>
          <w:szCs w:val="22"/>
        </w:rPr>
        <w:t>.</w:t>
      </w:r>
    </w:p>
    <w:p w:rsidR="2AB42D95" w:rsidRPr="003B189B"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The system must allow staff and customers to be able to have access to the system via any device eg. Tablets, Pc's, Mobile devies etc.</w:t>
      </w:r>
    </w:p>
    <w:p w:rsidR="2AB42D95"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r w:rsidR="00BD222D" w:rsidRPr="003B189B">
        <w:rPr>
          <w:rFonts w:asciiTheme="majorHAnsi" w:hAnsiTheme="majorHAnsi"/>
          <w:sz w:val="22"/>
          <w:szCs w:val="22"/>
        </w:rPr>
        <w:t>a low</w:t>
      </w:r>
      <w:r w:rsidRPr="003B189B">
        <w:rPr>
          <w:rFonts w:asciiTheme="majorHAnsi" w:hAnsiTheme="majorHAnsi"/>
          <w:sz w:val="22"/>
          <w:szCs w:val="22"/>
        </w:rPr>
        <w:t xml:space="preserve"> - cost in order to maintain a profitable state.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 staff will have to be trained to use the system and the new equipment</w:t>
      </w:r>
      <w:r w:rsidR="000B21E6">
        <w:rPr>
          <w:rFonts w:asciiTheme="majorHAnsi" w:hAnsiTheme="majorHAnsi"/>
          <w:sz w:val="22"/>
          <w:szCs w:val="22"/>
        </w:rPr>
        <w:t>.</w:t>
      </w:r>
    </w:p>
    <w:p w:rsidR="004D0A9B" w:rsidRPr="003B189B" w:rsidRDefault="000B21E6" w:rsidP="004D0A9B">
      <w:pPr>
        <w:pStyle w:val="BodyText"/>
        <w:numPr>
          <w:ilvl w:val="0"/>
          <w:numId w:val="5"/>
        </w:numPr>
        <w:rPr>
          <w:rFonts w:asciiTheme="majorHAnsi" w:hAnsiTheme="majorHAnsi"/>
          <w:sz w:val="22"/>
          <w:szCs w:val="22"/>
        </w:rPr>
      </w:pPr>
      <w:r>
        <w:rPr>
          <w:rFonts w:asciiTheme="majorHAnsi" w:hAnsiTheme="majorHAnsi"/>
          <w:sz w:val="22"/>
          <w:szCs w:val="22"/>
        </w:rPr>
        <w:t>The conversion process during business operations will be problematic.</w:t>
      </w:r>
    </w:p>
    <w:p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rsidR="2AB42D95"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 xml:space="preserve">There is a budget allocated towards the training of staff to use the new system.  </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 equipment needed such as tablets and mobile devices will be compatible with the system software.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Customer and supplier account information will be easily transferred to the system files.</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There are backup procedures in place to keep all system data safe.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 xml:space="preserve">New employees would be able to deal with current customers or suppliers </w:t>
      </w:r>
      <w:r w:rsidR="000B21E6">
        <w:rPr>
          <w:rFonts w:asciiTheme="majorHAnsi" w:hAnsiTheme="majorHAnsi"/>
          <w:sz w:val="22"/>
          <w:szCs w:val="22"/>
        </w:rPr>
        <w:t xml:space="preserve">easily with </w:t>
      </w:r>
      <w:r>
        <w:rPr>
          <w:rFonts w:asciiTheme="majorHAnsi" w:hAnsiTheme="majorHAnsi"/>
          <w:sz w:val="22"/>
          <w:szCs w:val="22"/>
        </w:rPr>
        <w:t>accessible information on their accounts.</w:t>
      </w:r>
    </w:p>
    <w:p w:rsidR="004D0A9B" w:rsidRPr="003B189B" w:rsidRDefault="000B21E6" w:rsidP="004D0A9B">
      <w:pPr>
        <w:pStyle w:val="BodyText"/>
        <w:numPr>
          <w:ilvl w:val="0"/>
          <w:numId w:val="5"/>
        </w:numPr>
        <w:rPr>
          <w:rFonts w:asciiTheme="majorHAnsi" w:hAnsiTheme="majorHAnsi"/>
          <w:sz w:val="22"/>
          <w:szCs w:val="22"/>
        </w:rPr>
      </w:pPr>
      <w:r>
        <w:rPr>
          <w:rFonts w:asciiTheme="majorHAnsi" w:hAnsiTheme="majorHAnsi"/>
          <w:sz w:val="22"/>
          <w:szCs w:val="22"/>
        </w:rPr>
        <w:lastRenderedPageBreak/>
        <w:t xml:space="preserve">Security is in place to protect customer and supplier account information from unauthorized access. </w:t>
      </w:r>
    </w:p>
    <w:p w:rsidR="00F37061" w:rsidRDefault="00F37061" w:rsidP="000B21E6">
      <w:pPr>
        <w:pStyle w:val="BodyText"/>
        <w:ind w:left="0"/>
        <w:rPr>
          <w:rFonts w:asciiTheme="majorHAnsi" w:hAnsiTheme="majorHAnsi"/>
          <w:sz w:val="22"/>
          <w:szCs w:val="22"/>
        </w:rPr>
      </w:pPr>
    </w:p>
    <w:p w:rsidR="00F37061" w:rsidRPr="003B189B" w:rsidRDefault="00F37061" w:rsidP="2AB42D95">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3" w:name="_Toc524312835"/>
      <w:r w:rsidRPr="003B189B">
        <w:rPr>
          <w:rFonts w:asciiTheme="majorHAnsi" w:hAnsiTheme="majorHAnsi"/>
          <w:sz w:val="22"/>
          <w:szCs w:val="22"/>
        </w:rPr>
        <w:t>Project Deliverables</w:t>
      </w:r>
      <w:bookmarkEnd w:id="13"/>
    </w:p>
    <w:p w:rsidR="2AB42D95"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rsidR="00F37061" w:rsidRDefault="00F37061" w:rsidP="2AB42D95">
      <w:pPr>
        <w:pStyle w:val="BodyText"/>
        <w:rPr>
          <w:rFonts w:asciiTheme="majorHAnsi" w:hAnsiTheme="majorHAnsi"/>
          <w:sz w:val="22"/>
          <w:szCs w:val="22"/>
        </w:rPr>
      </w:pPr>
    </w:p>
    <w:tbl>
      <w:tblPr>
        <w:tblStyle w:val="GridTable4Accent5"/>
        <w:tblW w:w="0" w:type="auto"/>
        <w:tblLook w:val="04A0"/>
      </w:tblPr>
      <w:tblGrid>
        <w:gridCol w:w="2064"/>
        <w:gridCol w:w="1052"/>
        <w:gridCol w:w="2065"/>
        <w:gridCol w:w="1052"/>
        <w:gridCol w:w="2065"/>
        <w:gridCol w:w="1052"/>
      </w:tblGrid>
      <w:tr w:rsidR="00F37061" w:rsidTr="0025365F">
        <w:trPr>
          <w:gridAfter w:val="1"/>
          <w:cnfStyle w:val="100000000000"/>
          <w:wAfter w:w="1052" w:type="dxa"/>
        </w:trPr>
        <w:tc>
          <w:tcPr>
            <w:cnfStyle w:val="001000000000"/>
            <w:tcW w:w="2064" w:type="dxa"/>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Deliverable Number</w:t>
            </w:r>
          </w:p>
        </w:tc>
        <w:tc>
          <w:tcPr>
            <w:tcW w:w="3117" w:type="dxa"/>
            <w:gridSpan w:val="2"/>
          </w:tcPr>
          <w:p w:rsidR="00F37061" w:rsidRDefault="00F37061" w:rsidP="0025365F">
            <w:pPr>
              <w:pStyle w:val="BodyText"/>
              <w:ind w:left="0"/>
              <w:cnfStyle w:val="100000000000"/>
              <w:rPr>
                <w:rFonts w:asciiTheme="majorHAnsi" w:hAnsiTheme="majorHAnsi"/>
                <w:sz w:val="22"/>
                <w:szCs w:val="22"/>
              </w:rPr>
            </w:pPr>
            <w:r>
              <w:rPr>
                <w:rFonts w:asciiTheme="majorHAnsi" w:hAnsiTheme="majorHAnsi"/>
                <w:sz w:val="22"/>
                <w:szCs w:val="22"/>
              </w:rPr>
              <w:t>Deliverable Title</w:t>
            </w:r>
          </w:p>
        </w:tc>
        <w:tc>
          <w:tcPr>
            <w:tcW w:w="3117" w:type="dxa"/>
            <w:gridSpan w:val="2"/>
          </w:tcPr>
          <w:p w:rsidR="00F37061" w:rsidRDefault="00F37061" w:rsidP="0025365F">
            <w:pPr>
              <w:pStyle w:val="BodyText"/>
              <w:ind w:left="0"/>
              <w:cnfStyle w:val="100000000000"/>
              <w:rPr>
                <w:rFonts w:asciiTheme="majorHAnsi" w:hAnsiTheme="majorHAnsi"/>
                <w:sz w:val="22"/>
                <w:szCs w:val="22"/>
              </w:rPr>
            </w:pPr>
            <w:r>
              <w:rPr>
                <w:rFonts w:asciiTheme="majorHAnsi" w:hAnsiTheme="majorHAnsi"/>
                <w:sz w:val="22"/>
                <w:szCs w:val="22"/>
              </w:rPr>
              <w:t>Deliverable Date</w:t>
            </w:r>
          </w:p>
        </w:tc>
      </w:tr>
      <w:tr w:rsidR="00F37061" w:rsidTr="0025365F">
        <w:trPr>
          <w:cnfStyle w:val="000000100000"/>
        </w:trPr>
        <w:tc>
          <w:tcPr>
            <w:cnfStyle w:val="001000000000"/>
            <w:tcW w:w="3116" w:type="dxa"/>
            <w:gridSpan w:val="2"/>
          </w:tcPr>
          <w:p w:rsidR="00F37061" w:rsidRDefault="00F37061" w:rsidP="0025365F">
            <w:pPr>
              <w:pStyle w:val="BodyText"/>
              <w:ind w:left="0"/>
              <w:rPr>
                <w:rFonts w:asciiTheme="majorHAnsi" w:hAnsiTheme="majorHAnsi"/>
                <w:sz w:val="22"/>
                <w:szCs w:val="22"/>
              </w:rPr>
            </w:pPr>
            <w:r>
              <w:rPr>
                <w:sz w:val="22"/>
                <w:szCs w:val="22"/>
              </w:rPr>
              <w:t>1</w:t>
            </w:r>
          </w:p>
        </w:tc>
        <w:tc>
          <w:tcPr>
            <w:tcW w:w="3117" w:type="dxa"/>
            <w:gridSpan w:val="2"/>
          </w:tcPr>
          <w:p w:rsidR="00F37061" w:rsidRDefault="00F37061" w:rsidP="0025365F">
            <w:pPr>
              <w:pStyle w:val="BodyText"/>
              <w:ind w:left="0"/>
              <w:cnfStyle w:val="000000100000"/>
              <w:rPr>
                <w:rFonts w:asciiTheme="majorHAnsi" w:hAnsiTheme="majorHAnsi"/>
                <w:sz w:val="22"/>
                <w:szCs w:val="22"/>
              </w:rPr>
            </w:pPr>
            <w:r>
              <w:rPr>
                <w:rFonts w:asciiTheme="majorHAnsi" w:hAnsiTheme="majorHAnsi"/>
                <w:sz w:val="22"/>
                <w:szCs w:val="22"/>
              </w:rPr>
              <w:t xml:space="preserve">Software Development </w:t>
            </w:r>
            <w:r w:rsidRPr="00E9020A">
              <w:rPr>
                <w:rFonts w:asciiTheme="majorHAnsi" w:hAnsiTheme="majorHAnsi"/>
                <w:sz w:val="22"/>
                <w:szCs w:val="22"/>
              </w:rPr>
              <w:t>Project Plan</w:t>
            </w:r>
          </w:p>
        </w:tc>
        <w:tc>
          <w:tcPr>
            <w:tcW w:w="3117" w:type="dxa"/>
            <w:gridSpan w:val="2"/>
          </w:tcPr>
          <w:p w:rsidR="00F37061" w:rsidRDefault="00F37061" w:rsidP="0025365F">
            <w:pPr>
              <w:pStyle w:val="BodyText"/>
              <w:ind w:left="0"/>
              <w:cnfStyle w:val="000000100000"/>
              <w:rPr>
                <w:rFonts w:asciiTheme="majorHAnsi" w:hAnsiTheme="majorHAnsi"/>
                <w:sz w:val="22"/>
                <w:szCs w:val="22"/>
              </w:rPr>
            </w:pPr>
            <w:r>
              <w:rPr>
                <w:rFonts w:asciiTheme="majorHAnsi" w:hAnsiTheme="majorHAnsi"/>
                <w:sz w:val="22"/>
                <w:szCs w:val="22"/>
              </w:rPr>
              <w:t>11/2/2014</w:t>
            </w:r>
          </w:p>
        </w:tc>
      </w:tr>
      <w:tr w:rsidR="00F37061" w:rsidTr="0025365F">
        <w:tc>
          <w:tcPr>
            <w:cnfStyle w:val="00100000000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2</w:t>
            </w:r>
          </w:p>
        </w:tc>
        <w:tc>
          <w:tcPr>
            <w:tcW w:w="3117" w:type="dxa"/>
            <w:gridSpan w:val="2"/>
          </w:tcPr>
          <w:p w:rsidR="00F37061" w:rsidRDefault="00F37061" w:rsidP="0025365F">
            <w:pPr>
              <w:pStyle w:val="BodyText"/>
              <w:ind w:left="0"/>
              <w:cnfStyle w:val="000000000000"/>
              <w:rPr>
                <w:rFonts w:asciiTheme="majorHAnsi" w:hAnsiTheme="majorHAnsi"/>
                <w:sz w:val="22"/>
                <w:szCs w:val="22"/>
              </w:rPr>
            </w:pPr>
            <w:r w:rsidRPr="00E9020A">
              <w:rPr>
                <w:rFonts w:asciiTheme="majorHAnsi" w:hAnsiTheme="majorHAnsi"/>
                <w:sz w:val="22"/>
                <w:szCs w:val="22"/>
              </w:rPr>
              <w:t>Requirements Specification</w:t>
            </w:r>
          </w:p>
        </w:tc>
        <w:tc>
          <w:tcPr>
            <w:tcW w:w="3117" w:type="dxa"/>
            <w:gridSpan w:val="2"/>
          </w:tcPr>
          <w:p w:rsidR="00F37061" w:rsidRDefault="00F37061" w:rsidP="0025365F">
            <w:pPr>
              <w:pStyle w:val="BodyText"/>
              <w:ind w:left="0"/>
              <w:cnfStyle w:val="000000000000"/>
              <w:rPr>
                <w:rFonts w:asciiTheme="majorHAnsi" w:hAnsiTheme="majorHAnsi"/>
                <w:sz w:val="22"/>
                <w:szCs w:val="22"/>
              </w:rPr>
            </w:pPr>
            <w:r>
              <w:rPr>
                <w:rFonts w:asciiTheme="majorHAnsi" w:hAnsiTheme="majorHAnsi"/>
                <w:sz w:val="22"/>
                <w:szCs w:val="22"/>
              </w:rPr>
              <w:t>15/01/2014---11/2/2014</w:t>
            </w:r>
          </w:p>
        </w:tc>
      </w:tr>
      <w:tr w:rsidR="00F37061" w:rsidTr="0025365F">
        <w:trPr>
          <w:cnfStyle w:val="000000100000"/>
        </w:trPr>
        <w:tc>
          <w:tcPr>
            <w:cnfStyle w:val="001000000000"/>
            <w:tcW w:w="3116" w:type="dxa"/>
            <w:gridSpan w:val="2"/>
          </w:tcPr>
          <w:p w:rsidR="00F37061" w:rsidRDefault="00F37061" w:rsidP="0025365F">
            <w:pPr>
              <w:pStyle w:val="BodyText"/>
              <w:ind w:left="0"/>
              <w:rPr>
                <w:rFonts w:asciiTheme="majorHAnsi" w:hAnsiTheme="majorHAnsi"/>
                <w:sz w:val="22"/>
                <w:szCs w:val="22"/>
              </w:rPr>
            </w:pPr>
          </w:p>
        </w:tc>
        <w:tc>
          <w:tcPr>
            <w:tcW w:w="3117" w:type="dxa"/>
            <w:gridSpan w:val="2"/>
          </w:tcPr>
          <w:p w:rsidR="00F37061" w:rsidRDefault="00F37061" w:rsidP="0025365F">
            <w:pPr>
              <w:pStyle w:val="BodyText"/>
              <w:ind w:left="0"/>
              <w:cnfStyle w:val="000000100000"/>
              <w:rPr>
                <w:rFonts w:asciiTheme="majorHAnsi" w:hAnsiTheme="majorHAnsi"/>
                <w:sz w:val="22"/>
                <w:szCs w:val="22"/>
              </w:rPr>
            </w:pPr>
            <w:r w:rsidRPr="00E9020A">
              <w:rPr>
                <w:rFonts w:asciiTheme="majorHAnsi" w:hAnsiTheme="majorHAnsi"/>
                <w:sz w:val="22"/>
                <w:szCs w:val="22"/>
              </w:rPr>
              <w:t>Analysis [</w:t>
            </w:r>
            <w:r>
              <w:rPr>
                <w:rFonts w:asciiTheme="majorHAnsi" w:hAnsiTheme="majorHAnsi"/>
                <w:sz w:val="22"/>
                <w:szCs w:val="22"/>
              </w:rPr>
              <w:t>DFD’s,</w:t>
            </w:r>
            <w:r w:rsidRPr="00E9020A">
              <w:rPr>
                <w:rFonts w:asciiTheme="majorHAnsi" w:hAnsiTheme="majorHAnsi"/>
                <w:sz w:val="22"/>
                <w:szCs w:val="22"/>
              </w:rPr>
              <w:t xml:space="preserve"> </w:t>
            </w:r>
            <w:r>
              <w:rPr>
                <w:rFonts w:asciiTheme="majorHAnsi" w:hAnsiTheme="majorHAnsi"/>
                <w:sz w:val="22"/>
                <w:szCs w:val="22"/>
              </w:rPr>
              <w:t>ERD’s,</w:t>
            </w:r>
            <w:r w:rsidRPr="00E9020A">
              <w:rPr>
                <w:rFonts w:asciiTheme="majorHAnsi" w:hAnsiTheme="majorHAnsi"/>
                <w:sz w:val="22"/>
                <w:szCs w:val="22"/>
              </w:rPr>
              <w:t>User interface]</w:t>
            </w:r>
          </w:p>
        </w:tc>
        <w:tc>
          <w:tcPr>
            <w:tcW w:w="3117" w:type="dxa"/>
            <w:gridSpan w:val="2"/>
          </w:tcPr>
          <w:p w:rsidR="00F37061" w:rsidRDefault="00F37061" w:rsidP="0025365F">
            <w:pPr>
              <w:pStyle w:val="BodyText"/>
              <w:ind w:left="0"/>
              <w:cnfStyle w:val="000000100000"/>
              <w:rPr>
                <w:rFonts w:asciiTheme="majorHAnsi" w:hAnsiTheme="majorHAnsi"/>
                <w:sz w:val="22"/>
                <w:szCs w:val="22"/>
              </w:rPr>
            </w:pPr>
          </w:p>
        </w:tc>
      </w:tr>
      <w:tr w:rsidR="00F37061" w:rsidTr="0025365F">
        <w:tc>
          <w:tcPr>
            <w:cnfStyle w:val="00100000000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3</w:t>
            </w:r>
          </w:p>
        </w:tc>
        <w:tc>
          <w:tcPr>
            <w:tcW w:w="3117" w:type="dxa"/>
            <w:gridSpan w:val="2"/>
          </w:tcPr>
          <w:p w:rsidR="00F37061" w:rsidRDefault="00F37061" w:rsidP="0025365F">
            <w:pPr>
              <w:pStyle w:val="BodyText"/>
              <w:ind w:left="0"/>
              <w:cnfStyle w:val="000000000000"/>
              <w:rPr>
                <w:rFonts w:asciiTheme="majorHAnsi" w:hAnsiTheme="majorHAnsi"/>
                <w:sz w:val="22"/>
                <w:szCs w:val="22"/>
              </w:rPr>
            </w:pPr>
            <w:r w:rsidRPr="00E9020A">
              <w:rPr>
                <w:rFonts w:asciiTheme="majorHAnsi" w:hAnsiTheme="majorHAnsi"/>
                <w:sz w:val="22"/>
                <w:szCs w:val="22"/>
              </w:rPr>
              <w:t>Architecture Specification</w:t>
            </w:r>
          </w:p>
        </w:tc>
        <w:tc>
          <w:tcPr>
            <w:tcW w:w="3117" w:type="dxa"/>
            <w:gridSpan w:val="2"/>
          </w:tcPr>
          <w:p w:rsidR="00F37061" w:rsidRDefault="00F37061" w:rsidP="0025365F">
            <w:pPr>
              <w:pStyle w:val="BodyText"/>
              <w:ind w:left="0"/>
              <w:cnfStyle w:val="000000000000"/>
              <w:rPr>
                <w:rFonts w:asciiTheme="majorHAnsi" w:hAnsiTheme="majorHAnsi"/>
                <w:sz w:val="22"/>
                <w:szCs w:val="22"/>
              </w:rPr>
            </w:pPr>
            <w:r>
              <w:rPr>
                <w:rFonts w:asciiTheme="majorHAnsi" w:hAnsiTheme="majorHAnsi"/>
                <w:sz w:val="22"/>
                <w:szCs w:val="22"/>
              </w:rPr>
              <w:t>15/2/2014--- 21/2/2014</w:t>
            </w:r>
          </w:p>
        </w:tc>
      </w:tr>
      <w:tr w:rsidR="00F37061" w:rsidTr="0025365F">
        <w:trPr>
          <w:cnfStyle w:val="000000100000"/>
        </w:trPr>
        <w:tc>
          <w:tcPr>
            <w:cnfStyle w:val="001000000000"/>
            <w:tcW w:w="3116" w:type="dxa"/>
            <w:gridSpan w:val="2"/>
          </w:tcPr>
          <w:p w:rsidR="00F37061" w:rsidRDefault="00F37061" w:rsidP="0025365F">
            <w:pPr>
              <w:pStyle w:val="BodyText"/>
              <w:ind w:left="0"/>
              <w:rPr>
                <w:rFonts w:asciiTheme="majorHAnsi" w:hAnsiTheme="majorHAnsi"/>
                <w:sz w:val="22"/>
                <w:szCs w:val="22"/>
              </w:rPr>
            </w:pPr>
          </w:p>
        </w:tc>
        <w:tc>
          <w:tcPr>
            <w:tcW w:w="3117" w:type="dxa"/>
            <w:gridSpan w:val="2"/>
          </w:tcPr>
          <w:p w:rsidR="00F37061" w:rsidRDefault="00F37061" w:rsidP="0025365F">
            <w:pPr>
              <w:pStyle w:val="BodyText"/>
              <w:ind w:left="0"/>
              <w:cnfStyle w:val="000000100000"/>
              <w:rPr>
                <w:rFonts w:asciiTheme="majorHAnsi" w:hAnsiTheme="majorHAnsi"/>
                <w:sz w:val="22"/>
                <w:szCs w:val="22"/>
              </w:rPr>
            </w:pPr>
            <w:r w:rsidRPr="00E9020A">
              <w:rPr>
                <w:rFonts w:asciiTheme="majorHAnsi" w:hAnsiTheme="majorHAnsi"/>
                <w:sz w:val="22"/>
                <w:szCs w:val="22"/>
              </w:rPr>
              <w:t>Component/Object Specification</w:t>
            </w:r>
          </w:p>
        </w:tc>
        <w:tc>
          <w:tcPr>
            <w:tcW w:w="3117" w:type="dxa"/>
            <w:gridSpan w:val="2"/>
          </w:tcPr>
          <w:p w:rsidR="00F37061" w:rsidRDefault="00F37061" w:rsidP="0025365F">
            <w:pPr>
              <w:pStyle w:val="BodyText"/>
              <w:ind w:left="0"/>
              <w:cnfStyle w:val="000000100000"/>
              <w:rPr>
                <w:rFonts w:asciiTheme="majorHAnsi" w:hAnsiTheme="majorHAnsi"/>
                <w:sz w:val="22"/>
                <w:szCs w:val="22"/>
              </w:rPr>
            </w:pPr>
            <w:r>
              <w:rPr>
                <w:rFonts w:asciiTheme="majorHAnsi" w:hAnsiTheme="majorHAnsi"/>
                <w:sz w:val="22"/>
                <w:szCs w:val="22"/>
              </w:rPr>
              <w:t>15/2/2014--- 21/2/2014</w:t>
            </w:r>
          </w:p>
        </w:tc>
      </w:tr>
      <w:tr w:rsidR="00F37061" w:rsidTr="0025365F">
        <w:tc>
          <w:tcPr>
            <w:cnfStyle w:val="00100000000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4</w:t>
            </w:r>
          </w:p>
        </w:tc>
        <w:tc>
          <w:tcPr>
            <w:tcW w:w="3117" w:type="dxa"/>
            <w:gridSpan w:val="2"/>
          </w:tcPr>
          <w:p w:rsidR="00F37061" w:rsidRPr="00E9020A" w:rsidRDefault="00F37061" w:rsidP="0025365F">
            <w:pPr>
              <w:pStyle w:val="BodyText"/>
              <w:ind w:left="0"/>
              <w:cnfStyle w:val="000000000000"/>
              <w:rPr>
                <w:rFonts w:asciiTheme="majorHAnsi" w:hAnsiTheme="majorHAnsi"/>
                <w:sz w:val="22"/>
                <w:szCs w:val="22"/>
              </w:rPr>
            </w:pPr>
            <w:r w:rsidRPr="00E9020A">
              <w:rPr>
                <w:rFonts w:asciiTheme="majorHAnsi" w:hAnsiTheme="majorHAnsi"/>
                <w:sz w:val="22"/>
                <w:szCs w:val="22"/>
              </w:rPr>
              <w:t>Test Plan</w:t>
            </w:r>
          </w:p>
        </w:tc>
        <w:tc>
          <w:tcPr>
            <w:tcW w:w="3117" w:type="dxa"/>
            <w:gridSpan w:val="2"/>
          </w:tcPr>
          <w:p w:rsidR="00F37061" w:rsidRDefault="00F37061" w:rsidP="0025365F">
            <w:pPr>
              <w:pStyle w:val="BodyText"/>
              <w:ind w:left="0"/>
              <w:cnfStyle w:val="000000000000"/>
              <w:rPr>
                <w:rFonts w:asciiTheme="majorHAnsi" w:hAnsiTheme="majorHAnsi"/>
                <w:sz w:val="22"/>
                <w:szCs w:val="22"/>
              </w:rPr>
            </w:pPr>
            <w:r>
              <w:rPr>
                <w:rFonts w:asciiTheme="majorHAnsi" w:hAnsiTheme="majorHAnsi"/>
                <w:sz w:val="22"/>
                <w:szCs w:val="22"/>
              </w:rPr>
              <w:t>N/A</w:t>
            </w:r>
          </w:p>
        </w:tc>
      </w:tr>
      <w:tr w:rsidR="00F37061" w:rsidTr="0025365F">
        <w:trPr>
          <w:cnfStyle w:val="000000100000"/>
        </w:trPr>
        <w:tc>
          <w:tcPr>
            <w:cnfStyle w:val="00100000000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5</w:t>
            </w:r>
          </w:p>
        </w:tc>
        <w:tc>
          <w:tcPr>
            <w:tcW w:w="3117" w:type="dxa"/>
            <w:gridSpan w:val="2"/>
          </w:tcPr>
          <w:p w:rsidR="00F37061" w:rsidRPr="00E9020A" w:rsidRDefault="00F37061" w:rsidP="0025365F">
            <w:pPr>
              <w:pStyle w:val="BodyText"/>
              <w:ind w:left="0"/>
              <w:cnfStyle w:val="000000100000"/>
              <w:rPr>
                <w:rFonts w:asciiTheme="majorHAnsi" w:hAnsiTheme="majorHAnsi"/>
                <w:sz w:val="22"/>
                <w:szCs w:val="22"/>
              </w:rPr>
            </w:pPr>
            <w:r w:rsidRPr="00E9020A">
              <w:rPr>
                <w:rFonts w:asciiTheme="majorHAnsi" w:hAnsiTheme="majorHAnsi"/>
                <w:sz w:val="22"/>
                <w:szCs w:val="22"/>
              </w:rPr>
              <w:t>Final Product w/ Demo</w:t>
            </w:r>
          </w:p>
        </w:tc>
        <w:tc>
          <w:tcPr>
            <w:tcW w:w="3117" w:type="dxa"/>
            <w:gridSpan w:val="2"/>
          </w:tcPr>
          <w:p w:rsidR="00F37061" w:rsidRDefault="00F37061" w:rsidP="0025365F">
            <w:pPr>
              <w:pStyle w:val="BodyText"/>
              <w:ind w:left="0"/>
              <w:cnfStyle w:val="000000100000"/>
              <w:rPr>
                <w:rFonts w:asciiTheme="majorHAnsi" w:hAnsiTheme="majorHAnsi"/>
                <w:sz w:val="22"/>
                <w:szCs w:val="22"/>
              </w:rPr>
            </w:pPr>
            <w:r>
              <w:rPr>
                <w:rFonts w:asciiTheme="majorHAnsi" w:hAnsiTheme="majorHAnsi"/>
                <w:sz w:val="22"/>
                <w:szCs w:val="22"/>
              </w:rPr>
              <w:t>N/A</w:t>
            </w:r>
          </w:p>
        </w:tc>
      </w:tr>
    </w:tbl>
    <w:p w:rsidR="00F37061" w:rsidRPr="003B189B" w:rsidRDefault="00F37061" w:rsidP="2AB42D95">
      <w:pPr>
        <w:pStyle w:val="BodyText"/>
        <w:rPr>
          <w:rFonts w:asciiTheme="majorHAnsi" w:hAnsiTheme="majorHAnsi"/>
          <w:sz w:val="22"/>
          <w:szCs w:val="22"/>
        </w:rPr>
      </w:pPr>
    </w:p>
    <w:p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rsidR="2AB42D95" w:rsidRPr="003B189B" w:rsidRDefault="2AB42D9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4" w:name="_Toc524312836"/>
      <w:r w:rsidRPr="003B189B">
        <w:rPr>
          <w:rFonts w:asciiTheme="majorHAnsi" w:hAnsiTheme="majorHAnsi"/>
          <w:sz w:val="22"/>
          <w:szCs w:val="22"/>
        </w:rPr>
        <w:t>Evolution of the Software Development Plan</w:t>
      </w:r>
      <w:bookmarkEnd w:id="14"/>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rsidR="00504D12" w:rsidRPr="003B189B" w:rsidRDefault="00EF302B">
      <w:pPr>
        <w:pStyle w:val="Heading1"/>
        <w:rPr>
          <w:rFonts w:asciiTheme="majorHAnsi" w:hAnsiTheme="majorHAnsi"/>
          <w:sz w:val="22"/>
          <w:szCs w:val="22"/>
        </w:rPr>
      </w:pPr>
      <w:bookmarkStart w:id="15" w:name="_Toc524312837"/>
      <w:r w:rsidRPr="003B189B">
        <w:rPr>
          <w:rFonts w:asciiTheme="majorHAnsi" w:hAnsiTheme="majorHAnsi"/>
          <w:sz w:val="22"/>
          <w:szCs w:val="22"/>
        </w:rPr>
        <w:t>Project Organization</w:t>
      </w:r>
      <w:bookmarkEnd w:id="15"/>
    </w:p>
    <w:p w:rsidR="00504D12" w:rsidRPr="003B189B" w:rsidRDefault="00EF302B">
      <w:pPr>
        <w:pStyle w:val="Heading2"/>
        <w:rPr>
          <w:rFonts w:asciiTheme="majorHAnsi" w:hAnsiTheme="majorHAnsi"/>
          <w:sz w:val="22"/>
          <w:szCs w:val="22"/>
        </w:rPr>
      </w:pPr>
      <w:bookmarkStart w:id="16" w:name="_Toc524312838"/>
      <w:r w:rsidRPr="003B189B">
        <w:rPr>
          <w:rFonts w:asciiTheme="majorHAnsi" w:hAnsiTheme="majorHAnsi"/>
          <w:sz w:val="22"/>
          <w:szCs w:val="22"/>
        </w:rPr>
        <w:t>Organizational Structure</w:t>
      </w:r>
      <w:bookmarkEnd w:id="16"/>
    </w:p>
    <w:p w:rsidR="00504D12"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rsidR="007660C6" w:rsidRDefault="007660C6" w:rsidP="007660C6">
      <w:pPr>
        <w:pStyle w:val="BodyText"/>
        <w:rPr>
          <w:rFonts w:asciiTheme="majorHAnsi" w:hAnsiTheme="majorHAnsi"/>
          <w:sz w:val="22"/>
          <w:szCs w:val="22"/>
        </w:rPr>
      </w:pPr>
      <w:r>
        <w:rPr>
          <w:rFonts w:asciiTheme="majorHAnsi" w:hAnsiTheme="majorHAnsi"/>
          <w:sz w:val="22"/>
          <w:szCs w:val="22"/>
        </w:rPr>
        <w:lastRenderedPageBreak/>
        <w:t>A layout of the team’s organizational is depicted below. This diagram will show where each member is positioned along with their primary responsibilities.</w:t>
      </w:r>
      <w:r w:rsidR="007E2550">
        <w:rPr>
          <w:rFonts w:asciiTheme="majorHAnsi" w:hAnsiTheme="majorHAnsi"/>
          <w:sz w:val="22"/>
          <w:szCs w:val="22"/>
        </w:rPr>
        <w:t xml:space="preserve"> Responsibilities can be changed periodically by the team leader depending on constraints that must be met.</w:t>
      </w:r>
      <w:r w:rsidR="0005517F">
        <w:rPr>
          <w:rFonts w:asciiTheme="majorHAnsi" w:hAnsiTheme="majorHAnsi"/>
          <w:sz w:val="22"/>
          <w:szCs w:val="22"/>
        </w:rPr>
        <w:t xml:space="preserve"> For an in depth detailed description of the member’s roles and responsibilities refer to section 3.3.</w:t>
      </w:r>
    </w:p>
    <w:p w:rsidR="00954F0D" w:rsidRPr="007660C6" w:rsidRDefault="00954F0D" w:rsidP="007660C6">
      <w:pPr>
        <w:pStyle w:val="BodyText"/>
        <w:rPr>
          <w:rFonts w:asciiTheme="majorHAnsi" w:hAnsiTheme="majorHAnsi"/>
          <w:sz w:val="22"/>
          <w:szCs w:val="22"/>
        </w:rPr>
      </w:pPr>
    </w:p>
    <w:p w:rsidR="007660C6" w:rsidRDefault="007660C6" w:rsidP="007660C6">
      <w:pPr>
        <w:pStyle w:val="BodyText"/>
      </w:pPr>
      <w:r>
        <w:rPr>
          <w:noProof/>
        </w:rPr>
        <w:drawing>
          <wp:inline distT="0" distB="0" distL="0" distR="0">
            <wp:extent cx="5486400" cy="35623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660C6" w:rsidRDefault="007660C6" w:rsidP="007660C6">
      <w:pPr>
        <w:pStyle w:val="BodyText"/>
      </w:pPr>
    </w:p>
    <w:tbl>
      <w:tblPr>
        <w:tblStyle w:val="TableGrid"/>
        <w:tblW w:w="0" w:type="auto"/>
        <w:tblInd w:w="720" w:type="dxa"/>
        <w:tblLook w:val="04A0"/>
      </w:tblPr>
      <w:tblGrid>
        <w:gridCol w:w="2952"/>
        <w:gridCol w:w="2952"/>
        <w:gridCol w:w="2952"/>
      </w:tblGrid>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bl>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Pr="007660C6" w:rsidRDefault="007660C6" w:rsidP="007660C6">
      <w:pPr>
        <w:pStyle w:val="BodyText"/>
      </w:pPr>
    </w:p>
    <w:p w:rsidR="00504D12" w:rsidRPr="003B189B" w:rsidRDefault="00EF302B">
      <w:pPr>
        <w:pStyle w:val="Heading2"/>
        <w:rPr>
          <w:rFonts w:asciiTheme="majorHAnsi" w:hAnsiTheme="majorHAnsi"/>
          <w:sz w:val="22"/>
          <w:szCs w:val="22"/>
        </w:rPr>
      </w:pPr>
      <w:bookmarkStart w:id="17" w:name="_Toc524312839"/>
      <w:r w:rsidRPr="003B189B">
        <w:rPr>
          <w:rFonts w:asciiTheme="majorHAnsi" w:hAnsiTheme="majorHAnsi"/>
          <w:sz w:val="22"/>
          <w:szCs w:val="22"/>
        </w:rPr>
        <w:t>External Interfaces</w:t>
      </w:r>
      <w:bookmarkEnd w:id="17"/>
    </w:p>
    <w:p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 xml:space="preserve">Merchandisers </w:t>
      </w:r>
      <w:r w:rsidRPr="003B189B">
        <w:rPr>
          <w:rFonts w:asciiTheme="majorHAnsi" w:hAnsiTheme="majorHAnsi"/>
          <w:sz w:val="22"/>
          <w:szCs w:val="22"/>
        </w:rPr>
        <w:t xml:space="preserve">: </w:t>
      </w:r>
    </w:p>
    <w:p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able to monitor  stock movements provided that all products have been distributed.</w:t>
      </w:r>
    </w:p>
    <w:p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(EPoS). Using the EPoS system merchandisers will have the ability to detect or spot areas where the demand on certain products lie.</w:t>
      </w:r>
    </w:p>
    <w:p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Are allowed to utilize the route information from the  tablet to deliver goods to the relevant customers.</w:t>
      </w:r>
      <w:r w:rsidRPr="6106DDA6">
        <w:rPr>
          <w:rFonts w:asciiTheme="majorHAnsi" w:eastAsiaTheme="majorEastAsia" w:hAnsiTheme="majorHAnsi" w:cstheme="majorBidi"/>
          <w:b/>
          <w:bCs/>
          <w:sz w:val="22"/>
          <w:szCs w:val="22"/>
        </w:rPr>
        <w:t xml:space="preserve">  </w:t>
      </w:r>
    </w:p>
    <w:p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8" w:name="_Toc524312840"/>
      <w:r w:rsidRPr="003B189B">
        <w:rPr>
          <w:rFonts w:asciiTheme="majorHAnsi" w:hAnsiTheme="majorHAnsi"/>
          <w:sz w:val="22"/>
          <w:szCs w:val="22"/>
        </w:rPr>
        <w:t>Roles and Responsibilities</w:t>
      </w:r>
      <w:bookmarkEnd w:id="18"/>
    </w:p>
    <w:p w:rsidR="0025365F" w:rsidRDefault="00EF302B">
      <w:pPr>
        <w:pStyle w:val="InfoBlue"/>
        <w:rPr>
          <w:rFonts w:asciiTheme="majorHAnsi" w:hAnsiTheme="majorHAnsi"/>
          <w:sz w:val="22"/>
          <w:szCs w:val="22"/>
        </w:rPr>
      </w:pPr>
      <w:r w:rsidRPr="003B189B">
        <w:rPr>
          <w:rFonts w:asciiTheme="majorHAnsi" w:hAnsiTheme="majorHAnsi"/>
          <w:sz w:val="22"/>
          <w:szCs w:val="22"/>
        </w:rPr>
        <w:t xml:space="preserve">[Identify the project organizational units that will be responsible for each of the disciplines, </w:t>
      </w:r>
    </w:p>
    <w:p w:rsidR="00504D12" w:rsidRDefault="00EF302B" w:rsidP="0025365F">
      <w:pPr>
        <w:pStyle w:val="InfoBlue"/>
        <w:ind w:left="0" w:firstLine="720"/>
        <w:rPr>
          <w:rFonts w:asciiTheme="majorHAnsi" w:hAnsiTheme="majorHAnsi"/>
          <w:sz w:val="22"/>
          <w:szCs w:val="22"/>
        </w:rPr>
      </w:pPr>
      <w:r w:rsidRPr="003B189B">
        <w:rPr>
          <w:rFonts w:asciiTheme="majorHAnsi" w:hAnsiTheme="majorHAnsi"/>
          <w:sz w:val="22"/>
          <w:szCs w:val="22"/>
        </w:rPr>
        <w:t>workflow details, and supporting processes. The text below is provided as an example.]</w:t>
      </w:r>
    </w:p>
    <w:p w:rsidR="0025365F" w:rsidRDefault="0025365F" w:rsidP="0025365F">
      <w:pPr>
        <w:pStyle w:val="BodyText"/>
      </w:pPr>
    </w:p>
    <w:p w:rsidR="0025365F" w:rsidRDefault="0025365F" w:rsidP="0025365F">
      <w:pPr>
        <w:pStyle w:val="BodyText"/>
      </w:pPr>
    </w:p>
    <w:p w:rsidR="0025365F" w:rsidRDefault="0025365F" w:rsidP="0025365F">
      <w:pPr>
        <w:pStyle w:val="BodyText"/>
      </w:pPr>
    </w:p>
    <w:p w:rsidR="0025365F" w:rsidRDefault="0025365F" w:rsidP="0025365F">
      <w:pPr>
        <w:pStyle w:val="BodyText"/>
      </w:pPr>
    </w:p>
    <w:p w:rsidR="0025365F" w:rsidRPr="0025365F" w:rsidRDefault="0025365F" w:rsidP="0025365F">
      <w:pPr>
        <w:pStyle w:val="BodyText"/>
      </w:pPr>
    </w:p>
    <w:tbl>
      <w:tblPr>
        <w:tblStyle w:val="GridTable1Light"/>
        <w:tblW w:w="4250" w:type="pct"/>
        <w:tblLook w:val="0000"/>
      </w:tblPr>
      <w:tblGrid>
        <w:gridCol w:w="4070"/>
        <w:gridCol w:w="4070"/>
      </w:tblGrid>
      <w:tr w:rsidR="00504D12" w:rsidRPr="003B189B" w:rsidTr="003B189B">
        <w:tc>
          <w:tcPr>
            <w:tcW w:w="2500" w:type="pct"/>
          </w:tcPr>
          <w:p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rsidTr="003B189B">
        <w:tc>
          <w:tcPr>
            <w:tcW w:w="2500" w:type="pct"/>
          </w:tcPr>
          <w:p w:rsidR="00504D12" w:rsidRPr="006B04B9" w:rsidRDefault="006D60CF" w:rsidP="006D60CF">
            <w:pPr>
              <w:rPr>
                <w:rFonts w:asciiTheme="majorHAnsi" w:hAnsiTheme="majorHAnsi"/>
                <w:i/>
                <w:sz w:val="22"/>
                <w:szCs w:val="22"/>
              </w:rPr>
            </w:pPr>
            <w:bookmarkStart w:id="19" w:name="_GoBack"/>
            <w:bookmarkEnd w:id="19"/>
            <w:r w:rsidRPr="006B04B9">
              <w:rPr>
                <w:rFonts w:asciiTheme="majorHAnsi" w:hAnsiTheme="majorHAnsi"/>
                <w:i/>
                <w:sz w:val="22"/>
                <w:szCs w:val="22"/>
              </w:rPr>
              <w:t>Manasseh Castello, Project Manager</w:t>
            </w:r>
          </w:p>
        </w:tc>
        <w:tc>
          <w:tcPr>
            <w:tcW w:w="2500" w:type="pct"/>
          </w:tcPr>
          <w:p w:rsidR="0025365F" w:rsidRPr="008616FF" w:rsidRDefault="0025365F">
            <w:pPr>
              <w:rPr>
                <w:rFonts w:asciiTheme="minorHAnsi" w:hAnsiTheme="minorHAnsi"/>
                <w:sz w:val="22"/>
                <w:szCs w:val="22"/>
              </w:rPr>
            </w:pPr>
            <w:r w:rsidRPr="008616FF">
              <w:rPr>
                <w:rFonts w:asciiTheme="minorHAnsi" w:hAnsiTheme="minorHAnsi"/>
                <w:sz w:val="22"/>
                <w:szCs w:val="22"/>
              </w:rPr>
              <w:t xml:space="preserve">Responsible </w:t>
            </w:r>
            <w:r w:rsidR="006D60CF" w:rsidRPr="008616FF">
              <w:rPr>
                <w:rFonts w:asciiTheme="minorHAnsi" w:hAnsiTheme="minorHAnsi"/>
                <w:sz w:val="22"/>
                <w:szCs w:val="22"/>
              </w:rPr>
              <w:t>as a</w:t>
            </w:r>
            <w:r w:rsidRPr="008616FF">
              <w:rPr>
                <w:rFonts w:asciiTheme="minorHAnsi" w:hAnsiTheme="minorHAnsi"/>
                <w:sz w:val="22"/>
                <w:szCs w:val="22"/>
              </w:rPr>
              <w:t>:</w:t>
            </w:r>
          </w:p>
          <w:p w:rsidR="006D60CF" w:rsidRDefault="00BF6F6A">
            <w:pPr>
              <w:rPr>
                <w:rStyle w:val="Hyperlink"/>
                <w:rFonts w:asciiTheme="minorHAnsi" w:hAnsiTheme="minorHAnsi"/>
                <w:color w:val="0D13FF"/>
                <w:sz w:val="22"/>
                <w:szCs w:val="22"/>
              </w:rPr>
            </w:pPr>
            <w:hyperlink r:id="rId14" w:history="1">
              <w:r w:rsidR="003476F1" w:rsidRPr="008616FF">
                <w:rPr>
                  <w:rStyle w:val="Hyperlink"/>
                  <w:rFonts w:asciiTheme="minorHAnsi" w:hAnsiTheme="minorHAnsi"/>
                  <w:color w:val="0D13FF"/>
                  <w:sz w:val="22"/>
                  <w:szCs w:val="22"/>
                </w:rPr>
                <w:t>System Analyst</w:t>
              </w:r>
            </w:hyperlink>
          </w:p>
          <w:p w:rsidR="00F917B8" w:rsidRPr="008616FF" w:rsidRDefault="00BF6F6A">
            <w:pPr>
              <w:rPr>
                <w:rFonts w:asciiTheme="minorHAnsi" w:hAnsiTheme="minorHAnsi"/>
                <w:color w:val="0D13FF"/>
                <w:sz w:val="22"/>
                <w:szCs w:val="22"/>
                <w:u w:val="single"/>
              </w:rPr>
            </w:pPr>
            <w:hyperlink r:id="rId15" w:history="1">
              <w:r w:rsidR="00F917B8" w:rsidRPr="008616FF">
                <w:rPr>
                  <w:rStyle w:val="Hyperlink"/>
                  <w:rFonts w:asciiTheme="minorHAnsi" w:hAnsiTheme="minorHAnsi"/>
                  <w:color w:val="0D13FF"/>
                  <w:sz w:val="22"/>
                  <w:szCs w:val="22"/>
                </w:rPr>
                <w:t>Test Analyst</w:t>
              </w:r>
            </w:hyperlink>
          </w:p>
          <w:p w:rsidR="006D60CF" w:rsidRPr="008616FF" w:rsidRDefault="003476F1">
            <w:pPr>
              <w:rPr>
                <w:rFonts w:asciiTheme="minorHAnsi" w:hAnsiTheme="minorHAnsi"/>
                <w:color w:val="0D13FF"/>
                <w:sz w:val="22"/>
                <w:szCs w:val="22"/>
                <w:u w:val="single"/>
              </w:rPr>
            </w:pPr>
            <w:r w:rsidRPr="008616FF">
              <w:rPr>
                <w:rFonts w:asciiTheme="minorHAnsi" w:hAnsiTheme="minorHAnsi"/>
                <w:color w:val="0D13FF"/>
                <w:sz w:val="22"/>
                <w:szCs w:val="22"/>
                <w:u w:val="single"/>
              </w:rPr>
              <w:t>Conflict manager (for settling conflicts)</w:t>
            </w:r>
          </w:p>
          <w:p w:rsidR="00056D96" w:rsidRPr="008616FF" w:rsidRDefault="00BF6F6A">
            <w:pPr>
              <w:rPr>
                <w:rFonts w:asciiTheme="minorHAnsi" w:hAnsiTheme="minorHAnsi"/>
                <w:color w:val="0D13FF"/>
                <w:sz w:val="22"/>
                <w:szCs w:val="22"/>
                <w:u w:val="single"/>
              </w:rPr>
            </w:pPr>
            <w:hyperlink r:id="rId16" w:history="1">
              <w:r w:rsidR="008616FF" w:rsidRPr="008616FF">
                <w:rPr>
                  <w:rStyle w:val="Hyperlink"/>
                  <w:rFonts w:asciiTheme="minorHAnsi" w:hAnsiTheme="minorHAnsi"/>
                  <w:color w:val="0D13FF"/>
                  <w:sz w:val="22"/>
                  <w:szCs w:val="22"/>
                </w:rPr>
                <w:t>Requirements Specifier</w:t>
              </w:r>
            </w:hyperlink>
          </w:p>
          <w:p w:rsidR="008616FF" w:rsidRPr="008616FF" w:rsidRDefault="00BF6F6A" w:rsidP="008616FF">
            <w:pPr>
              <w:rPr>
                <w:rFonts w:asciiTheme="minorHAnsi" w:hAnsiTheme="minorHAnsi"/>
                <w:color w:val="0D13FF"/>
                <w:sz w:val="22"/>
                <w:szCs w:val="22"/>
              </w:rPr>
            </w:pPr>
            <w:hyperlink r:id="rId17" w:history="1">
              <w:r w:rsidR="008616FF" w:rsidRPr="008616FF">
                <w:rPr>
                  <w:rStyle w:val="Hyperlink"/>
                  <w:rFonts w:asciiTheme="minorHAnsi" w:hAnsiTheme="minorHAnsi"/>
                  <w:color w:val="0D13FF"/>
                  <w:sz w:val="22"/>
                  <w:szCs w:val="22"/>
                </w:rPr>
                <w:t>Design Reviewer</w:t>
              </w:r>
            </w:hyperlink>
          </w:p>
          <w:p w:rsidR="008616FF" w:rsidRPr="008616FF" w:rsidRDefault="00BF6F6A" w:rsidP="008616FF">
            <w:pPr>
              <w:rPr>
                <w:rFonts w:asciiTheme="minorHAnsi" w:hAnsiTheme="minorHAnsi"/>
                <w:color w:val="0D13FF"/>
                <w:sz w:val="22"/>
                <w:szCs w:val="22"/>
              </w:rPr>
            </w:pPr>
            <w:hyperlink r:id="rId18" w:history="1">
              <w:r w:rsidR="008616FF" w:rsidRPr="008616FF">
                <w:rPr>
                  <w:rStyle w:val="Hyperlink"/>
                  <w:rFonts w:asciiTheme="minorHAnsi" w:hAnsiTheme="minorHAnsi"/>
                  <w:color w:val="0D13FF"/>
                  <w:sz w:val="22"/>
                  <w:szCs w:val="22"/>
                </w:rPr>
                <w:t>Test Manager</w:t>
              </w:r>
            </w:hyperlink>
          </w:p>
          <w:p w:rsidR="006D60CF" w:rsidRDefault="006D60CF">
            <w:pPr>
              <w:rPr>
                <w:rFonts w:asciiTheme="minorHAnsi" w:hAnsiTheme="minorHAnsi"/>
                <w:sz w:val="24"/>
                <w:szCs w:val="24"/>
              </w:rPr>
            </w:pPr>
          </w:p>
          <w:p w:rsidR="006B04B9" w:rsidRDefault="006B04B9" w:rsidP="006B04B9">
            <w:pPr>
              <w:rPr>
                <w:rFonts w:asciiTheme="majorHAnsi" w:hAnsiTheme="majorHAnsi"/>
                <w:sz w:val="22"/>
                <w:szCs w:val="22"/>
              </w:rPr>
            </w:pPr>
            <w:r w:rsidRPr="008616FF">
              <w:rPr>
                <w:rFonts w:asciiTheme="majorHAnsi" w:hAnsiTheme="majorHAnsi"/>
                <w:sz w:val="22"/>
                <w:szCs w:val="22"/>
              </w:rPr>
              <w:t xml:space="preserve">The project </w:t>
            </w:r>
            <w:r>
              <w:rPr>
                <w:rFonts w:asciiTheme="majorHAnsi" w:hAnsiTheme="majorHAnsi"/>
                <w:sz w:val="22"/>
                <w:szCs w:val="22"/>
              </w:rPr>
              <w:t>manager</w:t>
            </w:r>
            <w:r w:rsidRPr="008616FF">
              <w:rPr>
                <w:rFonts w:asciiTheme="majorHAnsi" w:hAnsiTheme="majorHAnsi"/>
                <w:sz w:val="22"/>
                <w:szCs w:val="22"/>
              </w:rPr>
              <w:t xml:space="preserve"> work</w:t>
            </w:r>
            <w:r>
              <w:rPr>
                <w:rFonts w:asciiTheme="majorHAnsi" w:hAnsiTheme="majorHAnsi"/>
                <w:sz w:val="22"/>
                <w:szCs w:val="22"/>
              </w:rPr>
              <w:t>s closely with the project lead</w:t>
            </w:r>
            <w:r w:rsidRPr="008616FF">
              <w:rPr>
                <w:rFonts w:asciiTheme="majorHAnsi" w:hAnsiTheme="majorHAnsi"/>
                <w:sz w:val="22"/>
                <w:szCs w:val="22"/>
              </w:rPr>
              <w:t xml:space="preserve">er as both these roles are very similar in leadership, communication, and problem solving disciplines. </w:t>
            </w:r>
          </w:p>
          <w:p w:rsidR="00504D12" w:rsidRPr="006D60CF" w:rsidRDefault="006B04B9" w:rsidP="006B04B9">
            <w:pPr>
              <w:rPr>
                <w:rFonts w:asciiTheme="minorHAnsi" w:hAnsiTheme="minorHAnsi"/>
                <w:sz w:val="24"/>
                <w:szCs w:val="24"/>
              </w:rPr>
            </w:pPr>
            <w:r>
              <w:rPr>
                <w:rFonts w:asciiTheme="majorHAnsi" w:hAnsiTheme="majorHAnsi"/>
                <w:sz w:val="22"/>
                <w:szCs w:val="22"/>
              </w:rPr>
              <w:t xml:space="preserve">The project manager has a closer level of communication with the other organizational units for e.g. conflict resolution. The project manager </w:t>
            </w:r>
          </w:p>
        </w:tc>
      </w:tr>
      <w:tr w:rsidR="00504D12" w:rsidRPr="003B189B" w:rsidTr="003B189B">
        <w:tc>
          <w:tcPr>
            <w:tcW w:w="2500" w:type="pct"/>
          </w:tcPr>
          <w:p w:rsidR="00504D12" w:rsidRPr="006B04B9" w:rsidRDefault="006D60CF" w:rsidP="006D60CF">
            <w:pPr>
              <w:rPr>
                <w:rFonts w:asciiTheme="majorHAnsi" w:hAnsiTheme="majorHAnsi"/>
                <w:i/>
                <w:sz w:val="22"/>
                <w:szCs w:val="22"/>
              </w:rPr>
            </w:pPr>
            <w:r w:rsidRPr="006B04B9">
              <w:rPr>
                <w:rFonts w:asciiTheme="majorHAnsi" w:hAnsiTheme="majorHAnsi"/>
                <w:i/>
                <w:sz w:val="22"/>
                <w:szCs w:val="22"/>
              </w:rPr>
              <w:t xml:space="preserve">Lloyd Philbert, Project Leader </w:t>
            </w:r>
          </w:p>
        </w:tc>
        <w:tc>
          <w:tcPr>
            <w:tcW w:w="2500" w:type="pct"/>
          </w:tcPr>
          <w:p w:rsidR="003476F1" w:rsidRPr="00F917B8" w:rsidRDefault="006D60CF">
            <w:pPr>
              <w:rPr>
                <w:rFonts w:asciiTheme="minorHAnsi" w:hAnsiTheme="minorHAnsi"/>
                <w:sz w:val="22"/>
                <w:szCs w:val="22"/>
              </w:rPr>
            </w:pPr>
            <w:r w:rsidRPr="008616FF">
              <w:rPr>
                <w:rFonts w:asciiTheme="minorHAnsi" w:hAnsiTheme="minorHAnsi"/>
                <w:sz w:val="22"/>
                <w:szCs w:val="22"/>
              </w:rPr>
              <w:t>Responsible as a:</w:t>
            </w:r>
          </w:p>
          <w:p w:rsidR="004B5C85" w:rsidRDefault="00BF6F6A">
            <w:pPr>
              <w:rPr>
                <w:rStyle w:val="Hyperlink"/>
                <w:rFonts w:asciiTheme="minorHAnsi" w:hAnsiTheme="minorHAnsi"/>
                <w:color w:val="0D13FF"/>
                <w:sz w:val="22"/>
                <w:szCs w:val="22"/>
              </w:rPr>
            </w:pPr>
            <w:hyperlink r:id="rId19" w:history="1">
              <w:r w:rsidR="00EF302B" w:rsidRPr="008616FF">
                <w:rPr>
                  <w:rStyle w:val="Hyperlink"/>
                  <w:rFonts w:asciiTheme="minorHAnsi" w:hAnsiTheme="minorHAnsi"/>
                  <w:color w:val="0D13FF"/>
                  <w:sz w:val="22"/>
                  <w:szCs w:val="22"/>
                </w:rPr>
                <w:t>System Analyst</w:t>
              </w:r>
            </w:hyperlink>
          </w:p>
          <w:p w:rsidR="004B5C85" w:rsidRDefault="00BF6F6A">
            <w:pPr>
              <w:rPr>
                <w:rStyle w:val="Hyperlink"/>
                <w:rFonts w:asciiTheme="minorHAnsi" w:hAnsiTheme="minorHAnsi"/>
                <w:color w:val="0D13FF"/>
                <w:sz w:val="22"/>
                <w:szCs w:val="22"/>
              </w:rPr>
            </w:pPr>
            <w:hyperlink r:id="rId20" w:history="1">
              <w:r w:rsidR="004B5C85" w:rsidRPr="008616FF">
                <w:rPr>
                  <w:rStyle w:val="Hyperlink"/>
                  <w:rFonts w:asciiTheme="minorHAnsi" w:hAnsiTheme="minorHAnsi"/>
                  <w:color w:val="0D13FF"/>
                  <w:sz w:val="22"/>
                  <w:szCs w:val="22"/>
                </w:rPr>
                <w:t>Test Analyst</w:t>
              </w:r>
            </w:hyperlink>
          </w:p>
          <w:p w:rsidR="00056D96" w:rsidRDefault="004B5C85">
            <w:pPr>
              <w:rPr>
                <w:rStyle w:val="Hyperlink"/>
                <w:rFonts w:asciiTheme="minorHAnsi" w:hAnsiTheme="minorHAnsi"/>
                <w:color w:val="0D13FF"/>
                <w:sz w:val="22"/>
                <w:szCs w:val="22"/>
              </w:rPr>
            </w:pPr>
            <w:r>
              <w:rPr>
                <w:rStyle w:val="Hyperlink"/>
                <w:rFonts w:asciiTheme="minorHAnsi" w:hAnsiTheme="minorHAnsi"/>
                <w:color w:val="0D13FF"/>
                <w:sz w:val="22"/>
                <w:szCs w:val="22"/>
              </w:rPr>
              <w:t>Customer Relations Manager</w:t>
            </w:r>
          </w:p>
          <w:p w:rsidR="00C12733" w:rsidRDefault="00BF6F6A">
            <w:pPr>
              <w:rPr>
                <w:rStyle w:val="Hyperlink"/>
                <w:rFonts w:asciiTheme="minorHAnsi" w:hAnsiTheme="minorHAnsi"/>
                <w:sz w:val="22"/>
                <w:szCs w:val="22"/>
              </w:rPr>
            </w:pPr>
            <w:hyperlink r:id="rId21" w:history="1">
              <w:r w:rsidR="00056D96" w:rsidRPr="008616FF">
                <w:rPr>
                  <w:rStyle w:val="Hyperlink"/>
                  <w:rFonts w:asciiTheme="minorHAnsi" w:hAnsiTheme="minorHAnsi"/>
                  <w:sz w:val="22"/>
                  <w:szCs w:val="22"/>
                </w:rPr>
                <w:t>Requirements Reviewer</w:t>
              </w:r>
            </w:hyperlink>
          </w:p>
          <w:p w:rsidR="00504D12" w:rsidRPr="00C12733" w:rsidRDefault="00BF6F6A">
            <w:pPr>
              <w:rPr>
                <w:rFonts w:asciiTheme="minorHAnsi" w:hAnsiTheme="minorHAnsi"/>
                <w:color w:val="0000FF"/>
                <w:sz w:val="22"/>
                <w:szCs w:val="22"/>
                <w:u w:val="single"/>
              </w:rPr>
            </w:pPr>
            <w:hyperlink r:id="rId22" w:history="1">
              <w:r w:rsidR="00C12733" w:rsidRPr="008616FF">
                <w:rPr>
                  <w:rStyle w:val="Hyperlink"/>
                  <w:rFonts w:asciiTheme="minorHAnsi" w:hAnsiTheme="minorHAnsi"/>
                  <w:sz w:val="22"/>
                  <w:szCs w:val="22"/>
                </w:rPr>
                <w:t>Change Control Manager</w:t>
              </w:r>
            </w:hyperlink>
            <w:r w:rsidR="00EF302B" w:rsidRPr="008616FF">
              <w:rPr>
                <w:rFonts w:asciiTheme="minorHAnsi" w:hAnsiTheme="minorHAnsi"/>
                <w:color w:val="0D13FF"/>
                <w:sz w:val="22"/>
                <w:szCs w:val="22"/>
              </w:rPr>
              <w:br/>
            </w:r>
            <w:hyperlink r:id="rId23" w:history="1">
              <w:r w:rsidR="00EF302B" w:rsidRPr="008616FF">
                <w:rPr>
                  <w:rStyle w:val="Hyperlink"/>
                  <w:rFonts w:asciiTheme="minorHAnsi" w:hAnsiTheme="minorHAnsi"/>
                  <w:color w:val="0D13FF"/>
                  <w:sz w:val="22"/>
                  <w:szCs w:val="22"/>
                </w:rPr>
                <w:t>Requirements Specifier</w:t>
              </w:r>
            </w:hyperlink>
            <w:r w:rsidR="00EF302B" w:rsidRPr="008616FF">
              <w:rPr>
                <w:rFonts w:asciiTheme="minorHAnsi" w:hAnsiTheme="minorHAnsi"/>
                <w:color w:val="0D13FF"/>
                <w:sz w:val="22"/>
                <w:szCs w:val="22"/>
              </w:rPr>
              <w:br/>
            </w:r>
            <w:hyperlink r:id="rId24" w:history="1">
              <w:r w:rsidR="00EF302B" w:rsidRPr="008616FF">
                <w:rPr>
                  <w:rStyle w:val="Hyperlink"/>
                  <w:rFonts w:asciiTheme="minorHAnsi" w:hAnsiTheme="minorHAnsi"/>
                  <w:color w:val="0D13FF"/>
                  <w:sz w:val="22"/>
                  <w:szCs w:val="22"/>
                </w:rPr>
                <w:t>Design Reviewer</w:t>
              </w:r>
            </w:hyperlink>
          </w:p>
          <w:p w:rsidR="00504D12" w:rsidRPr="008616FF" w:rsidRDefault="00BF6F6A">
            <w:pPr>
              <w:rPr>
                <w:rFonts w:asciiTheme="minorHAnsi" w:hAnsiTheme="minorHAnsi"/>
                <w:color w:val="0D13FF"/>
                <w:sz w:val="22"/>
                <w:szCs w:val="22"/>
              </w:rPr>
            </w:pPr>
            <w:hyperlink r:id="rId25" w:history="1">
              <w:r w:rsidR="00EF302B" w:rsidRPr="008616FF">
                <w:rPr>
                  <w:rStyle w:val="Hyperlink"/>
                  <w:rFonts w:asciiTheme="minorHAnsi" w:hAnsiTheme="minorHAnsi"/>
                  <w:color w:val="0D13FF"/>
                  <w:sz w:val="22"/>
                  <w:szCs w:val="22"/>
                </w:rPr>
                <w:t>Test Manager</w:t>
              </w:r>
            </w:hyperlink>
          </w:p>
          <w:p w:rsidR="00504D12" w:rsidRPr="003B189B" w:rsidRDefault="008616FF" w:rsidP="008616FF">
            <w:pPr>
              <w:pStyle w:val="NormalWeb"/>
              <w:rPr>
                <w:rFonts w:asciiTheme="majorHAnsi" w:hAnsiTheme="majorHAnsi"/>
                <w:sz w:val="22"/>
                <w:szCs w:val="22"/>
              </w:rPr>
            </w:pPr>
            <w:r w:rsidRPr="008616FF">
              <w:rPr>
                <w:rFonts w:asciiTheme="majorHAnsi" w:hAnsiTheme="majorHAnsi"/>
                <w:sz w:val="22"/>
                <w:szCs w:val="22"/>
              </w:rPr>
              <w:t xml:space="preserve">The project leader works closely with the project manager as both these roles are very similar in leadership, communication, and problem solving disciplines. </w:t>
            </w:r>
            <w:r w:rsidR="006B04B9">
              <w:rPr>
                <w:rFonts w:asciiTheme="majorHAnsi" w:hAnsiTheme="majorHAnsi"/>
                <w:sz w:val="22"/>
                <w:szCs w:val="22"/>
              </w:rPr>
              <w:t>The main di</w:t>
            </w:r>
            <w:r w:rsidR="001E685C">
              <w:rPr>
                <w:rFonts w:asciiTheme="majorHAnsi" w:hAnsiTheme="majorHAnsi"/>
                <w:sz w:val="22"/>
                <w:szCs w:val="22"/>
              </w:rPr>
              <w:t>fference is that the project leader has the authority to review requirements while the project manager does not.</w:t>
            </w:r>
          </w:p>
        </w:tc>
      </w:tr>
      <w:tr w:rsidR="00504D12" w:rsidRPr="003B189B" w:rsidTr="003B189B">
        <w:trPr>
          <w:trHeight w:val="1935"/>
        </w:trPr>
        <w:tc>
          <w:tcPr>
            <w:tcW w:w="2500" w:type="pct"/>
          </w:tcPr>
          <w:p w:rsidR="00504D12" w:rsidRPr="006B04B9" w:rsidRDefault="0025365F">
            <w:pPr>
              <w:pStyle w:val="NormalWeb"/>
              <w:rPr>
                <w:rFonts w:asciiTheme="majorHAnsi" w:hAnsiTheme="majorHAnsi"/>
                <w:i/>
                <w:sz w:val="22"/>
                <w:szCs w:val="22"/>
              </w:rPr>
            </w:pPr>
            <w:r w:rsidRPr="006B04B9">
              <w:rPr>
                <w:rFonts w:asciiTheme="majorHAnsi" w:hAnsiTheme="majorHAnsi"/>
                <w:i/>
                <w:sz w:val="22"/>
                <w:szCs w:val="22"/>
              </w:rPr>
              <w:lastRenderedPageBreak/>
              <w:t>Johann Blaides, Software Engineer</w:t>
            </w:r>
          </w:p>
        </w:tc>
        <w:tc>
          <w:tcPr>
            <w:tcW w:w="2500" w:type="pct"/>
          </w:tcPr>
          <w:p w:rsidR="008616FF" w:rsidRPr="008616FF" w:rsidRDefault="006D60CF" w:rsidP="008616FF">
            <w:pPr>
              <w:pStyle w:val="NormalWeb"/>
              <w:spacing w:after="0" w:afterAutospacing="0"/>
              <w:rPr>
                <w:rStyle w:val="Hyperlink"/>
                <w:color w:val="auto"/>
                <w:sz w:val="22"/>
                <w:szCs w:val="22"/>
                <w:u w:val="none"/>
              </w:rPr>
            </w:pPr>
            <w:r w:rsidRPr="008616FF">
              <w:rPr>
                <w:rFonts w:asciiTheme="minorHAnsi" w:hAnsiTheme="minorHAnsi"/>
                <w:sz w:val="22"/>
                <w:szCs w:val="22"/>
              </w:rPr>
              <w:t>Responsible as a:</w:t>
            </w:r>
            <w:r w:rsidR="00DB6A2D" w:rsidRPr="008616FF">
              <w:rPr>
                <w:rFonts w:asciiTheme="majorHAnsi" w:hAnsiTheme="majorHAnsi"/>
                <w:sz w:val="22"/>
                <w:szCs w:val="22"/>
              </w:rPr>
              <w:br/>
            </w:r>
            <w:hyperlink r:id="rId26" w:history="1">
              <w:r w:rsidR="008616FF" w:rsidRPr="008616FF">
                <w:rPr>
                  <w:rStyle w:val="Hyperlink"/>
                  <w:rFonts w:asciiTheme="majorHAnsi" w:hAnsiTheme="majorHAnsi"/>
                  <w:sz w:val="22"/>
                  <w:szCs w:val="22"/>
                </w:rPr>
                <w:t>Designer</w:t>
              </w:r>
            </w:hyperlink>
            <w:r w:rsidR="008616FF" w:rsidRPr="008616FF">
              <w:rPr>
                <w:rFonts w:asciiTheme="majorHAnsi" w:hAnsiTheme="majorHAnsi"/>
                <w:sz w:val="22"/>
                <w:szCs w:val="22"/>
              </w:rPr>
              <w:br/>
            </w:r>
            <w:hyperlink r:id="rId27" w:history="1">
              <w:r w:rsidR="008616FF" w:rsidRPr="008616FF">
                <w:rPr>
                  <w:rStyle w:val="Hyperlink"/>
                  <w:rFonts w:asciiTheme="majorHAnsi" w:hAnsiTheme="majorHAnsi"/>
                  <w:sz w:val="22"/>
                  <w:szCs w:val="22"/>
                </w:rPr>
                <w:t>Implementer</w:t>
              </w:r>
            </w:hyperlink>
            <w:r w:rsidR="00E01C7E">
              <w:rPr>
                <w:rStyle w:val="Hyperlink"/>
                <w:rFonts w:asciiTheme="majorHAnsi" w:hAnsiTheme="majorHAnsi"/>
                <w:sz w:val="22"/>
                <w:szCs w:val="22"/>
              </w:rPr>
              <w:t xml:space="preserve"> (Coder)</w:t>
            </w:r>
          </w:p>
          <w:p w:rsidR="00E01C7E" w:rsidRDefault="00BF6F6A" w:rsidP="008616FF">
            <w:pPr>
              <w:pStyle w:val="NormalWeb"/>
              <w:spacing w:before="0" w:beforeAutospacing="0" w:after="0" w:afterAutospacing="0"/>
              <w:rPr>
                <w:rStyle w:val="Hyperlink"/>
                <w:rFonts w:asciiTheme="majorHAnsi" w:hAnsiTheme="majorHAnsi"/>
                <w:sz w:val="22"/>
                <w:szCs w:val="22"/>
              </w:rPr>
            </w:pPr>
            <w:hyperlink r:id="rId28" w:history="1">
              <w:r w:rsidR="008616FF" w:rsidRPr="008616FF">
                <w:rPr>
                  <w:rStyle w:val="Hyperlink"/>
                  <w:rFonts w:asciiTheme="majorHAnsi" w:hAnsiTheme="majorHAnsi"/>
                  <w:sz w:val="22"/>
                  <w:szCs w:val="22"/>
                </w:rPr>
                <w:t>User Interface Designer</w:t>
              </w:r>
            </w:hyperlink>
            <w:r w:rsidR="008616FF" w:rsidRPr="008616FF">
              <w:rPr>
                <w:rFonts w:asciiTheme="majorHAnsi" w:hAnsiTheme="majorHAnsi"/>
                <w:sz w:val="22"/>
                <w:szCs w:val="22"/>
              </w:rPr>
              <w:br/>
            </w:r>
            <w:hyperlink r:id="rId29" w:history="1">
              <w:r w:rsidR="008616FF" w:rsidRPr="008616FF">
                <w:rPr>
                  <w:rStyle w:val="Hyperlink"/>
                  <w:rFonts w:asciiTheme="majorHAnsi" w:hAnsiTheme="majorHAnsi"/>
                  <w:sz w:val="22"/>
                  <w:szCs w:val="22"/>
                </w:rPr>
                <w:t>Software Architect</w:t>
              </w:r>
            </w:hyperlink>
          </w:p>
          <w:p w:rsidR="006B04B9" w:rsidRPr="008616FF" w:rsidRDefault="00E01C7E" w:rsidP="008616FF">
            <w:pPr>
              <w:pStyle w:val="NormalWeb"/>
              <w:spacing w:before="0" w:beforeAutospacing="0" w:after="0" w:afterAutospacing="0"/>
              <w:rPr>
                <w:rFonts w:asciiTheme="majorHAnsi" w:hAnsiTheme="majorHAnsi"/>
                <w:color w:val="0000FF"/>
                <w:sz w:val="22"/>
                <w:szCs w:val="22"/>
                <w:u w:val="single"/>
              </w:rPr>
            </w:pPr>
            <w:r>
              <w:rPr>
                <w:rStyle w:val="Hyperlink"/>
                <w:rFonts w:asciiTheme="majorHAnsi" w:hAnsiTheme="majorHAnsi"/>
                <w:sz w:val="22"/>
                <w:szCs w:val="22"/>
              </w:rPr>
              <w:t>Software Administrator</w:t>
            </w:r>
            <w:r w:rsidR="008616FF" w:rsidRPr="008616FF">
              <w:rPr>
                <w:rFonts w:asciiTheme="majorHAnsi" w:hAnsiTheme="majorHAnsi"/>
                <w:sz w:val="22"/>
                <w:szCs w:val="22"/>
              </w:rPr>
              <w:br/>
            </w:r>
            <w:hyperlink r:id="rId30" w:history="1">
              <w:r w:rsidR="008616FF" w:rsidRPr="008616FF">
                <w:rPr>
                  <w:rStyle w:val="Hyperlink"/>
                  <w:rFonts w:asciiTheme="majorHAnsi" w:hAnsiTheme="majorHAnsi"/>
                  <w:sz w:val="22"/>
                  <w:szCs w:val="22"/>
                </w:rPr>
                <w:t>Code Reviewer</w:t>
              </w:r>
            </w:hyperlink>
            <w:r w:rsidR="008616FF" w:rsidRPr="008616FF">
              <w:rPr>
                <w:rFonts w:asciiTheme="majorHAnsi" w:hAnsiTheme="majorHAnsi"/>
                <w:sz w:val="22"/>
                <w:szCs w:val="22"/>
              </w:rPr>
              <w:br/>
            </w:r>
            <w:hyperlink r:id="rId31" w:history="1">
              <w:r w:rsidR="008616FF" w:rsidRPr="008616FF">
                <w:rPr>
                  <w:rStyle w:val="Hyperlink"/>
                  <w:rFonts w:asciiTheme="majorHAnsi" w:hAnsiTheme="majorHAnsi"/>
                  <w:sz w:val="22"/>
                  <w:szCs w:val="22"/>
                </w:rPr>
                <w:t>Integrator</w:t>
              </w:r>
            </w:hyperlink>
            <w:r w:rsidR="008616FF" w:rsidRPr="008616FF">
              <w:rPr>
                <w:rFonts w:asciiTheme="majorHAnsi" w:hAnsiTheme="majorHAnsi"/>
                <w:sz w:val="22"/>
                <w:szCs w:val="22"/>
              </w:rPr>
              <w:br/>
            </w:r>
            <w:hyperlink r:id="rId32" w:history="1">
              <w:r w:rsidR="008616FF" w:rsidRPr="008616FF">
                <w:rPr>
                  <w:rStyle w:val="Hyperlink"/>
                  <w:rFonts w:asciiTheme="majorHAnsi" w:hAnsiTheme="majorHAnsi"/>
                  <w:sz w:val="22"/>
                  <w:szCs w:val="22"/>
                </w:rPr>
                <w:t>Test Designer</w:t>
              </w:r>
            </w:hyperlink>
            <w:r w:rsidR="006B04B9">
              <w:rPr>
                <w:rStyle w:val="Hyperlink"/>
                <w:rFonts w:asciiTheme="majorHAnsi" w:hAnsiTheme="majorHAnsi"/>
                <w:sz w:val="22"/>
                <w:szCs w:val="22"/>
              </w:rPr>
              <w:t xml:space="preserve"> </w:t>
            </w:r>
          </w:p>
          <w:p w:rsidR="00504D12" w:rsidRPr="006B04B9" w:rsidRDefault="003476F1">
            <w:pPr>
              <w:pStyle w:val="NormalWeb"/>
              <w:rPr>
                <w:rFonts w:asciiTheme="minorHAnsi" w:hAnsiTheme="minorHAnsi"/>
                <w:sz w:val="22"/>
                <w:szCs w:val="22"/>
              </w:rPr>
            </w:pPr>
            <w:r w:rsidRPr="006B04B9">
              <w:rPr>
                <w:rFonts w:asciiTheme="minorHAnsi" w:hAnsiTheme="minorHAnsi"/>
                <w:sz w:val="22"/>
                <w:szCs w:val="22"/>
              </w:rPr>
              <w:t>To a lesser extent also does the following:</w:t>
            </w:r>
            <w:r w:rsidR="00EF302B" w:rsidRPr="006B04B9">
              <w:rPr>
                <w:rFonts w:asciiTheme="minorHAnsi" w:hAnsiTheme="minorHAnsi"/>
                <w:sz w:val="22"/>
                <w:szCs w:val="22"/>
              </w:rPr>
              <w:br/>
            </w:r>
            <w:hyperlink r:id="rId33" w:history="1">
              <w:r w:rsidR="00EF302B" w:rsidRPr="006B04B9">
                <w:rPr>
                  <w:rStyle w:val="Hyperlink"/>
                  <w:rFonts w:asciiTheme="minorHAnsi" w:hAnsiTheme="minorHAnsi"/>
                  <w:sz w:val="22"/>
                  <w:szCs w:val="22"/>
                </w:rPr>
                <w:t>Tester</w:t>
              </w:r>
            </w:hyperlink>
            <w:r w:rsidR="00EF302B" w:rsidRPr="006B04B9">
              <w:rPr>
                <w:rFonts w:asciiTheme="minorHAnsi" w:hAnsiTheme="minorHAnsi"/>
                <w:sz w:val="22"/>
                <w:szCs w:val="22"/>
              </w:rPr>
              <w:br/>
            </w:r>
            <w:hyperlink r:id="rId34" w:history="1">
              <w:r w:rsidR="00EF302B" w:rsidRPr="006B04B9">
                <w:rPr>
                  <w:rStyle w:val="Hyperlink"/>
                  <w:rFonts w:asciiTheme="minorHAnsi" w:hAnsiTheme="minorHAnsi"/>
                  <w:sz w:val="22"/>
                  <w:szCs w:val="22"/>
                </w:rPr>
                <w:t>Technical Writer</w:t>
              </w:r>
            </w:hyperlink>
            <w:r w:rsidR="00EF302B" w:rsidRPr="006B04B9">
              <w:rPr>
                <w:rFonts w:asciiTheme="minorHAnsi" w:hAnsiTheme="minorHAnsi"/>
                <w:sz w:val="22"/>
                <w:szCs w:val="22"/>
              </w:rPr>
              <w:t xml:space="preserve"> </w:t>
            </w:r>
          </w:p>
          <w:p w:rsidR="008616FF" w:rsidRPr="008616FF" w:rsidRDefault="008616FF">
            <w:pPr>
              <w:pStyle w:val="NormalWeb"/>
              <w:rPr>
                <w:sz w:val="22"/>
                <w:szCs w:val="22"/>
              </w:rPr>
            </w:pPr>
            <w:r>
              <w:rPr>
                <w:rFonts w:asciiTheme="majorHAnsi" w:hAnsiTheme="majorHAnsi"/>
                <w:sz w:val="22"/>
                <w:szCs w:val="22"/>
              </w:rPr>
              <w:t xml:space="preserve">As the individual responsible for implementing the coding and eventual testing of the </w:t>
            </w:r>
            <w:r w:rsidR="00056D96">
              <w:rPr>
                <w:rFonts w:asciiTheme="majorHAnsi" w:hAnsiTheme="majorHAnsi"/>
                <w:sz w:val="22"/>
                <w:szCs w:val="22"/>
              </w:rPr>
              <w:t xml:space="preserve">main software running the </w:t>
            </w:r>
            <w:r>
              <w:rPr>
                <w:rFonts w:asciiTheme="majorHAnsi" w:hAnsiTheme="majorHAnsi"/>
                <w:sz w:val="22"/>
                <w:szCs w:val="22"/>
              </w:rPr>
              <w:t>new AkiProPlus management system this individual will have to work closely with the database engineer. This is to make sure the software compenents work seamlessly with the database components of the new management system</w:t>
            </w:r>
            <w:r w:rsidR="006B04B9">
              <w:rPr>
                <w:rFonts w:asciiTheme="majorHAnsi" w:hAnsiTheme="majorHAnsi"/>
                <w:sz w:val="22"/>
                <w:szCs w:val="22"/>
              </w:rPr>
              <w:t xml:space="preserve"> to avoid inconsistencies in </w:t>
            </w:r>
            <w:r w:rsidR="00E01C7E">
              <w:rPr>
                <w:rFonts w:asciiTheme="majorHAnsi" w:hAnsiTheme="majorHAnsi"/>
                <w:sz w:val="22"/>
                <w:szCs w:val="22"/>
              </w:rPr>
              <w:t xml:space="preserve">interoperability between the software and database </w:t>
            </w:r>
          </w:p>
        </w:tc>
      </w:tr>
      <w:tr w:rsidR="00504D12" w:rsidRPr="003B189B" w:rsidTr="003B189B">
        <w:tc>
          <w:tcPr>
            <w:tcW w:w="2500" w:type="pct"/>
          </w:tcPr>
          <w:p w:rsidR="00504D12" w:rsidRPr="006B04B9" w:rsidRDefault="0025365F">
            <w:pPr>
              <w:rPr>
                <w:rFonts w:asciiTheme="majorHAnsi" w:hAnsiTheme="majorHAnsi"/>
                <w:i/>
                <w:sz w:val="22"/>
                <w:szCs w:val="22"/>
              </w:rPr>
            </w:pPr>
            <w:r w:rsidRPr="006B04B9">
              <w:rPr>
                <w:rFonts w:asciiTheme="majorHAnsi" w:hAnsiTheme="majorHAnsi"/>
                <w:i/>
                <w:sz w:val="22"/>
                <w:szCs w:val="22"/>
              </w:rPr>
              <w:t xml:space="preserve">Jevon Phillips, Database </w:t>
            </w:r>
            <w:r w:rsidR="006D60CF" w:rsidRPr="006B04B9">
              <w:rPr>
                <w:rFonts w:asciiTheme="majorHAnsi" w:hAnsiTheme="majorHAnsi"/>
                <w:i/>
                <w:sz w:val="22"/>
                <w:szCs w:val="22"/>
              </w:rPr>
              <w:t>Engineer</w:t>
            </w:r>
          </w:p>
        </w:tc>
        <w:tc>
          <w:tcPr>
            <w:tcW w:w="2500" w:type="pct"/>
          </w:tcPr>
          <w:p w:rsidR="00BB4F34" w:rsidRDefault="00BB4F34" w:rsidP="00BB4F34">
            <w:pPr>
              <w:pStyle w:val="NormalWeb"/>
              <w:spacing w:after="0" w:afterAutospacing="0"/>
              <w:rPr>
                <w:rFonts w:asciiTheme="minorHAnsi" w:hAnsiTheme="minorHAnsi"/>
                <w:sz w:val="22"/>
                <w:szCs w:val="22"/>
              </w:rPr>
            </w:pPr>
            <w:r w:rsidRPr="008616FF">
              <w:rPr>
                <w:rFonts w:asciiTheme="minorHAnsi" w:hAnsiTheme="minorHAnsi"/>
                <w:sz w:val="22"/>
                <w:szCs w:val="22"/>
              </w:rPr>
              <w:t>Responsible as a:</w:t>
            </w:r>
          </w:p>
          <w:p w:rsidR="00E01C7E" w:rsidRDefault="00BF6F6A" w:rsidP="00E01C7E">
            <w:pPr>
              <w:pStyle w:val="NormalWeb"/>
              <w:spacing w:before="0" w:beforeAutospacing="0" w:after="0" w:afterAutospacing="0"/>
              <w:rPr>
                <w:rStyle w:val="Hyperlink"/>
                <w:rFonts w:asciiTheme="majorHAnsi" w:hAnsiTheme="majorHAnsi"/>
                <w:sz w:val="22"/>
                <w:szCs w:val="22"/>
              </w:rPr>
            </w:pPr>
            <w:hyperlink r:id="rId35" w:history="1">
              <w:r w:rsidR="00BB4F34" w:rsidRPr="008616FF">
                <w:rPr>
                  <w:rStyle w:val="Hyperlink"/>
                  <w:rFonts w:asciiTheme="majorHAnsi" w:hAnsiTheme="majorHAnsi"/>
                  <w:sz w:val="22"/>
                  <w:szCs w:val="22"/>
                </w:rPr>
                <w:t>Designer</w:t>
              </w:r>
            </w:hyperlink>
            <w:r w:rsidR="00BB4F34" w:rsidRPr="008616FF">
              <w:rPr>
                <w:rFonts w:asciiTheme="majorHAnsi" w:hAnsiTheme="majorHAnsi"/>
                <w:sz w:val="22"/>
                <w:szCs w:val="22"/>
              </w:rPr>
              <w:br/>
            </w:r>
            <w:hyperlink r:id="rId36" w:history="1">
              <w:r w:rsidR="00BB4F34" w:rsidRPr="008616FF">
                <w:rPr>
                  <w:rStyle w:val="Hyperlink"/>
                  <w:rFonts w:asciiTheme="majorHAnsi" w:hAnsiTheme="majorHAnsi"/>
                  <w:sz w:val="22"/>
                  <w:szCs w:val="22"/>
                </w:rPr>
                <w:t>Implementer</w:t>
              </w:r>
            </w:hyperlink>
            <w:r w:rsidR="00E01C7E">
              <w:rPr>
                <w:rStyle w:val="Hyperlink"/>
                <w:rFonts w:asciiTheme="majorHAnsi" w:hAnsiTheme="majorHAnsi"/>
                <w:sz w:val="22"/>
                <w:szCs w:val="22"/>
              </w:rPr>
              <w:t xml:space="preserve"> (Coder)</w:t>
            </w:r>
            <w:r w:rsidR="00BB4F34" w:rsidRPr="008616FF">
              <w:rPr>
                <w:rFonts w:asciiTheme="majorHAnsi" w:hAnsiTheme="majorHAnsi"/>
                <w:sz w:val="22"/>
                <w:szCs w:val="22"/>
              </w:rPr>
              <w:br/>
            </w:r>
            <w:hyperlink r:id="rId37" w:history="1">
              <w:r w:rsidR="00BB4F34" w:rsidRPr="008616FF">
                <w:rPr>
                  <w:rStyle w:val="Hyperlink"/>
                  <w:rFonts w:asciiTheme="majorHAnsi" w:hAnsiTheme="majorHAnsi"/>
                  <w:sz w:val="22"/>
                  <w:szCs w:val="22"/>
                </w:rPr>
                <w:t>Code Reviewer</w:t>
              </w:r>
            </w:hyperlink>
            <w:r w:rsidR="00BB4F34" w:rsidRPr="008616FF">
              <w:rPr>
                <w:rFonts w:asciiTheme="majorHAnsi" w:hAnsiTheme="majorHAnsi"/>
                <w:sz w:val="22"/>
                <w:szCs w:val="22"/>
              </w:rPr>
              <w:br/>
            </w:r>
            <w:hyperlink r:id="rId38" w:history="1">
              <w:r w:rsidR="00BB4F34" w:rsidRPr="008616FF">
                <w:rPr>
                  <w:rStyle w:val="Hyperlink"/>
                  <w:rFonts w:asciiTheme="majorHAnsi" w:hAnsiTheme="majorHAnsi"/>
                  <w:sz w:val="22"/>
                  <w:szCs w:val="22"/>
                </w:rPr>
                <w:t>Integrator</w:t>
              </w:r>
            </w:hyperlink>
          </w:p>
          <w:p w:rsidR="00E01C7E" w:rsidRPr="00E01C7E" w:rsidRDefault="00E01C7E" w:rsidP="00E01C7E">
            <w:pPr>
              <w:pStyle w:val="NormalWeb"/>
              <w:spacing w:before="0" w:beforeAutospacing="0" w:after="0" w:afterAutospacing="0"/>
              <w:rPr>
                <w:rFonts w:asciiTheme="majorHAnsi" w:hAnsiTheme="majorHAnsi"/>
                <w:color w:val="0000FF"/>
                <w:sz w:val="22"/>
                <w:szCs w:val="22"/>
                <w:u w:val="single"/>
              </w:rPr>
            </w:pPr>
            <w:r>
              <w:rPr>
                <w:rStyle w:val="Hyperlink"/>
                <w:rFonts w:asciiTheme="majorHAnsi" w:hAnsiTheme="majorHAnsi"/>
                <w:sz w:val="22"/>
                <w:szCs w:val="22"/>
              </w:rPr>
              <w:t xml:space="preserve">Database Administrator  </w:t>
            </w:r>
            <w:r w:rsidR="00BB4F34" w:rsidRPr="008616FF">
              <w:rPr>
                <w:rFonts w:asciiTheme="majorHAnsi" w:hAnsiTheme="majorHAnsi"/>
                <w:sz w:val="22"/>
                <w:szCs w:val="22"/>
              </w:rPr>
              <w:br/>
            </w:r>
            <w:hyperlink r:id="rId39" w:history="1">
              <w:r w:rsidR="00BB4F34" w:rsidRPr="008616FF">
                <w:rPr>
                  <w:rStyle w:val="Hyperlink"/>
                  <w:rFonts w:asciiTheme="majorHAnsi" w:hAnsiTheme="majorHAnsi"/>
                  <w:sz w:val="22"/>
                  <w:szCs w:val="22"/>
                </w:rPr>
                <w:t>Test Designer</w:t>
              </w:r>
            </w:hyperlink>
            <w:r w:rsidR="00BB4F34" w:rsidRPr="008616FF">
              <w:rPr>
                <w:rFonts w:asciiTheme="majorHAnsi" w:hAnsiTheme="majorHAnsi"/>
                <w:sz w:val="22"/>
                <w:szCs w:val="22"/>
              </w:rPr>
              <w:br/>
            </w:r>
          </w:p>
          <w:p w:rsidR="003476F1" w:rsidRDefault="003476F1" w:rsidP="00BB4F34">
            <w:pPr>
              <w:pStyle w:val="NormalWeb"/>
              <w:spacing w:after="0" w:afterAutospacing="0"/>
              <w:rPr>
                <w:rFonts w:asciiTheme="minorHAnsi" w:hAnsiTheme="minorHAnsi"/>
                <w:sz w:val="22"/>
                <w:szCs w:val="22"/>
              </w:rPr>
            </w:pPr>
            <w:r w:rsidRPr="006B04B9">
              <w:rPr>
                <w:rFonts w:asciiTheme="minorHAnsi" w:hAnsiTheme="minorHAnsi"/>
                <w:sz w:val="22"/>
                <w:szCs w:val="22"/>
              </w:rPr>
              <w:t>To a lesser extent also does the following roles:</w:t>
            </w:r>
          </w:p>
          <w:p w:rsidR="00BB4F34" w:rsidRPr="006B04B9" w:rsidRDefault="00BF6F6A" w:rsidP="00BB4F34">
            <w:pPr>
              <w:pStyle w:val="NormalWeb"/>
              <w:spacing w:after="0" w:afterAutospacing="0"/>
              <w:rPr>
                <w:rFonts w:asciiTheme="minorHAnsi" w:hAnsiTheme="minorHAnsi"/>
                <w:sz w:val="22"/>
                <w:szCs w:val="22"/>
              </w:rPr>
            </w:pPr>
            <w:hyperlink r:id="rId40" w:history="1">
              <w:r w:rsidR="00BB4F34" w:rsidRPr="006B04B9">
                <w:rPr>
                  <w:rStyle w:val="Hyperlink"/>
                  <w:rFonts w:asciiTheme="minorHAnsi" w:hAnsiTheme="minorHAnsi"/>
                  <w:sz w:val="22"/>
                  <w:szCs w:val="22"/>
                </w:rPr>
                <w:t>Tester</w:t>
              </w:r>
            </w:hyperlink>
            <w:r w:rsidR="00BB4F34" w:rsidRPr="006B04B9">
              <w:rPr>
                <w:rFonts w:asciiTheme="minorHAnsi" w:hAnsiTheme="minorHAnsi"/>
                <w:sz w:val="22"/>
                <w:szCs w:val="22"/>
              </w:rPr>
              <w:br/>
            </w:r>
            <w:hyperlink r:id="rId41" w:history="1">
              <w:r w:rsidR="00BB4F34" w:rsidRPr="006B04B9">
                <w:rPr>
                  <w:rStyle w:val="Hyperlink"/>
                  <w:rFonts w:asciiTheme="minorHAnsi" w:hAnsiTheme="minorHAnsi"/>
                  <w:sz w:val="22"/>
                  <w:szCs w:val="22"/>
                </w:rPr>
                <w:t>Technical Writer</w:t>
              </w:r>
            </w:hyperlink>
          </w:p>
          <w:p w:rsidR="006B04B9" w:rsidRDefault="006B04B9" w:rsidP="003476F1">
            <w:pPr>
              <w:rPr>
                <w:rStyle w:val="Hyperlink"/>
                <w:rFonts w:asciiTheme="majorHAnsi" w:hAnsiTheme="majorHAnsi"/>
                <w:sz w:val="22"/>
                <w:szCs w:val="22"/>
              </w:rPr>
            </w:pPr>
          </w:p>
          <w:p w:rsidR="006B04B9" w:rsidRPr="006B04B9" w:rsidRDefault="006B04B9" w:rsidP="003476F1">
            <w:pPr>
              <w:rPr>
                <w:rStyle w:val="Hyperlink"/>
                <w:rFonts w:asciiTheme="majorHAnsi" w:hAnsiTheme="majorHAnsi"/>
                <w:color w:val="auto"/>
                <w:sz w:val="22"/>
                <w:szCs w:val="22"/>
                <w:u w:val="none"/>
              </w:rPr>
            </w:pPr>
            <w:r>
              <w:rPr>
                <w:rFonts w:asciiTheme="majorHAnsi" w:hAnsiTheme="majorHAnsi"/>
                <w:sz w:val="22"/>
                <w:szCs w:val="22"/>
              </w:rPr>
              <w:t>As the individual responsible for implementing the coding and eventual testing of the</w:t>
            </w:r>
            <w:r w:rsidR="00056D96">
              <w:rPr>
                <w:rFonts w:asciiTheme="majorHAnsi" w:hAnsiTheme="majorHAnsi"/>
                <w:sz w:val="22"/>
                <w:szCs w:val="22"/>
              </w:rPr>
              <w:t xml:space="preserve"> database component of the</w:t>
            </w:r>
            <w:r>
              <w:rPr>
                <w:rFonts w:asciiTheme="majorHAnsi" w:hAnsiTheme="majorHAnsi"/>
                <w:sz w:val="22"/>
                <w:szCs w:val="22"/>
              </w:rPr>
              <w:t xml:space="preserve"> new AkiProPlus management system this individual will have to work closely with the database engineer.</w:t>
            </w:r>
          </w:p>
          <w:p w:rsidR="006B04B9" w:rsidRPr="006B04B9" w:rsidRDefault="006B04B9" w:rsidP="003476F1">
            <w:pPr>
              <w:rPr>
                <w:rFonts w:asciiTheme="minorHAnsi" w:hAnsiTheme="minorHAnsi"/>
                <w:sz w:val="22"/>
                <w:szCs w:val="22"/>
              </w:rPr>
            </w:pPr>
          </w:p>
        </w:tc>
      </w:tr>
    </w:tbl>
    <w:p w:rsidR="00504D12" w:rsidRPr="003B189B" w:rsidRDefault="00504D12">
      <w:pPr>
        <w:pStyle w:val="BodyText"/>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42"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rsidR="0025365F" w:rsidRDefault="0025365F" w:rsidP="0025365F">
      <w:pPr>
        <w:pStyle w:val="Heading1"/>
        <w:numPr>
          <w:ilvl w:val="0"/>
          <w:numId w:val="0"/>
        </w:numPr>
        <w:ind w:left="720"/>
        <w:rPr>
          <w:rFonts w:asciiTheme="majorHAnsi" w:hAnsiTheme="majorHAnsi"/>
          <w:sz w:val="22"/>
          <w:szCs w:val="22"/>
        </w:rPr>
      </w:pPr>
      <w:bookmarkStart w:id="20" w:name="_Toc524312841"/>
    </w:p>
    <w:p w:rsidR="00504D12" w:rsidRPr="0025365F" w:rsidRDefault="00EF302B" w:rsidP="0025365F">
      <w:pPr>
        <w:pStyle w:val="Heading1"/>
        <w:rPr>
          <w:rFonts w:asciiTheme="majorHAnsi" w:hAnsiTheme="majorHAnsi"/>
          <w:sz w:val="22"/>
          <w:szCs w:val="22"/>
        </w:rPr>
      </w:pPr>
      <w:r w:rsidRPr="0025365F">
        <w:rPr>
          <w:rFonts w:asciiTheme="majorHAnsi" w:hAnsiTheme="majorHAnsi"/>
          <w:sz w:val="22"/>
          <w:szCs w:val="22"/>
        </w:rPr>
        <w:t>Management Process</w:t>
      </w:r>
      <w:bookmarkEnd w:id="20"/>
    </w:p>
    <w:p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Work Breakdown Structure (WBS) — optional for small projects</w:t>
      </w:r>
    </w:p>
    <w:p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a timeline or Gantt chart showing the allocation of time to the project phases or iterations</w:t>
      </w:r>
    </w:p>
    <w:p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Requirements Management : Specify the information and control mechanisms which will be collected and used for measuring, reporting, and controlling changes to the product requirements.</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Schedule and Budget Control:Describe the approach to be taken to monitor spending against the project budget and progress against the planned schedule. Describe how to take corrective action when required. </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lastRenderedPageBreak/>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lastRenderedPageBreak/>
        <w:t>Defects will be recorded and tracked as Change Requests, and defect metrics will be gathered (see Reporting and Measurement below).</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43"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tblPr>
      <w:tblGrid>
        <w:gridCol w:w="1341"/>
        <w:gridCol w:w="4022"/>
        <w:gridCol w:w="4213"/>
      </w:tblGrid>
      <w:tr w:rsidR="00504D12" w:rsidRPr="003B189B" w:rsidTr="003B189B">
        <w:tc>
          <w:tcPr>
            <w:tcW w:w="691" w:type="pct"/>
          </w:tcPr>
          <w:p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rsidTr="003B189B">
        <w:tc>
          <w:tcPr>
            <w:tcW w:w="691" w:type="pct"/>
          </w:tcPr>
          <w:p w:rsidR="00504D12" w:rsidRPr="003B189B" w:rsidRDefault="00504D12">
            <w:pPr>
              <w:rPr>
                <w:rFonts w:asciiTheme="majorHAnsi" w:hAnsiTheme="majorHAnsi"/>
                <w:sz w:val="22"/>
                <w:szCs w:val="22"/>
              </w:rPr>
            </w:pPr>
          </w:p>
        </w:tc>
        <w:tc>
          <w:tcPr>
            <w:tcW w:w="2073" w:type="pct"/>
          </w:tcPr>
          <w:p w:rsidR="00504D12" w:rsidRPr="003B189B" w:rsidRDefault="00504D12">
            <w:pPr>
              <w:rPr>
                <w:rFonts w:asciiTheme="majorHAnsi" w:hAnsiTheme="majorHAnsi"/>
                <w:sz w:val="22"/>
                <w:szCs w:val="22"/>
              </w:rPr>
            </w:pPr>
          </w:p>
        </w:tc>
        <w:tc>
          <w:tcPr>
            <w:tcW w:w="2172" w:type="pct"/>
          </w:tcPr>
          <w:p w:rsidR="00504D12" w:rsidRPr="003B189B" w:rsidRDefault="00504D12">
            <w:pPr>
              <w:rPr>
                <w:rFonts w:asciiTheme="majorHAnsi" w:hAnsiTheme="majorHAnsi"/>
                <w:sz w:val="22"/>
                <w:szCs w:val="22"/>
              </w:rPr>
            </w:pPr>
          </w:p>
        </w:tc>
      </w:tr>
    </w:tbl>
    <w:p w:rsidR="00504D12" w:rsidRPr="003B189B" w:rsidRDefault="00504D12">
      <w:pPr>
        <w:pStyle w:val="BodyText"/>
        <w:rPr>
          <w:rFonts w:asciiTheme="majorHAnsi" w:hAnsiTheme="majorHAnsi"/>
          <w:sz w:val="22"/>
          <w:szCs w:val="22"/>
        </w:rPr>
      </w:pP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Appropriate tools will be selected which provide a database of Change Requests and a controlled versioned repository of project artifacts.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Full backups are performed monthly and incrementals are performed nightly. </w:t>
      </w:r>
      <w:bookmarkEnd w:id="58"/>
    </w:p>
    <w:p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t>Annexes</w:t>
      </w:r>
      <w:bookmarkEnd w:id="63"/>
      <w:bookmarkEnd w:id="64"/>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rsidR="009D1DC8" w:rsidRPr="003B189B" w:rsidRDefault="009D1DC8">
      <w:pPr>
        <w:pStyle w:val="BodyText"/>
        <w:rPr>
          <w:rFonts w:asciiTheme="majorHAnsi" w:hAnsiTheme="majorHAnsi"/>
        </w:rPr>
      </w:pPr>
    </w:p>
    <w:sectPr w:rsidR="009D1DC8" w:rsidRPr="003B189B" w:rsidSect="00BF6F6A">
      <w:headerReference w:type="default" r:id="rId44"/>
      <w:footerReference w:type="default" r:id="rId45"/>
      <w:headerReference w:type="first" r:id="rId46"/>
      <w:footerReference w:type="first" r:id="rId4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25C" w:rsidRDefault="00EE425C">
      <w:pPr>
        <w:spacing w:line="240" w:lineRule="auto"/>
      </w:pPr>
      <w:r>
        <w:separator/>
      </w:r>
    </w:p>
  </w:endnote>
  <w:endnote w:type="continuationSeparator" w:id="0">
    <w:p w:rsidR="00EE425C" w:rsidRDefault="00EE425C">
      <w:pPr>
        <w:spacing w:line="240" w:lineRule="auto"/>
      </w:pPr>
      <w:r>
        <w:continuationSeparator/>
      </w:r>
    </w:p>
  </w:endnote>
  <w:endnote w:type="continuationNotice" w:id="1">
    <w:p w:rsidR="00EE425C" w:rsidRDefault="00EE425C">
      <w:pPr>
        <w:spacing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A9B" w:rsidRDefault="004D0A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0A9B" w:rsidRDefault="004D0A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D0A9B">
      <w:tc>
        <w:tcPr>
          <w:tcW w:w="3162" w:type="dxa"/>
          <w:tcBorders>
            <w:top w:val="nil"/>
            <w:left w:val="nil"/>
            <w:bottom w:val="nil"/>
            <w:right w:val="nil"/>
          </w:tcBorders>
        </w:tcPr>
        <w:p w:rsidR="004D0A9B" w:rsidRDefault="004D0A9B">
          <w:pPr>
            <w:ind w:right="360"/>
          </w:pPr>
          <w:r>
            <w:t>Confidential</w:t>
          </w:r>
        </w:p>
      </w:tc>
      <w:tc>
        <w:tcPr>
          <w:tcW w:w="3162" w:type="dxa"/>
          <w:tcBorders>
            <w:top w:val="nil"/>
            <w:left w:val="nil"/>
            <w:bottom w:val="nil"/>
            <w:right w:val="nil"/>
          </w:tcBorders>
        </w:tcPr>
        <w:p w:rsidR="004D0A9B" w:rsidRDefault="004D0A9B" w:rsidP="003B189B">
          <w:pPr>
            <w:jc w:val="center"/>
          </w:pPr>
          <w:r>
            <w:sym w:font="Symbol" w:char="F0D3"/>
          </w:r>
          <w:r>
            <w:t xml:space="preserve"> AkiPro-Plus Bakery, </w:t>
          </w:r>
          <w:fldSimple w:instr=" DATE \@ &quot;yyyy&quot; ">
            <w:r>
              <w:rPr>
                <w:noProof/>
              </w:rPr>
              <w:t>2014</w:t>
            </w:r>
          </w:fldSimple>
        </w:p>
      </w:tc>
      <w:tc>
        <w:tcPr>
          <w:tcW w:w="3162" w:type="dxa"/>
          <w:tcBorders>
            <w:top w:val="nil"/>
            <w:left w:val="nil"/>
            <w:bottom w:val="nil"/>
            <w:right w:val="nil"/>
          </w:tcBorders>
        </w:tcPr>
        <w:p w:rsidR="004D0A9B" w:rsidRDefault="004D0A9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B21E6">
            <w:rPr>
              <w:rStyle w:val="PageNumber"/>
              <w:noProof/>
            </w:rPr>
            <w:t>11</w:t>
          </w:r>
          <w:r>
            <w:rPr>
              <w:rStyle w:val="PageNumber"/>
            </w:rPr>
            <w:fldChar w:fldCharType="end"/>
          </w:r>
          <w:r>
            <w:rPr>
              <w:rStyle w:val="PageNumber"/>
            </w:rPr>
            <w:t xml:space="preserve"> of </w:t>
          </w:r>
          <w:fldSimple w:instr=" NUMPAGES  \* MERGEFORMAT ">
            <w:r w:rsidR="000B21E6">
              <w:rPr>
                <w:rStyle w:val="PageNumber"/>
                <w:noProof/>
              </w:rPr>
              <w:t>19</w:t>
            </w:r>
          </w:fldSimple>
        </w:p>
      </w:tc>
    </w:tr>
  </w:tbl>
  <w:p w:rsidR="004D0A9B" w:rsidRDefault="004D0A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A9B" w:rsidRDefault="004D0A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25C" w:rsidRDefault="00EE425C">
      <w:pPr>
        <w:spacing w:line="240" w:lineRule="auto"/>
      </w:pPr>
      <w:r>
        <w:separator/>
      </w:r>
    </w:p>
  </w:footnote>
  <w:footnote w:type="continuationSeparator" w:id="0">
    <w:p w:rsidR="00EE425C" w:rsidRDefault="00EE425C">
      <w:pPr>
        <w:spacing w:line="240" w:lineRule="auto"/>
      </w:pPr>
      <w:r>
        <w:continuationSeparator/>
      </w:r>
    </w:p>
  </w:footnote>
  <w:footnote w:type="continuationNotice" w:id="1">
    <w:p w:rsidR="00EE425C" w:rsidRDefault="00EE425C">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A9B" w:rsidRDefault="004D0A9B">
    <w:pPr>
      <w:rPr>
        <w:sz w:val="24"/>
      </w:rPr>
    </w:pPr>
  </w:p>
  <w:p w:rsidR="004D0A9B" w:rsidRDefault="004D0A9B">
    <w:pPr>
      <w:pBdr>
        <w:top w:val="single" w:sz="6" w:space="1" w:color="auto"/>
      </w:pBdr>
      <w:rPr>
        <w:sz w:val="24"/>
      </w:rPr>
    </w:pPr>
  </w:p>
  <w:p w:rsidR="004D0A9B" w:rsidRPr="003B189B" w:rsidRDefault="004D0A9B">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rsidR="004D0A9B" w:rsidRDefault="004D0A9B">
    <w:pPr>
      <w:pBdr>
        <w:bottom w:val="single" w:sz="6" w:space="1" w:color="auto"/>
      </w:pBdr>
      <w:jc w:val="right"/>
      <w:rPr>
        <w:sz w:val="24"/>
      </w:rPr>
    </w:pPr>
  </w:p>
  <w:p w:rsidR="004D0A9B" w:rsidRDefault="004D0A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D0A9B">
      <w:tc>
        <w:tcPr>
          <w:tcW w:w="6379" w:type="dxa"/>
        </w:tcPr>
        <w:p w:rsidR="004D0A9B" w:rsidRDefault="004D0A9B">
          <w:fldSimple w:instr=" SUBJECT  \* MERGEFORMAT ">
            <w:r>
              <w:t>&lt;Project Name&gt;</w:t>
            </w:r>
          </w:fldSimple>
        </w:p>
      </w:tc>
      <w:tc>
        <w:tcPr>
          <w:tcW w:w="3179" w:type="dxa"/>
        </w:tcPr>
        <w:p w:rsidR="004D0A9B" w:rsidRDefault="004D0A9B">
          <w:pPr>
            <w:tabs>
              <w:tab w:val="left" w:pos="1135"/>
            </w:tabs>
            <w:spacing w:before="40"/>
            <w:ind w:right="68"/>
          </w:pPr>
          <w:r>
            <w:t xml:space="preserve"> Version:          &lt;1.0&gt;</w:t>
          </w:r>
        </w:p>
      </w:tc>
    </w:tr>
    <w:tr w:rsidR="004D0A9B">
      <w:tc>
        <w:tcPr>
          <w:tcW w:w="6379" w:type="dxa"/>
        </w:tcPr>
        <w:p w:rsidR="004D0A9B" w:rsidRDefault="004D0A9B">
          <w:fldSimple w:instr=" TITLE  \* MERGEFORMAT ">
            <w:r>
              <w:t>Software Development Plan (Small Project)</w:t>
            </w:r>
          </w:fldSimple>
        </w:p>
      </w:tc>
      <w:tc>
        <w:tcPr>
          <w:tcW w:w="3179" w:type="dxa"/>
        </w:tcPr>
        <w:p w:rsidR="004D0A9B" w:rsidRDefault="004D0A9B">
          <w:r>
            <w:t xml:space="preserve">  Date: &lt;dd/mmm/yy&gt;</w:t>
          </w:r>
        </w:p>
      </w:tc>
    </w:tr>
    <w:tr w:rsidR="004D0A9B">
      <w:tc>
        <w:tcPr>
          <w:tcW w:w="9558" w:type="dxa"/>
          <w:gridSpan w:val="2"/>
        </w:tcPr>
        <w:p w:rsidR="004D0A9B" w:rsidRDefault="004D0A9B">
          <w:r>
            <w:t>&lt;document identifier&gt;</w:t>
          </w:r>
        </w:p>
      </w:tc>
    </w:tr>
  </w:tbl>
  <w:p w:rsidR="004D0A9B" w:rsidRDefault="004D0A9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A9B" w:rsidRDefault="004D0A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rsids>
    <w:rsidRoot w:val="009D1DC8"/>
    <w:rsid w:val="00011E86"/>
    <w:rsid w:val="00037A8B"/>
    <w:rsid w:val="00040D4B"/>
    <w:rsid w:val="0005517F"/>
    <w:rsid w:val="00056D96"/>
    <w:rsid w:val="0005780B"/>
    <w:rsid w:val="0008095F"/>
    <w:rsid w:val="00097B90"/>
    <w:rsid w:val="000B21E6"/>
    <w:rsid w:val="000C141D"/>
    <w:rsid w:val="000C3455"/>
    <w:rsid w:val="00111F92"/>
    <w:rsid w:val="001162A4"/>
    <w:rsid w:val="001E685C"/>
    <w:rsid w:val="0025365F"/>
    <w:rsid w:val="00267135"/>
    <w:rsid w:val="00315646"/>
    <w:rsid w:val="003476F1"/>
    <w:rsid w:val="003931EE"/>
    <w:rsid w:val="003B189B"/>
    <w:rsid w:val="003E40F3"/>
    <w:rsid w:val="004B5C85"/>
    <w:rsid w:val="004D0A9B"/>
    <w:rsid w:val="004E27E1"/>
    <w:rsid w:val="00504D12"/>
    <w:rsid w:val="005217EF"/>
    <w:rsid w:val="005427AD"/>
    <w:rsid w:val="0054731C"/>
    <w:rsid w:val="006045D8"/>
    <w:rsid w:val="00636754"/>
    <w:rsid w:val="00645CDB"/>
    <w:rsid w:val="006A50F6"/>
    <w:rsid w:val="006B04B9"/>
    <w:rsid w:val="006D60CF"/>
    <w:rsid w:val="006E4E9E"/>
    <w:rsid w:val="007041C5"/>
    <w:rsid w:val="00706BC8"/>
    <w:rsid w:val="00747AC4"/>
    <w:rsid w:val="007660C6"/>
    <w:rsid w:val="007E00AC"/>
    <w:rsid w:val="007E2550"/>
    <w:rsid w:val="007F36CE"/>
    <w:rsid w:val="008616FF"/>
    <w:rsid w:val="00877546"/>
    <w:rsid w:val="00881E49"/>
    <w:rsid w:val="008D657C"/>
    <w:rsid w:val="00954F0D"/>
    <w:rsid w:val="009750E7"/>
    <w:rsid w:val="009D1DC8"/>
    <w:rsid w:val="009E6849"/>
    <w:rsid w:val="00A3030B"/>
    <w:rsid w:val="00A55AA1"/>
    <w:rsid w:val="00AB04D0"/>
    <w:rsid w:val="00B470C2"/>
    <w:rsid w:val="00B95328"/>
    <w:rsid w:val="00BB4F34"/>
    <w:rsid w:val="00BD222D"/>
    <w:rsid w:val="00BE5DA7"/>
    <w:rsid w:val="00BF6F6A"/>
    <w:rsid w:val="00C12733"/>
    <w:rsid w:val="00C17DC6"/>
    <w:rsid w:val="00C30D99"/>
    <w:rsid w:val="00C338AD"/>
    <w:rsid w:val="00C35E0E"/>
    <w:rsid w:val="00C37CF1"/>
    <w:rsid w:val="00CA47D0"/>
    <w:rsid w:val="00D35CD1"/>
    <w:rsid w:val="00D76F84"/>
    <w:rsid w:val="00DB6A2D"/>
    <w:rsid w:val="00DF4960"/>
    <w:rsid w:val="00E01C7E"/>
    <w:rsid w:val="00E47261"/>
    <w:rsid w:val="00EB3249"/>
    <w:rsid w:val="00ED5361"/>
    <w:rsid w:val="00EE425C"/>
    <w:rsid w:val="00EF302B"/>
    <w:rsid w:val="00F07A5D"/>
    <w:rsid w:val="00F37061"/>
    <w:rsid w:val="00F65DFC"/>
    <w:rsid w:val="00F71D70"/>
    <w:rsid w:val="00F758D7"/>
    <w:rsid w:val="00F90CAC"/>
    <w:rsid w:val="00F917B8"/>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6A"/>
    <w:pPr>
      <w:widowControl w:val="0"/>
      <w:spacing w:line="240" w:lineRule="atLeast"/>
    </w:pPr>
  </w:style>
  <w:style w:type="paragraph" w:styleId="Heading1">
    <w:name w:val="heading 1"/>
    <w:basedOn w:val="Normal"/>
    <w:next w:val="Normal"/>
    <w:qFormat/>
    <w:rsid w:val="00BF6F6A"/>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rsid w:val="00BF6F6A"/>
    <w:pPr>
      <w:numPr>
        <w:ilvl w:val="1"/>
      </w:numPr>
      <w:outlineLvl w:val="1"/>
    </w:pPr>
    <w:rPr>
      <w:sz w:val="20"/>
    </w:rPr>
  </w:style>
  <w:style w:type="paragraph" w:styleId="Heading3">
    <w:name w:val="heading 3"/>
    <w:basedOn w:val="Heading1"/>
    <w:next w:val="Normal"/>
    <w:qFormat/>
    <w:rsid w:val="00BF6F6A"/>
    <w:pPr>
      <w:numPr>
        <w:ilvl w:val="2"/>
      </w:numPr>
      <w:outlineLvl w:val="2"/>
    </w:pPr>
    <w:rPr>
      <w:b w:val="0"/>
      <w:i/>
      <w:sz w:val="20"/>
    </w:rPr>
  </w:style>
  <w:style w:type="paragraph" w:styleId="Heading4">
    <w:name w:val="heading 4"/>
    <w:basedOn w:val="Heading1"/>
    <w:next w:val="Normal"/>
    <w:qFormat/>
    <w:rsid w:val="00BF6F6A"/>
    <w:pPr>
      <w:numPr>
        <w:ilvl w:val="3"/>
      </w:numPr>
      <w:outlineLvl w:val="3"/>
    </w:pPr>
    <w:rPr>
      <w:b w:val="0"/>
      <w:sz w:val="20"/>
    </w:rPr>
  </w:style>
  <w:style w:type="paragraph" w:styleId="Heading5">
    <w:name w:val="heading 5"/>
    <w:basedOn w:val="Normal"/>
    <w:next w:val="Normal"/>
    <w:qFormat/>
    <w:rsid w:val="00BF6F6A"/>
    <w:pPr>
      <w:numPr>
        <w:ilvl w:val="4"/>
        <w:numId w:val="6"/>
      </w:numPr>
      <w:spacing w:before="240" w:after="60"/>
      <w:ind w:left="2880"/>
      <w:outlineLvl w:val="4"/>
    </w:pPr>
    <w:rPr>
      <w:sz w:val="22"/>
    </w:rPr>
  </w:style>
  <w:style w:type="paragraph" w:styleId="Heading6">
    <w:name w:val="heading 6"/>
    <w:basedOn w:val="Normal"/>
    <w:next w:val="Normal"/>
    <w:qFormat/>
    <w:rsid w:val="00BF6F6A"/>
    <w:pPr>
      <w:numPr>
        <w:ilvl w:val="5"/>
        <w:numId w:val="6"/>
      </w:numPr>
      <w:spacing w:before="240" w:after="60"/>
      <w:ind w:left="2880"/>
      <w:outlineLvl w:val="5"/>
    </w:pPr>
    <w:rPr>
      <w:i/>
      <w:sz w:val="22"/>
    </w:rPr>
  </w:style>
  <w:style w:type="paragraph" w:styleId="Heading7">
    <w:name w:val="heading 7"/>
    <w:basedOn w:val="Normal"/>
    <w:next w:val="Normal"/>
    <w:qFormat/>
    <w:rsid w:val="00BF6F6A"/>
    <w:pPr>
      <w:numPr>
        <w:ilvl w:val="6"/>
        <w:numId w:val="6"/>
      </w:numPr>
      <w:spacing w:before="240" w:after="60"/>
      <w:ind w:left="2880"/>
      <w:outlineLvl w:val="6"/>
    </w:pPr>
  </w:style>
  <w:style w:type="paragraph" w:styleId="Heading8">
    <w:name w:val="heading 8"/>
    <w:basedOn w:val="Normal"/>
    <w:next w:val="Normal"/>
    <w:qFormat/>
    <w:rsid w:val="00BF6F6A"/>
    <w:pPr>
      <w:numPr>
        <w:ilvl w:val="7"/>
        <w:numId w:val="6"/>
      </w:numPr>
      <w:spacing w:before="240" w:after="60"/>
      <w:ind w:left="2880"/>
      <w:outlineLvl w:val="7"/>
    </w:pPr>
    <w:rPr>
      <w:i/>
    </w:rPr>
  </w:style>
  <w:style w:type="paragraph" w:styleId="Heading9">
    <w:name w:val="heading 9"/>
    <w:basedOn w:val="Normal"/>
    <w:next w:val="Normal"/>
    <w:qFormat/>
    <w:rsid w:val="00BF6F6A"/>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F6F6A"/>
    <w:pPr>
      <w:spacing w:before="80"/>
      <w:ind w:left="720"/>
      <w:jc w:val="both"/>
    </w:pPr>
    <w:rPr>
      <w:color w:val="000000"/>
      <w:lang w:val="en-AU"/>
    </w:rPr>
  </w:style>
  <w:style w:type="paragraph" w:styleId="Title">
    <w:name w:val="Title"/>
    <w:basedOn w:val="Normal"/>
    <w:next w:val="Normal"/>
    <w:qFormat/>
    <w:rsid w:val="00BF6F6A"/>
    <w:pPr>
      <w:spacing w:line="240" w:lineRule="auto"/>
      <w:jc w:val="center"/>
    </w:pPr>
    <w:rPr>
      <w:rFonts w:ascii="Arial" w:hAnsi="Arial"/>
      <w:b/>
      <w:sz w:val="36"/>
    </w:rPr>
  </w:style>
  <w:style w:type="paragraph" w:styleId="Subtitle">
    <w:name w:val="Subtitle"/>
    <w:basedOn w:val="Normal"/>
    <w:qFormat/>
    <w:rsid w:val="00BF6F6A"/>
    <w:pPr>
      <w:spacing w:after="60"/>
      <w:jc w:val="center"/>
    </w:pPr>
    <w:rPr>
      <w:rFonts w:ascii="Arial" w:hAnsi="Arial"/>
      <w:i/>
      <w:sz w:val="36"/>
      <w:lang w:val="en-AU"/>
    </w:rPr>
  </w:style>
  <w:style w:type="paragraph" w:styleId="NormalIndent">
    <w:name w:val="Normal Indent"/>
    <w:basedOn w:val="Normal"/>
    <w:semiHidden/>
    <w:rsid w:val="00BF6F6A"/>
    <w:pPr>
      <w:ind w:left="900" w:hanging="900"/>
    </w:pPr>
  </w:style>
  <w:style w:type="paragraph" w:styleId="TOC1">
    <w:name w:val="toc 1"/>
    <w:basedOn w:val="Normal"/>
    <w:next w:val="Normal"/>
    <w:semiHidden/>
    <w:rsid w:val="00BF6F6A"/>
    <w:pPr>
      <w:spacing w:before="240" w:after="120"/>
    </w:pPr>
    <w:rPr>
      <w:b/>
      <w:bCs/>
      <w:szCs w:val="24"/>
    </w:rPr>
  </w:style>
  <w:style w:type="paragraph" w:styleId="TOC2">
    <w:name w:val="toc 2"/>
    <w:basedOn w:val="Normal"/>
    <w:next w:val="Normal"/>
    <w:semiHidden/>
    <w:rsid w:val="00BF6F6A"/>
    <w:pPr>
      <w:spacing w:before="120"/>
      <w:ind w:left="200"/>
    </w:pPr>
    <w:rPr>
      <w:i/>
      <w:iCs/>
      <w:szCs w:val="24"/>
    </w:rPr>
  </w:style>
  <w:style w:type="paragraph" w:styleId="TOC3">
    <w:name w:val="toc 3"/>
    <w:basedOn w:val="Normal"/>
    <w:next w:val="Normal"/>
    <w:semiHidden/>
    <w:rsid w:val="00BF6F6A"/>
    <w:pPr>
      <w:ind w:left="400"/>
    </w:pPr>
    <w:rPr>
      <w:szCs w:val="24"/>
    </w:rPr>
  </w:style>
  <w:style w:type="paragraph" w:styleId="Header">
    <w:name w:val="header"/>
    <w:basedOn w:val="Normal"/>
    <w:semiHidden/>
    <w:rsid w:val="00BF6F6A"/>
    <w:pPr>
      <w:tabs>
        <w:tab w:val="center" w:pos="4320"/>
        <w:tab w:val="right" w:pos="8640"/>
      </w:tabs>
    </w:pPr>
  </w:style>
  <w:style w:type="paragraph" w:styleId="Footer">
    <w:name w:val="footer"/>
    <w:basedOn w:val="Normal"/>
    <w:semiHidden/>
    <w:rsid w:val="00BF6F6A"/>
    <w:pPr>
      <w:tabs>
        <w:tab w:val="center" w:pos="4320"/>
        <w:tab w:val="right" w:pos="8640"/>
      </w:tabs>
    </w:pPr>
  </w:style>
  <w:style w:type="character" w:styleId="PageNumber">
    <w:name w:val="page number"/>
    <w:basedOn w:val="DefaultParagraphFont"/>
    <w:semiHidden/>
    <w:rsid w:val="00BF6F6A"/>
  </w:style>
  <w:style w:type="paragraph" w:customStyle="1" w:styleId="Tabletext">
    <w:name w:val="Tabletext"/>
    <w:basedOn w:val="Normal"/>
    <w:rsid w:val="00BF6F6A"/>
    <w:pPr>
      <w:keepLines/>
      <w:spacing w:after="120"/>
    </w:pPr>
  </w:style>
  <w:style w:type="paragraph" w:styleId="BodyText">
    <w:name w:val="Body Text"/>
    <w:basedOn w:val="Normal"/>
    <w:semiHidden/>
    <w:rsid w:val="00BF6F6A"/>
    <w:pPr>
      <w:keepLines/>
      <w:spacing w:after="120"/>
      <w:ind w:left="720"/>
    </w:pPr>
  </w:style>
  <w:style w:type="paragraph" w:customStyle="1" w:styleId="Blockquote">
    <w:name w:val="Blockquote"/>
    <w:basedOn w:val="Normal"/>
    <w:rsid w:val="00BF6F6A"/>
    <w:pPr>
      <w:widowControl/>
      <w:spacing w:before="100" w:after="100" w:line="240" w:lineRule="auto"/>
      <w:ind w:left="360" w:right="360"/>
    </w:pPr>
    <w:rPr>
      <w:snapToGrid w:val="0"/>
      <w:sz w:val="24"/>
      <w:lang w:val="en-CA"/>
    </w:rPr>
  </w:style>
  <w:style w:type="paragraph" w:customStyle="1" w:styleId="Bullet1">
    <w:name w:val="Bullet1"/>
    <w:basedOn w:val="Normal"/>
    <w:rsid w:val="00BF6F6A"/>
    <w:pPr>
      <w:ind w:left="720" w:hanging="432"/>
    </w:pPr>
  </w:style>
  <w:style w:type="paragraph" w:customStyle="1" w:styleId="Bullet2">
    <w:name w:val="Bullet2"/>
    <w:basedOn w:val="Normal"/>
    <w:rsid w:val="00BF6F6A"/>
    <w:pPr>
      <w:ind w:left="1440" w:hanging="360"/>
    </w:pPr>
    <w:rPr>
      <w:color w:val="000080"/>
    </w:rPr>
  </w:style>
  <w:style w:type="paragraph" w:styleId="DocumentMap">
    <w:name w:val="Document Map"/>
    <w:basedOn w:val="Normal"/>
    <w:semiHidden/>
    <w:rsid w:val="00BF6F6A"/>
    <w:pPr>
      <w:shd w:val="clear" w:color="auto" w:fill="000080"/>
    </w:pPr>
    <w:rPr>
      <w:rFonts w:ascii="Tahoma" w:hAnsi="Tahoma"/>
    </w:rPr>
  </w:style>
  <w:style w:type="character" w:styleId="FootnoteReference">
    <w:name w:val="footnote reference"/>
    <w:basedOn w:val="DefaultParagraphFont"/>
    <w:semiHidden/>
    <w:rsid w:val="00BF6F6A"/>
    <w:rPr>
      <w:sz w:val="20"/>
      <w:vertAlign w:val="superscript"/>
    </w:rPr>
  </w:style>
  <w:style w:type="paragraph" w:styleId="FootnoteText">
    <w:name w:val="footnote text"/>
    <w:basedOn w:val="Normal"/>
    <w:semiHidden/>
    <w:rsid w:val="00BF6F6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BF6F6A"/>
    <w:pPr>
      <w:spacing w:before="480" w:after="60" w:line="240" w:lineRule="auto"/>
      <w:jc w:val="center"/>
    </w:pPr>
    <w:rPr>
      <w:rFonts w:ascii="Arial" w:hAnsi="Arial"/>
      <w:b/>
      <w:kern w:val="28"/>
      <w:sz w:val="32"/>
    </w:rPr>
  </w:style>
  <w:style w:type="paragraph" w:customStyle="1" w:styleId="Paragraph1">
    <w:name w:val="Paragraph1"/>
    <w:basedOn w:val="Normal"/>
    <w:rsid w:val="00BF6F6A"/>
    <w:pPr>
      <w:spacing w:before="80" w:line="240" w:lineRule="auto"/>
      <w:jc w:val="both"/>
    </w:pPr>
  </w:style>
  <w:style w:type="paragraph" w:customStyle="1" w:styleId="Paragraph3">
    <w:name w:val="Paragraph3"/>
    <w:basedOn w:val="Normal"/>
    <w:rsid w:val="00BF6F6A"/>
    <w:pPr>
      <w:spacing w:before="80" w:line="240" w:lineRule="auto"/>
      <w:ind w:left="1530"/>
      <w:jc w:val="both"/>
    </w:pPr>
  </w:style>
  <w:style w:type="paragraph" w:customStyle="1" w:styleId="Paragraph4">
    <w:name w:val="Paragraph4"/>
    <w:basedOn w:val="Normal"/>
    <w:rsid w:val="00BF6F6A"/>
    <w:pPr>
      <w:spacing w:before="80" w:line="240" w:lineRule="auto"/>
      <w:ind w:left="2250"/>
      <w:jc w:val="both"/>
    </w:pPr>
  </w:style>
  <w:style w:type="paragraph" w:styleId="TOC4">
    <w:name w:val="toc 4"/>
    <w:basedOn w:val="Normal"/>
    <w:next w:val="Normal"/>
    <w:autoRedefine/>
    <w:semiHidden/>
    <w:rsid w:val="00BF6F6A"/>
    <w:pPr>
      <w:ind w:left="600"/>
    </w:pPr>
    <w:rPr>
      <w:szCs w:val="24"/>
    </w:rPr>
  </w:style>
  <w:style w:type="paragraph" w:styleId="TOC5">
    <w:name w:val="toc 5"/>
    <w:basedOn w:val="Normal"/>
    <w:next w:val="Normal"/>
    <w:autoRedefine/>
    <w:semiHidden/>
    <w:rsid w:val="00BF6F6A"/>
    <w:pPr>
      <w:ind w:left="800"/>
    </w:pPr>
    <w:rPr>
      <w:szCs w:val="24"/>
    </w:rPr>
  </w:style>
  <w:style w:type="paragraph" w:styleId="TOC6">
    <w:name w:val="toc 6"/>
    <w:basedOn w:val="Normal"/>
    <w:next w:val="Normal"/>
    <w:autoRedefine/>
    <w:semiHidden/>
    <w:rsid w:val="00BF6F6A"/>
    <w:pPr>
      <w:ind w:left="1000"/>
    </w:pPr>
    <w:rPr>
      <w:szCs w:val="24"/>
    </w:rPr>
  </w:style>
  <w:style w:type="paragraph" w:styleId="TOC7">
    <w:name w:val="toc 7"/>
    <w:basedOn w:val="Normal"/>
    <w:next w:val="Normal"/>
    <w:autoRedefine/>
    <w:semiHidden/>
    <w:rsid w:val="00BF6F6A"/>
    <w:pPr>
      <w:ind w:left="1200"/>
    </w:pPr>
    <w:rPr>
      <w:szCs w:val="24"/>
    </w:rPr>
  </w:style>
  <w:style w:type="paragraph" w:styleId="TOC8">
    <w:name w:val="toc 8"/>
    <w:basedOn w:val="Normal"/>
    <w:next w:val="Normal"/>
    <w:autoRedefine/>
    <w:semiHidden/>
    <w:rsid w:val="00BF6F6A"/>
    <w:pPr>
      <w:ind w:left="1400"/>
    </w:pPr>
    <w:rPr>
      <w:szCs w:val="24"/>
    </w:rPr>
  </w:style>
  <w:style w:type="paragraph" w:styleId="TOC9">
    <w:name w:val="toc 9"/>
    <w:basedOn w:val="Normal"/>
    <w:next w:val="Normal"/>
    <w:autoRedefine/>
    <w:semiHidden/>
    <w:rsid w:val="00BF6F6A"/>
    <w:pPr>
      <w:ind w:left="1600"/>
    </w:pPr>
    <w:rPr>
      <w:szCs w:val="24"/>
    </w:rPr>
  </w:style>
  <w:style w:type="paragraph" w:styleId="BodyText2">
    <w:name w:val="Body Text 2"/>
    <w:basedOn w:val="Normal"/>
    <w:semiHidden/>
    <w:rsid w:val="00BF6F6A"/>
    <w:rPr>
      <w:i/>
      <w:color w:val="0000FF"/>
    </w:rPr>
  </w:style>
  <w:style w:type="paragraph" w:styleId="BodyTextIndent">
    <w:name w:val="Body Text Indent"/>
    <w:basedOn w:val="Normal"/>
    <w:semiHidden/>
    <w:rsid w:val="00BF6F6A"/>
    <w:pPr>
      <w:ind w:left="720"/>
    </w:pPr>
    <w:rPr>
      <w:i/>
      <w:color w:val="0000FF"/>
      <w:u w:val="single"/>
    </w:rPr>
  </w:style>
  <w:style w:type="paragraph" w:customStyle="1" w:styleId="Body">
    <w:name w:val="Body"/>
    <w:basedOn w:val="Normal"/>
    <w:rsid w:val="00BF6F6A"/>
    <w:pPr>
      <w:widowControl/>
      <w:spacing w:before="120" w:line="240" w:lineRule="auto"/>
      <w:jc w:val="both"/>
    </w:pPr>
    <w:rPr>
      <w:rFonts w:ascii="Book Antiqua" w:hAnsi="Book Antiqua"/>
    </w:rPr>
  </w:style>
  <w:style w:type="paragraph" w:customStyle="1" w:styleId="Bullet">
    <w:name w:val="Bullet"/>
    <w:basedOn w:val="Normal"/>
    <w:rsid w:val="00BF6F6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F6F6A"/>
    <w:pPr>
      <w:spacing w:after="120"/>
      <w:ind w:left="720"/>
    </w:pPr>
    <w:rPr>
      <w:i/>
      <w:color w:val="0000FF"/>
    </w:rPr>
  </w:style>
  <w:style w:type="character" w:styleId="Hyperlink">
    <w:name w:val="Hyperlink"/>
    <w:basedOn w:val="DefaultParagraphFont"/>
    <w:semiHidden/>
    <w:rsid w:val="00BF6F6A"/>
    <w:rPr>
      <w:color w:val="0000FF"/>
      <w:u w:val="single"/>
    </w:rPr>
  </w:style>
  <w:style w:type="paragraph" w:styleId="NormalWeb">
    <w:name w:val="Normal (Web)"/>
    <w:basedOn w:val="Normal"/>
    <w:semiHidden/>
    <w:rsid w:val="00BF6F6A"/>
    <w:pPr>
      <w:widowControl/>
      <w:spacing w:before="100" w:beforeAutospacing="1" w:after="100" w:afterAutospacing="1" w:line="240" w:lineRule="auto"/>
    </w:pPr>
    <w:rPr>
      <w:sz w:val="24"/>
      <w:szCs w:val="24"/>
    </w:rPr>
  </w:style>
  <w:style w:type="character" w:styleId="Strong">
    <w:name w:val="Strong"/>
    <w:basedOn w:val="DefaultParagraphFont"/>
    <w:qFormat/>
    <w:rsid w:val="00BF6F6A"/>
    <w:rPr>
      <w:b/>
      <w:bCs/>
    </w:rPr>
  </w:style>
  <w:style w:type="paragraph" w:customStyle="1" w:styleId="infoblue0">
    <w:name w:val="infoblue"/>
    <w:basedOn w:val="Normal"/>
    <w:rsid w:val="00BF6F6A"/>
    <w:pPr>
      <w:widowControl/>
      <w:spacing w:after="120"/>
      <w:ind w:left="720"/>
    </w:pPr>
    <w:rPr>
      <w:i/>
      <w:iCs/>
      <w:color w:val="0000FF"/>
    </w:rPr>
  </w:style>
  <w:style w:type="character" w:styleId="FollowedHyperlink">
    <w:name w:val="FollowedHyperlink"/>
    <w:basedOn w:val="DefaultParagraphFont"/>
    <w:semiHidden/>
    <w:rsid w:val="00BF6F6A"/>
    <w:rPr>
      <w:color w:val="800080"/>
      <w:u w:val="single"/>
    </w:rPr>
  </w:style>
  <w:style w:type="table" w:customStyle="1" w:styleId="GridTable3">
    <w:name w:val="Grid Table 3"/>
    <w:basedOn w:val="TableNormal"/>
    <w:uiPriority w:val="48"/>
    <w:rsid w:val="003B18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1Light">
    <w:name w:val="Grid Table 1 Light"/>
    <w:basedOn w:val="TableNormal"/>
    <w:uiPriority w:val="46"/>
    <w:rsid w:val="003B189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54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F3706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4D0A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A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C:\process\workers\wk_tstmng.htm" TargetMode="External"/><Relationship Id="rId26" Type="http://schemas.openxmlformats.org/officeDocument/2006/relationships/hyperlink" Target="file:///C:\process\workers\wk_dsgnr.htm" TargetMode="External"/><Relationship Id="rId39" Type="http://schemas.openxmlformats.org/officeDocument/2006/relationships/hyperlink" Target="file:///C:\process\workers\wk_tstds.htm" TargetMode="External"/><Relationship Id="rId3" Type="http://schemas.openxmlformats.org/officeDocument/2006/relationships/settings" Target="settings.xml"/><Relationship Id="rId21" Type="http://schemas.openxmlformats.org/officeDocument/2006/relationships/hyperlink" Target="file:///C:\process\workers\wk_reqrv.htm" TargetMode="External"/><Relationship Id="rId34" Type="http://schemas.openxmlformats.org/officeDocument/2006/relationships/hyperlink" Target="file:///C:\process\workers\wk_tchwr.htm" TargetMode="External"/><Relationship Id="rId42" Type="http://schemas.openxmlformats.org/officeDocument/2006/relationships/hyperlink" Target="file:///C:\process\workers\wk_any.htm" TargetMode="External"/><Relationship Id="rId47" Type="http://schemas.openxmlformats.org/officeDocument/2006/relationships/footer" Target="footer3.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hyperlink" Target="file:///C:\process\workers\wk_desrv.htm" TargetMode="External"/><Relationship Id="rId25" Type="http://schemas.openxmlformats.org/officeDocument/2006/relationships/hyperlink" Target="file:///C:\process\workers\wk_tstmng.htm" TargetMode="External"/><Relationship Id="rId33" Type="http://schemas.openxmlformats.org/officeDocument/2006/relationships/hyperlink" Target="file:///C:\process\workers\wk_tstr.htm" TargetMode="External"/><Relationship Id="rId38" Type="http://schemas.openxmlformats.org/officeDocument/2006/relationships/hyperlink" Target="file:///C:\process\workers\wk_syint.htm"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file:///C:\process\workers\wk_ucaut.htm" TargetMode="External"/><Relationship Id="rId20" Type="http://schemas.openxmlformats.org/officeDocument/2006/relationships/hyperlink" Target="file:///C:\process\workers\wk_tstanl.htm" TargetMode="External"/><Relationship Id="rId29" Type="http://schemas.openxmlformats.org/officeDocument/2006/relationships/hyperlink" Target="file:///C:\process\workers\wk_archt.htm" TargetMode="External"/><Relationship Id="rId41" Type="http://schemas.openxmlformats.org/officeDocument/2006/relationships/hyperlink" Target="file:///C:\process\workers\wk_tchw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hyperlink" Target="file:///C:\process\workers\wk_desrv.htm" TargetMode="External"/><Relationship Id="rId32" Type="http://schemas.openxmlformats.org/officeDocument/2006/relationships/hyperlink" Target="file:///C:\process\workers\wk_tstds.htm" TargetMode="External"/><Relationship Id="rId37" Type="http://schemas.openxmlformats.org/officeDocument/2006/relationships/hyperlink" Target="file:///C:\process\workers\wk_codrv.htm" TargetMode="External"/><Relationship Id="rId40" Type="http://schemas.openxmlformats.org/officeDocument/2006/relationships/hyperlink" Target="file:///C:\process\workers\wk_tstr.htm"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file:///C:\process\workers\wk_tstanl.htm" TargetMode="External"/><Relationship Id="rId23" Type="http://schemas.openxmlformats.org/officeDocument/2006/relationships/hyperlink" Target="file:///C:\process\workers\wk_ucaut.htm" TargetMode="External"/><Relationship Id="rId28" Type="http://schemas.openxmlformats.org/officeDocument/2006/relationships/hyperlink" Target="file:///C:\process\workers\wk_uides.htm" TargetMode="External"/><Relationship Id="rId36" Type="http://schemas.openxmlformats.org/officeDocument/2006/relationships/hyperlink" Target="file:///C:\process\workers\wk_implm.htm" TargetMode="External"/><Relationship Id="rId49"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file:///C:\process\workers\wk_sysan.htm" TargetMode="External"/><Relationship Id="rId31" Type="http://schemas.openxmlformats.org/officeDocument/2006/relationships/hyperlink" Target="file:///C:\process\workers\wk_syint.htm"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file:///C:\process\workers\wk_sysan.htm" TargetMode="External"/><Relationship Id="rId22" Type="http://schemas.openxmlformats.org/officeDocument/2006/relationships/hyperlink" Target="file:///C:\process\workers\wk_ccmgr.htm" TargetMode="External"/><Relationship Id="rId27" Type="http://schemas.openxmlformats.org/officeDocument/2006/relationships/hyperlink" Target="file:///C:\process\workers\wk_implm.htm" TargetMode="External"/><Relationship Id="rId30" Type="http://schemas.openxmlformats.org/officeDocument/2006/relationships/hyperlink" Target="file:///C:\process\workers\wk_codrv.htm" TargetMode="External"/><Relationship Id="rId35" Type="http://schemas.openxmlformats.org/officeDocument/2006/relationships/hyperlink" Target="file:///C:\process\workers\wk_dsgnr.htm" TargetMode="External"/><Relationship Id="rId43" Type="http://schemas.openxmlformats.org/officeDocument/2006/relationships/hyperlink" Target="file:///C:\process\modguide\md_metri.htm" TargetMode="External"/><Relationship Id="rId48" Type="http://schemas.openxmlformats.org/officeDocument/2006/relationships/fontTable" Target="fontTable.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38CE2D-B5C6-4CDA-A56D-673843420F9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TT"/>
        </a:p>
      </dgm:t>
    </dgm:pt>
    <dgm:pt modelId="{750259FA-45B0-4CB8-83F0-73C60AA90F4D}">
      <dgm:prSet phldrT="[Text]"/>
      <dgm:spPr/>
      <dgm:t>
        <a:bodyPr/>
        <a:lstStyle/>
        <a:p>
          <a:r>
            <a:rPr lang="en-TT"/>
            <a:t>Software Leader : Johann Blaides</a:t>
          </a:r>
        </a:p>
      </dgm:t>
    </dgm:pt>
    <dgm:pt modelId="{52B2DC99-05C3-4D31-8055-238F2887CDC9}" type="parTrans" cxnId="{551135B2-04DB-4581-AC6A-D94DEF54D6F2}">
      <dgm:prSet/>
      <dgm:spPr/>
      <dgm:t>
        <a:bodyPr/>
        <a:lstStyle/>
        <a:p>
          <a:endParaRPr lang="en-TT"/>
        </a:p>
      </dgm:t>
    </dgm:pt>
    <dgm:pt modelId="{70574646-F2CB-435F-889F-8BF3E896368E}" type="sibTrans" cxnId="{551135B2-04DB-4581-AC6A-D94DEF54D6F2}">
      <dgm:prSet/>
      <dgm:spPr/>
      <dgm:t>
        <a:bodyPr/>
        <a:lstStyle/>
        <a:p>
          <a:endParaRPr lang="en-TT"/>
        </a:p>
      </dgm:t>
    </dgm:pt>
    <dgm:pt modelId="{2BF7E105-D3E9-4F23-AEEF-BDB4CD1BA054}">
      <dgm:prSet phldrT="[Text]"/>
      <dgm:spPr/>
      <dgm:t>
        <a:bodyPr/>
        <a:lstStyle/>
        <a:p>
          <a:r>
            <a:rPr lang="en-TT"/>
            <a:t>Project Manager: Manasseh Castello</a:t>
          </a:r>
        </a:p>
      </dgm:t>
    </dgm:pt>
    <dgm:pt modelId="{802DFFE9-0F98-468B-BA3E-3D478C9C6676}" type="parTrans" cxnId="{7CF5B368-294A-4F6F-AB52-E67CD0F12854}">
      <dgm:prSet/>
      <dgm:spPr/>
      <dgm:t>
        <a:bodyPr/>
        <a:lstStyle/>
        <a:p>
          <a:endParaRPr lang="en-TT"/>
        </a:p>
      </dgm:t>
    </dgm:pt>
    <dgm:pt modelId="{B5A77155-3A5B-4999-A90A-6E3480F93C65}" type="sibTrans" cxnId="{7CF5B368-294A-4F6F-AB52-E67CD0F12854}">
      <dgm:prSet/>
      <dgm:spPr/>
      <dgm:t>
        <a:bodyPr/>
        <a:lstStyle/>
        <a:p>
          <a:endParaRPr lang="en-TT"/>
        </a:p>
      </dgm:t>
    </dgm:pt>
    <dgm:pt modelId="{C6AC1FDC-9E5A-421E-AA0D-0B0025653409}">
      <dgm:prSet phldrT="[Text]"/>
      <dgm:spPr/>
      <dgm:t>
        <a:bodyPr/>
        <a:lstStyle/>
        <a:p>
          <a:r>
            <a:rPr lang="en-TT"/>
            <a:t>Database Leader: Jevon Philip</a:t>
          </a:r>
        </a:p>
      </dgm:t>
    </dgm:pt>
    <dgm:pt modelId="{FD08C1A1-26AB-4212-8A6D-A3635A9374D1}" type="parTrans" cxnId="{F1E0D347-897F-465C-950D-67C2DC9777B2}">
      <dgm:prSet/>
      <dgm:spPr/>
      <dgm:t>
        <a:bodyPr/>
        <a:lstStyle/>
        <a:p>
          <a:endParaRPr lang="en-TT"/>
        </a:p>
      </dgm:t>
    </dgm:pt>
    <dgm:pt modelId="{BDF8571E-D098-4874-A1A8-C75EE29534AC}" type="sibTrans" cxnId="{F1E0D347-897F-465C-950D-67C2DC9777B2}">
      <dgm:prSet/>
      <dgm:spPr/>
      <dgm:t>
        <a:bodyPr/>
        <a:lstStyle/>
        <a:p>
          <a:endParaRPr lang="en-TT"/>
        </a:p>
      </dgm:t>
    </dgm:pt>
    <dgm:pt modelId="{BC8AEB24-98B0-4C89-8779-2A3A73A9E783}">
      <dgm:prSet phldrT="[Text]"/>
      <dgm:spPr/>
      <dgm:t>
        <a:bodyPr/>
        <a:lstStyle/>
        <a:p>
          <a:r>
            <a:rPr lang="en-TT"/>
            <a:t>Course Lecture: Wayne Goodridge</a:t>
          </a:r>
        </a:p>
      </dgm:t>
    </dgm:pt>
    <dgm:pt modelId="{19994120-3568-4E7C-9745-464B5C3F3379}" type="parTrans" cxnId="{A3CFD88C-7898-4D65-AEC6-92C33CBFED94}">
      <dgm:prSet/>
      <dgm:spPr/>
      <dgm:t>
        <a:bodyPr/>
        <a:lstStyle/>
        <a:p>
          <a:endParaRPr lang="en-TT"/>
        </a:p>
      </dgm:t>
    </dgm:pt>
    <dgm:pt modelId="{31E29925-AACC-47E5-9BA3-920D9583DD8C}" type="sibTrans" cxnId="{A3CFD88C-7898-4D65-AEC6-92C33CBFED94}">
      <dgm:prSet/>
      <dgm:spPr/>
      <dgm:t>
        <a:bodyPr/>
        <a:lstStyle/>
        <a:p>
          <a:endParaRPr lang="en-TT"/>
        </a:p>
      </dgm:t>
    </dgm:pt>
    <dgm:pt modelId="{9CF4F090-20EF-4429-BD14-740EC383A9A7}">
      <dgm:prSet phldrT="[Text]"/>
      <dgm:spPr/>
      <dgm:t>
        <a:bodyPr/>
        <a:lstStyle/>
        <a:p>
          <a:r>
            <a:rPr lang="en-TT"/>
            <a:t>Team Leader/System Analyst:</a:t>
          </a:r>
        </a:p>
        <a:p>
          <a:r>
            <a:rPr lang="en-TT"/>
            <a:t> Lloyd Philbert</a:t>
          </a:r>
        </a:p>
      </dgm:t>
    </dgm:pt>
    <dgm:pt modelId="{8F827D41-9826-4723-8C0B-ED7991F2466B}" type="sibTrans" cxnId="{E7EAFDE0-ECF7-4617-BC35-F07A4C93D126}">
      <dgm:prSet/>
      <dgm:spPr/>
      <dgm:t>
        <a:bodyPr/>
        <a:lstStyle/>
        <a:p>
          <a:endParaRPr lang="en-TT"/>
        </a:p>
      </dgm:t>
    </dgm:pt>
    <dgm:pt modelId="{0A8FB517-9456-47E4-A26C-84DBDB6EE95B}" type="parTrans" cxnId="{E7EAFDE0-ECF7-4617-BC35-F07A4C93D126}">
      <dgm:prSet/>
      <dgm:spPr/>
      <dgm:t>
        <a:bodyPr/>
        <a:lstStyle/>
        <a:p>
          <a:endParaRPr lang="en-TT"/>
        </a:p>
      </dgm:t>
    </dgm:pt>
    <dgm:pt modelId="{563D04F3-3700-41D8-9206-D0200E650FC0}">
      <dgm:prSet phldrT="[Text]"/>
      <dgm:spPr/>
      <dgm:t>
        <a:bodyPr/>
        <a:lstStyle/>
        <a:p>
          <a:r>
            <a:rPr lang="en-TT"/>
            <a:t>Course Tutor: Nicholas Singh </a:t>
          </a:r>
        </a:p>
      </dgm:t>
    </dgm:pt>
    <dgm:pt modelId="{351B3A0C-7869-4D22-B458-294A45C78563}" type="parTrans" cxnId="{42B9BE7C-24DA-447F-9440-F20A25B2CA2A}">
      <dgm:prSet/>
      <dgm:spPr/>
      <dgm:t>
        <a:bodyPr/>
        <a:lstStyle/>
        <a:p>
          <a:endParaRPr lang="en-TT"/>
        </a:p>
      </dgm:t>
    </dgm:pt>
    <dgm:pt modelId="{85A264C7-C6F4-4284-BBBA-D3BBF5D418CD}" type="sibTrans" cxnId="{42B9BE7C-24DA-447F-9440-F20A25B2CA2A}">
      <dgm:prSet/>
      <dgm:spPr/>
      <dgm:t>
        <a:bodyPr/>
        <a:lstStyle/>
        <a:p>
          <a:endParaRPr lang="en-TT"/>
        </a:p>
      </dgm:t>
    </dgm:pt>
    <dgm:pt modelId="{BE3B7A7A-45D8-4CE9-B537-B2456BE4A59E}" type="pres">
      <dgm:prSet presAssocID="{8E38CE2D-B5C6-4CDA-A56D-673843420F94}" presName="hierChild1" presStyleCnt="0">
        <dgm:presLayoutVars>
          <dgm:chPref val="1"/>
          <dgm:dir/>
          <dgm:animOne val="branch"/>
          <dgm:animLvl val="lvl"/>
          <dgm:resizeHandles/>
        </dgm:presLayoutVars>
      </dgm:prSet>
      <dgm:spPr/>
      <dgm:t>
        <a:bodyPr/>
        <a:lstStyle/>
        <a:p>
          <a:endParaRPr lang="en-TT"/>
        </a:p>
      </dgm:t>
    </dgm:pt>
    <dgm:pt modelId="{CE6D9AFB-5A96-4753-B2B2-E76EAD507BB9}" type="pres">
      <dgm:prSet presAssocID="{BC8AEB24-98B0-4C89-8779-2A3A73A9E783}" presName="hierRoot1" presStyleCnt="0"/>
      <dgm:spPr/>
    </dgm:pt>
    <dgm:pt modelId="{B9516C01-EF8D-4F8A-878E-717640D0D319}" type="pres">
      <dgm:prSet presAssocID="{BC8AEB24-98B0-4C89-8779-2A3A73A9E783}" presName="composite" presStyleCnt="0"/>
      <dgm:spPr/>
    </dgm:pt>
    <dgm:pt modelId="{04BC907D-CF45-4F4A-8A08-288602DA4B31}" type="pres">
      <dgm:prSet presAssocID="{BC8AEB24-98B0-4C89-8779-2A3A73A9E783}" presName="background" presStyleLbl="node0" presStyleIdx="0" presStyleCnt="3"/>
      <dgm:spPr/>
    </dgm:pt>
    <dgm:pt modelId="{12B728D2-D989-4AC8-AB30-A8638FC7AD08}" type="pres">
      <dgm:prSet presAssocID="{BC8AEB24-98B0-4C89-8779-2A3A73A9E783}" presName="text" presStyleLbl="fgAcc0" presStyleIdx="0" presStyleCnt="3">
        <dgm:presLayoutVars>
          <dgm:chPref val="3"/>
        </dgm:presLayoutVars>
      </dgm:prSet>
      <dgm:spPr/>
      <dgm:t>
        <a:bodyPr/>
        <a:lstStyle/>
        <a:p>
          <a:endParaRPr lang="en-TT"/>
        </a:p>
      </dgm:t>
    </dgm:pt>
    <dgm:pt modelId="{951072BE-C80B-45A8-B67E-3559D460DDD8}" type="pres">
      <dgm:prSet presAssocID="{BC8AEB24-98B0-4C89-8779-2A3A73A9E783}" presName="hierChild2" presStyleCnt="0"/>
      <dgm:spPr/>
    </dgm:pt>
    <dgm:pt modelId="{73ABACCC-3ED8-437B-B5C9-AFDE1272F404}" type="pres">
      <dgm:prSet presAssocID="{9CF4F090-20EF-4429-BD14-740EC383A9A7}" presName="hierRoot1" presStyleCnt="0"/>
      <dgm:spPr/>
    </dgm:pt>
    <dgm:pt modelId="{557C37F2-2D49-4DA1-8F61-9F11E208297A}" type="pres">
      <dgm:prSet presAssocID="{9CF4F090-20EF-4429-BD14-740EC383A9A7}" presName="composite" presStyleCnt="0"/>
      <dgm:spPr/>
    </dgm:pt>
    <dgm:pt modelId="{9D55BE3F-4A2D-461A-9E6A-690BC79F2756}" type="pres">
      <dgm:prSet presAssocID="{9CF4F090-20EF-4429-BD14-740EC383A9A7}" presName="background" presStyleLbl="node0" presStyleIdx="1" presStyleCnt="3"/>
      <dgm:spPr/>
    </dgm:pt>
    <dgm:pt modelId="{4D69E906-54EC-444D-82D9-F28CB1E508D3}" type="pres">
      <dgm:prSet presAssocID="{9CF4F090-20EF-4429-BD14-740EC383A9A7}" presName="text" presStyleLbl="fgAcc0" presStyleIdx="1" presStyleCnt="3">
        <dgm:presLayoutVars>
          <dgm:chPref val="3"/>
        </dgm:presLayoutVars>
      </dgm:prSet>
      <dgm:spPr/>
      <dgm:t>
        <a:bodyPr/>
        <a:lstStyle/>
        <a:p>
          <a:endParaRPr lang="en-TT"/>
        </a:p>
      </dgm:t>
    </dgm:pt>
    <dgm:pt modelId="{8CD9CDA0-E5F2-4DEB-A5C9-7E9EFE305DAD}" type="pres">
      <dgm:prSet presAssocID="{9CF4F090-20EF-4429-BD14-740EC383A9A7}" presName="hierChild2" presStyleCnt="0"/>
      <dgm:spPr/>
    </dgm:pt>
    <dgm:pt modelId="{0A7FD490-B835-45C1-9A03-D0DB8DED552C}" type="pres">
      <dgm:prSet presAssocID="{52B2DC99-05C3-4D31-8055-238F2887CDC9}" presName="Name10" presStyleLbl="parChTrans1D2" presStyleIdx="0" presStyleCnt="2"/>
      <dgm:spPr/>
      <dgm:t>
        <a:bodyPr/>
        <a:lstStyle/>
        <a:p>
          <a:endParaRPr lang="en-TT"/>
        </a:p>
      </dgm:t>
    </dgm:pt>
    <dgm:pt modelId="{21A0B1A2-A80C-4F73-948F-D9D9263DA6EC}" type="pres">
      <dgm:prSet presAssocID="{750259FA-45B0-4CB8-83F0-73C60AA90F4D}" presName="hierRoot2" presStyleCnt="0"/>
      <dgm:spPr/>
    </dgm:pt>
    <dgm:pt modelId="{6791BF3C-E89B-4D54-9C90-688036103250}" type="pres">
      <dgm:prSet presAssocID="{750259FA-45B0-4CB8-83F0-73C60AA90F4D}" presName="composite2" presStyleCnt="0"/>
      <dgm:spPr/>
    </dgm:pt>
    <dgm:pt modelId="{FDCD82C4-BF99-4AFD-84FD-3C67D13CEE37}" type="pres">
      <dgm:prSet presAssocID="{750259FA-45B0-4CB8-83F0-73C60AA90F4D}" presName="background2" presStyleLbl="node2" presStyleIdx="0" presStyleCnt="2"/>
      <dgm:spPr/>
    </dgm:pt>
    <dgm:pt modelId="{4ED5C324-86BD-4C53-ACA0-1CE78351EA8A}" type="pres">
      <dgm:prSet presAssocID="{750259FA-45B0-4CB8-83F0-73C60AA90F4D}" presName="text2" presStyleLbl="fgAcc2" presStyleIdx="0" presStyleCnt="2">
        <dgm:presLayoutVars>
          <dgm:chPref val="3"/>
        </dgm:presLayoutVars>
      </dgm:prSet>
      <dgm:spPr/>
      <dgm:t>
        <a:bodyPr/>
        <a:lstStyle/>
        <a:p>
          <a:endParaRPr lang="en-TT"/>
        </a:p>
      </dgm:t>
    </dgm:pt>
    <dgm:pt modelId="{794905C3-2A12-4C80-BBB3-261A76A2F46D}" type="pres">
      <dgm:prSet presAssocID="{750259FA-45B0-4CB8-83F0-73C60AA90F4D}" presName="hierChild3" presStyleCnt="0"/>
      <dgm:spPr/>
    </dgm:pt>
    <dgm:pt modelId="{F7CE134E-1D99-4BE7-A122-2563EA8DC028}" type="pres">
      <dgm:prSet presAssocID="{802DFFE9-0F98-468B-BA3E-3D478C9C6676}" presName="Name17" presStyleLbl="parChTrans1D3" presStyleIdx="0" presStyleCnt="1"/>
      <dgm:spPr/>
      <dgm:t>
        <a:bodyPr/>
        <a:lstStyle/>
        <a:p>
          <a:endParaRPr lang="en-TT"/>
        </a:p>
      </dgm:t>
    </dgm:pt>
    <dgm:pt modelId="{F4676AE1-74E8-4980-935A-68E60FC23A66}" type="pres">
      <dgm:prSet presAssocID="{2BF7E105-D3E9-4F23-AEEF-BDB4CD1BA054}" presName="hierRoot3" presStyleCnt="0"/>
      <dgm:spPr/>
    </dgm:pt>
    <dgm:pt modelId="{4E3DADDE-B47D-4442-8444-B665AED37A0E}" type="pres">
      <dgm:prSet presAssocID="{2BF7E105-D3E9-4F23-AEEF-BDB4CD1BA054}" presName="composite3" presStyleCnt="0"/>
      <dgm:spPr/>
    </dgm:pt>
    <dgm:pt modelId="{5FF32EAD-23B5-4E7F-9299-62077FCC3E5F}" type="pres">
      <dgm:prSet presAssocID="{2BF7E105-D3E9-4F23-AEEF-BDB4CD1BA054}" presName="background3" presStyleLbl="node3" presStyleIdx="0" presStyleCnt="1"/>
      <dgm:spPr/>
    </dgm:pt>
    <dgm:pt modelId="{F08C9940-2AEA-4827-A081-E9AE5E472018}" type="pres">
      <dgm:prSet presAssocID="{2BF7E105-D3E9-4F23-AEEF-BDB4CD1BA054}" presName="text3" presStyleLbl="fgAcc3" presStyleIdx="0" presStyleCnt="1">
        <dgm:presLayoutVars>
          <dgm:chPref val="3"/>
        </dgm:presLayoutVars>
      </dgm:prSet>
      <dgm:spPr/>
      <dgm:t>
        <a:bodyPr/>
        <a:lstStyle/>
        <a:p>
          <a:endParaRPr lang="en-TT"/>
        </a:p>
      </dgm:t>
    </dgm:pt>
    <dgm:pt modelId="{59743F36-F9FA-48A4-983A-49ED84A8CD76}" type="pres">
      <dgm:prSet presAssocID="{2BF7E105-D3E9-4F23-AEEF-BDB4CD1BA054}" presName="hierChild4" presStyleCnt="0"/>
      <dgm:spPr/>
    </dgm:pt>
    <dgm:pt modelId="{35313B37-8567-4A5D-9462-CCCBE5775350}" type="pres">
      <dgm:prSet presAssocID="{FD08C1A1-26AB-4212-8A6D-A3635A9374D1}" presName="Name10" presStyleLbl="parChTrans1D2" presStyleIdx="1" presStyleCnt="2"/>
      <dgm:spPr/>
      <dgm:t>
        <a:bodyPr/>
        <a:lstStyle/>
        <a:p>
          <a:endParaRPr lang="en-TT"/>
        </a:p>
      </dgm:t>
    </dgm:pt>
    <dgm:pt modelId="{8E4764B5-6876-4B7C-9C2E-E94BB650CB89}" type="pres">
      <dgm:prSet presAssocID="{C6AC1FDC-9E5A-421E-AA0D-0B0025653409}" presName="hierRoot2" presStyleCnt="0"/>
      <dgm:spPr/>
    </dgm:pt>
    <dgm:pt modelId="{A1A93C5B-42D1-4E98-AA99-7A47F2BE65F2}" type="pres">
      <dgm:prSet presAssocID="{C6AC1FDC-9E5A-421E-AA0D-0B0025653409}" presName="composite2" presStyleCnt="0"/>
      <dgm:spPr/>
    </dgm:pt>
    <dgm:pt modelId="{96B1F7DB-609A-4FDF-B0E2-EFB7BC80E8FA}" type="pres">
      <dgm:prSet presAssocID="{C6AC1FDC-9E5A-421E-AA0D-0B0025653409}" presName="background2" presStyleLbl="node2" presStyleIdx="1" presStyleCnt="2"/>
      <dgm:spPr/>
    </dgm:pt>
    <dgm:pt modelId="{72032206-2FF7-43EE-B374-276FB6727C96}" type="pres">
      <dgm:prSet presAssocID="{C6AC1FDC-9E5A-421E-AA0D-0B0025653409}" presName="text2" presStyleLbl="fgAcc2" presStyleIdx="1" presStyleCnt="2">
        <dgm:presLayoutVars>
          <dgm:chPref val="3"/>
        </dgm:presLayoutVars>
      </dgm:prSet>
      <dgm:spPr/>
      <dgm:t>
        <a:bodyPr/>
        <a:lstStyle/>
        <a:p>
          <a:endParaRPr lang="en-TT"/>
        </a:p>
      </dgm:t>
    </dgm:pt>
    <dgm:pt modelId="{32187229-8120-47D9-B55E-60EA2EC204ED}" type="pres">
      <dgm:prSet presAssocID="{C6AC1FDC-9E5A-421E-AA0D-0B0025653409}" presName="hierChild3" presStyleCnt="0"/>
      <dgm:spPr/>
    </dgm:pt>
    <dgm:pt modelId="{23273E3B-85BA-412D-8018-3A516CDD05F8}" type="pres">
      <dgm:prSet presAssocID="{563D04F3-3700-41D8-9206-D0200E650FC0}" presName="hierRoot1" presStyleCnt="0"/>
      <dgm:spPr/>
    </dgm:pt>
    <dgm:pt modelId="{04D6CB26-4331-4BF2-A988-AE738906CD2C}" type="pres">
      <dgm:prSet presAssocID="{563D04F3-3700-41D8-9206-D0200E650FC0}" presName="composite" presStyleCnt="0"/>
      <dgm:spPr/>
    </dgm:pt>
    <dgm:pt modelId="{7AF36B08-6647-4C86-B7DC-F12BD71FF779}" type="pres">
      <dgm:prSet presAssocID="{563D04F3-3700-41D8-9206-D0200E650FC0}" presName="background" presStyleLbl="node0" presStyleIdx="2" presStyleCnt="3"/>
      <dgm:spPr/>
    </dgm:pt>
    <dgm:pt modelId="{13292769-9C82-4502-904A-A03EB3536FFA}" type="pres">
      <dgm:prSet presAssocID="{563D04F3-3700-41D8-9206-D0200E650FC0}" presName="text" presStyleLbl="fgAcc0" presStyleIdx="2" presStyleCnt="3">
        <dgm:presLayoutVars>
          <dgm:chPref val="3"/>
        </dgm:presLayoutVars>
      </dgm:prSet>
      <dgm:spPr/>
      <dgm:t>
        <a:bodyPr/>
        <a:lstStyle/>
        <a:p>
          <a:endParaRPr lang="en-TT"/>
        </a:p>
      </dgm:t>
    </dgm:pt>
    <dgm:pt modelId="{296FCB86-6D78-4B88-94AE-6D904ACB9995}" type="pres">
      <dgm:prSet presAssocID="{563D04F3-3700-41D8-9206-D0200E650FC0}" presName="hierChild2" presStyleCnt="0"/>
      <dgm:spPr/>
    </dgm:pt>
  </dgm:ptLst>
  <dgm:cxnLst>
    <dgm:cxn modelId="{E7EAFDE0-ECF7-4617-BC35-F07A4C93D126}" srcId="{8E38CE2D-B5C6-4CDA-A56D-673843420F94}" destId="{9CF4F090-20EF-4429-BD14-740EC383A9A7}" srcOrd="1" destOrd="0" parTransId="{0A8FB517-9456-47E4-A26C-84DBDB6EE95B}" sibTransId="{8F827D41-9826-4723-8C0B-ED7991F2466B}"/>
    <dgm:cxn modelId="{F109A4A9-2B71-40B4-B2A6-04DC56494C28}" type="presOf" srcId="{802DFFE9-0F98-468B-BA3E-3D478C9C6676}" destId="{F7CE134E-1D99-4BE7-A122-2563EA8DC028}" srcOrd="0" destOrd="0" presId="urn:microsoft.com/office/officeart/2005/8/layout/hierarchy1"/>
    <dgm:cxn modelId="{7CF5B368-294A-4F6F-AB52-E67CD0F12854}" srcId="{750259FA-45B0-4CB8-83F0-73C60AA90F4D}" destId="{2BF7E105-D3E9-4F23-AEEF-BDB4CD1BA054}" srcOrd="0" destOrd="0" parTransId="{802DFFE9-0F98-468B-BA3E-3D478C9C6676}" sibTransId="{B5A77155-3A5B-4999-A90A-6E3480F93C65}"/>
    <dgm:cxn modelId="{7BC158CC-6C5F-43E8-B3CA-F018D0A2164C}" type="presOf" srcId="{C6AC1FDC-9E5A-421E-AA0D-0B0025653409}" destId="{72032206-2FF7-43EE-B374-276FB6727C96}" srcOrd="0" destOrd="0" presId="urn:microsoft.com/office/officeart/2005/8/layout/hierarchy1"/>
    <dgm:cxn modelId="{DCC84FB0-9260-41B2-8E19-861134280A05}" type="presOf" srcId="{9CF4F090-20EF-4429-BD14-740EC383A9A7}" destId="{4D69E906-54EC-444D-82D9-F28CB1E508D3}" srcOrd="0" destOrd="0" presId="urn:microsoft.com/office/officeart/2005/8/layout/hierarchy1"/>
    <dgm:cxn modelId="{B36446B6-959B-439F-B1BD-CBF45E832487}" type="presOf" srcId="{BC8AEB24-98B0-4C89-8779-2A3A73A9E783}" destId="{12B728D2-D989-4AC8-AB30-A8638FC7AD08}" srcOrd="0" destOrd="0" presId="urn:microsoft.com/office/officeart/2005/8/layout/hierarchy1"/>
    <dgm:cxn modelId="{865E5C5E-3E72-41AC-B14E-B78FD8E374D1}" type="presOf" srcId="{FD08C1A1-26AB-4212-8A6D-A3635A9374D1}" destId="{35313B37-8567-4A5D-9462-CCCBE5775350}" srcOrd="0" destOrd="0" presId="urn:microsoft.com/office/officeart/2005/8/layout/hierarchy1"/>
    <dgm:cxn modelId="{42B9BE7C-24DA-447F-9440-F20A25B2CA2A}" srcId="{8E38CE2D-B5C6-4CDA-A56D-673843420F94}" destId="{563D04F3-3700-41D8-9206-D0200E650FC0}" srcOrd="2" destOrd="0" parTransId="{351B3A0C-7869-4D22-B458-294A45C78563}" sibTransId="{85A264C7-C6F4-4284-BBBA-D3BBF5D418CD}"/>
    <dgm:cxn modelId="{02C3D6F2-92D4-4634-9088-B8A58A79ADF3}" type="presOf" srcId="{2BF7E105-D3E9-4F23-AEEF-BDB4CD1BA054}" destId="{F08C9940-2AEA-4827-A081-E9AE5E472018}" srcOrd="0" destOrd="0" presId="urn:microsoft.com/office/officeart/2005/8/layout/hierarchy1"/>
    <dgm:cxn modelId="{FB3F2FB8-A3D9-4E9E-A7F8-CF078D83F9D0}" type="presOf" srcId="{750259FA-45B0-4CB8-83F0-73C60AA90F4D}" destId="{4ED5C324-86BD-4C53-ACA0-1CE78351EA8A}" srcOrd="0" destOrd="0" presId="urn:microsoft.com/office/officeart/2005/8/layout/hierarchy1"/>
    <dgm:cxn modelId="{F1E0D347-897F-465C-950D-67C2DC9777B2}" srcId="{9CF4F090-20EF-4429-BD14-740EC383A9A7}" destId="{C6AC1FDC-9E5A-421E-AA0D-0B0025653409}" srcOrd="1" destOrd="0" parTransId="{FD08C1A1-26AB-4212-8A6D-A3635A9374D1}" sibTransId="{BDF8571E-D098-4874-A1A8-C75EE29534AC}"/>
    <dgm:cxn modelId="{A3CFD88C-7898-4D65-AEC6-92C33CBFED94}" srcId="{8E38CE2D-B5C6-4CDA-A56D-673843420F94}" destId="{BC8AEB24-98B0-4C89-8779-2A3A73A9E783}" srcOrd="0" destOrd="0" parTransId="{19994120-3568-4E7C-9745-464B5C3F3379}" sibTransId="{31E29925-AACC-47E5-9BA3-920D9583DD8C}"/>
    <dgm:cxn modelId="{574B7C69-094F-4ED7-BB64-40C17FF5EB64}" type="presOf" srcId="{563D04F3-3700-41D8-9206-D0200E650FC0}" destId="{13292769-9C82-4502-904A-A03EB3536FFA}" srcOrd="0" destOrd="0" presId="urn:microsoft.com/office/officeart/2005/8/layout/hierarchy1"/>
    <dgm:cxn modelId="{7F725604-9346-4D3B-B2C2-062850362AA4}" type="presOf" srcId="{8E38CE2D-B5C6-4CDA-A56D-673843420F94}" destId="{BE3B7A7A-45D8-4CE9-B537-B2456BE4A59E}" srcOrd="0" destOrd="0" presId="urn:microsoft.com/office/officeart/2005/8/layout/hierarchy1"/>
    <dgm:cxn modelId="{D3806DBF-97EA-460E-934F-3E4A70219FE6}" type="presOf" srcId="{52B2DC99-05C3-4D31-8055-238F2887CDC9}" destId="{0A7FD490-B835-45C1-9A03-D0DB8DED552C}" srcOrd="0" destOrd="0" presId="urn:microsoft.com/office/officeart/2005/8/layout/hierarchy1"/>
    <dgm:cxn modelId="{551135B2-04DB-4581-AC6A-D94DEF54D6F2}" srcId="{9CF4F090-20EF-4429-BD14-740EC383A9A7}" destId="{750259FA-45B0-4CB8-83F0-73C60AA90F4D}" srcOrd="0" destOrd="0" parTransId="{52B2DC99-05C3-4D31-8055-238F2887CDC9}" sibTransId="{70574646-F2CB-435F-889F-8BF3E896368E}"/>
    <dgm:cxn modelId="{0C862DDD-6056-4351-A597-45D0154EFF65}" type="presParOf" srcId="{BE3B7A7A-45D8-4CE9-B537-B2456BE4A59E}" destId="{CE6D9AFB-5A96-4753-B2B2-E76EAD507BB9}" srcOrd="0" destOrd="0" presId="urn:microsoft.com/office/officeart/2005/8/layout/hierarchy1"/>
    <dgm:cxn modelId="{16679AF6-BEB6-4F61-AA78-8E5393C1C64C}" type="presParOf" srcId="{CE6D9AFB-5A96-4753-B2B2-E76EAD507BB9}" destId="{B9516C01-EF8D-4F8A-878E-717640D0D319}" srcOrd="0" destOrd="0" presId="urn:microsoft.com/office/officeart/2005/8/layout/hierarchy1"/>
    <dgm:cxn modelId="{51DE18BE-0EEB-4EF2-9708-2D03CD5CCF2A}" type="presParOf" srcId="{B9516C01-EF8D-4F8A-878E-717640D0D319}" destId="{04BC907D-CF45-4F4A-8A08-288602DA4B31}" srcOrd="0" destOrd="0" presId="urn:microsoft.com/office/officeart/2005/8/layout/hierarchy1"/>
    <dgm:cxn modelId="{6FC7B042-8640-4DBC-BAF2-F9F5D5CDD82F}" type="presParOf" srcId="{B9516C01-EF8D-4F8A-878E-717640D0D319}" destId="{12B728D2-D989-4AC8-AB30-A8638FC7AD08}" srcOrd="1" destOrd="0" presId="urn:microsoft.com/office/officeart/2005/8/layout/hierarchy1"/>
    <dgm:cxn modelId="{F8D8402A-7BE0-4B0E-A87D-6E33B13417EE}" type="presParOf" srcId="{CE6D9AFB-5A96-4753-B2B2-E76EAD507BB9}" destId="{951072BE-C80B-45A8-B67E-3559D460DDD8}" srcOrd="1" destOrd="0" presId="urn:microsoft.com/office/officeart/2005/8/layout/hierarchy1"/>
    <dgm:cxn modelId="{20BFB73B-5736-444A-9084-F6C9803683E2}" type="presParOf" srcId="{BE3B7A7A-45D8-4CE9-B537-B2456BE4A59E}" destId="{73ABACCC-3ED8-437B-B5C9-AFDE1272F404}" srcOrd="1" destOrd="0" presId="urn:microsoft.com/office/officeart/2005/8/layout/hierarchy1"/>
    <dgm:cxn modelId="{8D3F5ED5-C4ED-44BE-9A79-F54338E9D5F2}" type="presParOf" srcId="{73ABACCC-3ED8-437B-B5C9-AFDE1272F404}" destId="{557C37F2-2D49-4DA1-8F61-9F11E208297A}" srcOrd="0" destOrd="0" presId="urn:microsoft.com/office/officeart/2005/8/layout/hierarchy1"/>
    <dgm:cxn modelId="{D03988CC-9795-4707-9458-6755171E74E2}" type="presParOf" srcId="{557C37F2-2D49-4DA1-8F61-9F11E208297A}" destId="{9D55BE3F-4A2D-461A-9E6A-690BC79F2756}" srcOrd="0" destOrd="0" presId="urn:microsoft.com/office/officeart/2005/8/layout/hierarchy1"/>
    <dgm:cxn modelId="{3320BFE6-848A-4582-A2F4-5592830DE3CD}" type="presParOf" srcId="{557C37F2-2D49-4DA1-8F61-9F11E208297A}" destId="{4D69E906-54EC-444D-82D9-F28CB1E508D3}" srcOrd="1" destOrd="0" presId="urn:microsoft.com/office/officeart/2005/8/layout/hierarchy1"/>
    <dgm:cxn modelId="{A493462F-9BFC-49B8-A14C-900ED142DE34}" type="presParOf" srcId="{73ABACCC-3ED8-437B-B5C9-AFDE1272F404}" destId="{8CD9CDA0-E5F2-4DEB-A5C9-7E9EFE305DAD}" srcOrd="1" destOrd="0" presId="urn:microsoft.com/office/officeart/2005/8/layout/hierarchy1"/>
    <dgm:cxn modelId="{8A414F82-1A1E-4AC8-A199-FE8E91B8C56B}" type="presParOf" srcId="{8CD9CDA0-E5F2-4DEB-A5C9-7E9EFE305DAD}" destId="{0A7FD490-B835-45C1-9A03-D0DB8DED552C}" srcOrd="0" destOrd="0" presId="urn:microsoft.com/office/officeart/2005/8/layout/hierarchy1"/>
    <dgm:cxn modelId="{ADB8E4B0-4596-406B-94B9-93543EB54E19}" type="presParOf" srcId="{8CD9CDA0-E5F2-4DEB-A5C9-7E9EFE305DAD}" destId="{21A0B1A2-A80C-4F73-948F-D9D9263DA6EC}" srcOrd="1" destOrd="0" presId="urn:microsoft.com/office/officeart/2005/8/layout/hierarchy1"/>
    <dgm:cxn modelId="{47FD2569-67C7-4261-B969-A38501ECE3F7}" type="presParOf" srcId="{21A0B1A2-A80C-4F73-948F-D9D9263DA6EC}" destId="{6791BF3C-E89B-4D54-9C90-688036103250}" srcOrd="0" destOrd="0" presId="urn:microsoft.com/office/officeart/2005/8/layout/hierarchy1"/>
    <dgm:cxn modelId="{931FBE30-00A2-460C-8CCC-86C817A8F02E}" type="presParOf" srcId="{6791BF3C-E89B-4D54-9C90-688036103250}" destId="{FDCD82C4-BF99-4AFD-84FD-3C67D13CEE37}" srcOrd="0" destOrd="0" presId="urn:microsoft.com/office/officeart/2005/8/layout/hierarchy1"/>
    <dgm:cxn modelId="{0FF765EF-160A-4F66-B7EC-5E8212CF6835}" type="presParOf" srcId="{6791BF3C-E89B-4D54-9C90-688036103250}" destId="{4ED5C324-86BD-4C53-ACA0-1CE78351EA8A}" srcOrd="1" destOrd="0" presId="urn:microsoft.com/office/officeart/2005/8/layout/hierarchy1"/>
    <dgm:cxn modelId="{3BE70CE6-E8B7-46F5-BB69-AF33F8921BEE}" type="presParOf" srcId="{21A0B1A2-A80C-4F73-948F-D9D9263DA6EC}" destId="{794905C3-2A12-4C80-BBB3-261A76A2F46D}" srcOrd="1" destOrd="0" presId="urn:microsoft.com/office/officeart/2005/8/layout/hierarchy1"/>
    <dgm:cxn modelId="{04EC8E89-C632-4D93-8A08-3F7345617BF8}" type="presParOf" srcId="{794905C3-2A12-4C80-BBB3-261A76A2F46D}" destId="{F7CE134E-1D99-4BE7-A122-2563EA8DC028}" srcOrd="0" destOrd="0" presId="urn:microsoft.com/office/officeart/2005/8/layout/hierarchy1"/>
    <dgm:cxn modelId="{0220DC4B-7272-4E2E-B454-7111216DD0ED}" type="presParOf" srcId="{794905C3-2A12-4C80-BBB3-261A76A2F46D}" destId="{F4676AE1-74E8-4980-935A-68E60FC23A66}" srcOrd="1" destOrd="0" presId="urn:microsoft.com/office/officeart/2005/8/layout/hierarchy1"/>
    <dgm:cxn modelId="{13797D0E-347E-4328-AD07-E70302DC0983}" type="presParOf" srcId="{F4676AE1-74E8-4980-935A-68E60FC23A66}" destId="{4E3DADDE-B47D-4442-8444-B665AED37A0E}" srcOrd="0" destOrd="0" presId="urn:microsoft.com/office/officeart/2005/8/layout/hierarchy1"/>
    <dgm:cxn modelId="{2A3B1F7F-F767-4A1C-B690-62D1B8693E0D}" type="presParOf" srcId="{4E3DADDE-B47D-4442-8444-B665AED37A0E}" destId="{5FF32EAD-23B5-4E7F-9299-62077FCC3E5F}" srcOrd="0" destOrd="0" presId="urn:microsoft.com/office/officeart/2005/8/layout/hierarchy1"/>
    <dgm:cxn modelId="{5F15FBE2-3D46-45B2-B5B3-9C302AD7EF26}" type="presParOf" srcId="{4E3DADDE-B47D-4442-8444-B665AED37A0E}" destId="{F08C9940-2AEA-4827-A081-E9AE5E472018}" srcOrd="1" destOrd="0" presId="urn:microsoft.com/office/officeart/2005/8/layout/hierarchy1"/>
    <dgm:cxn modelId="{EEDCCD4B-637F-4657-A120-37F5FB220B29}" type="presParOf" srcId="{F4676AE1-74E8-4980-935A-68E60FC23A66}" destId="{59743F36-F9FA-48A4-983A-49ED84A8CD76}" srcOrd="1" destOrd="0" presId="urn:microsoft.com/office/officeart/2005/8/layout/hierarchy1"/>
    <dgm:cxn modelId="{5DA0AD8E-A80F-4A9D-8C06-10283F9F1C58}" type="presParOf" srcId="{8CD9CDA0-E5F2-4DEB-A5C9-7E9EFE305DAD}" destId="{35313B37-8567-4A5D-9462-CCCBE5775350}" srcOrd="2" destOrd="0" presId="urn:microsoft.com/office/officeart/2005/8/layout/hierarchy1"/>
    <dgm:cxn modelId="{952E052B-9B2E-46F5-97DD-2A2D4F4AE480}" type="presParOf" srcId="{8CD9CDA0-E5F2-4DEB-A5C9-7E9EFE305DAD}" destId="{8E4764B5-6876-4B7C-9C2E-E94BB650CB89}" srcOrd="3" destOrd="0" presId="urn:microsoft.com/office/officeart/2005/8/layout/hierarchy1"/>
    <dgm:cxn modelId="{1539659F-EC9F-4DA9-B2E4-C72C86C82E80}" type="presParOf" srcId="{8E4764B5-6876-4B7C-9C2E-E94BB650CB89}" destId="{A1A93C5B-42D1-4E98-AA99-7A47F2BE65F2}" srcOrd="0" destOrd="0" presId="urn:microsoft.com/office/officeart/2005/8/layout/hierarchy1"/>
    <dgm:cxn modelId="{38D07C90-EE75-4066-BED3-588F68633B5B}" type="presParOf" srcId="{A1A93C5B-42D1-4E98-AA99-7A47F2BE65F2}" destId="{96B1F7DB-609A-4FDF-B0E2-EFB7BC80E8FA}" srcOrd="0" destOrd="0" presId="urn:microsoft.com/office/officeart/2005/8/layout/hierarchy1"/>
    <dgm:cxn modelId="{432BE232-7BED-436D-B3FA-30267F3D5FE9}" type="presParOf" srcId="{A1A93C5B-42D1-4E98-AA99-7A47F2BE65F2}" destId="{72032206-2FF7-43EE-B374-276FB6727C96}" srcOrd="1" destOrd="0" presId="urn:microsoft.com/office/officeart/2005/8/layout/hierarchy1"/>
    <dgm:cxn modelId="{450E2B52-A224-4171-912E-F07FC4032373}" type="presParOf" srcId="{8E4764B5-6876-4B7C-9C2E-E94BB650CB89}" destId="{32187229-8120-47D9-B55E-60EA2EC204ED}" srcOrd="1" destOrd="0" presId="urn:microsoft.com/office/officeart/2005/8/layout/hierarchy1"/>
    <dgm:cxn modelId="{0207258C-869C-43BE-9B24-71052B60AB8C}" type="presParOf" srcId="{BE3B7A7A-45D8-4CE9-B537-B2456BE4A59E}" destId="{23273E3B-85BA-412D-8018-3A516CDD05F8}" srcOrd="2" destOrd="0" presId="urn:microsoft.com/office/officeart/2005/8/layout/hierarchy1"/>
    <dgm:cxn modelId="{3ED235F3-3479-4EF7-BE30-59390AC593FA}" type="presParOf" srcId="{23273E3B-85BA-412D-8018-3A516CDD05F8}" destId="{04D6CB26-4331-4BF2-A988-AE738906CD2C}" srcOrd="0" destOrd="0" presId="urn:microsoft.com/office/officeart/2005/8/layout/hierarchy1"/>
    <dgm:cxn modelId="{B90F7668-DAB2-4C27-99EE-F1B49EEB06C2}" type="presParOf" srcId="{04D6CB26-4331-4BF2-A988-AE738906CD2C}" destId="{7AF36B08-6647-4C86-B7DC-F12BD71FF779}" srcOrd="0" destOrd="0" presId="urn:microsoft.com/office/officeart/2005/8/layout/hierarchy1"/>
    <dgm:cxn modelId="{71209A78-688C-4FFA-B0A3-F21156D3F747}" type="presParOf" srcId="{04D6CB26-4331-4BF2-A988-AE738906CD2C}" destId="{13292769-9C82-4502-904A-A03EB3536FFA}" srcOrd="1" destOrd="0" presId="urn:microsoft.com/office/officeart/2005/8/layout/hierarchy1"/>
    <dgm:cxn modelId="{4F185E9B-821E-4E29-BD96-0E0C07A0994A}" type="presParOf" srcId="{23273E3B-85BA-412D-8018-3A516CDD05F8}" destId="{296FCB86-6D78-4B88-94AE-6D904ACB9995}" srcOrd="1" destOrd="0" presId="urn:microsoft.com/office/officeart/2005/8/layout/hierarchy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5313B37-8567-4A5D-9462-CCCBE5775350}">
      <dsp:nvSpPr>
        <dsp:cNvPr id="0" name=""/>
        <dsp:cNvSpPr/>
      </dsp:nvSpPr>
      <dsp:spPr>
        <a:xfrm>
          <a:off x="2666985" y="874217"/>
          <a:ext cx="838363" cy="398984"/>
        </a:xfrm>
        <a:custGeom>
          <a:avLst/>
          <a:gdLst/>
          <a:ahLst/>
          <a:cxnLst/>
          <a:rect l="0" t="0" r="0" b="0"/>
          <a:pathLst>
            <a:path>
              <a:moveTo>
                <a:pt x="0" y="0"/>
              </a:moveTo>
              <a:lnTo>
                <a:pt x="0" y="271896"/>
              </a:lnTo>
              <a:lnTo>
                <a:pt x="838363" y="271896"/>
              </a:lnTo>
              <a:lnTo>
                <a:pt x="838363"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E134E-1D99-4BE7-A122-2563EA8DC028}">
      <dsp:nvSpPr>
        <dsp:cNvPr id="0" name=""/>
        <dsp:cNvSpPr/>
      </dsp:nvSpPr>
      <dsp:spPr>
        <a:xfrm>
          <a:off x="1782901" y="2144338"/>
          <a:ext cx="91440" cy="398984"/>
        </a:xfrm>
        <a:custGeom>
          <a:avLst/>
          <a:gdLst/>
          <a:ahLst/>
          <a:cxnLst/>
          <a:rect l="0" t="0" r="0" b="0"/>
          <a:pathLst>
            <a:path>
              <a:moveTo>
                <a:pt x="45720" y="0"/>
              </a:moveTo>
              <a:lnTo>
                <a:pt x="45720" y="3989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FD490-B835-45C1-9A03-D0DB8DED552C}">
      <dsp:nvSpPr>
        <dsp:cNvPr id="0" name=""/>
        <dsp:cNvSpPr/>
      </dsp:nvSpPr>
      <dsp:spPr>
        <a:xfrm>
          <a:off x="1828621" y="874217"/>
          <a:ext cx="838363" cy="398984"/>
        </a:xfrm>
        <a:custGeom>
          <a:avLst/>
          <a:gdLst/>
          <a:ahLst/>
          <a:cxnLst/>
          <a:rect l="0" t="0" r="0" b="0"/>
          <a:pathLst>
            <a:path>
              <a:moveTo>
                <a:pt x="838363" y="0"/>
              </a:moveTo>
              <a:lnTo>
                <a:pt x="838363" y="271896"/>
              </a:lnTo>
              <a:lnTo>
                <a:pt x="0" y="271896"/>
              </a:lnTo>
              <a:lnTo>
                <a:pt x="0"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907D-CF45-4F4A-8A08-288602DA4B31}">
      <dsp:nvSpPr>
        <dsp:cNvPr id="0" name=""/>
        <dsp:cNvSpPr/>
      </dsp:nvSpPr>
      <dsp:spPr>
        <a:xfrm>
          <a:off x="304323"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B728D2-D989-4AC8-AB30-A8638FC7AD08}">
      <dsp:nvSpPr>
        <dsp:cNvPr id="0" name=""/>
        <dsp:cNvSpPr/>
      </dsp:nvSpPr>
      <dsp:spPr>
        <a:xfrm>
          <a:off x="456753"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Lecture: Wayne Goodridge</a:t>
          </a:r>
        </a:p>
      </dsp:txBody>
      <dsp:txXfrm>
        <a:off x="456753" y="147890"/>
        <a:ext cx="1371867" cy="871136"/>
      </dsp:txXfrm>
    </dsp:sp>
    <dsp:sp modelId="{9D55BE3F-4A2D-461A-9E6A-690BC79F2756}">
      <dsp:nvSpPr>
        <dsp:cNvPr id="0" name=""/>
        <dsp:cNvSpPr/>
      </dsp:nvSpPr>
      <dsp:spPr>
        <a:xfrm>
          <a:off x="1981051"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69E906-54EC-444D-82D9-F28CB1E508D3}">
      <dsp:nvSpPr>
        <dsp:cNvPr id="0" name=""/>
        <dsp:cNvSpPr/>
      </dsp:nvSpPr>
      <dsp:spPr>
        <a:xfrm>
          <a:off x="2133480"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Team Leader/System Analyst:</a:t>
          </a:r>
        </a:p>
        <a:p>
          <a:pPr lvl="0" algn="ctr" defTabSz="488950">
            <a:lnSpc>
              <a:spcPct val="90000"/>
            </a:lnSpc>
            <a:spcBef>
              <a:spcPct val="0"/>
            </a:spcBef>
            <a:spcAft>
              <a:spcPct val="35000"/>
            </a:spcAft>
          </a:pPr>
          <a:r>
            <a:rPr lang="en-TT" sz="1100" kern="1200"/>
            <a:t> Lloyd Philbert</a:t>
          </a:r>
        </a:p>
      </dsp:txBody>
      <dsp:txXfrm>
        <a:off x="2133480" y="147890"/>
        <a:ext cx="1371867" cy="871136"/>
      </dsp:txXfrm>
    </dsp:sp>
    <dsp:sp modelId="{FDCD82C4-BF99-4AFD-84FD-3C67D13CEE37}">
      <dsp:nvSpPr>
        <dsp:cNvPr id="0" name=""/>
        <dsp:cNvSpPr/>
      </dsp:nvSpPr>
      <dsp:spPr>
        <a:xfrm>
          <a:off x="1142687"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D5C324-86BD-4C53-ACA0-1CE78351EA8A}">
      <dsp:nvSpPr>
        <dsp:cNvPr id="0" name=""/>
        <dsp:cNvSpPr/>
      </dsp:nvSpPr>
      <dsp:spPr>
        <a:xfrm>
          <a:off x="1295117"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Software Leader : Johann Blaides</a:t>
          </a:r>
        </a:p>
      </dsp:txBody>
      <dsp:txXfrm>
        <a:off x="1295117" y="1418011"/>
        <a:ext cx="1371867" cy="871136"/>
      </dsp:txXfrm>
    </dsp:sp>
    <dsp:sp modelId="{5FF32EAD-23B5-4E7F-9299-62077FCC3E5F}">
      <dsp:nvSpPr>
        <dsp:cNvPr id="0" name=""/>
        <dsp:cNvSpPr/>
      </dsp:nvSpPr>
      <dsp:spPr>
        <a:xfrm>
          <a:off x="1142687" y="2543323"/>
          <a:ext cx="1371867" cy="8711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8C9940-2AEA-4827-A081-E9AE5E472018}">
      <dsp:nvSpPr>
        <dsp:cNvPr id="0" name=""/>
        <dsp:cNvSpPr/>
      </dsp:nvSpPr>
      <dsp:spPr>
        <a:xfrm>
          <a:off x="1295117" y="2688132"/>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Project Manager: Manasseh Castello</a:t>
          </a:r>
        </a:p>
      </dsp:txBody>
      <dsp:txXfrm>
        <a:off x="1295117" y="2688132"/>
        <a:ext cx="1371867" cy="871136"/>
      </dsp:txXfrm>
    </dsp:sp>
    <dsp:sp modelId="{96B1F7DB-609A-4FDF-B0E2-EFB7BC80E8FA}">
      <dsp:nvSpPr>
        <dsp:cNvPr id="0" name=""/>
        <dsp:cNvSpPr/>
      </dsp:nvSpPr>
      <dsp:spPr>
        <a:xfrm>
          <a:off x="2819414"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032206-2FF7-43EE-B374-276FB6727C96}">
      <dsp:nvSpPr>
        <dsp:cNvPr id="0" name=""/>
        <dsp:cNvSpPr/>
      </dsp:nvSpPr>
      <dsp:spPr>
        <a:xfrm>
          <a:off x="2971844"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Database Leader: Jevon Philip</a:t>
          </a:r>
        </a:p>
      </dsp:txBody>
      <dsp:txXfrm>
        <a:off x="2971844" y="1418011"/>
        <a:ext cx="1371867" cy="871136"/>
      </dsp:txXfrm>
    </dsp:sp>
    <dsp:sp modelId="{7AF36B08-6647-4C86-B7DC-F12BD71FF779}">
      <dsp:nvSpPr>
        <dsp:cNvPr id="0" name=""/>
        <dsp:cNvSpPr/>
      </dsp:nvSpPr>
      <dsp:spPr>
        <a:xfrm>
          <a:off x="3657778"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292769-9C82-4502-904A-A03EB3536FFA}">
      <dsp:nvSpPr>
        <dsp:cNvPr id="0" name=""/>
        <dsp:cNvSpPr/>
      </dsp:nvSpPr>
      <dsp:spPr>
        <a:xfrm>
          <a:off x="3810208"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Tutor: Nicholas Singh </a:t>
          </a:r>
        </a:p>
      </dsp:txBody>
      <dsp:txXfrm>
        <a:off x="3810208" y="147890"/>
        <a:ext cx="1371867" cy="8711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rup_sdpln_sp.dot</Template>
  <TotalTime>362</TotalTime>
  <Pages>19</Pages>
  <Words>4752</Words>
  <Characters>27090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31779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Windows</cp:lastModifiedBy>
  <cp:revision>46</cp:revision>
  <cp:lastPrinted>2014-09-11T14:42:00Z</cp:lastPrinted>
  <dcterms:created xsi:type="dcterms:W3CDTF">2014-09-12T15:23:00Z</dcterms:created>
  <dcterms:modified xsi:type="dcterms:W3CDTF">2014-10-02T19:48:00Z</dcterms:modified>
</cp:coreProperties>
</file>