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A3F" w:rsidRDefault="002D0210">
      <w:r>
        <w:t>Freeborn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85+: 0.3310306135178309 R-squared: 0.010501371121907162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P-value for 75-84: 0.35572545682641277 R-squared: 0.02947816107065799</w:t>
      </w:r>
    </w:p>
    <w:p w:rsidR="002D0210" w:rsidRDefault="002D0210">
      <w:r>
        <w:t>Hennepin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85+: 1.886558866378881e-12 R-squared: 0.34429756228333286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75-84: 3.4828548941288334e-12 R-squared: 0.33755432034155414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65-74: 0.0023463837076098293 R-squared: 0.0757542842517143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55-64: 0.000675787745056909 R-squared: 0.0936533423942036 </w:t>
      </w:r>
    </w:p>
    <w:p w:rsidR="002D0210" w:rsidRDefault="002D0210">
      <w:r>
        <w:rPr>
          <w:rFonts w:ascii="Courier New" w:hAnsi="Courier New" w:cs="Courier New"/>
          <w:color w:val="000000"/>
          <w:sz w:val="21"/>
          <w:szCs w:val="21"/>
        </w:rPr>
        <w:t>P-value for 45-54: 0.5945932837497039 R-squared: 0.002407523792028792</w:t>
      </w:r>
    </w:p>
    <w:p w:rsidR="002D0210" w:rsidRDefault="002D0210">
      <w:r>
        <w:t>Minnesota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85+: 2.0856397505090483e-12 R-squared: 0.34319867604833865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75-84: 1.499808106007286e-16 R-squared: 0.4401280026172731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65-74: 0.010716764113832142 R-squared: 0.053909494986719854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55-64: 0.10703396295463072 R-squared: 0.021863273480159415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P-value for 45-54: 0.08409696384542671 R-squared: 0.02507461999547751</w:t>
      </w:r>
    </w:p>
    <w:p w:rsidR="00552855" w:rsidRDefault="00552855">
      <w:r>
        <w:t>Minnesota (limited age groups)</w:t>
      </w:r>
    </w:p>
    <w:p w:rsidR="00552855" w:rsidRDefault="0055285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85+: 2.0856397505090483e-12 R-squared: 0.34319867604833865 </w:t>
      </w:r>
    </w:p>
    <w:p w:rsidR="00552855" w:rsidRDefault="0055285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45-54: 0.08409696384542671 R-squared: 0.02507461999547751 </w:t>
      </w:r>
    </w:p>
    <w:p w:rsidR="00552855" w:rsidRDefault="00552855">
      <w:bookmarkStart w:id="0" w:name="_GoBack"/>
      <w:bookmarkEnd w:id="0"/>
      <w:r>
        <w:rPr>
          <w:rFonts w:ascii="Courier New" w:hAnsi="Courier New" w:cs="Courier New"/>
          <w:color w:val="000000"/>
          <w:sz w:val="21"/>
          <w:szCs w:val="21"/>
        </w:rPr>
        <w:t>P-value for 15-24: 0.4050976116180094 R-squared: 0.0538905580425817</w:t>
      </w:r>
    </w:p>
    <w:sectPr w:rsidR="0055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0"/>
    <w:rsid w:val="002D0210"/>
    <w:rsid w:val="00552855"/>
    <w:rsid w:val="00973FFE"/>
    <w:rsid w:val="00F6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3A14"/>
  <w15:chartTrackingRefBased/>
  <w15:docId w15:val="{EE6A2AA5-34E7-4D19-BAA8-C82DEAB0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llreber@comcast.net</dc:creator>
  <cp:keywords/>
  <dc:description/>
  <cp:lastModifiedBy>llreber@comcast.net</cp:lastModifiedBy>
  <cp:revision>3</cp:revision>
  <dcterms:created xsi:type="dcterms:W3CDTF">2018-10-10T00:57:00Z</dcterms:created>
  <dcterms:modified xsi:type="dcterms:W3CDTF">2018-10-10T01:23:00Z</dcterms:modified>
</cp:coreProperties>
</file>