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05" w:rsidRPr="002A7DB5" w:rsidRDefault="005B2005" w:rsidP="007E0DFE">
      <w:pPr>
        <w:spacing w:before="12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2A7DB5">
        <w:rPr>
          <w:rFonts w:ascii="Times New Roman" w:hAnsi="Times New Roman"/>
          <w:b/>
          <w:sz w:val="28"/>
          <w:szCs w:val="24"/>
        </w:rPr>
        <w:t xml:space="preserve">Desenvolvimento de um Sistema de Recomendação </w:t>
      </w:r>
      <w:r w:rsidR="006A2F00">
        <w:rPr>
          <w:rFonts w:ascii="Times New Roman" w:hAnsi="Times New Roman"/>
          <w:b/>
          <w:sz w:val="28"/>
          <w:szCs w:val="24"/>
        </w:rPr>
        <w:t xml:space="preserve">de Ações Pedagógicas </w:t>
      </w:r>
      <w:r w:rsidR="00C118C3" w:rsidRPr="002A7DB5">
        <w:rPr>
          <w:rFonts w:ascii="Times New Roman" w:hAnsi="Times New Roman"/>
          <w:b/>
          <w:sz w:val="28"/>
          <w:szCs w:val="24"/>
        </w:rPr>
        <w:t>Utilizando Raciocínio Baseado em Casos</w:t>
      </w:r>
      <w:r w:rsidR="00C118C3">
        <w:rPr>
          <w:rFonts w:ascii="Times New Roman" w:hAnsi="Times New Roman"/>
          <w:b/>
          <w:sz w:val="28"/>
          <w:szCs w:val="24"/>
        </w:rPr>
        <w:t xml:space="preserve"> </w:t>
      </w:r>
      <w:r w:rsidR="006A2F00">
        <w:rPr>
          <w:rFonts w:ascii="Times New Roman" w:hAnsi="Times New Roman"/>
          <w:b/>
          <w:sz w:val="28"/>
          <w:szCs w:val="24"/>
        </w:rPr>
        <w:t>para Auxiliar</w:t>
      </w:r>
      <w:r w:rsidR="00C118C3">
        <w:rPr>
          <w:rFonts w:ascii="Times New Roman" w:hAnsi="Times New Roman"/>
          <w:b/>
          <w:sz w:val="28"/>
          <w:szCs w:val="24"/>
        </w:rPr>
        <w:t xml:space="preserve"> Professores no</w:t>
      </w:r>
      <w:r w:rsidRPr="002A7DB5">
        <w:rPr>
          <w:rFonts w:ascii="Times New Roman" w:hAnsi="Times New Roman"/>
          <w:b/>
          <w:sz w:val="28"/>
          <w:szCs w:val="24"/>
        </w:rPr>
        <w:t xml:space="preserve"> Processo de Ensino/Aprendizagem de Portadores de Autismo </w:t>
      </w:r>
    </w:p>
    <w:p w:rsidR="005B2005" w:rsidRPr="002A7DB5" w:rsidRDefault="005B2005" w:rsidP="005B2005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2512A" w:rsidRDefault="005B2005" w:rsidP="000418C6">
      <w:pPr>
        <w:spacing w:before="120" w:after="120" w:line="360" w:lineRule="auto"/>
        <w:jc w:val="both"/>
        <w:rPr>
          <w:rFonts w:ascii="Times New Roman" w:hAnsi="Times New Roman"/>
          <w:b/>
          <w:sz w:val="24"/>
        </w:rPr>
      </w:pPr>
      <w:r w:rsidRPr="002A7DB5">
        <w:rPr>
          <w:rFonts w:ascii="Times New Roman" w:hAnsi="Times New Roman"/>
          <w:b/>
          <w:sz w:val="24"/>
          <w:szCs w:val="24"/>
        </w:rPr>
        <w:t>INTRODUÇÃO</w:t>
      </w:r>
    </w:p>
    <w:p w:rsidR="00913A41" w:rsidRPr="0022512A" w:rsidRDefault="005C0B58" w:rsidP="0022512A">
      <w:pPr>
        <w:spacing w:before="120" w:after="120" w:line="360" w:lineRule="auto"/>
        <w:ind w:firstLine="709"/>
        <w:jc w:val="both"/>
        <w:rPr>
          <w:rFonts w:ascii="Times New Roman" w:hAnsi="Times New Roman"/>
          <w:b/>
          <w:sz w:val="24"/>
        </w:rPr>
      </w:pPr>
      <w:r w:rsidRPr="00F94092">
        <w:rPr>
          <w:rFonts w:ascii="Times New Roman" w:hAnsi="Times New Roman"/>
          <w:sz w:val="24"/>
        </w:rPr>
        <w:t>Um dos grandes avanços no ensino regular brasileiro foi a garantia</w:t>
      </w:r>
      <w:r w:rsidR="00360E10" w:rsidRPr="00F94092">
        <w:rPr>
          <w:rFonts w:ascii="Times New Roman" w:hAnsi="Times New Roman"/>
          <w:sz w:val="24"/>
        </w:rPr>
        <w:t xml:space="preserve">, fundamentada </w:t>
      </w:r>
      <w:r w:rsidRPr="00F94092">
        <w:rPr>
          <w:rFonts w:ascii="Times New Roman" w:hAnsi="Times New Roman"/>
          <w:sz w:val="24"/>
        </w:rPr>
        <w:t>por lei</w:t>
      </w:r>
      <w:r w:rsidR="00360E10" w:rsidRPr="00F94092">
        <w:rPr>
          <w:rFonts w:ascii="Times New Roman" w:hAnsi="Times New Roman"/>
          <w:sz w:val="24"/>
        </w:rPr>
        <w:t>,</w:t>
      </w:r>
      <w:r w:rsidRPr="00F94092">
        <w:rPr>
          <w:rFonts w:ascii="Times New Roman" w:hAnsi="Times New Roman"/>
          <w:sz w:val="24"/>
        </w:rPr>
        <w:t xml:space="preserve"> do acesso das crianças portadoras de autismo</w:t>
      </w:r>
      <w:r w:rsidR="00360E10" w:rsidRPr="00F94092">
        <w:rPr>
          <w:rFonts w:ascii="Times New Roman" w:hAnsi="Times New Roman"/>
          <w:sz w:val="24"/>
        </w:rPr>
        <w:t xml:space="preserve"> ao sistema público de ensino,</w:t>
      </w:r>
      <w:r w:rsidR="00383931" w:rsidRPr="00F94092">
        <w:rPr>
          <w:rFonts w:ascii="Times New Roman" w:hAnsi="Times New Roman"/>
          <w:sz w:val="24"/>
        </w:rPr>
        <w:t xml:space="preserve"> descrita na </w:t>
      </w:r>
      <w:r w:rsidR="00383931" w:rsidRPr="00F94092">
        <w:rPr>
          <w:rFonts w:ascii="Times New Roman" w:eastAsia="MinionPro-Regular" w:hAnsi="Times New Roman"/>
          <w:sz w:val="24"/>
        </w:rPr>
        <w:t>Política Nacional de Educação Especial na Perspectiva da Educacao Inclusiva (BRASIL, 2008),</w:t>
      </w:r>
      <w:r w:rsidR="00360E10" w:rsidRPr="00F94092">
        <w:rPr>
          <w:rFonts w:ascii="Times New Roman" w:hAnsi="Times New Roman"/>
          <w:sz w:val="24"/>
        </w:rPr>
        <w:t xml:space="preserve"> porém, </w:t>
      </w:r>
      <w:r w:rsidR="00C9651C">
        <w:rPr>
          <w:rFonts w:ascii="Times New Roman" w:hAnsi="Times New Roman"/>
          <w:sz w:val="24"/>
        </w:rPr>
        <w:t>como descrito nesta</w:t>
      </w:r>
      <w:r w:rsidR="00360E10" w:rsidRPr="00F94092">
        <w:rPr>
          <w:rFonts w:ascii="Times New Roman" w:hAnsi="Times New Roman"/>
          <w:sz w:val="24"/>
        </w:rPr>
        <w:t xml:space="preserve"> lei, é necessário que haja</w:t>
      </w:r>
      <w:r w:rsidR="00383931" w:rsidRPr="00F94092">
        <w:rPr>
          <w:rFonts w:ascii="Times New Roman" w:hAnsi="Times New Roman"/>
          <w:sz w:val="24"/>
        </w:rPr>
        <w:t xml:space="preserve"> </w:t>
      </w:r>
      <w:r w:rsidR="00383931" w:rsidRPr="00F94092">
        <w:rPr>
          <w:rFonts w:ascii="Times New Roman" w:eastAsia="MinionPro-Regular" w:hAnsi="Times New Roman"/>
          <w:sz w:val="24"/>
        </w:rPr>
        <w:t>um atendimento educacional especializado para estes alunos</w:t>
      </w:r>
      <w:r w:rsidR="009169A9" w:rsidRPr="00F94092">
        <w:rPr>
          <w:rFonts w:ascii="Times New Roman" w:eastAsia="MinionPro-Regular" w:hAnsi="Times New Roman"/>
          <w:sz w:val="24"/>
        </w:rPr>
        <w:t xml:space="preserve"> para garantir </w:t>
      </w:r>
      <w:r w:rsidR="009169A9" w:rsidRPr="000418C6">
        <w:rPr>
          <w:rFonts w:ascii="Times New Roman" w:eastAsia="MinionPro-Regular" w:hAnsi="Times New Roman"/>
          <w:sz w:val="24"/>
          <w:szCs w:val="24"/>
        </w:rPr>
        <w:t>a permanência</w:t>
      </w:r>
      <w:r w:rsidR="00383931" w:rsidRPr="000418C6">
        <w:rPr>
          <w:rFonts w:ascii="Times New Roman" w:eastAsia="MinionPro-Regular" w:hAnsi="Times New Roman"/>
          <w:sz w:val="24"/>
          <w:szCs w:val="24"/>
        </w:rPr>
        <w:t xml:space="preserve"> </w:t>
      </w:r>
      <w:r w:rsidR="009169A9" w:rsidRPr="000418C6">
        <w:rPr>
          <w:rFonts w:ascii="Times New Roman" w:eastAsia="MinionPro-Regular" w:hAnsi="Times New Roman"/>
          <w:sz w:val="24"/>
          <w:szCs w:val="24"/>
        </w:rPr>
        <w:t xml:space="preserve">deles </w:t>
      </w:r>
      <w:r w:rsidR="00383931" w:rsidRPr="000418C6">
        <w:rPr>
          <w:rFonts w:ascii="Times New Roman" w:eastAsia="MinionPro-Regular" w:hAnsi="Times New Roman"/>
          <w:sz w:val="24"/>
          <w:szCs w:val="24"/>
        </w:rPr>
        <w:t>nas</w:t>
      </w:r>
      <w:r w:rsidR="009169A9" w:rsidRPr="000418C6">
        <w:rPr>
          <w:rFonts w:ascii="Times New Roman" w:eastAsia="MinionPro-Regular" w:hAnsi="Times New Roman"/>
          <w:sz w:val="24"/>
          <w:szCs w:val="24"/>
        </w:rPr>
        <w:t xml:space="preserve"> turmas comuns do ensino regular</w:t>
      </w:r>
      <w:r w:rsidR="000418C6" w:rsidRPr="000418C6">
        <w:rPr>
          <w:rFonts w:ascii="Times New Roman" w:eastAsia="MinionPro-Regular" w:hAnsi="Times New Roman"/>
          <w:sz w:val="24"/>
          <w:szCs w:val="24"/>
        </w:rPr>
        <w:t xml:space="preserve"> </w:t>
      </w:r>
      <w:r w:rsidR="000418C6" w:rsidRPr="000418C6">
        <w:rPr>
          <w:rFonts w:ascii="Times New Roman" w:hAnsi="Times New Roman"/>
          <w:sz w:val="24"/>
          <w:szCs w:val="24"/>
        </w:rPr>
        <w:t>(</w:t>
      </w:r>
      <w:r w:rsidR="00C9651C">
        <w:rPr>
          <w:rFonts w:ascii="Times New Roman" w:hAnsi="Times New Roman"/>
          <w:sz w:val="24"/>
          <w:szCs w:val="24"/>
        </w:rPr>
        <w:t xml:space="preserve">NASCIMENTO; </w:t>
      </w:r>
      <w:r w:rsidR="000418C6" w:rsidRPr="000418C6">
        <w:rPr>
          <w:rFonts w:ascii="Times New Roman" w:hAnsi="Times New Roman"/>
          <w:sz w:val="24"/>
          <w:szCs w:val="24"/>
        </w:rPr>
        <w:t>CRUZ, 2015).</w:t>
      </w:r>
    </w:p>
    <w:p w:rsidR="00E35310" w:rsidRPr="00F94092" w:rsidRDefault="00E35310" w:rsidP="00F94092">
      <w:pPr>
        <w:spacing w:before="120" w:after="120" w:line="360" w:lineRule="auto"/>
        <w:ind w:firstLine="709"/>
        <w:jc w:val="both"/>
        <w:rPr>
          <w:rFonts w:ascii="Times New Roman" w:hAnsi="Times New Roman"/>
          <w:sz w:val="24"/>
        </w:rPr>
      </w:pPr>
      <w:r w:rsidRPr="00F94092">
        <w:rPr>
          <w:rFonts w:ascii="Times New Roman" w:eastAsia="MinionPro-Regular" w:hAnsi="Times New Roman"/>
          <w:sz w:val="24"/>
        </w:rPr>
        <w:t>O aluno portador de autismo</w:t>
      </w:r>
      <w:r w:rsidRPr="00F94092">
        <w:rPr>
          <w:rFonts w:ascii="Times New Roman" w:hAnsi="Times New Roman"/>
          <w:color w:val="000000"/>
          <w:sz w:val="24"/>
        </w:rPr>
        <w:t xml:space="preserve"> pode vir acompanhado de deficiência mental, que é comum na maioria dos casos de autismo. Muitos possuem deficiência mental severa ou moderada, o que deve ser levado em consideração para a organização de programas educacionais realísticos, com a finalidade de auxiliar o processo de aprendizagem desses alunos</w:t>
      </w:r>
      <w:r w:rsidRPr="00F94092">
        <w:rPr>
          <w:rFonts w:ascii="Times New Roman" w:hAnsi="Times New Roman"/>
          <w:sz w:val="24"/>
        </w:rPr>
        <w:t xml:space="preserve"> (SERRA</w:t>
      </w:r>
      <w:r w:rsidR="000418C6">
        <w:rPr>
          <w:rFonts w:ascii="Times New Roman" w:hAnsi="Times New Roman"/>
          <w:sz w:val="24"/>
        </w:rPr>
        <w:t>,</w:t>
      </w:r>
      <w:r w:rsidRPr="00F94092">
        <w:rPr>
          <w:rFonts w:ascii="Times New Roman" w:hAnsi="Times New Roman"/>
          <w:sz w:val="24"/>
        </w:rPr>
        <w:t xml:space="preserve"> 2004).</w:t>
      </w:r>
    </w:p>
    <w:p w:rsidR="00E35310" w:rsidRDefault="009169A9" w:rsidP="00F94092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Times New Roman" w:eastAsia="MinionPro-Regular" w:hAnsi="Times New Roman"/>
          <w:sz w:val="24"/>
        </w:rPr>
      </w:pPr>
      <w:r w:rsidRPr="00F94092">
        <w:rPr>
          <w:rFonts w:ascii="Times New Roman" w:eastAsia="MinionPro-Regular" w:hAnsi="Times New Roman"/>
          <w:sz w:val="24"/>
        </w:rPr>
        <w:t xml:space="preserve">Para </w:t>
      </w:r>
      <w:r w:rsidR="00E35310" w:rsidRPr="00F94092">
        <w:rPr>
          <w:rFonts w:ascii="Times New Roman" w:eastAsia="MinionPro-Regular" w:hAnsi="Times New Roman"/>
          <w:sz w:val="24"/>
        </w:rPr>
        <w:t>aumentar a chances de aprendizado do</w:t>
      </w:r>
      <w:r w:rsidR="00F94092" w:rsidRPr="00F94092">
        <w:rPr>
          <w:rFonts w:ascii="Times New Roman" w:eastAsia="MinionPro-Regular" w:hAnsi="Times New Roman"/>
          <w:sz w:val="24"/>
        </w:rPr>
        <w:t>s</w:t>
      </w:r>
      <w:r w:rsidR="00E35310" w:rsidRPr="00F94092">
        <w:rPr>
          <w:rFonts w:ascii="Times New Roman" w:eastAsia="MinionPro-Regular" w:hAnsi="Times New Roman"/>
          <w:sz w:val="24"/>
        </w:rPr>
        <w:t xml:space="preserve"> alunos autistas</w:t>
      </w:r>
      <w:r w:rsidRPr="00F94092">
        <w:rPr>
          <w:rFonts w:ascii="Times New Roman" w:eastAsia="MinionPro-Regular" w:hAnsi="Times New Roman"/>
          <w:sz w:val="24"/>
        </w:rPr>
        <w:t xml:space="preserve">, é necessário um preparo acadêmico </w:t>
      </w:r>
      <w:r w:rsidR="00E35310" w:rsidRPr="00F94092">
        <w:rPr>
          <w:rFonts w:ascii="Times New Roman" w:eastAsia="MinionPro-Regular" w:hAnsi="Times New Roman"/>
          <w:sz w:val="24"/>
        </w:rPr>
        <w:t xml:space="preserve">especial </w:t>
      </w:r>
      <w:r w:rsidRPr="00F94092">
        <w:rPr>
          <w:rFonts w:ascii="Times New Roman" w:eastAsia="MinionPro-Regular" w:hAnsi="Times New Roman"/>
          <w:sz w:val="24"/>
        </w:rPr>
        <w:t>para os profissionais da educação, como também a disponibilização de recursos</w:t>
      </w:r>
      <w:r w:rsidR="008867AA" w:rsidRPr="00F94092">
        <w:rPr>
          <w:rFonts w:ascii="Times New Roman" w:eastAsia="MinionPro-Regular" w:hAnsi="Times New Roman"/>
          <w:sz w:val="24"/>
        </w:rPr>
        <w:t xml:space="preserve"> e metodologias</w:t>
      </w:r>
      <w:r w:rsidRPr="00F94092">
        <w:rPr>
          <w:rFonts w:ascii="Times New Roman" w:eastAsia="MinionPro-Regular" w:hAnsi="Times New Roman"/>
          <w:sz w:val="24"/>
        </w:rPr>
        <w:t xml:space="preserve"> que o auxiliem </w:t>
      </w:r>
      <w:r w:rsidR="008867AA" w:rsidRPr="00F94092">
        <w:rPr>
          <w:rFonts w:ascii="Times New Roman" w:eastAsia="MinionPro-Regular" w:hAnsi="Times New Roman"/>
          <w:sz w:val="24"/>
        </w:rPr>
        <w:t xml:space="preserve">no processo de ensino a esses alunos </w:t>
      </w:r>
      <w:r w:rsidR="008867AA" w:rsidRPr="00F94092">
        <w:rPr>
          <w:rFonts w:ascii="Times New Roman" w:hAnsi="Times New Roman"/>
          <w:sz w:val="24"/>
        </w:rPr>
        <w:t>(FERNANDES et al.</w:t>
      </w:r>
      <w:r w:rsidR="000418C6">
        <w:rPr>
          <w:rFonts w:ascii="Times New Roman" w:hAnsi="Times New Roman"/>
          <w:sz w:val="24"/>
        </w:rPr>
        <w:t>,</w:t>
      </w:r>
      <w:r w:rsidR="008867AA" w:rsidRPr="00F94092">
        <w:rPr>
          <w:rFonts w:ascii="Times New Roman" w:hAnsi="Times New Roman"/>
          <w:sz w:val="24"/>
        </w:rPr>
        <w:t xml:space="preserve"> 2016)</w:t>
      </w:r>
      <w:r w:rsidR="008867AA" w:rsidRPr="00F94092">
        <w:rPr>
          <w:rFonts w:ascii="Times New Roman" w:eastAsia="MinionPro-Regular" w:hAnsi="Times New Roman"/>
          <w:sz w:val="24"/>
        </w:rPr>
        <w:t>, pois</w:t>
      </w:r>
      <w:r w:rsidRPr="00F94092">
        <w:rPr>
          <w:rFonts w:ascii="Times New Roman" w:eastAsia="MinionPro-Regular" w:hAnsi="Times New Roman"/>
          <w:sz w:val="24"/>
        </w:rPr>
        <w:t xml:space="preserve"> e</w:t>
      </w:r>
      <w:r w:rsidR="00A2124C" w:rsidRPr="00F94092">
        <w:rPr>
          <w:rFonts w:ascii="Times New Roman" w:eastAsia="MinionPro-Regular" w:hAnsi="Times New Roman"/>
          <w:sz w:val="24"/>
        </w:rPr>
        <w:t>studos apontam que</w:t>
      </w:r>
      <w:r w:rsidRPr="00F94092">
        <w:rPr>
          <w:rFonts w:ascii="Times New Roman" w:eastAsia="MinionPro-Regular" w:hAnsi="Times New Roman"/>
          <w:sz w:val="24"/>
        </w:rPr>
        <w:t xml:space="preserve">, em média, </w:t>
      </w:r>
      <w:r w:rsidR="00A2124C" w:rsidRPr="00F94092">
        <w:rPr>
          <w:rFonts w:ascii="Times New Roman" w:eastAsia="MinionPro-Regular" w:hAnsi="Times New Roman"/>
          <w:sz w:val="24"/>
        </w:rPr>
        <w:t>1 em cada 100 crianças são autistas (LAMPREIA, 2013)</w:t>
      </w:r>
      <w:r w:rsidR="00913A41" w:rsidRPr="00F94092">
        <w:rPr>
          <w:rFonts w:ascii="Times New Roman" w:eastAsia="MinionPro-Regular" w:hAnsi="Times New Roman"/>
          <w:sz w:val="24"/>
        </w:rPr>
        <w:t xml:space="preserve">, o que significa que há uma grande probabilidade de um </w:t>
      </w:r>
      <w:r w:rsidR="008867AA" w:rsidRPr="00F94092">
        <w:rPr>
          <w:rFonts w:ascii="Times New Roman" w:eastAsia="MinionPro-Regular" w:hAnsi="Times New Roman"/>
          <w:sz w:val="24"/>
        </w:rPr>
        <w:t xml:space="preserve">professor do ensino regular ter </w:t>
      </w:r>
      <w:r w:rsidR="00913A41" w:rsidRPr="00F94092">
        <w:rPr>
          <w:rFonts w:ascii="Times New Roman" w:eastAsia="MinionPro-Regular" w:hAnsi="Times New Roman"/>
          <w:sz w:val="24"/>
        </w:rPr>
        <w:t>um aluno portador de autismo</w:t>
      </w:r>
      <w:r w:rsidR="008867AA" w:rsidRPr="00F94092">
        <w:rPr>
          <w:rFonts w:ascii="Times New Roman" w:eastAsia="MinionPro-Regular" w:hAnsi="Times New Roman"/>
          <w:sz w:val="24"/>
        </w:rPr>
        <w:t xml:space="preserve"> em sua sala de aula.</w:t>
      </w:r>
    </w:p>
    <w:p w:rsidR="005E450E" w:rsidRPr="005E450E" w:rsidRDefault="005E450E" w:rsidP="00F94092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Times New Roman" w:eastAsia="MinionPro-Regular" w:hAnsi="Times New Roman"/>
          <w:sz w:val="24"/>
        </w:rPr>
      </w:pPr>
      <w:r w:rsidRPr="005E450E">
        <w:rPr>
          <w:rFonts w:ascii="Times New Roman" w:hAnsi="Times New Roman"/>
          <w:color w:val="000000"/>
          <w:szCs w:val="24"/>
        </w:rPr>
        <w:t>Segundo</w:t>
      </w:r>
      <w:r w:rsidRPr="005E450E">
        <w:rPr>
          <w:rFonts w:ascii="Times New Roman" w:hAnsi="Times New Roman"/>
          <w:szCs w:val="24"/>
        </w:rPr>
        <w:t xml:space="preserve"> </w:t>
      </w:r>
      <w:proofErr w:type="spellStart"/>
      <w:r w:rsidRPr="005E450E">
        <w:rPr>
          <w:rFonts w:ascii="Times New Roman" w:hAnsi="Times New Roman"/>
          <w:szCs w:val="24"/>
        </w:rPr>
        <w:t>Zaslavsky</w:t>
      </w:r>
      <w:proofErr w:type="spellEnd"/>
      <w:r w:rsidRPr="005E450E">
        <w:rPr>
          <w:rFonts w:ascii="Times New Roman" w:hAnsi="Times New Roman"/>
          <w:szCs w:val="24"/>
        </w:rPr>
        <w:t xml:space="preserve"> </w:t>
      </w:r>
      <w:r w:rsidRPr="005E450E">
        <w:rPr>
          <w:rFonts w:ascii="Times New Roman" w:hAnsi="Times New Roman"/>
          <w:szCs w:val="24"/>
        </w:rPr>
        <w:fldChar w:fldCharType="begin" w:fldLock="1"/>
      </w:r>
      <w:r w:rsidRPr="005E450E">
        <w:rPr>
          <w:rFonts w:ascii="Times New Roman" w:hAnsi="Times New Roman"/>
          <w:szCs w:val="24"/>
        </w:rPr>
        <w:instrText>ADDIN CSL_CITATION { "citationItems" : [ { "id" : "ITEM-1", "itemData" : { "DOI" : "10.18226/21784612.v22.n1.05", "author" : [ { "dropping-particle" : "", "family" : "Zaslavsky", "given" : "Alexandre", "non-dropping-particle" : "", "parse-names" : false, "suffix" : "" } ], "id" : "ITEM-1", "issued" : { "date-parts" : [ [ "2017" ] ] }, "page" : "69-81", "title" : "A\u00e7\u00e3o pedag\u00f3gica, a\u00e7\u00e3o comunicativa e did\u00e1tica", "type" : "article-journal" }, "label" : "volume", "suppress-author" : 1, "uris" : [ "http://www.mendeley.com/documents/?uuid=6f15654b-6b37-4e71-aa69-70801c84ed7f" ] } ], "mendeley" : { "formattedCitation" : "(2017)", "plainTextFormattedCitation" : "(2017)", "previouslyFormattedCitation" : "(2017)" }, "properties" : { "noteIndex" : 0 }, "schema" : "https://github.com/citation-style-language/schema/raw/master/csl-citation.json" }</w:instrText>
      </w:r>
      <w:r w:rsidRPr="005E450E">
        <w:rPr>
          <w:rFonts w:ascii="Times New Roman" w:hAnsi="Times New Roman"/>
          <w:szCs w:val="24"/>
        </w:rPr>
        <w:fldChar w:fldCharType="separate"/>
      </w:r>
      <w:r w:rsidRPr="005E450E">
        <w:rPr>
          <w:rFonts w:ascii="Times New Roman" w:hAnsi="Times New Roman"/>
          <w:noProof/>
          <w:szCs w:val="24"/>
        </w:rPr>
        <w:t>(2017)</w:t>
      </w:r>
      <w:r w:rsidRPr="005E450E">
        <w:rPr>
          <w:rFonts w:ascii="Times New Roman" w:hAnsi="Times New Roman"/>
          <w:szCs w:val="24"/>
        </w:rPr>
        <w:fldChar w:fldCharType="end"/>
      </w:r>
      <w:r w:rsidRPr="005E450E">
        <w:rPr>
          <w:rFonts w:ascii="Times New Roman" w:hAnsi="Times New Roman"/>
          <w:szCs w:val="24"/>
        </w:rPr>
        <w:t xml:space="preserve">, </w:t>
      </w:r>
      <w:r w:rsidRPr="005E450E">
        <w:rPr>
          <w:rFonts w:ascii="Times New Roman" w:hAnsi="Times New Roman"/>
          <w:color w:val="000000"/>
          <w:szCs w:val="24"/>
        </w:rPr>
        <w:t>ação pedagógica é uma efetiva  ação do professor</w:t>
      </w:r>
      <w:r w:rsidR="00291386">
        <w:rPr>
          <w:rFonts w:ascii="Times New Roman" w:hAnsi="Times New Roman"/>
          <w:color w:val="000000"/>
          <w:szCs w:val="24"/>
        </w:rPr>
        <w:t xml:space="preserve"> para com o aluno, visando facilitar a</w:t>
      </w:r>
      <w:r>
        <w:rPr>
          <w:rFonts w:ascii="Times New Roman" w:hAnsi="Times New Roman"/>
          <w:color w:val="000000"/>
          <w:szCs w:val="24"/>
        </w:rPr>
        <w:t xml:space="preserve"> transmissão</w:t>
      </w:r>
      <w:r w:rsidRPr="005E450E">
        <w:rPr>
          <w:rFonts w:ascii="Times New Roman" w:hAnsi="Times New Roman"/>
          <w:color w:val="000000"/>
          <w:szCs w:val="24"/>
        </w:rPr>
        <w:t xml:space="preserve"> do conhecimento. Sendo as</w:t>
      </w:r>
      <w:r w:rsidR="00FC56A9">
        <w:rPr>
          <w:rFonts w:ascii="Times New Roman" w:hAnsi="Times New Roman"/>
          <w:color w:val="000000"/>
          <w:szCs w:val="24"/>
        </w:rPr>
        <w:t>sim o emprego personalizado de uma</w:t>
      </w:r>
      <w:r w:rsidRPr="005E450E">
        <w:rPr>
          <w:rFonts w:ascii="Times New Roman" w:hAnsi="Times New Roman"/>
          <w:color w:val="000000"/>
          <w:szCs w:val="24"/>
        </w:rPr>
        <w:t xml:space="preserve"> ação pedagógica</w:t>
      </w:r>
      <w:r w:rsidR="00FC56A9">
        <w:rPr>
          <w:rFonts w:ascii="Times New Roman" w:hAnsi="Times New Roman"/>
          <w:color w:val="000000"/>
          <w:szCs w:val="24"/>
        </w:rPr>
        <w:t xml:space="preserve"> para uma criança portadora de autismo poderá ajudar no</w:t>
      </w:r>
      <w:r w:rsidR="00EA293A">
        <w:rPr>
          <w:rFonts w:ascii="Times New Roman" w:hAnsi="Times New Roman"/>
          <w:color w:val="000000"/>
          <w:szCs w:val="24"/>
        </w:rPr>
        <w:t xml:space="preserve"> seu</w:t>
      </w:r>
      <w:r w:rsidR="00FC56A9">
        <w:rPr>
          <w:rFonts w:ascii="Times New Roman" w:hAnsi="Times New Roman"/>
          <w:color w:val="000000"/>
          <w:szCs w:val="24"/>
        </w:rPr>
        <w:t xml:space="preserve"> processo de ensino e aprendizagem.</w:t>
      </w:r>
      <w:r w:rsidRPr="005E450E">
        <w:rPr>
          <w:rFonts w:ascii="Times New Roman" w:hAnsi="Times New Roman"/>
          <w:color w:val="000000"/>
          <w:szCs w:val="24"/>
        </w:rPr>
        <w:t xml:space="preserve"> </w:t>
      </w:r>
    </w:p>
    <w:p w:rsidR="000418C6" w:rsidRDefault="00E35310" w:rsidP="00F94092">
      <w:pPr>
        <w:spacing w:before="120" w:after="120" w:line="360" w:lineRule="auto"/>
        <w:ind w:firstLine="709"/>
        <w:jc w:val="both"/>
        <w:rPr>
          <w:rFonts w:ascii="Times New Roman" w:hAnsi="Times New Roman"/>
          <w:sz w:val="24"/>
        </w:rPr>
      </w:pPr>
      <w:r w:rsidRPr="00F94092">
        <w:rPr>
          <w:rFonts w:ascii="Times New Roman" w:eastAsia="MinionPro-Regular" w:hAnsi="Times New Roman"/>
          <w:sz w:val="24"/>
        </w:rPr>
        <w:t xml:space="preserve">Com os avanços da tecnologia, é possível </w:t>
      </w:r>
      <w:r w:rsidR="000418C6">
        <w:rPr>
          <w:rFonts w:ascii="Times New Roman" w:eastAsia="MinionPro-Regular" w:hAnsi="Times New Roman"/>
          <w:sz w:val="24"/>
        </w:rPr>
        <w:t>desenvolver</w:t>
      </w:r>
      <w:r w:rsidRPr="00F94092">
        <w:rPr>
          <w:rFonts w:ascii="Times New Roman" w:eastAsia="MinionPro-Regular" w:hAnsi="Times New Roman"/>
          <w:sz w:val="24"/>
        </w:rPr>
        <w:t xml:space="preserve"> </w:t>
      </w:r>
      <w:r w:rsidR="00F94092" w:rsidRPr="00F94092">
        <w:rPr>
          <w:rFonts w:ascii="Times New Roman" w:eastAsia="MinionPro-Regular" w:hAnsi="Times New Roman"/>
          <w:sz w:val="24"/>
        </w:rPr>
        <w:t xml:space="preserve">sistemas computacionais para auxiliar esses profissionais da educação a melhorarem o processo de ensino e </w:t>
      </w:r>
      <w:r w:rsidR="00F94092" w:rsidRPr="00F94092">
        <w:rPr>
          <w:rFonts w:ascii="Times New Roman" w:eastAsia="MinionPro-Regular" w:hAnsi="Times New Roman"/>
          <w:sz w:val="24"/>
        </w:rPr>
        <w:lastRenderedPageBreak/>
        <w:t>aprendizagem por parte dos alunos. Esses sistemas podem, por exemplo, utilizar técnicas de Inteligência Artificial (IA) para proporcionar informações personalizadas</w:t>
      </w:r>
      <w:r w:rsidR="000418C6">
        <w:rPr>
          <w:rFonts w:ascii="Times New Roman" w:eastAsia="MinionPro-Regular" w:hAnsi="Times New Roman"/>
          <w:sz w:val="24"/>
        </w:rPr>
        <w:t xml:space="preserve"> para o </w:t>
      </w:r>
      <w:r w:rsidR="00F94092" w:rsidRPr="00F94092">
        <w:rPr>
          <w:rFonts w:ascii="Times New Roman" w:eastAsia="MinionPro-Regular" w:hAnsi="Times New Roman"/>
          <w:sz w:val="24"/>
        </w:rPr>
        <w:t xml:space="preserve">apoio ao ensino de um conteúdo </w:t>
      </w:r>
      <w:r w:rsidR="00F94092" w:rsidRPr="00F94092">
        <w:rPr>
          <w:rFonts w:ascii="Times New Roman" w:hAnsi="Times New Roman"/>
          <w:sz w:val="24"/>
        </w:rPr>
        <w:t>(NASCIMENTO et al.</w:t>
      </w:r>
      <w:r w:rsidR="000418C6">
        <w:rPr>
          <w:rFonts w:ascii="Times New Roman" w:hAnsi="Times New Roman"/>
          <w:sz w:val="24"/>
        </w:rPr>
        <w:t>,</w:t>
      </w:r>
      <w:r w:rsidR="00F94092" w:rsidRPr="00F94092">
        <w:rPr>
          <w:rFonts w:ascii="Times New Roman" w:hAnsi="Times New Roman"/>
          <w:sz w:val="24"/>
        </w:rPr>
        <w:t xml:space="preserve"> 2016)</w:t>
      </w:r>
      <w:r w:rsidR="000418C6">
        <w:rPr>
          <w:rFonts w:ascii="Times New Roman" w:hAnsi="Times New Roman"/>
          <w:sz w:val="24"/>
        </w:rPr>
        <w:t>.</w:t>
      </w:r>
    </w:p>
    <w:p w:rsidR="0036635A" w:rsidRDefault="00B80A4E" w:rsidP="000418C6">
      <w:pPr>
        <w:spacing w:before="120" w:after="12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Desta forma</w:t>
      </w:r>
      <w:r w:rsidR="001D4C57" w:rsidRPr="000418C6">
        <w:rPr>
          <w:rFonts w:ascii="Times New Roman" w:hAnsi="Times New Roman"/>
          <w:sz w:val="24"/>
        </w:rPr>
        <w:t xml:space="preserve">, o emprego de um sistema de recomendação de ações pedagógicas </w:t>
      </w:r>
      <w:r w:rsidR="00D01CD8">
        <w:rPr>
          <w:rFonts w:ascii="Times New Roman" w:hAnsi="Times New Roman"/>
          <w:sz w:val="24"/>
        </w:rPr>
        <w:t>poderia</w:t>
      </w:r>
      <w:r w:rsidR="000418C6">
        <w:rPr>
          <w:rFonts w:ascii="Times New Roman" w:hAnsi="Times New Roman"/>
          <w:sz w:val="24"/>
        </w:rPr>
        <w:t xml:space="preserve"> </w:t>
      </w:r>
      <w:r w:rsidR="001D4C57" w:rsidRPr="000418C6">
        <w:rPr>
          <w:rFonts w:ascii="Times New Roman" w:hAnsi="Times New Roman"/>
          <w:sz w:val="24"/>
        </w:rPr>
        <w:t>auxiliar o</w:t>
      </w:r>
      <w:r w:rsidR="00D01CD8">
        <w:rPr>
          <w:rFonts w:ascii="Times New Roman" w:hAnsi="Times New Roman"/>
          <w:sz w:val="24"/>
        </w:rPr>
        <w:t xml:space="preserve"> professor no</w:t>
      </w:r>
      <w:r w:rsidR="001D4C57" w:rsidRPr="000418C6">
        <w:rPr>
          <w:rFonts w:ascii="Times New Roman" w:hAnsi="Times New Roman"/>
          <w:sz w:val="24"/>
        </w:rPr>
        <w:t xml:space="preserve"> processo de</w:t>
      </w:r>
      <w:r w:rsidR="000418C6">
        <w:rPr>
          <w:rFonts w:ascii="Times New Roman" w:hAnsi="Times New Roman"/>
          <w:sz w:val="24"/>
        </w:rPr>
        <w:t xml:space="preserve"> ensino/</w:t>
      </w:r>
      <w:r w:rsidR="001D4C57" w:rsidRPr="000418C6">
        <w:rPr>
          <w:rFonts w:ascii="Times New Roman" w:hAnsi="Times New Roman"/>
          <w:sz w:val="24"/>
        </w:rPr>
        <w:t xml:space="preserve">aprendizagem do aluno </w:t>
      </w:r>
      <w:r w:rsidR="00D01CD8">
        <w:rPr>
          <w:rFonts w:ascii="Times New Roman" w:hAnsi="Times New Roman"/>
          <w:sz w:val="24"/>
        </w:rPr>
        <w:t>com autismo, pois o sistema</w:t>
      </w:r>
      <w:r w:rsidR="000418C6">
        <w:rPr>
          <w:rFonts w:ascii="Times New Roman" w:hAnsi="Times New Roman"/>
          <w:sz w:val="24"/>
        </w:rPr>
        <w:t xml:space="preserve"> forneceria</w:t>
      </w:r>
      <w:r w:rsidR="001D4C57" w:rsidRPr="000418C6">
        <w:rPr>
          <w:rFonts w:ascii="Times New Roman" w:hAnsi="Times New Roman"/>
          <w:sz w:val="24"/>
        </w:rPr>
        <w:t xml:space="preserve"> re</w:t>
      </w:r>
      <w:r w:rsidR="00D01CD8">
        <w:rPr>
          <w:rFonts w:ascii="Times New Roman" w:hAnsi="Times New Roman"/>
          <w:sz w:val="24"/>
        </w:rPr>
        <w:t xml:space="preserve">comendações de ações pedagógicas </w:t>
      </w:r>
      <w:r w:rsidR="001D4C57" w:rsidRPr="000418C6">
        <w:rPr>
          <w:rFonts w:ascii="Times New Roman" w:hAnsi="Times New Roman"/>
          <w:sz w:val="24"/>
        </w:rPr>
        <w:t>baseando-se e</w:t>
      </w:r>
      <w:r w:rsidR="002A7DB5" w:rsidRPr="000418C6">
        <w:rPr>
          <w:rFonts w:ascii="Times New Roman" w:hAnsi="Times New Roman"/>
          <w:sz w:val="24"/>
        </w:rPr>
        <w:t>m casos similares de ensino com</w:t>
      </w:r>
      <w:r w:rsidR="00D01CD8">
        <w:rPr>
          <w:rFonts w:ascii="Times New Roman" w:hAnsi="Times New Roman"/>
          <w:sz w:val="24"/>
        </w:rPr>
        <w:t xml:space="preserve"> ações empregadas para ajudar nas dificuldades de aprendizagem de alunos. </w:t>
      </w:r>
      <w:r w:rsidR="001D4C57" w:rsidRPr="000418C6">
        <w:rPr>
          <w:rFonts w:ascii="Times New Roman" w:hAnsi="Times New Roman"/>
          <w:sz w:val="24"/>
        </w:rPr>
        <w:t xml:space="preserve"> </w:t>
      </w:r>
    </w:p>
    <w:p w:rsidR="007E0DFE" w:rsidRPr="002A7DB5" w:rsidRDefault="007E0DFE" w:rsidP="000418C6">
      <w:pPr>
        <w:spacing w:before="120" w:after="120" w:line="360" w:lineRule="auto"/>
        <w:ind w:firstLine="709"/>
        <w:jc w:val="both"/>
        <w:rPr>
          <w:rFonts w:ascii="Times New Roman" w:hAnsi="Times New Roman"/>
        </w:rPr>
      </w:pPr>
    </w:p>
    <w:p w:rsidR="005B2005" w:rsidRPr="007E0DFE" w:rsidRDefault="005B2005" w:rsidP="007E0DFE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2A7DB5">
        <w:rPr>
          <w:rFonts w:ascii="Times New Roman" w:hAnsi="Times New Roman"/>
          <w:b/>
          <w:sz w:val="24"/>
          <w:szCs w:val="24"/>
        </w:rPr>
        <w:t>JUSTIFICATIVA</w:t>
      </w:r>
    </w:p>
    <w:p w:rsidR="000418C6" w:rsidRPr="007E0DFE" w:rsidRDefault="000418C6" w:rsidP="007E0DFE">
      <w:pPr>
        <w:spacing w:before="120" w:after="12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E0DFE">
        <w:rPr>
          <w:rFonts w:ascii="Times New Roman" w:hAnsi="Times New Roman"/>
          <w:sz w:val="24"/>
          <w:szCs w:val="24"/>
        </w:rPr>
        <w:t xml:space="preserve">Diante do cenário apresentado, é proposto o desenvolvimento de um sistema de recomendação de ações pedagógicas utilizando uma técnica de IA denominado Raciocínio Baseado em Casos </w:t>
      </w:r>
      <w:r w:rsidR="0022512A" w:rsidRPr="007E0DFE">
        <w:rPr>
          <w:rFonts w:ascii="Times New Roman" w:hAnsi="Times New Roman"/>
          <w:sz w:val="24"/>
          <w:szCs w:val="24"/>
        </w:rPr>
        <w:t xml:space="preserve">que consiste em utilizar soluções aplicadas no passado para </w:t>
      </w:r>
      <w:r w:rsidR="002375BF">
        <w:rPr>
          <w:rFonts w:ascii="Times New Roman" w:hAnsi="Times New Roman"/>
          <w:sz w:val="24"/>
          <w:szCs w:val="24"/>
        </w:rPr>
        <w:t xml:space="preserve">resolver problemas similares ao </w:t>
      </w:r>
      <w:r w:rsidR="00AE0423" w:rsidRPr="007E0DFE">
        <w:rPr>
          <w:rFonts w:ascii="Times New Roman" w:hAnsi="Times New Roman"/>
          <w:sz w:val="24"/>
          <w:szCs w:val="24"/>
        </w:rPr>
        <w:t>novo problema</w:t>
      </w:r>
      <w:r w:rsidRPr="007E0DFE">
        <w:rPr>
          <w:rFonts w:ascii="Times New Roman" w:hAnsi="Times New Roman"/>
          <w:sz w:val="24"/>
          <w:szCs w:val="24"/>
        </w:rPr>
        <w:t xml:space="preserve"> (VON WANGENHEIM, 2003</w:t>
      </w:r>
      <w:r w:rsidR="007E0DFE" w:rsidRPr="007E0DFE">
        <w:rPr>
          <w:rFonts w:ascii="Times New Roman" w:hAnsi="Times New Roman"/>
          <w:sz w:val="24"/>
          <w:szCs w:val="24"/>
        </w:rPr>
        <w:t>; FERNANDES 2005</w:t>
      </w:r>
      <w:r w:rsidRPr="007E0DFE">
        <w:rPr>
          <w:rFonts w:ascii="Times New Roman" w:hAnsi="Times New Roman"/>
          <w:sz w:val="24"/>
          <w:szCs w:val="24"/>
        </w:rPr>
        <w:t>)</w:t>
      </w:r>
      <w:r w:rsidR="00AE0423" w:rsidRPr="007E0DFE">
        <w:rPr>
          <w:rFonts w:ascii="Times New Roman" w:hAnsi="Times New Roman"/>
          <w:sz w:val="24"/>
          <w:szCs w:val="24"/>
        </w:rPr>
        <w:t>.</w:t>
      </w:r>
    </w:p>
    <w:p w:rsidR="00AE0423" w:rsidRPr="007E0DFE" w:rsidRDefault="00AE0423" w:rsidP="007E0DFE">
      <w:pPr>
        <w:spacing w:before="120" w:after="12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E0DFE">
        <w:rPr>
          <w:rFonts w:ascii="Times New Roman" w:hAnsi="Times New Roman"/>
          <w:sz w:val="24"/>
          <w:szCs w:val="24"/>
        </w:rPr>
        <w:t xml:space="preserve">Neste problema em questão, a partir de </w:t>
      </w:r>
      <w:r w:rsidR="00B166C1" w:rsidRPr="007E0DFE">
        <w:rPr>
          <w:rFonts w:ascii="Times New Roman" w:hAnsi="Times New Roman"/>
          <w:sz w:val="24"/>
          <w:szCs w:val="24"/>
        </w:rPr>
        <w:t>casos</w:t>
      </w:r>
      <w:r w:rsidR="002375BF">
        <w:rPr>
          <w:rFonts w:ascii="Times New Roman" w:hAnsi="Times New Roman"/>
          <w:sz w:val="24"/>
          <w:szCs w:val="24"/>
        </w:rPr>
        <w:t xml:space="preserve"> que descrevem situações de ensino de crianças com autismos e as</w:t>
      </w:r>
      <w:r w:rsidRPr="007E0DFE">
        <w:rPr>
          <w:rFonts w:ascii="Times New Roman" w:hAnsi="Times New Roman"/>
          <w:sz w:val="24"/>
          <w:szCs w:val="24"/>
        </w:rPr>
        <w:t xml:space="preserve"> ações pedagó</w:t>
      </w:r>
      <w:r w:rsidR="002375BF">
        <w:rPr>
          <w:rFonts w:ascii="Times New Roman" w:hAnsi="Times New Roman"/>
          <w:sz w:val="24"/>
          <w:szCs w:val="24"/>
        </w:rPr>
        <w:t xml:space="preserve">gicas </w:t>
      </w:r>
      <w:r w:rsidR="003C5CED">
        <w:rPr>
          <w:rFonts w:ascii="Times New Roman" w:hAnsi="Times New Roman"/>
          <w:sz w:val="24"/>
          <w:szCs w:val="24"/>
        </w:rPr>
        <w:t xml:space="preserve">que foram </w:t>
      </w:r>
      <w:bookmarkStart w:id="0" w:name="_GoBack"/>
      <w:bookmarkEnd w:id="0"/>
      <w:r w:rsidR="002375BF">
        <w:rPr>
          <w:rFonts w:ascii="Times New Roman" w:hAnsi="Times New Roman"/>
          <w:sz w:val="24"/>
          <w:szCs w:val="24"/>
        </w:rPr>
        <w:t xml:space="preserve">empregadas, </w:t>
      </w:r>
      <w:r w:rsidRPr="007E0DFE">
        <w:rPr>
          <w:rFonts w:ascii="Times New Roman" w:hAnsi="Times New Roman"/>
          <w:sz w:val="24"/>
          <w:szCs w:val="24"/>
        </w:rPr>
        <w:t xml:space="preserve">será possível recomendar uma ação pedagógica para o professor </w:t>
      </w:r>
      <w:r w:rsidR="00B166C1" w:rsidRPr="007E0DFE">
        <w:rPr>
          <w:rFonts w:ascii="Times New Roman" w:hAnsi="Times New Roman"/>
          <w:sz w:val="24"/>
          <w:szCs w:val="24"/>
        </w:rPr>
        <w:t>em resposta a</w:t>
      </w:r>
      <w:r w:rsidRPr="007E0DFE">
        <w:rPr>
          <w:rFonts w:ascii="Times New Roman" w:hAnsi="Times New Roman"/>
          <w:sz w:val="24"/>
          <w:szCs w:val="24"/>
        </w:rPr>
        <w:t xml:space="preserve"> um</w:t>
      </w:r>
      <w:r w:rsidR="00B166C1" w:rsidRPr="007E0DFE">
        <w:rPr>
          <w:rFonts w:ascii="Times New Roman" w:hAnsi="Times New Roman"/>
          <w:sz w:val="24"/>
          <w:szCs w:val="24"/>
        </w:rPr>
        <w:t xml:space="preserve"> novo caso de ensino</w:t>
      </w:r>
      <w:r w:rsidR="002375BF">
        <w:rPr>
          <w:rFonts w:ascii="Times New Roman" w:hAnsi="Times New Roman"/>
          <w:sz w:val="24"/>
          <w:szCs w:val="24"/>
        </w:rPr>
        <w:t xml:space="preserve"> e </w:t>
      </w:r>
      <w:r w:rsidR="00B166C1" w:rsidRPr="007E0DFE">
        <w:rPr>
          <w:rFonts w:ascii="Times New Roman" w:hAnsi="Times New Roman"/>
          <w:sz w:val="24"/>
          <w:szCs w:val="24"/>
        </w:rPr>
        <w:t xml:space="preserve">aprendizagem </w:t>
      </w:r>
      <w:r w:rsidRPr="007E0DFE">
        <w:rPr>
          <w:rFonts w:ascii="Times New Roman" w:hAnsi="Times New Roman"/>
          <w:sz w:val="24"/>
          <w:szCs w:val="24"/>
        </w:rPr>
        <w:t>determinado por ele</w:t>
      </w:r>
      <w:r w:rsidR="00B166C1" w:rsidRPr="007E0DFE">
        <w:rPr>
          <w:rFonts w:ascii="Times New Roman" w:hAnsi="Times New Roman"/>
          <w:sz w:val="24"/>
          <w:szCs w:val="24"/>
        </w:rPr>
        <w:t xml:space="preserve">. Assim, a aplicação em sala de aula da ação pedagógica recomendada pelo sistema </w:t>
      </w:r>
      <w:r w:rsidR="002375BF">
        <w:rPr>
          <w:rFonts w:ascii="Times New Roman" w:hAnsi="Times New Roman"/>
          <w:sz w:val="24"/>
          <w:szCs w:val="24"/>
        </w:rPr>
        <w:t xml:space="preserve">auxiliará no processo de ensino e </w:t>
      </w:r>
      <w:r w:rsidR="00B166C1" w:rsidRPr="007E0DFE">
        <w:rPr>
          <w:rFonts w:ascii="Times New Roman" w:hAnsi="Times New Roman"/>
          <w:sz w:val="24"/>
          <w:szCs w:val="24"/>
        </w:rPr>
        <w:t xml:space="preserve">aprendizagem dos alunos portadores de autismo. </w:t>
      </w:r>
    </w:p>
    <w:p w:rsidR="005B2005" w:rsidRPr="007E0DFE" w:rsidRDefault="00B166C1" w:rsidP="007E0DFE">
      <w:pPr>
        <w:spacing w:before="120" w:after="12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E0DFE">
        <w:rPr>
          <w:rFonts w:ascii="Times New Roman" w:hAnsi="Times New Roman"/>
          <w:sz w:val="24"/>
          <w:szCs w:val="24"/>
        </w:rPr>
        <w:t>Além das ações pedagógicas conhecidas na literatura, os professores poderão disponibilizar ao sistema novas ações pedagógicas</w:t>
      </w:r>
      <w:r w:rsidR="007E0DFE" w:rsidRPr="007E0DFE">
        <w:rPr>
          <w:rFonts w:ascii="Times New Roman" w:hAnsi="Times New Roman"/>
          <w:sz w:val="24"/>
          <w:szCs w:val="24"/>
        </w:rPr>
        <w:t xml:space="preserve"> que foram bem sucedidas</w:t>
      </w:r>
      <w:r w:rsidRPr="007E0DFE">
        <w:rPr>
          <w:rFonts w:ascii="Times New Roman" w:hAnsi="Times New Roman"/>
          <w:sz w:val="24"/>
          <w:szCs w:val="24"/>
        </w:rPr>
        <w:t xml:space="preserve"> </w:t>
      </w:r>
      <w:r w:rsidR="007E0DFE" w:rsidRPr="007E0DFE">
        <w:rPr>
          <w:rFonts w:ascii="Times New Roman" w:hAnsi="Times New Roman"/>
          <w:sz w:val="24"/>
          <w:szCs w:val="24"/>
        </w:rPr>
        <w:t xml:space="preserve">para </w:t>
      </w:r>
      <w:r w:rsidRPr="007E0DFE">
        <w:rPr>
          <w:rFonts w:ascii="Times New Roman" w:hAnsi="Times New Roman"/>
          <w:sz w:val="24"/>
          <w:szCs w:val="24"/>
        </w:rPr>
        <w:t>casos de ensino</w:t>
      </w:r>
      <w:r w:rsidR="007E0DFE" w:rsidRPr="007E0DFE">
        <w:rPr>
          <w:rFonts w:ascii="Times New Roman" w:hAnsi="Times New Roman"/>
          <w:sz w:val="24"/>
          <w:szCs w:val="24"/>
        </w:rPr>
        <w:t xml:space="preserve"> similares, como também eles poderão empregar essas novas ações cadastradas no sistema. Desta forma, o sistema proporcionará um ambiente colaborativo para troca de processamentos de ensino de alunos portadores de autismo.</w:t>
      </w:r>
    </w:p>
    <w:p w:rsidR="007E0DFE" w:rsidRPr="007E0DFE" w:rsidRDefault="007E0DFE" w:rsidP="007E0DFE">
      <w:pPr>
        <w:spacing w:before="120" w:after="120" w:line="360" w:lineRule="auto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</w:p>
    <w:p w:rsidR="005B2005" w:rsidRPr="002A7DB5" w:rsidRDefault="005B2005" w:rsidP="00F94092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A7DB5">
        <w:rPr>
          <w:rFonts w:ascii="Times New Roman" w:hAnsi="Times New Roman"/>
          <w:b/>
          <w:sz w:val="24"/>
          <w:szCs w:val="24"/>
        </w:rPr>
        <w:t>OBJETIVO</w:t>
      </w:r>
    </w:p>
    <w:p w:rsidR="00652FCB" w:rsidRPr="005A242B" w:rsidRDefault="00A96C9D" w:rsidP="00652FCB">
      <w:pPr>
        <w:spacing w:before="120" w:after="120" w:line="360" w:lineRule="auto"/>
        <w:jc w:val="both"/>
        <w:rPr>
          <w:rFonts w:ascii="Times" w:hAnsi="Times" w:cs="Tahom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objetivo geral do projeto proposto consiste em </w:t>
      </w:r>
      <w:bookmarkStart w:id="1" w:name="OLE_LINK8"/>
      <w:bookmarkStart w:id="2" w:name="OLE_LINK7"/>
      <w:r>
        <w:rPr>
          <w:rFonts w:ascii="Times New Roman" w:hAnsi="Times New Roman"/>
          <w:sz w:val="24"/>
          <w:szCs w:val="24"/>
        </w:rPr>
        <w:t>desenvolver um sistema</w:t>
      </w:r>
      <w:r w:rsidR="002A70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recomendação de ações pedagógicas</w:t>
      </w:r>
      <w:r w:rsidR="006A2F00">
        <w:rPr>
          <w:rFonts w:ascii="Times New Roman" w:hAnsi="Times New Roman"/>
          <w:sz w:val="24"/>
          <w:szCs w:val="24"/>
        </w:rPr>
        <w:t xml:space="preserve"> </w:t>
      </w:r>
      <w:r w:rsidR="00D87A4E">
        <w:rPr>
          <w:rFonts w:ascii="Times New Roman" w:hAnsi="Times New Roman"/>
          <w:sz w:val="24"/>
          <w:szCs w:val="24"/>
        </w:rPr>
        <w:t xml:space="preserve">utilizando um componente de Raciocínio Baseado </w:t>
      </w:r>
      <w:r w:rsidR="00D87A4E">
        <w:rPr>
          <w:rFonts w:ascii="Times New Roman" w:hAnsi="Times New Roman"/>
          <w:sz w:val="24"/>
          <w:szCs w:val="24"/>
        </w:rPr>
        <w:lastRenderedPageBreak/>
        <w:t xml:space="preserve">em Casos </w:t>
      </w:r>
      <w:r w:rsidR="006A2F00">
        <w:rPr>
          <w:rFonts w:ascii="Times New Roman" w:hAnsi="Times New Roman"/>
          <w:sz w:val="24"/>
          <w:szCs w:val="24"/>
        </w:rPr>
        <w:t>voltado</w:t>
      </w:r>
      <w:r w:rsidR="002A7024">
        <w:rPr>
          <w:rFonts w:ascii="Times New Roman" w:hAnsi="Times New Roman"/>
          <w:sz w:val="24"/>
          <w:szCs w:val="24"/>
        </w:rPr>
        <w:t xml:space="preserve"> para</w:t>
      </w:r>
      <w:r w:rsidR="006A2F00">
        <w:rPr>
          <w:rFonts w:ascii="Times New Roman" w:hAnsi="Times New Roman"/>
          <w:sz w:val="24"/>
          <w:szCs w:val="24"/>
        </w:rPr>
        <w:t xml:space="preserve"> auxiliar</w:t>
      </w:r>
      <w:r w:rsidR="002A7024">
        <w:rPr>
          <w:rFonts w:ascii="Times New Roman" w:hAnsi="Times New Roman"/>
          <w:sz w:val="24"/>
          <w:szCs w:val="24"/>
        </w:rPr>
        <w:t xml:space="preserve"> professores de ensino regular </w:t>
      </w:r>
      <w:r w:rsidR="00D87A4E">
        <w:rPr>
          <w:rFonts w:ascii="Times New Roman" w:hAnsi="Times New Roman"/>
          <w:sz w:val="24"/>
          <w:szCs w:val="24"/>
        </w:rPr>
        <w:t>de crianças portadores de autismo</w:t>
      </w:r>
      <w:bookmarkEnd w:id="1"/>
      <w:bookmarkEnd w:id="2"/>
      <w:r w:rsidR="00D87A4E">
        <w:rPr>
          <w:rFonts w:ascii="Times New Roman" w:hAnsi="Times New Roman"/>
          <w:sz w:val="24"/>
          <w:szCs w:val="24"/>
        </w:rPr>
        <w:t>.</w:t>
      </w:r>
      <w:r w:rsidR="00652FCB">
        <w:rPr>
          <w:rFonts w:ascii="Times New Roman" w:hAnsi="Times New Roman"/>
          <w:sz w:val="24"/>
          <w:szCs w:val="24"/>
        </w:rPr>
        <w:t xml:space="preserve"> </w:t>
      </w:r>
      <w:r w:rsidR="00652FCB" w:rsidRPr="005A242B">
        <w:rPr>
          <w:rFonts w:ascii="Times" w:hAnsi="Times" w:cs="Tahoma"/>
          <w:sz w:val="24"/>
          <w:szCs w:val="24"/>
        </w:rPr>
        <w:t xml:space="preserve">Os objetivos específicos: </w:t>
      </w:r>
    </w:p>
    <w:p w:rsidR="00A96C9D" w:rsidRDefault="00A96C9D" w:rsidP="00A96C9D">
      <w:pPr>
        <w:pStyle w:val="Dissertao-Listas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Revisão da literatura sobre</w:t>
      </w:r>
      <w:r w:rsidR="00EC1797">
        <w:rPr>
          <w:rFonts w:ascii="Times New Roman" w:hAnsi="Times New Roman"/>
        </w:rPr>
        <w:t xml:space="preserve"> Raciocínio Baseado em Casos</w:t>
      </w:r>
      <w:r w:rsidRPr="00B3279C">
        <w:rPr>
          <w:rFonts w:ascii="Times New Roman" w:hAnsi="Times New Roman"/>
          <w:color w:val="000000" w:themeColor="text1"/>
        </w:rPr>
        <w:t xml:space="preserve">; </w:t>
      </w:r>
    </w:p>
    <w:p w:rsidR="00A96C9D" w:rsidRPr="00784779" w:rsidRDefault="00A96C9D" w:rsidP="00A96C9D">
      <w:pPr>
        <w:pStyle w:val="Dissertao-Listas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Levantamento</w:t>
      </w:r>
      <w:r w:rsidR="00EC179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 trabalhos relacionados;</w:t>
      </w:r>
    </w:p>
    <w:p w:rsidR="00A96C9D" w:rsidRDefault="00A96C9D" w:rsidP="00A96C9D">
      <w:pPr>
        <w:pStyle w:val="Dissertao-Listas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Levantamento</w:t>
      </w:r>
      <w:r w:rsidR="00EC179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 avaliação de ferramentas de suporte a</w:t>
      </w:r>
      <w:r w:rsidR="00EC1797">
        <w:rPr>
          <w:rFonts w:ascii="Times New Roman" w:hAnsi="Times New Roman"/>
        </w:rPr>
        <w:t xml:space="preserve"> Raciocínio Baseado em Casos</w:t>
      </w:r>
      <w:r w:rsidRPr="00B3279C">
        <w:rPr>
          <w:rFonts w:ascii="Times New Roman" w:hAnsi="Times New Roman"/>
          <w:color w:val="000000" w:themeColor="text1"/>
        </w:rPr>
        <w:t>;</w:t>
      </w:r>
    </w:p>
    <w:p w:rsidR="00A96C9D" w:rsidRPr="00EC1797" w:rsidRDefault="00A96C9D" w:rsidP="00A96C9D">
      <w:pPr>
        <w:pStyle w:val="Dissertao-Listas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Projeto</w:t>
      </w:r>
      <w:r w:rsidR="00D26EB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implementação </w:t>
      </w:r>
      <w:r w:rsidR="00D26EB7">
        <w:rPr>
          <w:rFonts w:ascii="Times New Roman" w:hAnsi="Times New Roman"/>
        </w:rPr>
        <w:t>e avaliação do</w:t>
      </w:r>
      <w:r>
        <w:rPr>
          <w:rFonts w:ascii="Times New Roman" w:hAnsi="Times New Roman"/>
        </w:rPr>
        <w:t xml:space="preserve"> </w:t>
      </w:r>
      <w:r w:rsidR="00EF3875">
        <w:rPr>
          <w:rFonts w:ascii="Times New Roman" w:hAnsi="Times New Roman"/>
        </w:rPr>
        <w:t xml:space="preserve">componente </w:t>
      </w:r>
      <w:r>
        <w:rPr>
          <w:rFonts w:ascii="Times New Roman" w:hAnsi="Times New Roman"/>
        </w:rPr>
        <w:t xml:space="preserve">de </w:t>
      </w:r>
      <w:r w:rsidR="00EC1797">
        <w:rPr>
          <w:rFonts w:ascii="Times New Roman" w:hAnsi="Times New Roman"/>
        </w:rPr>
        <w:t>Raciocínio Baseado em Casos</w:t>
      </w:r>
      <w:r w:rsidRPr="00B3279C">
        <w:rPr>
          <w:rFonts w:ascii="Times New Roman" w:hAnsi="Times New Roman"/>
          <w:color w:val="000000" w:themeColor="text1"/>
        </w:rPr>
        <w:t>;</w:t>
      </w:r>
    </w:p>
    <w:p w:rsidR="00EC1797" w:rsidRPr="00784779" w:rsidRDefault="00EC1797" w:rsidP="00A96C9D">
      <w:pPr>
        <w:pStyle w:val="Dissertao-Listas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Desenvolvimento d</w:t>
      </w:r>
      <w:r w:rsidR="00D26EB7">
        <w:rPr>
          <w:rFonts w:ascii="Times New Roman" w:hAnsi="Times New Roman"/>
          <w:color w:val="000000" w:themeColor="text1"/>
        </w:rPr>
        <w:t xml:space="preserve">e sistema </w:t>
      </w:r>
      <w:r w:rsidR="00EF3875" w:rsidRPr="00EF3875">
        <w:rPr>
          <w:rFonts w:ascii="Times New Roman" w:hAnsi="Times New Roman"/>
          <w:i/>
          <w:color w:val="000000" w:themeColor="text1"/>
        </w:rPr>
        <w:t>Web</w:t>
      </w:r>
      <w:r w:rsidR="00D26EB7">
        <w:rPr>
          <w:rFonts w:ascii="Times New Roman" w:hAnsi="Times New Roman"/>
          <w:i/>
          <w:color w:val="000000" w:themeColor="text1"/>
        </w:rPr>
        <w:t xml:space="preserve"> </w:t>
      </w:r>
      <w:r w:rsidR="00D26EB7">
        <w:rPr>
          <w:rFonts w:ascii="Times New Roman" w:hAnsi="Times New Roman"/>
          <w:color w:val="000000" w:themeColor="text1"/>
        </w:rPr>
        <w:t>e</w:t>
      </w:r>
      <w:r w:rsidR="00B7084D">
        <w:rPr>
          <w:rFonts w:ascii="Times New Roman" w:hAnsi="Times New Roman"/>
          <w:color w:val="000000" w:themeColor="text1"/>
        </w:rPr>
        <w:t xml:space="preserve"> sua</w:t>
      </w:r>
      <w:r w:rsidR="00D26EB7">
        <w:rPr>
          <w:rFonts w:ascii="Times New Roman" w:hAnsi="Times New Roman"/>
          <w:color w:val="000000" w:themeColor="text1"/>
        </w:rPr>
        <w:t xml:space="preserve"> integração com o componente </w:t>
      </w:r>
      <w:r w:rsidR="008866A7">
        <w:rPr>
          <w:rFonts w:ascii="Times New Roman" w:hAnsi="Times New Roman"/>
        </w:rPr>
        <w:t>Raciocínio Baseado em Casos</w:t>
      </w:r>
      <w:r w:rsidR="00EF3875">
        <w:rPr>
          <w:rFonts w:ascii="Times New Roman" w:hAnsi="Times New Roman"/>
          <w:color w:val="000000" w:themeColor="text1"/>
        </w:rPr>
        <w:t>;</w:t>
      </w:r>
    </w:p>
    <w:p w:rsidR="00A96C9D" w:rsidRPr="00784779" w:rsidRDefault="00A96C9D" w:rsidP="00A96C9D">
      <w:pPr>
        <w:pStyle w:val="Dissertao-Listas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784779">
        <w:rPr>
          <w:rFonts w:ascii="Times New Roman" w:hAnsi="Times New Roman"/>
        </w:rPr>
        <w:t>estes</w:t>
      </w:r>
      <w:r>
        <w:rPr>
          <w:rFonts w:ascii="Times New Roman" w:hAnsi="Times New Roman"/>
        </w:rPr>
        <w:t xml:space="preserve"> para </w:t>
      </w:r>
      <w:r w:rsidRPr="00784779">
        <w:rPr>
          <w:rFonts w:ascii="Times New Roman" w:hAnsi="Times New Roman"/>
        </w:rPr>
        <w:t>avali</w:t>
      </w:r>
      <w:r>
        <w:rPr>
          <w:rFonts w:ascii="Times New Roman" w:hAnsi="Times New Roman"/>
        </w:rPr>
        <w:t xml:space="preserve">ar a </w:t>
      </w:r>
      <w:r w:rsidR="00D26EB7">
        <w:rPr>
          <w:rFonts w:ascii="Times New Roman" w:hAnsi="Times New Roman"/>
        </w:rPr>
        <w:t>usabilidade e qualidade das recomendações</w:t>
      </w:r>
      <w:r>
        <w:rPr>
          <w:rFonts w:ascii="Times New Roman" w:hAnsi="Times New Roman"/>
        </w:rPr>
        <w:t xml:space="preserve"> geradas pelo</w:t>
      </w:r>
      <w:r w:rsidR="00EC1797">
        <w:rPr>
          <w:rFonts w:ascii="Times New Roman" w:hAnsi="Times New Roman"/>
          <w:color w:val="000000" w:themeColor="text1"/>
        </w:rPr>
        <w:t xml:space="preserve"> </w:t>
      </w:r>
      <w:r w:rsidR="00EC1797">
        <w:rPr>
          <w:rFonts w:ascii="Times New Roman" w:hAnsi="Times New Roman"/>
        </w:rPr>
        <w:t>Raciocínio Baseado em Casos</w:t>
      </w:r>
      <w:r w:rsidRPr="00B3279C">
        <w:rPr>
          <w:rFonts w:ascii="Times New Roman" w:hAnsi="Times New Roman"/>
          <w:color w:val="000000" w:themeColor="text1"/>
        </w:rPr>
        <w:t>;</w:t>
      </w:r>
    </w:p>
    <w:p w:rsidR="005B2005" w:rsidRPr="002A7DB5" w:rsidRDefault="005B2005" w:rsidP="005B2005">
      <w:pPr>
        <w:spacing w:before="120" w:after="12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5B2005" w:rsidRPr="002A7DB5" w:rsidRDefault="005B2005" w:rsidP="005B2005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A7DB5">
        <w:rPr>
          <w:rFonts w:ascii="Times New Roman" w:hAnsi="Times New Roman"/>
          <w:b/>
          <w:sz w:val="24"/>
          <w:szCs w:val="24"/>
        </w:rPr>
        <w:t>METODOLOGIA</w:t>
      </w:r>
    </w:p>
    <w:p w:rsidR="0022512A" w:rsidRDefault="00872D16" w:rsidP="00F94092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D33531">
        <w:rPr>
          <w:rFonts w:ascii="Times New Roman" w:hAnsi="Times New Roman"/>
          <w:sz w:val="24"/>
          <w:szCs w:val="24"/>
        </w:rPr>
        <w:t>metodologia consiste</w:t>
      </w:r>
      <w:r>
        <w:rPr>
          <w:rFonts w:ascii="Times New Roman" w:hAnsi="Times New Roman"/>
          <w:sz w:val="24"/>
          <w:szCs w:val="24"/>
        </w:rPr>
        <w:t>, primeiramente,</w:t>
      </w:r>
      <w:r w:rsidRPr="00D33531">
        <w:rPr>
          <w:rFonts w:ascii="Times New Roman" w:hAnsi="Times New Roman"/>
          <w:sz w:val="24"/>
          <w:szCs w:val="24"/>
        </w:rPr>
        <w:t xml:space="preserve"> na realiz</w:t>
      </w:r>
      <w:r>
        <w:rPr>
          <w:rFonts w:ascii="Times New Roman" w:hAnsi="Times New Roman"/>
          <w:sz w:val="24"/>
          <w:szCs w:val="24"/>
        </w:rPr>
        <w:t xml:space="preserve">ação de uma pesquisa sistemática sobre </w:t>
      </w:r>
      <w:r w:rsidR="00B7084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aciocínio </w:t>
      </w:r>
      <w:r w:rsidR="00B7084D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aseado em </w:t>
      </w:r>
      <w:r w:rsidR="00B7084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asos e o seu emprego em sistemas </w:t>
      </w:r>
      <w:r w:rsidR="00B7084D">
        <w:rPr>
          <w:rFonts w:ascii="Times New Roman" w:hAnsi="Times New Roman"/>
          <w:sz w:val="24"/>
          <w:szCs w:val="24"/>
        </w:rPr>
        <w:t>para ensino de crianças portadoras de autismo.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72D16" w:rsidRDefault="00872D16" w:rsidP="00F94092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Além disso, será empregado o método ágil SCRUM (PRESSMAN, 2011) para apoiar o processo de desenvolvimento do </w:t>
      </w:r>
      <w:r w:rsidR="00B7084D">
        <w:rPr>
          <w:rFonts w:ascii="Times New Roman" w:hAnsi="Times New Roman"/>
          <w:sz w:val="24"/>
          <w:szCs w:val="24"/>
        </w:rPr>
        <w:t xml:space="preserve">componente de </w:t>
      </w:r>
      <w:r w:rsidR="00B7084D">
        <w:rPr>
          <w:rFonts w:ascii="Times New Roman" w:hAnsi="Times New Roman"/>
          <w:sz w:val="24"/>
          <w:szCs w:val="24"/>
        </w:rPr>
        <w:t>Raciocínio Baseado em Casos</w:t>
      </w:r>
      <w:r w:rsidR="00B7084D">
        <w:rPr>
          <w:rFonts w:ascii="Times New Roman" w:hAnsi="Times New Roman"/>
          <w:sz w:val="24"/>
          <w:szCs w:val="24"/>
        </w:rPr>
        <w:t xml:space="preserve">   do sistema.</w:t>
      </w:r>
      <w:r>
        <w:rPr>
          <w:rFonts w:ascii="Times New Roman" w:hAnsi="Times New Roman"/>
          <w:sz w:val="24"/>
          <w:szCs w:val="24"/>
        </w:rPr>
        <w:t xml:space="preserve"> Desta forma</w:t>
      </w:r>
      <w:r w:rsidRPr="00D33531">
        <w:rPr>
          <w:rFonts w:ascii="Times New Roman" w:hAnsi="Times New Roman"/>
          <w:sz w:val="24"/>
          <w:szCs w:val="24"/>
        </w:rPr>
        <w:t xml:space="preserve">, as </w:t>
      </w:r>
      <w:r>
        <w:rPr>
          <w:rFonts w:ascii="Times New Roman" w:hAnsi="Times New Roman"/>
          <w:sz w:val="24"/>
          <w:szCs w:val="24"/>
        </w:rPr>
        <w:t xml:space="preserve">principais </w:t>
      </w:r>
      <w:r w:rsidRPr="00D33531">
        <w:rPr>
          <w:rFonts w:ascii="Times New Roman" w:hAnsi="Times New Roman"/>
          <w:sz w:val="24"/>
          <w:szCs w:val="24"/>
        </w:rPr>
        <w:t>atividades a serem realizadas são as seguintes:</w:t>
      </w:r>
    </w:p>
    <w:p w:rsidR="00872D16" w:rsidRPr="00786142" w:rsidRDefault="00872D16" w:rsidP="00872D1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786142">
        <w:rPr>
          <w:rFonts w:ascii="Times New Roman" w:eastAsia="Times New Roman" w:hAnsi="Times New Roman"/>
          <w:b/>
          <w:sz w:val="24"/>
          <w:szCs w:val="24"/>
          <w:lang w:eastAsia="pt-BR"/>
        </w:rPr>
        <w:t>Levantamento bibliográfico</w:t>
      </w:r>
    </w:p>
    <w:p w:rsidR="00872D16" w:rsidRPr="00786142" w:rsidRDefault="00872D16" w:rsidP="00872D16">
      <w:pPr>
        <w:pStyle w:val="PargrafodaLista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86142">
        <w:rPr>
          <w:rFonts w:ascii="Times New Roman" w:eastAsia="Times New Roman" w:hAnsi="Times New Roman"/>
          <w:sz w:val="24"/>
          <w:szCs w:val="24"/>
          <w:lang w:eastAsia="pt-BR"/>
        </w:rPr>
        <w:t xml:space="preserve">Estudo </w:t>
      </w:r>
      <w:r>
        <w:rPr>
          <w:rFonts w:ascii="Times New Roman" w:hAnsi="Times New Roman"/>
          <w:sz w:val="24"/>
          <w:szCs w:val="24"/>
        </w:rPr>
        <w:t xml:space="preserve">sobre </w:t>
      </w:r>
      <w:r w:rsidR="00B7084D">
        <w:rPr>
          <w:rFonts w:ascii="Times New Roman" w:hAnsi="Times New Roman"/>
          <w:sz w:val="24"/>
          <w:szCs w:val="24"/>
        </w:rPr>
        <w:t>Raciocínio Baseado em Casos</w:t>
      </w:r>
      <w:r>
        <w:rPr>
          <w:rFonts w:ascii="Times New Roman" w:hAnsi="Times New Roman"/>
          <w:sz w:val="24"/>
          <w:szCs w:val="24"/>
        </w:rPr>
        <w:t xml:space="preserve"> e o seu emprego em sistemas de recomendação de ações </w:t>
      </w:r>
      <w:r w:rsidR="00EC1797">
        <w:rPr>
          <w:rFonts w:ascii="Times New Roman" w:hAnsi="Times New Roman"/>
          <w:sz w:val="24"/>
          <w:szCs w:val="24"/>
        </w:rPr>
        <w:t>pedagógicas</w:t>
      </w:r>
      <w:r w:rsidRPr="00786142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análise de trabalhos relacionados, estudo de técnicas de </w:t>
      </w:r>
      <w:r w:rsidR="00B7084D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 Serão consultado</w:t>
      </w:r>
      <w:r w:rsidRPr="00786142">
        <w:rPr>
          <w:rFonts w:ascii="Times New Roman" w:eastAsia="Times New Roman" w:hAnsi="Times New Roman"/>
          <w:sz w:val="24"/>
          <w:szCs w:val="24"/>
          <w:lang w:eastAsia="pt-BR"/>
        </w:rPr>
        <w:t>s periódicos especializados no tema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, como também os artigos publicados em</w:t>
      </w:r>
      <w:r w:rsidRPr="00786142">
        <w:rPr>
          <w:rFonts w:ascii="Times New Roman" w:eastAsia="Times New Roman" w:hAnsi="Times New Roman"/>
          <w:sz w:val="24"/>
          <w:szCs w:val="24"/>
          <w:lang w:eastAsia="pt-BR"/>
        </w:rPr>
        <w:t xml:space="preserve"> grandes p</w:t>
      </w:r>
      <w:r w:rsidR="008B6068">
        <w:rPr>
          <w:rFonts w:ascii="Times New Roman" w:eastAsia="Times New Roman" w:hAnsi="Times New Roman"/>
          <w:sz w:val="24"/>
          <w:szCs w:val="24"/>
          <w:lang w:eastAsia="pt-BR"/>
        </w:rPr>
        <w:t>alestras científicas da área.</w:t>
      </w:r>
    </w:p>
    <w:p w:rsidR="00872D16" w:rsidRPr="00AC2DC1" w:rsidRDefault="00872D16" w:rsidP="00872D16">
      <w:pPr>
        <w:pStyle w:val="PargrafodaLista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72D16" w:rsidRPr="00295D70" w:rsidRDefault="00872D16" w:rsidP="00872D1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Análise e P</w:t>
      </w:r>
      <w:r w:rsidRPr="00295D70">
        <w:rPr>
          <w:rFonts w:ascii="Times New Roman" w:eastAsia="Times New Roman" w:hAnsi="Times New Roman"/>
          <w:b/>
          <w:sz w:val="24"/>
          <w:szCs w:val="24"/>
          <w:lang w:eastAsia="pt-BR"/>
        </w:rPr>
        <w:t>r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ojeto do componen</w:t>
      </w:r>
      <w:r w:rsidRPr="00872D16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te de </w:t>
      </w:r>
      <w:r w:rsidR="00B7084D">
        <w:rPr>
          <w:rFonts w:ascii="Times New Roman" w:eastAsia="Times New Roman" w:hAnsi="Times New Roman"/>
          <w:b/>
          <w:sz w:val="24"/>
          <w:szCs w:val="24"/>
          <w:lang w:eastAsia="pt-BR"/>
        </w:rPr>
        <w:t>R</w:t>
      </w:r>
      <w:r w:rsidRPr="00872D16">
        <w:rPr>
          <w:rFonts w:ascii="Times New Roman" w:hAnsi="Times New Roman"/>
          <w:b/>
          <w:sz w:val="24"/>
          <w:szCs w:val="24"/>
        </w:rPr>
        <w:t xml:space="preserve">aciocínio </w:t>
      </w:r>
      <w:r w:rsidR="00B7084D">
        <w:rPr>
          <w:rFonts w:ascii="Times New Roman" w:hAnsi="Times New Roman"/>
          <w:b/>
          <w:sz w:val="24"/>
          <w:szCs w:val="24"/>
        </w:rPr>
        <w:t>B</w:t>
      </w:r>
      <w:r w:rsidRPr="00872D16">
        <w:rPr>
          <w:rFonts w:ascii="Times New Roman" w:hAnsi="Times New Roman"/>
          <w:b/>
          <w:sz w:val="24"/>
          <w:szCs w:val="24"/>
        </w:rPr>
        <w:t xml:space="preserve">aseado em </w:t>
      </w:r>
      <w:r w:rsidR="00B7084D">
        <w:rPr>
          <w:rFonts w:ascii="Times New Roman" w:hAnsi="Times New Roman"/>
          <w:b/>
          <w:sz w:val="24"/>
          <w:szCs w:val="24"/>
        </w:rPr>
        <w:t>C</w:t>
      </w:r>
      <w:r w:rsidRPr="00872D16">
        <w:rPr>
          <w:rFonts w:ascii="Times New Roman" w:hAnsi="Times New Roman"/>
          <w:b/>
          <w:sz w:val="24"/>
          <w:szCs w:val="24"/>
        </w:rPr>
        <w:t>asos</w:t>
      </w:r>
    </w:p>
    <w:p w:rsidR="00872D16" w:rsidRPr="00872D16" w:rsidRDefault="00872D16" w:rsidP="00872D16">
      <w:pPr>
        <w:pStyle w:val="PargrafodaLista"/>
        <w:spacing w:line="360" w:lineRule="auto"/>
        <w:ind w:left="1080"/>
        <w:jc w:val="both"/>
        <w:rPr>
          <w:rFonts w:ascii="Times New Roman" w:hAnsi="Times New Roman"/>
          <w:sz w:val="24"/>
        </w:rPr>
      </w:pPr>
      <w:r w:rsidRPr="00872D16">
        <w:rPr>
          <w:rFonts w:ascii="Times New Roman" w:hAnsi="Times New Roman"/>
          <w:sz w:val="24"/>
        </w:rPr>
        <w:t xml:space="preserve">Identificação dos principais requisitos de software do componente e classes de suporte a </w:t>
      </w:r>
      <w:r w:rsidR="00A82E09">
        <w:rPr>
          <w:rFonts w:ascii="Times New Roman" w:hAnsi="Times New Roman"/>
          <w:sz w:val="24"/>
          <w:szCs w:val="24"/>
        </w:rPr>
        <w:t>Raciocínio Baseado em Casos</w:t>
      </w:r>
      <w:r w:rsidRPr="00872D16">
        <w:rPr>
          <w:rFonts w:ascii="Times New Roman" w:hAnsi="Times New Roman"/>
          <w:sz w:val="24"/>
        </w:rPr>
        <w:t>. Além disso, definição das tecnologias empregadas para o desenvolvimento.</w:t>
      </w:r>
    </w:p>
    <w:p w:rsidR="00872D16" w:rsidRPr="00295D70" w:rsidRDefault="00872D16" w:rsidP="00872D16">
      <w:pPr>
        <w:pStyle w:val="PargrafodaLista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2D16" w:rsidRDefault="00872D16" w:rsidP="00872D1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3" w:name="OLE_LINK1"/>
      <w:bookmarkStart w:id="4" w:name="OLE_LINK2"/>
      <w:r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Desenvolvimento</w:t>
      </w:r>
      <w:r w:rsidRPr="00137A6A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do</w:t>
      </w:r>
      <w:bookmarkEnd w:id="3"/>
      <w:bookmarkEnd w:id="4"/>
      <w:r w:rsidR="00B7084D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componente de R</w:t>
      </w:r>
      <w:r w:rsidRPr="00872D16">
        <w:rPr>
          <w:rFonts w:ascii="Times New Roman" w:hAnsi="Times New Roman"/>
          <w:b/>
          <w:sz w:val="24"/>
          <w:szCs w:val="24"/>
        </w:rPr>
        <w:t xml:space="preserve">aciocínio </w:t>
      </w:r>
      <w:r w:rsidR="00B7084D">
        <w:rPr>
          <w:rFonts w:ascii="Times New Roman" w:hAnsi="Times New Roman"/>
          <w:b/>
          <w:sz w:val="24"/>
          <w:szCs w:val="24"/>
        </w:rPr>
        <w:t>B</w:t>
      </w:r>
      <w:r w:rsidRPr="00872D16">
        <w:rPr>
          <w:rFonts w:ascii="Times New Roman" w:hAnsi="Times New Roman"/>
          <w:b/>
          <w:sz w:val="24"/>
          <w:szCs w:val="24"/>
        </w:rPr>
        <w:t xml:space="preserve">aseado em </w:t>
      </w:r>
      <w:r w:rsidR="00B7084D">
        <w:rPr>
          <w:rFonts w:ascii="Times New Roman" w:hAnsi="Times New Roman"/>
          <w:b/>
          <w:sz w:val="24"/>
          <w:szCs w:val="24"/>
        </w:rPr>
        <w:t>C</w:t>
      </w:r>
      <w:r w:rsidRPr="00872D16">
        <w:rPr>
          <w:rFonts w:ascii="Times New Roman" w:hAnsi="Times New Roman"/>
          <w:b/>
          <w:sz w:val="24"/>
          <w:szCs w:val="24"/>
        </w:rPr>
        <w:t>asos</w:t>
      </w:r>
      <w:r w:rsidR="00B7084D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e avaliação</w:t>
      </w:r>
    </w:p>
    <w:p w:rsidR="00EF3875" w:rsidRDefault="00EF3875" w:rsidP="00EF3875">
      <w:pPr>
        <w:pStyle w:val="PargrafodaLista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Desenvolvimento do conjunto de classes e interfaces</w:t>
      </w:r>
      <w:r w:rsidRPr="00137A6A">
        <w:rPr>
          <w:rFonts w:ascii="Times New Roman" w:eastAsia="Times New Roman" w:hAnsi="Times New Roman"/>
          <w:sz w:val="24"/>
          <w:szCs w:val="24"/>
          <w:lang w:eastAsia="pt-BR"/>
        </w:rPr>
        <w:t xml:space="preserve"> do componente d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e </w:t>
      </w:r>
      <w:r w:rsidR="00A82E09">
        <w:rPr>
          <w:rFonts w:ascii="Times New Roman" w:hAnsi="Times New Roman"/>
          <w:sz w:val="24"/>
          <w:szCs w:val="24"/>
        </w:rPr>
        <w:t>Raciocínio Baseado em Casos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integração na arqu</w:t>
      </w:r>
      <w:r w:rsidRPr="00137A6A">
        <w:rPr>
          <w:rFonts w:ascii="Times New Roman" w:eastAsia="Times New Roman" w:hAnsi="Times New Roman"/>
          <w:sz w:val="24"/>
          <w:szCs w:val="24"/>
          <w:lang w:eastAsia="pt-BR"/>
        </w:rPr>
        <w:t>it</w:t>
      </w:r>
      <w:r w:rsidR="00B7084D">
        <w:rPr>
          <w:rFonts w:ascii="Times New Roman" w:eastAsia="Times New Roman" w:hAnsi="Times New Roman"/>
          <w:sz w:val="24"/>
          <w:szCs w:val="24"/>
          <w:lang w:eastAsia="pt-BR"/>
        </w:rPr>
        <w:t>etura do sistema Web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EF3875" w:rsidRDefault="00EF3875" w:rsidP="00EF3875">
      <w:pPr>
        <w:pStyle w:val="PargrafodaLista"/>
        <w:spacing w:line="360" w:lineRule="auto"/>
        <w:ind w:left="1080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B7084D" w:rsidRDefault="00B7084D" w:rsidP="00B708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Desenvolvimento</w:t>
      </w:r>
      <w:r w:rsidRPr="00137A6A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do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sistema </w:t>
      </w:r>
      <w:r w:rsidRPr="00A82E09">
        <w:rPr>
          <w:rFonts w:ascii="Times New Roman" w:eastAsia="Times New Roman" w:hAnsi="Times New Roman"/>
          <w:b/>
          <w:i/>
          <w:sz w:val="24"/>
          <w:szCs w:val="24"/>
          <w:lang w:eastAsia="pt-BR"/>
        </w:rPr>
        <w:t>Web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e integração com 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componente de R</w:t>
      </w:r>
      <w:r w:rsidRPr="00872D16">
        <w:rPr>
          <w:rFonts w:ascii="Times New Roman" w:hAnsi="Times New Roman"/>
          <w:b/>
          <w:sz w:val="24"/>
          <w:szCs w:val="24"/>
        </w:rPr>
        <w:t xml:space="preserve">aciocínio </w:t>
      </w:r>
      <w:r>
        <w:rPr>
          <w:rFonts w:ascii="Times New Roman" w:hAnsi="Times New Roman"/>
          <w:b/>
          <w:sz w:val="24"/>
          <w:szCs w:val="24"/>
        </w:rPr>
        <w:t>B</w:t>
      </w:r>
      <w:r w:rsidRPr="00872D16">
        <w:rPr>
          <w:rFonts w:ascii="Times New Roman" w:hAnsi="Times New Roman"/>
          <w:b/>
          <w:sz w:val="24"/>
          <w:szCs w:val="24"/>
        </w:rPr>
        <w:t xml:space="preserve">aseado em </w:t>
      </w:r>
      <w:r>
        <w:rPr>
          <w:rFonts w:ascii="Times New Roman" w:hAnsi="Times New Roman"/>
          <w:b/>
          <w:sz w:val="24"/>
          <w:szCs w:val="24"/>
        </w:rPr>
        <w:t>C</w:t>
      </w:r>
      <w:r w:rsidRPr="00872D16">
        <w:rPr>
          <w:rFonts w:ascii="Times New Roman" w:hAnsi="Times New Roman"/>
          <w:b/>
          <w:sz w:val="24"/>
          <w:szCs w:val="24"/>
        </w:rPr>
        <w:t>asos</w:t>
      </w:r>
    </w:p>
    <w:p w:rsidR="00EF3875" w:rsidRDefault="00EF3875" w:rsidP="00EF3875">
      <w:pPr>
        <w:pStyle w:val="Dissertao-Listas"/>
        <w:numPr>
          <w:ilvl w:val="0"/>
          <w:numId w:val="0"/>
        </w:numPr>
        <w:ind w:left="1080"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Desenvolvimento dos componentes </w:t>
      </w:r>
      <w:r w:rsidR="00B7084D">
        <w:rPr>
          <w:rFonts w:ascii="Times New Roman" w:hAnsi="Times New Roman"/>
          <w:color w:val="000000" w:themeColor="text1"/>
        </w:rPr>
        <w:t>necessários para a construção do</w:t>
      </w:r>
      <w:r>
        <w:rPr>
          <w:rFonts w:ascii="Times New Roman" w:hAnsi="Times New Roman"/>
          <w:color w:val="000000" w:themeColor="text1"/>
        </w:rPr>
        <w:t xml:space="preserve"> aplicação para a </w:t>
      </w:r>
      <w:r w:rsidRPr="00EF3875">
        <w:rPr>
          <w:rFonts w:ascii="Times New Roman" w:hAnsi="Times New Roman"/>
          <w:i/>
          <w:color w:val="000000" w:themeColor="text1"/>
        </w:rPr>
        <w:t>Web</w:t>
      </w:r>
      <w:r w:rsidR="00B7084D">
        <w:rPr>
          <w:rFonts w:ascii="Times New Roman" w:hAnsi="Times New Roman"/>
          <w:i/>
          <w:color w:val="000000" w:themeColor="text1"/>
        </w:rPr>
        <w:t xml:space="preserve"> </w:t>
      </w:r>
      <w:r w:rsidR="00B7084D" w:rsidRPr="00B7084D">
        <w:rPr>
          <w:rFonts w:ascii="Times New Roman" w:hAnsi="Times New Roman"/>
          <w:color w:val="000000" w:themeColor="text1"/>
        </w:rPr>
        <w:t>e</w:t>
      </w:r>
      <w:r w:rsidR="00B7084D">
        <w:rPr>
          <w:rFonts w:ascii="Times New Roman" w:hAnsi="Times New Roman"/>
          <w:color w:val="000000" w:themeColor="text1"/>
        </w:rPr>
        <w:t xml:space="preserve"> integração com o compon</w:t>
      </w:r>
      <w:r w:rsidR="00A82E09">
        <w:rPr>
          <w:rFonts w:ascii="Times New Roman" w:hAnsi="Times New Roman"/>
          <w:color w:val="000000" w:themeColor="text1"/>
        </w:rPr>
        <w:t xml:space="preserve">ente de </w:t>
      </w:r>
      <w:r w:rsidR="00A82E09">
        <w:rPr>
          <w:rFonts w:ascii="Times New Roman" w:hAnsi="Times New Roman"/>
        </w:rPr>
        <w:t>Raciocínio Baseado em Casos</w:t>
      </w:r>
    </w:p>
    <w:p w:rsidR="00EF3875" w:rsidRPr="00EF3875" w:rsidRDefault="00EF3875" w:rsidP="00EF3875">
      <w:pPr>
        <w:pStyle w:val="Dissertao-Listas"/>
        <w:numPr>
          <w:ilvl w:val="0"/>
          <w:numId w:val="0"/>
        </w:numPr>
        <w:ind w:left="1080"/>
        <w:rPr>
          <w:rFonts w:ascii="Times New Roman" w:hAnsi="Times New Roman"/>
        </w:rPr>
      </w:pPr>
    </w:p>
    <w:p w:rsidR="00872D16" w:rsidRPr="00137A6A" w:rsidRDefault="00872D16" w:rsidP="00872D1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137A6A">
        <w:rPr>
          <w:rFonts w:ascii="Times New Roman" w:eastAsia="Times New Roman" w:hAnsi="Times New Roman"/>
          <w:b/>
          <w:sz w:val="24"/>
          <w:szCs w:val="24"/>
          <w:lang w:eastAsia="pt-BR"/>
        </w:rPr>
        <w:t>Validação e Testes do sistema</w:t>
      </w:r>
    </w:p>
    <w:p w:rsidR="00872D16" w:rsidRDefault="00872D16" w:rsidP="00872D16">
      <w:pPr>
        <w:pStyle w:val="PargrafodaLista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37A6A">
        <w:rPr>
          <w:rFonts w:ascii="Times New Roman" w:eastAsia="Times New Roman" w:hAnsi="Times New Roman"/>
          <w:sz w:val="24"/>
          <w:szCs w:val="24"/>
          <w:lang w:eastAsia="pt-BR"/>
        </w:rPr>
        <w:t>Deve verificar-se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Pr="00137A6A">
        <w:rPr>
          <w:rFonts w:ascii="Times New Roman" w:eastAsia="Times New Roman" w:hAnsi="Times New Roman"/>
          <w:sz w:val="24"/>
          <w:szCs w:val="24"/>
          <w:lang w:eastAsia="pt-BR"/>
        </w:rPr>
        <w:t>o desempenho do sistema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através do emprego de métricas normalmente empregadas para avaliar sistema de recomendação como precisão, revocação e medida f.</w:t>
      </w:r>
    </w:p>
    <w:p w:rsidR="00872D16" w:rsidRDefault="00872D16" w:rsidP="00872D16">
      <w:pPr>
        <w:pStyle w:val="PargrafodaLista"/>
        <w:spacing w:line="360" w:lineRule="auto"/>
        <w:ind w:left="108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72D16" w:rsidRPr="00137A6A" w:rsidRDefault="00872D16" w:rsidP="00872D1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137A6A">
        <w:rPr>
          <w:rFonts w:ascii="Times New Roman" w:eastAsia="Times New Roman" w:hAnsi="Times New Roman"/>
          <w:b/>
          <w:sz w:val="24"/>
          <w:szCs w:val="24"/>
          <w:lang w:eastAsia="pt-BR"/>
        </w:rPr>
        <w:t>Elaboração da Documentação</w:t>
      </w:r>
    </w:p>
    <w:p w:rsidR="005B2005" w:rsidRDefault="00872D16" w:rsidP="00872D16">
      <w:pPr>
        <w:pStyle w:val="PargrafodaLista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37A6A">
        <w:rPr>
          <w:rFonts w:ascii="Times New Roman" w:eastAsia="Times New Roman" w:hAnsi="Times New Roman"/>
          <w:sz w:val="24"/>
          <w:szCs w:val="24"/>
          <w:lang w:eastAsia="pt-BR"/>
        </w:rPr>
        <w:t xml:space="preserve">Elaboração da documentação do projeto com os procedimentos de utilização do sistema e a descrição da sua funcionalidade. </w:t>
      </w:r>
    </w:p>
    <w:p w:rsidR="00872D16" w:rsidRPr="002A7DB5" w:rsidRDefault="00872D16" w:rsidP="00C9651C">
      <w:pPr>
        <w:pStyle w:val="PargrafodaLista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5B2005" w:rsidRPr="002A7DB5" w:rsidRDefault="005B2005" w:rsidP="005B2005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A7DB5">
        <w:rPr>
          <w:rFonts w:ascii="Times New Roman" w:hAnsi="Times New Roman"/>
          <w:b/>
          <w:sz w:val="24"/>
          <w:szCs w:val="24"/>
        </w:rPr>
        <w:t>RESULTADOS ESPERADOS</w:t>
      </w:r>
    </w:p>
    <w:p w:rsidR="00A2546F" w:rsidRPr="002A7DB5" w:rsidRDefault="00A2546F" w:rsidP="00F94092">
      <w:pPr>
        <w:spacing w:before="120" w:after="12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A7DB5">
        <w:rPr>
          <w:rFonts w:ascii="Times New Roman" w:eastAsia="Times New Roman" w:hAnsi="Times New Roman"/>
          <w:sz w:val="24"/>
          <w:szCs w:val="24"/>
          <w:lang w:eastAsia="pt-BR"/>
        </w:rPr>
        <w:t>Os principais resultados esperados ao final desta pesquisa são:</w:t>
      </w:r>
    </w:p>
    <w:p w:rsidR="00A2546F" w:rsidRPr="002A7DB5" w:rsidRDefault="007E060B" w:rsidP="0022512A">
      <w:pPr>
        <w:spacing w:before="120" w:after="12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A7DB5">
        <w:rPr>
          <w:rFonts w:ascii="Times New Roman" w:eastAsia="Times New Roman" w:hAnsi="Times New Roman"/>
          <w:sz w:val="24"/>
          <w:szCs w:val="24"/>
          <w:lang w:eastAsia="pt-BR"/>
        </w:rPr>
        <w:t>a</w:t>
      </w:r>
      <w:r w:rsidR="00A2546F" w:rsidRPr="002A7DB5">
        <w:rPr>
          <w:rFonts w:ascii="Times New Roman" w:eastAsia="Times New Roman" w:hAnsi="Times New Roman"/>
          <w:sz w:val="24"/>
          <w:szCs w:val="24"/>
          <w:lang w:eastAsia="pt-BR"/>
        </w:rPr>
        <w:t xml:space="preserve">) Analisar, projetar e desenvolver o sistema de recomendação de </w:t>
      </w:r>
      <w:r w:rsidR="002A7DB5">
        <w:rPr>
          <w:rFonts w:ascii="Times New Roman" w:eastAsia="Times New Roman" w:hAnsi="Times New Roman"/>
          <w:sz w:val="24"/>
          <w:szCs w:val="24"/>
          <w:lang w:eastAsia="pt-BR"/>
        </w:rPr>
        <w:t>ações pedagógicas</w:t>
      </w:r>
      <w:r w:rsidR="00A2546F" w:rsidRPr="002A7DB5">
        <w:rPr>
          <w:rFonts w:ascii="Times New Roman" w:eastAsia="Times New Roman" w:hAnsi="Times New Roman"/>
          <w:sz w:val="24"/>
          <w:szCs w:val="24"/>
          <w:lang w:eastAsia="pt-BR"/>
        </w:rPr>
        <w:t>. Desta forma, os principais casos de uso serão levantados, a arquitetura do sistema e algoritmo</w:t>
      </w:r>
      <w:r w:rsidR="002A7DB5">
        <w:rPr>
          <w:rFonts w:ascii="Times New Roman" w:eastAsia="Times New Roman" w:hAnsi="Times New Roman"/>
          <w:sz w:val="24"/>
          <w:szCs w:val="24"/>
          <w:lang w:eastAsia="pt-BR"/>
        </w:rPr>
        <w:t>s de raciocínio baseado em casos</w:t>
      </w:r>
      <w:r w:rsidR="00A2546F" w:rsidRPr="002A7DB5">
        <w:rPr>
          <w:rFonts w:ascii="Times New Roman" w:eastAsia="Times New Roman" w:hAnsi="Times New Roman"/>
          <w:sz w:val="24"/>
          <w:szCs w:val="24"/>
          <w:lang w:eastAsia="pt-BR"/>
        </w:rPr>
        <w:t xml:space="preserve"> serão elaborados e implementados.</w:t>
      </w:r>
    </w:p>
    <w:p w:rsidR="007E060B" w:rsidRPr="002A7DB5" w:rsidRDefault="007E060B" w:rsidP="0022512A">
      <w:pPr>
        <w:spacing w:before="120" w:after="12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A7DB5">
        <w:rPr>
          <w:rFonts w:ascii="Times New Roman" w:eastAsia="Times New Roman" w:hAnsi="Times New Roman"/>
          <w:sz w:val="24"/>
          <w:szCs w:val="24"/>
          <w:lang w:eastAsia="pt-BR"/>
        </w:rPr>
        <w:t>b</w:t>
      </w:r>
      <w:r w:rsidR="00A2546F" w:rsidRPr="002A7DB5">
        <w:rPr>
          <w:rFonts w:ascii="Times New Roman" w:eastAsia="Times New Roman" w:hAnsi="Times New Roman"/>
          <w:sz w:val="24"/>
          <w:szCs w:val="24"/>
          <w:lang w:eastAsia="pt-BR"/>
        </w:rPr>
        <w:t xml:space="preserve">) A primeira versão do sistema de recomendação será voltada para a plataforma </w:t>
      </w:r>
      <w:r w:rsidR="00A2546F" w:rsidRPr="00EC1797">
        <w:rPr>
          <w:rFonts w:ascii="Times New Roman" w:eastAsia="Times New Roman" w:hAnsi="Times New Roman"/>
          <w:i/>
          <w:sz w:val="24"/>
          <w:szCs w:val="24"/>
          <w:lang w:eastAsia="pt-BR"/>
        </w:rPr>
        <w:t>Web</w:t>
      </w:r>
      <w:r w:rsidR="00A2546F" w:rsidRPr="002A7DB5">
        <w:rPr>
          <w:rFonts w:ascii="Times New Roman" w:eastAsia="Times New Roman" w:hAnsi="Times New Roman"/>
          <w:sz w:val="24"/>
          <w:szCs w:val="24"/>
          <w:lang w:eastAsia="pt-BR"/>
        </w:rPr>
        <w:t>. Deste mo</w:t>
      </w:r>
      <w:r w:rsidR="005C2D95" w:rsidRPr="002A7DB5">
        <w:rPr>
          <w:rFonts w:ascii="Times New Roman" w:eastAsia="Times New Roman" w:hAnsi="Times New Roman"/>
          <w:sz w:val="24"/>
          <w:szCs w:val="24"/>
          <w:lang w:eastAsia="pt-BR"/>
        </w:rPr>
        <w:t>do, permitirão</w:t>
      </w:r>
      <w:r w:rsidR="00A2546F" w:rsidRPr="002A7DB5">
        <w:rPr>
          <w:rFonts w:ascii="Times New Roman" w:eastAsia="Times New Roman" w:hAnsi="Times New Roman"/>
          <w:sz w:val="24"/>
          <w:szCs w:val="24"/>
          <w:lang w:eastAsia="pt-BR"/>
        </w:rPr>
        <w:t xml:space="preserve"> aos professores </w:t>
      </w:r>
      <w:r w:rsidRPr="002A7DB5">
        <w:rPr>
          <w:rFonts w:ascii="Times New Roman" w:eastAsia="Times New Roman" w:hAnsi="Times New Roman"/>
          <w:sz w:val="24"/>
          <w:szCs w:val="24"/>
          <w:lang w:eastAsia="pt-BR"/>
        </w:rPr>
        <w:t xml:space="preserve">do ensino regular </w:t>
      </w:r>
      <w:r w:rsidR="00A2546F" w:rsidRPr="002A7DB5">
        <w:rPr>
          <w:rFonts w:ascii="Times New Roman" w:eastAsia="Times New Roman" w:hAnsi="Times New Roman"/>
          <w:sz w:val="24"/>
          <w:szCs w:val="24"/>
          <w:lang w:eastAsia="pt-BR"/>
        </w:rPr>
        <w:t>o acess</w:t>
      </w:r>
      <w:r w:rsidRPr="002A7DB5">
        <w:rPr>
          <w:rFonts w:ascii="Times New Roman" w:eastAsia="Times New Roman" w:hAnsi="Times New Roman"/>
          <w:sz w:val="24"/>
          <w:szCs w:val="24"/>
          <w:lang w:eastAsia="pt-BR"/>
        </w:rPr>
        <w:t>o e o compartilhamento de ações pedagógicas</w:t>
      </w:r>
      <w:r w:rsidR="005C2D95" w:rsidRPr="002A7DB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Pr="002A7DB5">
        <w:rPr>
          <w:rFonts w:ascii="Times New Roman" w:eastAsia="Times New Roman" w:hAnsi="Times New Roman"/>
          <w:sz w:val="24"/>
          <w:szCs w:val="24"/>
          <w:lang w:eastAsia="pt-BR"/>
        </w:rPr>
        <w:t>para</w:t>
      </w:r>
      <w:r w:rsidR="005C2D95" w:rsidRPr="002A7DB5">
        <w:rPr>
          <w:rFonts w:ascii="Times New Roman" w:eastAsia="Times New Roman" w:hAnsi="Times New Roman"/>
          <w:sz w:val="24"/>
          <w:szCs w:val="24"/>
          <w:lang w:eastAsia="pt-BR"/>
        </w:rPr>
        <w:t xml:space="preserve"> apoiar a construção do conhecimento de</w:t>
      </w:r>
      <w:r w:rsidRPr="002A7DB5">
        <w:rPr>
          <w:rFonts w:ascii="Times New Roman" w:eastAsia="Times New Roman" w:hAnsi="Times New Roman"/>
          <w:sz w:val="24"/>
          <w:szCs w:val="24"/>
          <w:lang w:eastAsia="pt-BR"/>
        </w:rPr>
        <w:t xml:space="preserve"> alunos portadores de Autismo</w:t>
      </w:r>
      <w:r w:rsidR="005C2D95" w:rsidRPr="002A7DB5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A2546F" w:rsidRPr="002A7DB5" w:rsidRDefault="007E060B" w:rsidP="0022512A">
      <w:pPr>
        <w:spacing w:before="120" w:after="12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A7DB5">
        <w:rPr>
          <w:rFonts w:ascii="Times New Roman" w:eastAsia="Times New Roman" w:hAnsi="Times New Roman"/>
          <w:sz w:val="24"/>
          <w:szCs w:val="24"/>
          <w:lang w:eastAsia="pt-BR"/>
        </w:rPr>
        <w:t>c</w:t>
      </w:r>
      <w:r w:rsidR="00A2546F" w:rsidRPr="002A7DB5">
        <w:rPr>
          <w:rFonts w:ascii="Times New Roman" w:eastAsia="Times New Roman" w:hAnsi="Times New Roman"/>
          <w:sz w:val="24"/>
          <w:szCs w:val="24"/>
          <w:lang w:eastAsia="pt-BR"/>
        </w:rPr>
        <w:t>) Aplicações de testes sobre o sistema de recomendação desenvolvido visando avaliar qualidade dos resultados gerados por meio das métricas de precisão, revocação e medida F; e</w:t>
      </w:r>
    </w:p>
    <w:p w:rsidR="00A2546F" w:rsidRPr="002A7DB5" w:rsidRDefault="007E060B" w:rsidP="0022512A">
      <w:pPr>
        <w:spacing w:before="120" w:after="12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A7DB5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d</w:t>
      </w:r>
      <w:r w:rsidR="00A2546F" w:rsidRPr="002A7DB5">
        <w:rPr>
          <w:rFonts w:ascii="Times New Roman" w:eastAsia="Times New Roman" w:hAnsi="Times New Roman"/>
          <w:sz w:val="24"/>
          <w:szCs w:val="24"/>
          <w:lang w:eastAsia="pt-BR"/>
        </w:rPr>
        <w:t>) Submissão de artigos para periódicos e eventos acadêmicos relacionados ao tema.</w:t>
      </w:r>
    </w:p>
    <w:p w:rsidR="00EF3875" w:rsidRDefault="00EF3875" w:rsidP="005B2005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F3875" w:rsidRDefault="00EF3875" w:rsidP="005B2005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F3875" w:rsidRDefault="00EF3875" w:rsidP="005B2005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F3875" w:rsidRDefault="00EF3875" w:rsidP="005B2005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B2005" w:rsidRPr="00EF3875" w:rsidRDefault="005B2005" w:rsidP="00EF3875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804C3">
        <w:rPr>
          <w:rFonts w:ascii="Times New Roman" w:hAnsi="Times New Roman"/>
          <w:b/>
          <w:sz w:val="24"/>
          <w:szCs w:val="24"/>
        </w:rPr>
        <w:t>REFERÊNCI</w:t>
      </w:r>
      <w:r w:rsidRPr="00EF3875">
        <w:rPr>
          <w:rFonts w:ascii="Times New Roman" w:hAnsi="Times New Roman"/>
          <w:b/>
          <w:sz w:val="24"/>
          <w:szCs w:val="24"/>
        </w:rPr>
        <w:t>AS</w:t>
      </w:r>
    </w:p>
    <w:p w:rsidR="00EF3875" w:rsidRPr="00EF3875" w:rsidRDefault="00EF3875" w:rsidP="00EF3875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EF3875">
        <w:rPr>
          <w:rFonts w:ascii="Times New Roman" w:hAnsi="Times New Roman"/>
          <w:sz w:val="24"/>
          <w:szCs w:val="24"/>
        </w:rPr>
        <w:t>BRASIL. Ministério da Educação/Secretaria de Educação Continuada, Alfabetização, Diversidade e Inclusão. Política Nacional de Educação Especial na Perspectiva da Educação Inclusiva. 2008.</w:t>
      </w:r>
    </w:p>
    <w:p w:rsidR="0036635A" w:rsidRPr="00EF3875" w:rsidRDefault="00872D16" w:rsidP="00EF3875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EF3875">
        <w:rPr>
          <w:rFonts w:ascii="Times New Roman" w:hAnsi="Times New Roman"/>
          <w:sz w:val="24"/>
          <w:szCs w:val="24"/>
        </w:rPr>
        <w:t>FERNANDES, A. M</w:t>
      </w:r>
      <w:r w:rsidR="0036635A" w:rsidRPr="00EF3875">
        <w:rPr>
          <w:rFonts w:ascii="Times New Roman" w:hAnsi="Times New Roman"/>
          <w:sz w:val="24"/>
          <w:szCs w:val="24"/>
        </w:rPr>
        <w:t xml:space="preserve">. Inteligência Artificial: noções gerais. </w:t>
      </w:r>
      <w:r w:rsidRPr="00EF3875">
        <w:rPr>
          <w:rFonts w:ascii="Times New Roman" w:hAnsi="Times New Roman"/>
          <w:sz w:val="24"/>
          <w:szCs w:val="24"/>
        </w:rPr>
        <w:t>Visual Books, 2005.</w:t>
      </w:r>
      <w:r w:rsidR="0036635A" w:rsidRPr="00EF3875">
        <w:rPr>
          <w:rFonts w:ascii="Times New Roman" w:hAnsi="Times New Roman"/>
          <w:sz w:val="24"/>
          <w:szCs w:val="24"/>
        </w:rPr>
        <w:t xml:space="preserve"> </w:t>
      </w:r>
    </w:p>
    <w:p w:rsidR="0036635A" w:rsidRPr="00EF3875" w:rsidRDefault="0036635A" w:rsidP="00EF3875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EF3875">
        <w:rPr>
          <w:rFonts w:ascii="Times New Roman" w:hAnsi="Times New Roman"/>
          <w:sz w:val="24"/>
          <w:szCs w:val="24"/>
        </w:rPr>
        <w:t xml:space="preserve">FERNANDES, T.; GONÇALVES, V. P.; WATHIER, J. C. A ação pedagógica do professor em sala de aula. </w:t>
      </w:r>
      <w:r w:rsidR="00872D16" w:rsidRPr="00EF3875">
        <w:rPr>
          <w:rFonts w:ascii="Times New Roman" w:hAnsi="Times New Roman"/>
          <w:sz w:val="24"/>
          <w:szCs w:val="24"/>
        </w:rPr>
        <w:t>2016.</w:t>
      </w:r>
    </w:p>
    <w:p w:rsidR="00A2124C" w:rsidRPr="00EF3875" w:rsidRDefault="00A2124C" w:rsidP="00EF3875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eastAsia="MinionPro-Regular" w:hAnsi="Times New Roman"/>
          <w:sz w:val="24"/>
          <w:szCs w:val="24"/>
          <w:u w:val="single"/>
        </w:rPr>
      </w:pPr>
      <w:r w:rsidRPr="00EF3875">
        <w:rPr>
          <w:rFonts w:ascii="Times New Roman" w:eastAsia="MinionPro-Regular" w:hAnsi="Times New Roman"/>
          <w:sz w:val="24"/>
          <w:szCs w:val="24"/>
        </w:rPr>
        <w:t xml:space="preserve">LAMPREIA, C. </w:t>
      </w:r>
      <w:r w:rsidRPr="00EF3875">
        <w:rPr>
          <w:rFonts w:ascii="Times New Roman" w:eastAsia="MinionPro-It" w:hAnsi="Times New Roman"/>
          <w:iCs/>
          <w:sz w:val="24"/>
          <w:szCs w:val="24"/>
        </w:rPr>
        <w:t>Autismo: manual ESAT e vídeo para rastreamento precoce</w:t>
      </w:r>
      <w:r w:rsidRPr="00EF3875">
        <w:rPr>
          <w:rFonts w:ascii="Times New Roman" w:eastAsia="MinionPro-It" w:hAnsi="Times New Roman"/>
          <w:i/>
          <w:iCs/>
          <w:sz w:val="24"/>
          <w:szCs w:val="24"/>
        </w:rPr>
        <w:t xml:space="preserve">. </w:t>
      </w:r>
      <w:r w:rsidRPr="00EF3875">
        <w:rPr>
          <w:rFonts w:ascii="Times New Roman" w:eastAsia="MinionPro-Regular" w:hAnsi="Times New Roman"/>
          <w:sz w:val="24"/>
          <w:szCs w:val="24"/>
        </w:rPr>
        <w:t>Rio de Janeiro: PUC - Rio, 2013.</w:t>
      </w:r>
    </w:p>
    <w:p w:rsidR="003E33FA" w:rsidRPr="00EF3875" w:rsidRDefault="003E33FA" w:rsidP="00EF3875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EF3875">
        <w:rPr>
          <w:rFonts w:ascii="Times New Roman" w:hAnsi="Times New Roman"/>
          <w:sz w:val="24"/>
          <w:szCs w:val="24"/>
        </w:rPr>
        <w:t xml:space="preserve">NASCIMENTO, F. F.; </w:t>
      </w:r>
      <w:r w:rsidR="007B2449" w:rsidRPr="00EF3875">
        <w:rPr>
          <w:rFonts w:ascii="Times New Roman" w:hAnsi="Times New Roman"/>
          <w:sz w:val="24"/>
          <w:szCs w:val="24"/>
        </w:rPr>
        <w:t xml:space="preserve">CRUZ, M. L. R. M. </w:t>
      </w:r>
      <w:r w:rsidRPr="00EF3875">
        <w:rPr>
          <w:rFonts w:ascii="Times New Roman" w:hAnsi="Times New Roman"/>
          <w:sz w:val="24"/>
          <w:szCs w:val="24"/>
        </w:rPr>
        <w:t xml:space="preserve">Da realidade a inclusão: uma investigação acerca da aprendizagem e do desenvolvimento do/a aluno/a com transtornos do espectro autista – TEA nas series iniciais do I segmento do ensino fundamental. Revista Polyphonía, </w:t>
      </w:r>
      <w:r w:rsidR="007B2449" w:rsidRPr="00EF3875">
        <w:rPr>
          <w:rFonts w:ascii="Times New Roman" w:hAnsi="Times New Roman"/>
          <w:sz w:val="24"/>
          <w:szCs w:val="24"/>
        </w:rPr>
        <w:t xml:space="preserve">Volume </w:t>
      </w:r>
      <w:r w:rsidRPr="00EF3875">
        <w:rPr>
          <w:rFonts w:ascii="Times New Roman" w:hAnsi="Times New Roman"/>
          <w:sz w:val="24"/>
          <w:szCs w:val="24"/>
        </w:rPr>
        <w:t>25</w:t>
      </w:r>
      <w:r w:rsidR="007B2449" w:rsidRPr="00EF3875">
        <w:rPr>
          <w:rFonts w:ascii="Times New Roman" w:hAnsi="Times New Roman"/>
          <w:sz w:val="24"/>
          <w:szCs w:val="24"/>
        </w:rPr>
        <w:t xml:space="preserve"> </w:t>
      </w:r>
      <w:r w:rsidRPr="00EF3875">
        <w:rPr>
          <w:rFonts w:ascii="Times New Roman" w:hAnsi="Times New Roman"/>
          <w:sz w:val="24"/>
          <w:szCs w:val="24"/>
        </w:rPr>
        <w:t>(2):</w:t>
      </w:r>
      <w:r w:rsidR="007B2449" w:rsidRPr="00EF3875">
        <w:rPr>
          <w:rFonts w:ascii="Times New Roman" w:hAnsi="Times New Roman"/>
          <w:sz w:val="24"/>
          <w:szCs w:val="24"/>
        </w:rPr>
        <w:t xml:space="preserve"> p. </w:t>
      </w:r>
      <w:r w:rsidRPr="00EF3875">
        <w:rPr>
          <w:rFonts w:ascii="Times New Roman" w:hAnsi="Times New Roman"/>
          <w:sz w:val="24"/>
          <w:szCs w:val="24"/>
        </w:rPr>
        <w:t>51–66</w:t>
      </w:r>
      <w:r w:rsidR="007B2449" w:rsidRPr="00EF3875">
        <w:rPr>
          <w:rFonts w:ascii="Times New Roman" w:hAnsi="Times New Roman"/>
          <w:sz w:val="24"/>
          <w:szCs w:val="24"/>
        </w:rPr>
        <w:t>, 2015</w:t>
      </w:r>
      <w:r w:rsidRPr="00EF3875">
        <w:rPr>
          <w:rFonts w:ascii="Times New Roman" w:hAnsi="Times New Roman"/>
          <w:sz w:val="24"/>
          <w:szCs w:val="24"/>
        </w:rPr>
        <w:t>.</w:t>
      </w:r>
    </w:p>
    <w:p w:rsidR="0036635A" w:rsidRPr="00EF3875" w:rsidRDefault="0036635A" w:rsidP="00EF3875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EF3875">
        <w:rPr>
          <w:rFonts w:ascii="Times New Roman" w:hAnsi="Times New Roman"/>
          <w:sz w:val="24"/>
          <w:szCs w:val="24"/>
        </w:rPr>
        <w:t>NASCIMENTO, P. B.; OLIVEIRA, E</w:t>
      </w:r>
      <w:r w:rsidR="00EF3875">
        <w:rPr>
          <w:rFonts w:ascii="Times New Roman" w:hAnsi="Times New Roman"/>
          <w:sz w:val="24"/>
          <w:szCs w:val="24"/>
        </w:rPr>
        <w:t>.</w:t>
      </w:r>
      <w:r w:rsidR="00EF3875" w:rsidRPr="00EF3875">
        <w:rPr>
          <w:rFonts w:ascii="Times New Roman" w:hAnsi="Times New Roman"/>
          <w:sz w:val="24"/>
          <w:szCs w:val="24"/>
        </w:rPr>
        <w:t>;</w:t>
      </w:r>
      <w:r w:rsidRPr="00EF3875">
        <w:rPr>
          <w:rFonts w:ascii="Times New Roman" w:hAnsi="Times New Roman"/>
          <w:sz w:val="24"/>
          <w:szCs w:val="24"/>
        </w:rPr>
        <w:t xml:space="preserve"> SILVA, F.; RAMOS, I.; </w:t>
      </w:r>
      <w:r w:rsidR="00872D16" w:rsidRPr="00EF3875">
        <w:rPr>
          <w:rFonts w:ascii="Times New Roman" w:hAnsi="Times New Roman"/>
          <w:sz w:val="24"/>
          <w:szCs w:val="24"/>
        </w:rPr>
        <w:t>RAMOS, D.</w:t>
      </w:r>
      <w:r w:rsidRPr="00EF3875">
        <w:rPr>
          <w:rFonts w:ascii="Times New Roman" w:hAnsi="Times New Roman"/>
          <w:sz w:val="24"/>
          <w:szCs w:val="24"/>
        </w:rPr>
        <w:t xml:space="preserve"> Sistema para recomendação de ação pedagógica utilizando raciocínio baseado em casos no ensino de introdução à programação.</w:t>
      </w:r>
      <w:r w:rsidRPr="00EF3875">
        <w:rPr>
          <w:rFonts w:ascii="Times New Roman" w:hAnsi="Times New Roman"/>
          <w:i/>
          <w:sz w:val="24"/>
          <w:szCs w:val="24"/>
        </w:rPr>
        <w:t xml:space="preserve"> Nuevas Ideas en Informatica Educativa</w:t>
      </w:r>
      <w:r w:rsidR="00872D16" w:rsidRPr="00EF3875">
        <w:rPr>
          <w:rFonts w:ascii="Times New Roman" w:hAnsi="Times New Roman"/>
          <w:sz w:val="24"/>
          <w:szCs w:val="24"/>
        </w:rPr>
        <w:t>, Volume 12:</w:t>
      </w:r>
      <w:r w:rsidR="007B2449" w:rsidRPr="00EF3875">
        <w:rPr>
          <w:rFonts w:ascii="Times New Roman" w:hAnsi="Times New Roman"/>
          <w:sz w:val="24"/>
          <w:szCs w:val="24"/>
        </w:rPr>
        <w:t xml:space="preserve"> p. </w:t>
      </w:r>
      <w:r w:rsidR="00872D16" w:rsidRPr="00EF3875">
        <w:rPr>
          <w:rFonts w:ascii="Times New Roman" w:hAnsi="Times New Roman"/>
          <w:sz w:val="24"/>
          <w:szCs w:val="24"/>
        </w:rPr>
        <w:t>624–629, 2016.</w:t>
      </w:r>
    </w:p>
    <w:p w:rsidR="00872D16" w:rsidRPr="00EF3875" w:rsidRDefault="00872D16" w:rsidP="00EF3875">
      <w:pPr>
        <w:pStyle w:val="Dissertao-TextoReferencia"/>
        <w:spacing w:before="120" w:after="120" w:line="360" w:lineRule="auto"/>
        <w:rPr>
          <w:sz w:val="24"/>
        </w:rPr>
      </w:pPr>
      <w:r w:rsidRPr="00EF3875">
        <w:rPr>
          <w:sz w:val="24"/>
        </w:rPr>
        <w:t>PRESSMAN, R. S.</w:t>
      </w:r>
      <w:r w:rsidRPr="00EF3875">
        <w:rPr>
          <w:rStyle w:val="apple-converted-space"/>
          <w:sz w:val="24"/>
        </w:rPr>
        <w:t> </w:t>
      </w:r>
      <w:r w:rsidRPr="00EF3875">
        <w:rPr>
          <w:bCs/>
          <w:sz w:val="24"/>
          <w:bdr w:val="none" w:sz="0" w:space="0" w:color="auto" w:frame="1"/>
        </w:rPr>
        <w:t>Engenharia de Software</w:t>
      </w:r>
      <w:r w:rsidRPr="00EF3875">
        <w:rPr>
          <w:sz w:val="24"/>
        </w:rPr>
        <w:t>: uma abordagem profissional. 7. ed. Porto Alegre: AMGH, 2011</w:t>
      </w:r>
    </w:p>
    <w:p w:rsidR="0036635A" w:rsidRPr="00EF3875" w:rsidRDefault="00872D16" w:rsidP="00EF3875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EF3875">
        <w:rPr>
          <w:rFonts w:ascii="Times New Roman" w:hAnsi="Times New Roman"/>
          <w:sz w:val="24"/>
          <w:szCs w:val="24"/>
        </w:rPr>
        <w:t>SERRA, D. C. G</w:t>
      </w:r>
      <w:r w:rsidR="0036635A" w:rsidRPr="00EF3875">
        <w:rPr>
          <w:rFonts w:ascii="Times New Roman" w:hAnsi="Times New Roman"/>
          <w:sz w:val="24"/>
          <w:szCs w:val="24"/>
        </w:rPr>
        <w:t>. A inclusão de uma criança com autismo na escola regular: desafios e processos.</w:t>
      </w:r>
      <w:r w:rsidR="0036635A" w:rsidRPr="00EF3875">
        <w:rPr>
          <w:rFonts w:ascii="Times New Roman" w:hAnsi="Times New Roman"/>
          <w:i/>
          <w:sz w:val="24"/>
          <w:szCs w:val="24"/>
        </w:rPr>
        <w:t xml:space="preserve"> Programa de pós-graduação em Educação. Centro de Ciências e Humanidades</w:t>
      </w:r>
      <w:r w:rsidR="0036635A" w:rsidRPr="00EF3875">
        <w:rPr>
          <w:rFonts w:ascii="Times New Roman" w:hAnsi="Times New Roman"/>
          <w:sz w:val="24"/>
          <w:szCs w:val="24"/>
        </w:rPr>
        <w:t>. Universidade do Estado do Rio de Janeiro</w:t>
      </w:r>
      <w:r w:rsidRPr="00EF3875">
        <w:rPr>
          <w:rFonts w:ascii="Times New Roman" w:hAnsi="Times New Roman"/>
          <w:sz w:val="24"/>
          <w:szCs w:val="24"/>
        </w:rPr>
        <w:t>, 2004</w:t>
      </w:r>
      <w:r w:rsidR="0036635A" w:rsidRPr="00EF3875">
        <w:rPr>
          <w:rFonts w:ascii="Times New Roman" w:hAnsi="Times New Roman"/>
          <w:sz w:val="24"/>
          <w:szCs w:val="24"/>
        </w:rPr>
        <w:t xml:space="preserve">. </w:t>
      </w:r>
    </w:p>
    <w:p w:rsidR="00A66DB8" w:rsidRDefault="0036635A" w:rsidP="00EF3875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EF3875">
        <w:rPr>
          <w:rFonts w:ascii="Times New Roman" w:hAnsi="Times New Roman"/>
          <w:sz w:val="24"/>
          <w:szCs w:val="24"/>
        </w:rPr>
        <w:t xml:space="preserve">VON WANGENHEIM, C. G.; VON WANGENHEIM, A. Raciocínio baseado em casos. Editora Manole </w:t>
      </w:r>
      <w:r w:rsidR="00EF3875" w:rsidRPr="00EF3875">
        <w:rPr>
          <w:rFonts w:ascii="Times New Roman" w:hAnsi="Times New Roman"/>
          <w:sz w:val="24"/>
          <w:szCs w:val="24"/>
        </w:rPr>
        <w:t>Ltda.</w:t>
      </w:r>
      <w:r w:rsidR="00872D16" w:rsidRPr="00EF3875">
        <w:rPr>
          <w:rFonts w:ascii="Times New Roman" w:hAnsi="Times New Roman"/>
          <w:sz w:val="24"/>
          <w:szCs w:val="24"/>
        </w:rPr>
        <w:t>, 2003</w:t>
      </w:r>
      <w:r w:rsidRPr="00EF3875">
        <w:rPr>
          <w:rFonts w:ascii="Times New Roman" w:hAnsi="Times New Roman"/>
          <w:sz w:val="24"/>
          <w:szCs w:val="24"/>
        </w:rPr>
        <w:t>.</w:t>
      </w:r>
    </w:p>
    <w:p w:rsidR="00360E10" w:rsidRDefault="006E66D3" w:rsidP="00EF3875">
      <w:pPr>
        <w:spacing w:before="120" w:after="120" w:line="360" w:lineRule="auto"/>
        <w:jc w:val="both"/>
        <w:rPr>
          <w:rFonts w:ascii="Times New Roman" w:hAnsi="Times New Roman"/>
          <w:spacing w:val="-10"/>
          <w:shd w:val="clear" w:color="auto" w:fill="F9F9F9"/>
        </w:rPr>
      </w:pPr>
      <w:r w:rsidRPr="00911857">
        <w:rPr>
          <w:rFonts w:ascii="Times New Roman" w:hAnsi="Times New Roman"/>
          <w:spacing w:val="-10"/>
          <w:shd w:val="clear" w:color="auto" w:fill="F9F9F9"/>
        </w:rPr>
        <w:lastRenderedPageBreak/>
        <w:t>ZASLAVSKY, A. Ação pedagógica, ação comunicativa e didática.</w:t>
      </w:r>
      <w:r w:rsidR="00911857" w:rsidRPr="00911857">
        <w:rPr>
          <w:rFonts w:ascii="Times New Roman" w:hAnsi="Times New Roman"/>
          <w:noProof/>
          <w:sz w:val="24"/>
          <w:szCs w:val="24"/>
        </w:rPr>
        <w:t xml:space="preserve"> </w:t>
      </w:r>
      <w:r w:rsidR="00911857" w:rsidRPr="00FC56A9">
        <w:rPr>
          <w:rFonts w:ascii="Times New Roman" w:hAnsi="Times New Roman"/>
          <w:noProof/>
          <w:sz w:val="24"/>
          <w:szCs w:val="24"/>
        </w:rPr>
        <w:t>p. 69–81,</w:t>
      </w:r>
      <w:r w:rsidRPr="00911857">
        <w:rPr>
          <w:rFonts w:ascii="Times New Roman" w:hAnsi="Times New Roman"/>
          <w:spacing w:val="-10"/>
          <w:shd w:val="clear" w:color="auto" w:fill="F9F9F9"/>
        </w:rPr>
        <w:t xml:space="preserve"> Conject</w:t>
      </w:r>
      <w:r w:rsidR="00911857">
        <w:rPr>
          <w:rFonts w:ascii="Times New Roman" w:hAnsi="Times New Roman"/>
          <w:spacing w:val="-10"/>
          <w:shd w:val="clear" w:color="auto" w:fill="F9F9F9"/>
        </w:rPr>
        <w:t>ura: Filosofia e Educação (UCS)</w:t>
      </w:r>
      <w:r w:rsidRPr="00911857">
        <w:rPr>
          <w:rFonts w:ascii="Times New Roman" w:hAnsi="Times New Roman"/>
          <w:spacing w:val="-10"/>
          <w:shd w:val="clear" w:color="auto" w:fill="F9F9F9"/>
        </w:rPr>
        <w:t>, 2017</w:t>
      </w:r>
    </w:p>
    <w:p w:rsidR="00852B41" w:rsidRDefault="00852B41" w:rsidP="00EF3875">
      <w:pPr>
        <w:spacing w:before="120" w:after="120" w:line="360" w:lineRule="auto"/>
        <w:jc w:val="both"/>
        <w:rPr>
          <w:rFonts w:ascii="Times New Roman" w:hAnsi="Times New Roman"/>
          <w:spacing w:val="-10"/>
          <w:shd w:val="clear" w:color="auto" w:fill="F9F9F9"/>
        </w:rPr>
      </w:pPr>
    </w:p>
    <w:p w:rsidR="00852B41" w:rsidRPr="00E973CB" w:rsidRDefault="00852B41" w:rsidP="00852B41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973CB">
        <w:rPr>
          <w:rFonts w:ascii="Times New Roman" w:hAnsi="Times New Roman"/>
          <w:b/>
          <w:sz w:val="24"/>
          <w:szCs w:val="24"/>
        </w:rPr>
        <w:t>CRONOGRAMA</w:t>
      </w:r>
    </w:p>
    <w:tbl>
      <w:tblPr>
        <w:tblW w:w="5000" w:type="pct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8"/>
        <w:gridCol w:w="336"/>
        <w:gridCol w:w="285"/>
        <w:gridCol w:w="311"/>
        <w:gridCol w:w="336"/>
        <w:gridCol w:w="323"/>
        <w:gridCol w:w="292"/>
        <w:gridCol w:w="311"/>
        <w:gridCol w:w="292"/>
        <w:gridCol w:w="317"/>
        <w:gridCol w:w="292"/>
        <w:gridCol w:w="298"/>
        <w:gridCol w:w="273"/>
      </w:tblGrid>
      <w:tr w:rsidR="00852B41" w:rsidRPr="00907BF3" w:rsidTr="00852B41">
        <w:trPr>
          <w:trHeight w:val="720"/>
        </w:trPr>
        <w:tc>
          <w:tcPr>
            <w:tcW w:w="2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Atividades</w:t>
            </w:r>
          </w:p>
        </w:tc>
        <w:tc>
          <w:tcPr>
            <w:tcW w:w="2229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2017</w:t>
            </w:r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/20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18</w:t>
            </w:r>
          </w:p>
        </w:tc>
      </w:tr>
      <w:tr w:rsidR="00852B41" w:rsidRPr="00907BF3" w:rsidTr="00852B41">
        <w:trPr>
          <w:trHeight w:val="720"/>
        </w:trPr>
        <w:tc>
          <w:tcPr>
            <w:tcW w:w="2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52B41" w:rsidRPr="00907BF3" w:rsidRDefault="00852B41" w:rsidP="002D12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Ago</w:t>
            </w:r>
            <w:proofErr w:type="spellEnd"/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Set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Out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Nov</w:t>
            </w:r>
            <w:proofErr w:type="spellEnd"/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Dez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Jan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Fev</w:t>
            </w:r>
            <w:proofErr w:type="spellEnd"/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Default="00852B41" w:rsidP="002D12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  <w:p w:rsidR="00852B41" w:rsidRPr="00907BF3" w:rsidRDefault="00852B41" w:rsidP="002D12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</w:t>
            </w:r>
            <w:proofErr w:type="gramEnd"/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Abr</w:t>
            </w:r>
            <w:proofErr w:type="spellEnd"/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Default="00852B41" w:rsidP="002D12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  <w:p w:rsidR="00852B41" w:rsidRPr="00907BF3" w:rsidRDefault="00852B41" w:rsidP="002D129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i</w:t>
            </w:r>
            <w:proofErr w:type="gramEnd"/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Jun</w:t>
            </w:r>
            <w:proofErr w:type="spellEnd"/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7B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Jul</w:t>
            </w:r>
            <w:proofErr w:type="spellEnd"/>
          </w:p>
        </w:tc>
      </w:tr>
      <w:tr w:rsidR="00852B41" w:rsidRPr="00907BF3" w:rsidTr="00852B41">
        <w:trPr>
          <w:trHeight w:val="720"/>
        </w:trPr>
        <w:tc>
          <w:tcPr>
            <w:tcW w:w="2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852B4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86142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Levantamento bibliográfico</w:t>
            </w:r>
          </w:p>
        </w:tc>
        <w:tc>
          <w:tcPr>
            <w:tcW w:w="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852B41" w:rsidRPr="00907BF3" w:rsidTr="00852B41">
        <w:trPr>
          <w:trHeight w:val="720"/>
        </w:trPr>
        <w:tc>
          <w:tcPr>
            <w:tcW w:w="2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852B41" w:rsidRDefault="00852B41" w:rsidP="00852B4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Análise e P</w:t>
            </w:r>
            <w:r w:rsidRPr="00295D70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ojeto do componen</w:t>
            </w:r>
            <w:r w:rsidRPr="00872D16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 xml:space="preserve">te de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R</w:t>
            </w:r>
            <w:r w:rsidRPr="00872D16">
              <w:rPr>
                <w:rFonts w:ascii="Times New Roman" w:hAnsi="Times New Roman"/>
                <w:b/>
                <w:sz w:val="24"/>
                <w:szCs w:val="24"/>
              </w:rPr>
              <w:t xml:space="preserve">aciocínio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 w:rsidRPr="00872D16">
              <w:rPr>
                <w:rFonts w:ascii="Times New Roman" w:hAnsi="Times New Roman"/>
                <w:b/>
                <w:sz w:val="24"/>
                <w:szCs w:val="24"/>
              </w:rPr>
              <w:t xml:space="preserve">aseado em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Pr="00872D16">
              <w:rPr>
                <w:rFonts w:ascii="Times New Roman" w:hAnsi="Times New Roman"/>
                <w:b/>
                <w:sz w:val="24"/>
                <w:szCs w:val="24"/>
              </w:rPr>
              <w:t>asos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852B41" w:rsidRPr="00907BF3" w:rsidTr="00852B41">
        <w:trPr>
          <w:trHeight w:val="720"/>
        </w:trPr>
        <w:tc>
          <w:tcPr>
            <w:tcW w:w="2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852B41" w:rsidRDefault="00852B41" w:rsidP="00852B4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Desenvolvimento</w:t>
            </w:r>
            <w:r w:rsidRPr="00137A6A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 xml:space="preserve"> do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 xml:space="preserve"> componente de R</w:t>
            </w:r>
            <w:r w:rsidRPr="00872D16">
              <w:rPr>
                <w:rFonts w:ascii="Times New Roman" w:hAnsi="Times New Roman"/>
                <w:b/>
                <w:sz w:val="24"/>
                <w:szCs w:val="24"/>
              </w:rPr>
              <w:t xml:space="preserve">aciocínio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 w:rsidRPr="00872D16">
              <w:rPr>
                <w:rFonts w:ascii="Times New Roman" w:hAnsi="Times New Roman"/>
                <w:b/>
                <w:sz w:val="24"/>
                <w:szCs w:val="24"/>
              </w:rPr>
              <w:t xml:space="preserve">aseado em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Pr="00872D16">
              <w:rPr>
                <w:rFonts w:ascii="Times New Roman" w:hAnsi="Times New Roman"/>
                <w:b/>
                <w:sz w:val="24"/>
                <w:szCs w:val="24"/>
              </w:rPr>
              <w:t>asos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 xml:space="preserve"> e avaliação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852B41" w:rsidRPr="00907BF3" w:rsidTr="00852B41">
        <w:trPr>
          <w:trHeight w:val="720"/>
        </w:trPr>
        <w:tc>
          <w:tcPr>
            <w:tcW w:w="2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852B41" w:rsidRDefault="00852B41" w:rsidP="00852B4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Desenvolvimento</w:t>
            </w:r>
            <w:r w:rsidRPr="00137A6A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 xml:space="preserve"> do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 xml:space="preserve"> sistema </w:t>
            </w:r>
            <w:r w:rsidRPr="00A82E09"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pt-BR"/>
              </w:rPr>
              <w:t>Web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 xml:space="preserve"> e integração com componente de R</w:t>
            </w:r>
            <w:r w:rsidRPr="00872D16">
              <w:rPr>
                <w:rFonts w:ascii="Times New Roman" w:hAnsi="Times New Roman"/>
                <w:b/>
                <w:sz w:val="24"/>
                <w:szCs w:val="24"/>
              </w:rPr>
              <w:t xml:space="preserve">aciocínio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 w:rsidRPr="00872D16">
              <w:rPr>
                <w:rFonts w:ascii="Times New Roman" w:hAnsi="Times New Roman"/>
                <w:b/>
                <w:sz w:val="24"/>
                <w:szCs w:val="24"/>
              </w:rPr>
              <w:t xml:space="preserve">aseado em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Pr="00872D16">
              <w:rPr>
                <w:rFonts w:ascii="Times New Roman" w:hAnsi="Times New Roman"/>
                <w:b/>
                <w:sz w:val="24"/>
                <w:szCs w:val="24"/>
              </w:rPr>
              <w:t>asos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852B41" w:rsidRPr="00907BF3" w:rsidTr="00852B41">
        <w:trPr>
          <w:trHeight w:val="720"/>
        </w:trPr>
        <w:tc>
          <w:tcPr>
            <w:tcW w:w="2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852B41" w:rsidRDefault="00852B41" w:rsidP="00852B4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r w:rsidRPr="00137A6A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Validação e Testes do sistema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</w:tr>
      <w:tr w:rsidR="00852B41" w:rsidRPr="00907BF3" w:rsidTr="00852B41">
        <w:trPr>
          <w:trHeight w:val="720"/>
        </w:trPr>
        <w:tc>
          <w:tcPr>
            <w:tcW w:w="2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852B41" w:rsidRDefault="00852B41" w:rsidP="00852B4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852B41">
              <w:rPr>
                <w:rFonts w:ascii="Times New Roman" w:eastAsia="Times New Roman" w:hAnsi="Times New Roman"/>
                <w:b/>
                <w:color w:val="000000"/>
                <w:szCs w:val="24"/>
                <w:lang w:eastAsia="pt-BR"/>
              </w:rPr>
              <w:t xml:space="preserve">Elaboração do relatório 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B41" w:rsidRPr="00907BF3" w:rsidRDefault="00852B41" w:rsidP="002D12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</w:tr>
    </w:tbl>
    <w:p w:rsidR="00852B41" w:rsidRPr="00451E05" w:rsidRDefault="00852B41" w:rsidP="00852B41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852B41" w:rsidRPr="00911857" w:rsidRDefault="00852B41" w:rsidP="00EF3875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852B41" w:rsidRPr="00911857" w:rsidSect="00852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4584"/>
    <w:multiLevelType w:val="hybridMultilevel"/>
    <w:tmpl w:val="3C0E36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152B0D"/>
    <w:multiLevelType w:val="hybridMultilevel"/>
    <w:tmpl w:val="06427CCA"/>
    <w:lvl w:ilvl="0" w:tplc="B9AED792">
      <w:start w:val="1"/>
      <w:numFmt w:val="bullet"/>
      <w:pStyle w:val="Dissertao-Lis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D165ECF"/>
    <w:multiLevelType w:val="hybridMultilevel"/>
    <w:tmpl w:val="FB08F8AA"/>
    <w:lvl w:ilvl="0" w:tplc="5BA64DA4">
      <w:start w:val="1"/>
      <w:numFmt w:val="lowerLetter"/>
      <w:lvlText w:val="%1)"/>
      <w:lvlJc w:val="left"/>
      <w:pPr>
        <w:ind w:left="720" w:hanging="360"/>
      </w:pPr>
      <w:rPr>
        <w:rFonts w:ascii="Times" w:eastAsia="Calibri" w:hAnsi="Times" w:cs="Tahom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B0E17"/>
    <w:multiLevelType w:val="hybridMultilevel"/>
    <w:tmpl w:val="E9889FE4"/>
    <w:lvl w:ilvl="0" w:tplc="9E9C6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2005"/>
    <w:rsid w:val="000418C6"/>
    <w:rsid w:val="000C3740"/>
    <w:rsid w:val="000D29AB"/>
    <w:rsid w:val="001D4C57"/>
    <w:rsid w:val="0022512A"/>
    <w:rsid w:val="002375BF"/>
    <w:rsid w:val="00291386"/>
    <w:rsid w:val="002A7024"/>
    <w:rsid w:val="002A7DB5"/>
    <w:rsid w:val="00360E10"/>
    <w:rsid w:val="0036635A"/>
    <w:rsid w:val="00383931"/>
    <w:rsid w:val="003A0CBC"/>
    <w:rsid w:val="003C5CED"/>
    <w:rsid w:val="003E33FA"/>
    <w:rsid w:val="004E063A"/>
    <w:rsid w:val="005B2005"/>
    <w:rsid w:val="005C0B58"/>
    <w:rsid w:val="005C2D95"/>
    <w:rsid w:val="005E450E"/>
    <w:rsid w:val="00652FCB"/>
    <w:rsid w:val="0067200D"/>
    <w:rsid w:val="006A2F00"/>
    <w:rsid w:val="006C2496"/>
    <w:rsid w:val="006E66D3"/>
    <w:rsid w:val="007B2449"/>
    <w:rsid w:val="007E060B"/>
    <w:rsid w:val="007E0DFE"/>
    <w:rsid w:val="00811A2B"/>
    <w:rsid w:val="00852B41"/>
    <w:rsid w:val="00872D16"/>
    <w:rsid w:val="008866A7"/>
    <w:rsid w:val="008867AA"/>
    <w:rsid w:val="008B6068"/>
    <w:rsid w:val="008E3819"/>
    <w:rsid w:val="008E7048"/>
    <w:rsid w:val="00911857"/>
    <w:rsid w:val="00913A41"/>
    <w:rsid w:val="009169A9"/>
    <w:rsid w:val="00A2124C"/>
    <w:rsid w:val="00A2546F"/>
    <w:rsid w:val="00A82E09"/>
    <w:rsid w:val="00A96C9D"/>
    <w:rsid w:val="00AE0423"/>
    <w:rsid w:val="00B166C1"/>
    <w:rsid w:val="00B7084D"/>
    <w:rsid w:val="00B80A4E"/>
    <w:rsid w:val="00BF48BE"/>
    <w:rsid w:val="00C118C3"/>
    <w:rsid w:val="00C84C6A"/>
    <w:rsid w:val="00C9651C"/>
    <w:rsid w:val="00D01CD8"/>
    <w:rsid w:val="00D26EB7"/>
    <w:rsid w:val="00D87A4E"/>
    <w:rsid w:val="00E35310"/>
    <w:rsid w:val="00E75CD4"/>
    <w:rsid w:val="00E804C3"/>
    <w:rsid w:val="00EA293A"/>
    <w:rsid w:val="00EC1797"/>
    <w:rsid w:val="00EE5200"/>
    <w:rsid w:val="00EF3875"/>
    <w:rsid w:val="00F6636B"/>
    <w:rsid w:val="00F94092"/>
    <w:rsid w:val="00FC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08C90B-9C32-4F27-958D-7C788D87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005"/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11A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5B2005"/>
    <w:rPr>
      <w:b/>
      <w:bCs/>
    </w:rPr>
  </w:style>
  <w:style w:type="paragraph" w:styleId="PargrafodaLista">
    <w:name w:val="List Paragraph"/>
    <w:basedOn w:val="Normal"/>
    <w:uiPriority w:val="34"/>
    <w:qFormat/>
    <w:rsid w:val="005B2005"/>
    <w:pPr>
      <w:ind w:left="720"/>
      <w:contextualSpacing/>
    </w:pPr>
  </w:style>
  <w:style w:type="paragraph" w:customStyle="1" w:styleId="Dissertao-Listas">
    <w:name w:val="Dissertação - Listas"/>
    <w:basedOn w:val="Normal"/>
    <w:rsid w:val="005B2005"/>
    <w:pPr>
      <w:numPr>
        <w:numId w:val="3"/>
      </w:numPr>
      <w:spacing w:after="0" w:line="360" w:lineRule="auto"/>
      <w:jc w:val="both"/>
    </w:pPr>
    <w:rPr>
      <w:rFonts w:ascii="Arial" w:eastAsia="Times New Roman" w:hAnsi="Arial"/>
      <w:bCs/>
      <w:sz w:val="24"/>
      <w:szCs w:val="24"/>
    </w:rPr>
  </w:style>
  <w:style w:type="paragraph" w:customStyle="1" w:styleId="Dissertao-TextoReferencia">
    <w:name w:val="Dissertação - Texto Referencia"/>
    <w:basedOn w:val="Normal"/>
    <w:autoRedefine/>
    <w:rsid w:val="00872D16"/>
    <w:pPr>
      <w:spacing w:after="0" w:line="240" w:lineRule="auto"/>
      <w:jc w:val="both"/>
    </w:pPr>
    <w:rPr>
      <w:rFonts w:ascii="Times New Roman" w:eastAsia="Times New Roman" w:hAnsi="Times New Roman"/>
      <w:color w:val="000000" w:themeColor="text1"/>
      <w:szCs w:val="24"/>
      <w:shd w:val="clear" w:color="auto" w:fill="FFFFFF"/>
      <w:lang w:eastAsia="pt-BR"/>
    </w:rPr>
  </w:style>
  <w:style w:type="character" w:customStyle="1" w:styleId="apple-converted-space">
    <w:name w:val="apple-converted-space"/>
    <w:rsid w:val="00872D16"/>
  </w:style>
  <w:style w:type="character" w:customStyle="1" w:styleId="Ttulo3Char">
    <w:name w:val="Título 3 Char"/>
    <w:basedOn w:val="Fontepargpadro"/>
    <w:link w:val="Ttulo3"/>
    <w:uiPriority w:val="9"/>
    <w:rsid w:val="00811A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1579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</dc:creator>
  <cp:lastModifiedBy>Fabio</cp:lastModifiedBy>
  <cp:revision>25</cp:revision>
  <dcterms:created xsi:type="dcterms:W3CDTF">2017-05-16T02:01:00Z</dcterms:created>
  <dcterms:modified xsi:type="dcterms:W3CDTF">2017-05-29T21:36:00Z</dcterms:modified>
</cp:coreProperties>
</file>