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4"/>
          <w:szCs w:val="24"/>
          <w:rtl w:val="0"/>
        </w:rPr>
        <w:t xml:space="preserve">2023 Spring Engineering Project Showcase (EPS)</w:t>
      </w:r>
      <w:r w:rsidDel="00000000" w:rsidR="00000000" w:rsidRPr="00000000">
        <w:rPr>
          <w:rtl w:val="0"/>
        </w:rPr>
      </w:r>
    </w:p>
    <w:p w:rsidR="00000000" w:rsidDel="00000000" w:rsidP="00000000" w:rsidRDefault="00000000" w:rsidRPr="00000000" w14:paraId="00000002">
      <w:pPr>
        <w:rPr/>
      </w:pPr>
      <w:r w:rsidDel="00000000" w:rsidR="00000000" w:rsidRPr="00000000">
        <w:rPr>
          <w:color w:val="000000"/>
          <w:rtl w:val="0"/>
        </w:rPr>
        <w:t xml:space="preserve">This template was designed to help teams </w:t>
      </w:r>
      <w:r w:rsidDel="00000000" w:rsidR="00000000" w:rsidRPr="00000000">
        <w:rPr>
          <w:b w:val="1"/>
          <w:i w:val="1"/>
          <w:color w:val="000000"/>
          <w:u w:val="single"/>
          <w:rtl w:val="0"/>
        </w:rPr>
        <w:t xml:space="preserve">collect information </w:t>
      </w:r>
      <w:r w:rsidDel="00000000" w:rsidR="00000000" w:rsidRPr="00000000">
        <w:rPr>
          <w:color w:val="000000"/>
          <w:rtl w:val="0"/>
        </w:rPr>
        <w:t xml:space="preserve">required for</w:t>
      </w:r>
      <w:r w:rsidDel="00000000" w:rsidR="00000000" w:rsidRPr="00000000">
        <w:rPr>
          <w:rtl w:val="0"/>
        </w:rPr>
        <w:t xml:space="preserve"> their team registration during a team meeting and then the primary member will use this information to register the team at the Showcase Portal. </w:t>
      </w:r>
      <w:r w:rsidDel="00000000" w:rsidR="00000000" w:rsidRPr="00000000">
        <w:rPr>
          <w:i w:val="1"/>
          <w:u w:val="single"/>
          <w:rtl w:val="0"/>
        </w:rPr>
        <w:t xml:space="preserve">You do not need to submit this form anywhere.</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sz w:val="24"/>
          <w:szCs w:val="24"/>
          <w:rtl w:val="0"/>
        </w:rPr>
        <w:t xml:space="preserve">PRIMARY MEMBER: Nathan Gil (nateg580@tamu.edu)</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sz w:val="24"/>
          <w:szCs w:val="24"/>
          <w:rtl w:val="0"/>
        </w:rPr>
        <w:t xml:space="preserve">PROJECT CATEGORY</w:t>
      </w:r>
      <w:r w:rsidDel="00000000" w:rsidR="00000000" w:rsidRPr="00000000">
        <w:rPr>
          <w:color w:val="000000"/>
          <w:sz w:val="24"/>
          <w:szCs w:val="24"/>
          <w:rtl w:val="0"/>
        </w:rPr>
        <w:t xml:space="preserve">: Electrical Engineering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sz w:val="24"/>
          <w:szCs w:val="24"/>
          <w:rtl w:val="0"/>
        </w:rPr>
        <w:t xml:space="preserve">INDUSTRY SECTOR </w:t>
      </w:r>
      <w:r w:rsidDel="00000000" w:rsidR="00000000" w:rsidRPr="00000000">
        <w:rPr>
          <w:sz w:val="24"/>
          <w:szCs w:val="24"/>
          <w:rtl w:val="0"/>
        </w:rPr>
        <w:t xml:space="preserve">- </w:t>
      </w:r>
      <w:r w:rsidDel="00000000" w:rsidR="00000000" w:rsidRPr="00000000">
        <w:rPr>
          <w:color w:val="000000"/>
          <w:rtl w:val="0"/>
        </w:rPr>
        <w:t xml:space="preserve">We ask each team to identify, if appropriate, a market segment aligned with their project. The five areas listed below are the research priority areas for College of Engineering at Texas A&amp;M:</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_X_</w:t>
      </w:r>
      <w:r w:rsidDel="00000000" w:rsidR="00000000" w:rsidRPr="00000000">
        <w:rPr>
          <w:color w:val="000000"/>
          <w:rtl w:val="0"/>
        </w:rPr>
        <w:t xml:space="preserve">Energy</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___Healthcare</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___Infrastructure</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___Manufacturing</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___National Security</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___Other</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sz w:val="24"/>
          <w:szCs w:val="24"/>
          <w:rtl w:val="0"/>
        </w:rPr>
        <w:t xml:space="preserve">PROJECT TITLE </w:t>
      </w:r>
      <w:r w:rsidDel="00000000" w:rsidR="00000000" w:rsidRPr="00000000">
        <w:rPr>
          <w:b w:val="1"/>
          <w:color w:val="000000"/>
          <w:rtl w:val="0"/>
        </w:rPr>
        <w:t xml:space="preserve">– </w:t>
      </w:r>
      <w:r w:rsidDel="00000000" w:rsidR="00000000" w:rsidRPr="00000000">
        <w:rPr>
          <w:color w:val="000000"/>
          <w:rtl w:val="0"/>
        </w:rPr>
        <w:t xml:space="preserve"> AC / DC Solar System </w:t>
      </w:r>
      <w:r w:rsidDel="00000000" w:rsidR="00000000" w:rsidRPr="00000000">
        <w:rPr>
          <w:b w:val="1"/>
          <w:color w:val="000000"/>
          <w:rtl w:val="0"/>
        </w:rPr>
        <w:t xml:space="preserve"> </w:t>
      </w:r>
      <w:r w:rsidDel="00000000" w:rsidR="00000000" w:rsidRPr="00000000">
        <w:rPr>
          <w:color w:val="000000"/>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sz w:val="24"/>
          <w:szCs w:val="24"/>
          <w:rtl w:val="0"/>
        </w:rPr>
        <w:t xml:space="preserve">PROJECT DESCRIPTION: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76" w:lineRule="auto"/>
        <w:ind w:firstLine="720"/>
        <w:rPr>
          <w:b w:val="1"/>
          <w:color w:val="000000"/>
        </w:rPr>
      </w:pPr>
      <w:r w:rsidDel="00000000" w:rsidR="00000000" w:rsidRPr="00000000">
        <w:rPr>
          <w:rFonts w:ascii="Times New Roman" w:cs="Times New Roman" w:eastAsia="Times New Roman" w:hAnsi="Times New Roman"/>
          <w:sz w:val="21"/>
          <w:szCs w:val="21"/>
          <w:highlight w:val="white"/>
          <w:rtl w:val="0"/>
        </w:rPr>
        <w:t xml:space="preserve">Currently about 80% of household power is generated from non-renewable energy sources. This contributes to pollution, causing environmental harm including temperature increase and an increase of weather strengths. Furthermore, most electronics that use AC power have to be charged to a stationary power source. The goal of the Solar/Battery Power System is to provide the user with an independent renewable power system, capable of charging both AC and DC electronic devices. The device also has a battery storage that can provide energy to the charging devices when external conditions inhibit the solar panel from harnessing energy from the sun. This addition ensures security for our sponsor during nighttime, while away from stationary power sources, and while the solar panel has interruptions from the clouds.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sz w:val="24"/>
          <w:szCs w:val="24"/>
          <w:rtl w:val="0"/>
        </w:rPr>
        <w:t xml:space="preserve">TEAM MEMBERS </w:t>
      </w:r>
      <w:r w:rsidDel="00000000" w:rsidR="00000000" w:rsidRPr="00000000">
        <w:rPr>
          <w:b w:val="1"/>
          <w:color w:val="000000"/>
          <w:rtl w:val="0"/>
        </w:rPr>
        <w:t xml:space="preserve">– </w:t>
      </w:r>
      <w:r w:rsidDel="00000000" w:rsidR="00000000" w:rsidRPr="00000000">
        <w:rPr>
          <w:color w:val="000000"/>
          <w:rtl w:val="0"/>
        </w:rPr>
        <w:t xml:space="preserve">Add all members of your team, including the primary member</w:t>
      </w:r>
      <w:r w:rsidDel="00000000" w:rsidR="00000000" w:rsidRPr="00000000">
        <w:rPr>
          <w:rtl w:val="0"/>
        </w:rPr>
      </w:r>
    </w:p>
    <w:tbl>
      <w:tblPr>
        <w:tblStyle w:val="Table1"/>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385"/>
        <w:gridCol w:w="2655"/>
        <w:gridCol w:w="2580"/>
        <w:tblGridChange w:id="0">
          <w:tblGrid>
            <w:gridCol w:w="2085"/>
            <w:gridCol w:w="2385"/>
            <w:gridCol w:w="2655"/>
            <w:gridCol w:w="2580"/>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First name</w:t>
            </w:r>
          </w:p>
        </w:tc>
        <w:tc>
          <w:tcPr/>
          <w:p w:rsidR="00000000" w:rsidDel="00000000" w:rsidP="00000000" w:rsidRDefault="00000000" w:rsidRPr="00000000" w14:paraId="00000018">
            <w:pPr>
              <w:rPr/>
            </w:pPr>
            <w:r w:rsidDel="00000000" w:rsidR="00000000" w:rsidRPr="00000000">
              <w:rPr>
                <w:rtl w:val="0"/>
              </w:rPr>
              <w:t xml:space="preserve">Last name</w:t>
            </w:r>
          </w:p>
        </w:tc>
        <w:tc>
          <w:tcPr/>
          <w:p w:rsidR="00000000" w:rsidDel="00000000" w:rsidP="00000000" w:rsidRDefault="00000000" w:rsidRPr="00000000" w14:paraId="00000019">
            <w:pPr>
              <w:rPr/>
            </w:pPr>
            <w:r w:rsidDel="00000000" w:rsidR="00000000" w:rsidRPr="00000000">
              <w:rPr>
                <w:rtl w:val="0"/>
              </w:rPr>
              <w:t xml:space="preserve">TAMU email</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Member 1 – Primary </w:t>
            </w:r>
          </w:p>
        </w:tc>
        <w:tc>
          <w:tcPr/>
          <w:p w:rsidR="00000000" w:rsidDel="00000000" w:rsidP="00000000" w:rsidRDefault="00000000" w:rsidRPr="00000000" w14:paraId="0000001B">
            <w:pPr>
              <w:rPr/>
            </w:pPr>
            <w:r w:rsidDel="00000000" w:rsidR="00000000" w:rsidRPr="00000000">
              <w:rPr>
                <w:rtl w:val="0"/>
              </w:rPr>
              <w:t xml:space="preserve">Nathan </w:t>
            </w:r>
          </w:p>
        </w:tc>
        <w:tc>
          <w:tcPr/>
          <w:p w:rsidR="00000000" w:rsidDel="00000000" w:rsidP="00000000" w:rsidRDefault="00000000" w:rsidRPr="00000000" w14:paraId="0000001C">
            <w:pPr>
              <w:rPr/>
            </w:pPr>
            <w:r w:rsidDel="00000000" w:rsidR="00000000" w:rsidRPr="00000000">
              <w:rPr>
                <w:rtl w:val="0"/>
              </w:rPr>
              <w:t xml:space="preserve">Gil</w:t>
            </w:r>
          </w:p>
        </w:tc>
        <w:tc>
          <w:tcPr/>
          <w:p w:rsidR="00000000" w:rsidDel="00000000" w:rsidP="00000000" w:rsidRDefault="00000000" w:rsidRPr="00000000" w14:paraId="0000001D">
            <w:pPr>
              <w:rPr/>
            </w:pPr>
            <w:hyperlink r:id="rId7">
              <w:r w:rsidDel="00000000" w:rsidR="00000000" w:rsidRPr="00000000">
                <w:rPr>
                  <w:color w:val="0563c1"/>
                  <w:u w:val="single"/>
                  <w:rtl w:val="0"/>
                </w:rPr>
                <w:t xml:space="preserve">nateg580@tamu.edu</w:t>
              </w:r>
            </w:hyperlink>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Member 2</w:t>
            </w:r>
          </w:p>
        </w:tc>
        <w:tc>
          <w:tcPr/>
          <w:p w:rsidR="00000000" w:rsidDel="00000000" w:rsidP="00000000" w:rsidRDefault="00000000" w:rsidRPr="00000000" w14:paraId="0000001F">
            <w:pPr>
              <w:rPr/>
            </w:pPr>
            <w:r w:rsidDel="00000000" w:rsidR="00000000" w:rsidRPr="00000000">
              <w:rPr>
                <w:rtl w:val="0"/>
              </w:rPr>
              <w:t xml:space="preserve">Lauren </w:t>
            </w:r>
          </w:p>
        </w:tc>
        <w:tc>
          <w:tcPr/>
          <w:p w:rsidR="00000000" w:rsidDel="00000000" w:rsidP="00000000" w:rsidRDefault="00000000" w:rsidRPr="00000000" w14:paraId="00000020">
            <w:pPr>
              <w:rPr/>
            </w:pPr>
            <w:r w:rsidDel="00000000" w:rsidR="00000000" w:rsidRPr="00000000">
              <w:rPr>
                <w:rtl w:val="0"/>
              </w:rPr>
              <w:t xml:space="preserve">Lugo</w:t>
            </w:r>
          </w:p>
        </w:tc>
        <w:tc>
          <w:tcPr/>
          <w:p w:rsidR="00000000" w:rsidDel="00000000" w:rsidP="00000000" w:rsidRDefault="00000000" w:rsidRPr="00000000" w14:paraId="00000021">
            <w:pPr>
              <w:rPr/>
            </w:pPr>
            <w:hyperlink r:id="rId8">
              <w:r w:rsidDel="00000000" w:rsidR="00000000" w:rsidRPr="00000000">
                <w:rPr>
                  <w:color w:val="0563c1"/>
                  <w:u w:val="single"/>
                  <w:rtl w:val="0"/>
                </w:rPr>
                <w:t xml:space="preserve">llugo@tamu.edu</w:t>
              </w:r>
            </w:hyperlink>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Member 3</w:t>
            </w:r>
          </w:p>
        </w:tc>
        <w:tc>
          <w:tcPr/>
          <w:p w:rsidR="00000000" w:rsidDel="00000000" w:rsidP="00000000" w:rsidRDefault="00000000" w:rsidRPr="00000000" w14:paraId="00000023">
            <w:pPr>
              <w:rPr/>
            </w:pPr>
            <w:r w:rsidDel="00000000" w:rsidR="00000000" w:rsidRPr="00000000">
              <w:rPr>
                <w:rtl w:val="0"/>
              </w:rPr>
              <w:t xml:space="preserve">Tarik</w:t>
            </w:r>
          </w:p>
        </w:tc>
        <w:tc>
          <w:tcPr/>
          <w:p w:rsidR="00000000" w:rsidDel="00000000" w:rsidP="00000000" w:rsidRDefault="00000000" w:rsidRPr="00000000" w14:paraId="00000024">
            <w:pPr>
              <w:rPr/>
            </w:pPr>
            <w:r w:rsidDel="00000000" w:rsidR="00000000" w:rsidRPr="00000000">
              <w:rPr>
                <w:rtl w:val="0"/>
              </w:rPr>
              <w:t xml:space="preserve">Dawson</w:t>
            </w:r>
          </w:p>
        </w:tc>
        <w:tc>
          <w:tcPr/>
          <w:p w:rsidR="00000000" w:rsidDel="00000000" w:rsidP="00000000" w:rsidRDefault="00000000" w:rsidRPr="00000000" w14:paraId="00000025">
            <w:pPr>
              <w:rPr/>
            </w:pPr>
            <w:hyperlink r:id="rId9">
              <w:r w:rsidDel="00000000" w:rsidR="00000000" w:rsidRPr="00000000">
                <w:rPr>
                  <w:color w:val="0563c1"/>
                  <w:u w:val="single"/>
                  <w:rtl w:val="0"/>
                </w:rPr>
                <w:t xml:space="preserve">french-horn558@tamu.edu</w:t>
              </w:r>
            </w:hyperlink>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Member 4</w:t>
            </w:r>
          </w:p>
        </w:tc>
        <w:tc>
          <w:tcPr/>
          <w:p w:rsidR="00000000" w:rsidDel="00000000" w:rsidP="00000000" w:rsidRDefault="00000000" w:rsidRPr="00000000" w14:paraId="00000027">
            <w:pPr>
              <w:rPr/>
            </w:pPr>
            <w:r w:rsidDel="00000000" w:rsidR="00000000" w:rsidRPr="00000000">
              <w:rPr>
                <w:rtl w:val="0"/>
              </w:rPr>
              <w:t xml:space="preserve">Clement </w:t>
            </w:r>
          </w:p>
        </w:tc>
        <w:tc>
          <w:tcPr/>
          <w:p w:rsidR="00000000" w:rsidDel="00000000" w:rsidP="00000000" w:rsidRDefault="00000000" w:rsidRPr="00000000" w14:paraId="00000028">
            <w:pPr>
              <w:rPr/>
            </w:pPr>
            <w:r w:rsidDel="00000000" w:rsidR="00000000" w:rsidRPr="00000000">
              <w:rPr>
                <w:rtl w:val="0"/>
              </w:rPr>
              <w:t xml:space="preserve">Ong</w:t>
            </w:r>
          </w:p>
        </w:tc>
        <w:tc>
          <w:tcPr/>
          <w:p w:rsidR="00000000" w:rsidDel="00000000" w:rsidP="00000000" w:rsidRDefault="00000000" w:rsidRPr="00000000" w14:paraId="00000029">
            <w:pPr>
              <w:rPr/>
            </w:pPr>
            <w:hyperlink r:id="rId10">
              <w:r w:rsidDel="00000000" w:rsidR="00000000" w:rsidRPr="00000000">
                <w:rPr>
                  <w:color w:val="0563c1"/>
                  <w:u w:val="single"/>
                  <w:rtl w:val="0"/>
                </w:rPr>
                <w:t xml:space="preserve">clementong@tamu.edu</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FACULTY SUPERVISOR &amp; EMAIL</w:t>
      </w:r>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 name of the faculty who is mentoring the team: </w:t>
      </w:r>
      <w:r w:rsidDel="00000000" w:rsidR="00000000" w:rsidRPr="00000000">
        <w:rPr>
          <w:rFonts w:ascii="Arial" w:cs="Arial" w:eastAsia="Arial" w:hAnsi="Arial"/>
          <w:color w:val="000000"/>
          <w:sz w:val="21"/>
          <w:szCs w:val="21"/>
          <w:rtl w:val="0"/>
        </w:rPr>
        <w:t xml:space="preserve">Professor Stavros Kalafatis</w:t>
      </w:r>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 email of the above faculty: </w:t>
      </w:r>
      <w:r w:rsidDel="00000000" w:rsidR="00000000" w:rsidRPr="00000000">
        <w:rPr>
          <w:rFonts w:ascii="Arial" w:cs="Arial" w:eastAsia="Arial" w:hAnsi="Arial"/>
          <w:sz w:val="21"/>
          <w:szCs w:val="21"/>
          <w:rtl w:val="0"/>
        </w:rPr>
        <w:t xml:space="preserve">skalafatis-tamu@tamu.edu</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PROJECT SPONSOR</w:t>
      </w:r>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b w:val="1"/>
          <w:color w:val="000000"/>
          <w:rtl w:val="0"/>
        </w:rPr>
        <w:t xml:space="preserve">TYPE</w:t>
      </w:r>
      <w:r w:rsidDel="00000000" w:rsidR="00000000" w:rsidRPr="00000000">
        <w:rPr>
          <w:color w:val="000000"/>
          <w:rtl w:val="0"/>
        </w:rPr>
        <w:t xml:space="preserve"> – Choose one from the list below:</w:t>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w:t>
      </w:r>
      <w:r w:rsidDel="00000000" w:rsidR="00000000" w:rsidRPr="00000000">
        <w:rPr>
          <w:color w:val="000000"/>
          <w:rtl w:val="0"/>
        </w:rPr>
        <w:t xml:space="preserve">Industry sponsored capstone</w:t>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w:t>
      </w:r>
      <w:r w:rsidDel="00000000" w:rsidR="00000000" w:rsidRPr="00000000">
        <w:rPr>
          <w:color w:val="000000"/>
          <w:rtl w:val="0"/>
        </w:rPr>
        <w:t xml:space="preserve">Government sponsored capstone</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_X_</w:t>
      </w:r>
      <w:r w:rsidDel="00000000" w:rsidR="00000000" w:rsidRPr="00000000">
        <w:rPr>
          <w:color w:val="000000"/>
          <w:rtl w:val="0"/>
        </w:rPr>
        <w:t xml:space="preserve">Faculty sponsored capstone</w:t>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rtl w:val="0"/>
        </w:rPr>
        <w:t xml:space="preserve">___</w:t>
      </w:r>
      <w:r w:rsidDel="00000000" w:rsidR="00000000" w:rsidRPr="00000000">
        <w:rPr>
          <w:color w:val="000000"/>
          <w:rtl w:val="0"/>
        </w:rPr>
        <w:t xml:space="preserve">Other</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ind w:left="1440" w:hanging="360"/>
        <w:rPr>
          <w:color w:val="000000"/>
        </w:rPr>
      </w:pPr>
      <w:r w:rsidDel="00000000" w:rsidR="00000000" w:rsidRPr="00000000">
        <w:rPr>
          <w:b w:val="1"/>
          <w:color w:val="000000"/>
          <w:rtl w:val="0"/>
        </w:rPr>
        <w:t xml:space="preserve">NAME </w:t>
      </w:r>
      <w:r w:rsidDel="00000000" w:rsidR="00000000" w:rsidRPr="00000000">
        <w:rPr>
          <w:color w:val="000000"/>
          <w:rtl w:val="0"/>
        </w:rPr>
        <w:t xml:space="preserve">– List the name of the organization who is sponsoring your project. Examples: Boeing, US Air Force, TAMU – Department of Mechanical Engineering</w:t>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Peng-Hao Huang (alexamiiah79@tamu.edu)</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000000"/>
          <w:rtl w:val="0"/>
        </w:rPr>
        <w:t xml:space="preserve">SPONSOR APPROVAL </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All teams are required to have approval from their project sponsor before uploading their project videos. Check one below:</w:t>
      </w:r>
      <w:r w:rsidDel="00000000" w:rsidR="00000000" w:rsidRPr="00000000">
        <w:rPr>
          <w:rtl w:val="0"/>
        </w:rPr>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color w:val="000000"/>
          <w:rtl w:val="0"/>
        </w:rPr>
        <w:t xml:space="preserve">____</w:t>
      </w:r>
      <w:r w:rsidDel="00000000" w:rsidR="00000000" w:rsidRPr="00000000">
        <w:rPr>
          <w:b w:val="1"/>
          <w:color w:val="000000"/>
          <w:rtl w:val="0"/>
        </w:rPr>
        <w:t xml:space="preserve">Yes, </w:t>
      </w:r>
      <w:r w:rsidDel="00000000" w:rsidR="00000000" w:rsidRPr="00000000">
        <w:rPr>
          <w:color w:val="000000"/>
          <w:rtl w:val="0"/>
        </w:rPr>
        <w:t xml:space="preserve">we have received sponsor approval</w:t>
      </w:r>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____</w:t>
      </w:r>
      <w:r w:rsidDel="00000000" w:rsidR="00000000" w:rsidRPr="00000000">
        <w:rPr>
          <w:b w:val="1"/>
          <w:color w:val="000000"/>
          <w:rtl w:val="0"/>
        </w:rPr>
        <w:t xml:space="preserve">Not Yet</w:t>
      </w:r>
      <w:r w:rsidDel="00000000" w:rsidR="00000000" w:rsidRPr="00000000">
        <w:rPr>
          <w:color w:val="000000"/>
          <w:rtl w:val="0"/>
        </w:rPr>
        <w:t xml:space="preserve">, we are still waiting for sponsor approval</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ELECTRICITY REQUIREMENTS </w:t>
      </w:r>
      <w:r w:rsidDel="00000000" w:rsidR="00000000" w:rsidRPr="00000000">
        <w:rPr>
          <w:color w:val="000000"/>
          <w:sz w:val="24"/>
          <w:szCs w:val="24"/>
          <w:rtl w:val="0"/>
        </w:rPr>
        <w:t xml:space="preserve">– Select yes or no if your project requires power to support your prototype on the day of the Showcase.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207010" cy="214630"/>
                <wp:effectExtent b="0" l="0" r="0" t="0"/>
                <wp:wrapNone/>
                <wp:docPr id="2" name=""/>
                <a:graphic>
                  <a:graphicData uri="http://schemas.microsoft.com/office/word/2010/wordprocessingShape">
                    <wps:wsp>
                      <wps:cNvSpPr/>
                      <wps:cNvPr id="2" name="Shape 2"/>
                      <wps:spPr>
                        <a:xfrm>
                          <a:off x="5248845" y="3679035"/>
                          <a:ext cx="194310" cy="201930"/>
                        </a:xfrm>
                        <a:prstGeom prst="flowChartConnector">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207010" cy="214630"/>
                <wp:effectExtent b="0" l="0" r="0" t="0"/>
                <wp:wrapNone/>
                <wp:docPr id="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07010" cy="214630"/>
                        </a:xfrm>
                        <a:prstGeom prst="rect"/>
                        <a:ln/>
                      </pic:spPr>
                    </pic:pic>
                  </a:graphicData>
                </a:graphic>
              </wp:anchor>
            </w:drawing>
          </mc:Fallback>
        </mc:AlternateConten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b w:val="1"/>
          <w:color w:val="000000"/>
          <w:sz w:val="24"/>
          <w:szCs w:val="24"/>
          <w:rtl w:val="0"/>
        </w:rPr>
        <w:t xml:space="preserve">EXTRA SPACE REQUIREMENTS </w:t>
      </w:r>
      <w:r w:rsidDel="00000000" w:rsidR="00000000" w:rsidRPr="00000000">
        <w:rPr>
          <w:color w:val="000000"/>
          <w:sz w:val="24"/>
          <w:szCs w:val="24"/>
          <w:rtl w:val="0"/>
        </w:rPr>
        <w:t xml:space="preserve">– Choose one from the list below:</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w:t>
      </w:r>
      <w:r w:rsidDel="00000000" w:rsidR="00000000" w:rsidRPr="00000000">
        <w:rPr>
          <w:color w:val="000000"/>
          <w:rtl w:val="0"/>
        </w:rPr>
        <w:t xml:space="preserve">No, we need a regular booth inside ZACH</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___</w:t>
      </w:r>
      <w:r w:rsidDel="00000000" w:rsidR="00000000" w:rsidRPr="00000000">
        <w:rPr>
          <w:color w:val="000000"/>
          <w:rtl w:val="0"/>
        </w:rPr>
        <w:t xml:space="preserve">Yes, we need a booth inside ZACH with extra space to accommodate a large project</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_X_</w:t>
      </w:r>
      <w:r w:rsidDel="00000000" w:rsidR="00000000" w:rsidRPr="00000000">
        <w:rPr>
          <w:color w:val="000000"/>
          <w:rtl w:val="0"/>
        </w:rPr>
        <w:t xml:space="preserve">Yes, we need a booth outside ZACH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color w:val="000000"/>
          <w:sz w:val="24"/>
          <w:szCs w:val="24"/>
        </w:rPr>
      </w:pPr>
      <w:r w:rsidDel="00000000" w:rsidR="00000000" w:rsidRPr="00000000">
        <w:rPr>
          <w:b w:val="1"/>
          <w:color w:val="000000"/>
          <w:sz w:val="24"/>
          <w:szCs w:val="24"/>
          <w:rtl w:val="0"/>
        </w:rPr>
        <w:t xml:space="preserve">What is NEXT? </w:t>
      </w:r>
    </w:p>
    <w:p w:rsidR="00000000" w:rsidDel="00000000" w:rsidP="00000000" w:rsidRDefault="00000000" w:rsidRPr="00000000" w14:paraId="00000043">
      <w:pPr>
        <w:widowControl w:val="0"/>
        <w:spacing w:line="360" w:lineRule="auto"/>
        <w:jc w:val="center"/>
        <w:rPr>
          <w:b w:val="1"/>
          <w:color w:val="1155cc"/>
          <w:sz w:val="24"/>
          <w:szCs w:val="24"/>
          <w:u w:val="single"/>
        </w:rPr>
      </w:pPr>
      <w:r w:rsidDel="00000000" w:rsidR="00000000" w:rsidRPr="00000000">
        <w:rPr>
          <w:color w:val="000000"/>
          <w:rtl w:val="0"/>
        </w:rPr>
        <w:t xml:space="preserve">Your primary team member will use this information to register your team by the deadline (</w:t>
      </w:r>
      <w:r w:rsidDel="00000000" w:rsidR="00000000" w:rsidRPr="00000000">
        <w:rPr>
          <w:rtl w:val="0"/>
        </w:rPr>
        <w:t xml:space="preserve">02/28/2023</w:t>
      </w:r>
      <w:r w:rsidDel="00000000" w:rsidR="00000000" w:rsidRPr="00000000">
        <w:rPr>
          <w:color w:val="000000"/>
          <w:rtl w:val="0"/>
        </w:rPr>
        <w:t xml:space="preserve">) at the</w:t>
      </w:r>
      <w:r w:rsidDel="00000000" w:rsidR="00000000" w:rsidRPr="00000000">
        <w:rPr>
          <w:b w:val="1"/>
          <w:color w:val="000000"/>
          <w:rtl w:val="0"/>
        </w:rPr>
        <w:t xml:space="preserve"> </w:t>
      </w:r>
      <w:r w:rsidDel="00000000" w:rsidR="00000000" w:rsidRPr="00000000">
        <w:rPr>
          <w:b w:val="1"/>
          <w:sz w:val="24"/>
          <w:szCs w:val="24"/>
          <w:rtl w:val="0"/>
        </w:rPr>
        <w:t xml:space="preserve">Engineering </w:t>
      </w:r>
      <w:r w:rsidDel="00000000" w:rsidR="00000000" w:rsidRPr="00000000">
        <w:rPr>
          <w:b w:val="1"/>
          <w:color w:val="000000"/>
          <w:sz w:val="24"/>
          <w:szCs w:val="24"/>
          <w:rtl w:val="0"/>
        </w:rPr>
        <w:t xml:space="preserve">Project Showcase (EPS) Portal </w:t>
      </w:r>
      <w:r w:rsidDel="00000000" w:rsidR="00000000" w:rsidRPr="00000000">
        <w:rPr>
          <w:color w:val="1155cc"/>
          <w:sz w:val="24"/>
          <w:szCs w:val="24"/>
          <w:rtl w:val="0"/>
        </w:rPr>
        <w:t xml:space="preserve">(</w:t>
      </w:r>
      <w:hyperlink r:id="rId12">
        <w:r w:rsidDel="00000000" w:rsidR="00000000" w:rsidRPr="00000000">
          <w:rPr>
            <w:color w:val="0563c1"/>
            <w:sz w:val="24"/>
            <w:szCs w:val="24"/>
            <w:u w:val="single"/>
            <w:rtl w:val="0"/>
          </w:rPr>
          <w:t xml:space="preserve">link</w:t>
        </w:r>
      </w:hyperlink>
      <w:r w:rsidDel="00000000" w:rsidR="00000000" w:rsidRPr="00000000">
        <w:rPr>
          <w:color w:val="1155cc"/>
          <w:sz w:val="24"/>
          <w:szCs w:val="24"/>
          <w:rtl w:val="0"/>
        </w:rPr>
        <w:t xml:space="preserve">)</w:t>
      </w:r>
      <w:r w:rsidDel="00000000" w:rsidR="00000000" w:rsidRPr="00000000">
        <w:rPr>
          <w:rtl w:val="0"/>
        </w:rPr>
      </w:r>
    </w:p>
    <w:p w:rsidR="00000000" w:rsidDel="00000000" w:rsidP="00000000" w:rsidRDefault="00000000" w:rsidRPr="00000000" w14:paraId="00000044">
      <w:pPr>
        <w:jc w:val="center"/>
        <w:rPr>
          <w:b w:val="1"/>
          <w:color w:val="1155cc"/>
          <w:u w:val="single"/>
        </w:rPr>
      </w:pPr>
      <w:r w:rsidDel="00000000" w:rsidR="00000000" w:rsidRPr="00000000">
        <w:rPr>
          <w:rtl w:val="0"/>
        </w:rPr>
      </w:r>
    </w:p>
    <w:p w:rsidR="00000000" w:rsidDel="00000000" w:rsidP="00000000" w:rsidRDefault="00000000" w:rsidRPr="00000000" w14:paraId="00000045">
      <w:pPr>
        <w:jc w:val="center"/>
        <w:rPr>
          <w:color w:val="000000"/>
        </w:rPr>
      </w:pPr>
      <w:r w:rsidDel="00000000" w:rsidR="00000000" w:rsidRPr="00000000">
        <w:rPr>
          <w:b w:val="1"/>
          <w:color w:val="000000"/>
          <w:rtl w:val="0"/>
        </w:rPr>
        <w:t xml:space="preserve">Note: </w:t>
      </w:r>
      <w:r w:rsidDel="00000000" w:rsidR="00000000" w:rsidRPr="00000000">
        <w:rPr>
          <w:color w:val="000000"/>
          <w:rtl w:val="0"/>
        </w:rPr>
        <w:t xml:space="preserve">To register your team, you DO NOT need to create an account.  At the </w:t>
      </w:r>
      <w:r w:rsidDel="00000000" w:rsidR="00000000" w:rsidRPr="00000000">
        <w:rPr>
          <w:b w:val="1"/>
          <w:rtl w:val="0"/>
        </w:rPr>
        <w:t xml:space="preserve">E</w:t>
      </w:r>
      <w:r w:rsidDel="00000000" w:rsidR="00000000" w:rsidRPr="00000000">
        <w:rPr>
          <w:b w:val="1"/>
          <w:color w:val="000000"/>
          <w:rtl w:val="0"/>
        </w:rPr>
        <w:t xml:space="preserve">PS Portal</w:t>
      </w:r>
      <w:r w:rsidDel="00000000" w:rsidR="00000000" w:rsidRPr="00000000">
        <w:rPr>
          <w:color w:val="000000"/>
          <w:rtl w:val="0"/>
        </w:rPr>
        <w:t xml:space="preserve"> (</w:t>
      </w:r>
      <w:hyperlink r:id="rId13">
        <w:r w:rsidDel="00000000" w:rsidR="00000000" w:rsidRPr="00000000">
          <w:rPr>
            <w:color w:val="1155cc"/>
            <w:u w:val="single"/>
            <w:rtl w:val="0"/>
          </w:rPr>
          <w:t xml:space="preserve">link</w:t>
        </w:r>
      </w:hyperlink>
      <w:r w:rsidDel="00000000" w:rsidR="00000000" w:rsidRPr="00000000">
        <w:rPr>
          <w:color w:val="000000"/>
          <w:rtl w:val="0"/>
        </w:rPr>
        <w:t xml:space="preserve">), choose </w:t>
      </w:r>
      <w:r w:rsidDel="00000000" w:rsidR="00000000" w:rsidRPr="00000000">
        <w:rPr>
          <w:b w:val="1"/>
          <w:color w:val="000000"/>
          <w:rtl w:val="0"/>
        </w:rPr>
        <w:t xml:space="preserve">STUDENT </w:t>
      </w:r>
      <w:r w:rsidDel="00000000" w:rsidR="00000000" w:rsidRPr="00000000">
        <w:rPr>
          <w:b w:val="1"/>
          <w:rtl w:val="0"/>
        </w:rPr>
        <w:t xml:space="preserve">REGISTRATION</w:t>
      </w:r>
      <w:r w:rsidDel="00000000" w:rsidR="00000000" w:rsidRPr="00000000">
        <w:rPr>
          <w:rtl w:val="0"/>
        </w:rPr>
        <w:t xml:space="preserve"> </w:t>
      </w:r>
      <w:r w:rsidDel="00000000" w:rsidR="00000000" w:rsidRPr="00000000">
        <w:rPr>
          <w:color w:val="000000"/>
          <w:rtl w:val="0"/>
        </w:rPr>
        <w:t xml:space="preserve">and then click on th</w:t>
      </w:r>
      <w:r w:rsidDel="00000000" w:rsidR="00000000" w:rsidRPr="00000000">
        <w:rPr>
          <w:rtl w:val="0"/>
        </w:rPr>
        <w:t xml:space="preserve">e </w:t>
      </w:r>
      <w:r w:rsidDel="00000000" w:rsidR="00000000" w:rsidRPr="00000000">
        <w:rPr>
          <w:b w:val="1"/>
          <w:color w:val="000000"/>
          <w:u w:val="single"/>
          <w:rtl w:val="0"/>
        </w:rPr>
        <w:t xml:space="preserve">TAMU SSO</w:t>
      </w:r>
      <w:r w:rsidDel="00000000" w:rsidR="00000000" w:rsidRPr="00000000">
        <w:rPr>
          <w:color w:val="000000"/>
          <w:u w:val="single"/>
          <w:rtl w:val="0"/>
        </w:rPr>
        <w:t xml:space="preserve"> box</w:t>
      </w:r>
      <w:r w:rsidDel="00000000" w:rsidR="00000000" w:rsidRPr="00000000">
        <w:rPr>
          <w:color w:val="000000"/>
          <w:rtl w:val="0"/>
        </w:rPr>
        <w:t xml:space="preserve">.</w:t>
      </w:r>
    </w:p>
    <w:p w:rsidR="00000000" w:rsidDel="00000000" w:rsidP="00000000" w:rsidRDefault="00000000" w:rsidRPr="00000000" w14:paraId="00000046">
      <w:pPr>
        <w:jc w:val="center"/>
        <w:rPr>
          <w:b w:val="1"/>
          <w:color w:val="000000"/>
        </w:rPr>
      </w:pPr>
      <w:r w:rsidDel="00000000" w:rsidR="00000000" w:rsidRPr="00000000">
        <w:rPr>
          <w:color w:val="000000"/>
          <w:rtl w:val="0"/>
        </w:rPr>
        <w:t xml:space="preserve"> Use your TAMU credentials to access the team registration page.</w:t>
      </w:r>
      <w:r w:rsidDel="00000000" w:rsidR="00000000" w:rsidRPr="00000000">
        <w:rPr>
          <w:rtl w:val="0"/>
        </w:rPr>
      </w:r>
    </w:p>
    <w:p w:rsidR="00000000" w:rsidDel="00000000" w:rsidP="00000000" w:rsidRDefault="00000000" w:rsidRPr="00000000" w14:paraId="00000047">
      <w:pPr>
        <w:jc w:val="center"/>
        <w:rPr>
          <w:b w:val="1"/>
          <w:color w:val="000000"/>
        </w:rPr>
      </w:pPr>
      <w:r w:rsidDel="00000000" w:rsidR="00000000" w:rsidRPr="00000000">
        <w:rPr>
          <w:b w:val="1"/>
          <w:color w:val="000000"/>
          <w:rtl w:val="0"/>
        </w:rPr>
        <w:t xml:space="preserve">If you have any questions, email us at inp@tamu.edu</w:t>
      </w:r>
      <w:r w:rsidDel="00000000" w:rsidR="00000000" w:rsidRPr="00000000">
        <w:rPr>
          <w:color w:val="ff0000"/>
          <w:rtl w:val="0"/>
        </w:rPr>
        <w:t xml:space="preserve"> </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tl w:val="0"/>
      </w:rPr>
      <w:t xml:space="preserve">Industry &amp; Nonprofit Partnerships (INP), College of Engineering, Texas A&amp;M University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62DFC"/>
    <w:pPr>
      <w:ind w:left="720"/>
      <w:contextualSpacing w:val="1"/>
    </w:pPr>
  </w:style>
  <w:style w:type="table" w:styleId="TableGrid">
    <w:name w:val="Table Grid"/>
    <w:basedOn w:val="TableNormal"/>
    <w:uiPriority w:val="39"/>
    <w:rsid w:val="00462D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5445CA"/>
    <w:rPr>
      <w:color w:val="0563c1" w:themeColor="hyperlink"/>
      <w:u w:val="single"/>
    </w:rPr>
  </w:style>
  <w:style w:type="character" w:styleId="UnresolvedMention">
    <w:name w:val="Unresolved Mention"/>
    <w:basedOn w:val="DefaultParagraphFont"/>
    <w:uiPriority w:val="99"/>
    <w:semiHidden w:val="1"/>
    <w:unhideWhenUsed w:val="1"/>
    <w:rsid w:val="00847758"/>
    <w:rPr>
      <w:color w:val="605e5c"/>
      <w:shd w:color="auto" w:fill="e1dfdd" w:val="clear"/>
    </w:rPr>
  </w:style>
  <w:style w:type="character" w:styleId="FollowedHyperlink">
    <w:name w:val="FollowedHyperlink"/>
    <w:basedOn w:val="DefaultParagraphFont"/>
    <w:uiPriority w:val="99"/>
    <w:semiHidden w:val="1"/>
    <w:unhideWhenUsed w:val="1"/>
    <w:rsid w:val="00CF2CF7"/>
    <w:rPr>
      <w:color w:val="954f72" w:themeColor="followedHyperlink"/>
      <w:u w:val="single"/>
    </w:rPr>
  </w:style>
  <w:style w:type="paragraph" w:styleId="Header">
    <w:name w:val="header"/>
    <w:basedOn w:val="Normal"/>
    <w:link w:val="HeaderChar"/>
    <w:uiPriority w:val="99"/>
    <w:unhideWhenUsed w:val="1"/>
    <w:rsid w:val="000632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32A6"/>
  </w:style>
  <w:style w:type="paragraph" w:styleId="Footer">
    <w:name w:val="footer"/>
    <w:basedOn w:val="Normal"/>
    <w:link w:val="FooterChar"/>
    <w:uiPriority w:val="99"/>
    <w:unhideWhenUsed w:val="1"/>
    <w:rsid w:val="000632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32A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character" w:styleId="textlayer--absolute" w:customStyle="1">
    <w:name w:val="textlayer--absolute"/>
    <w:basedOn w:val="DefaultParagraphFont"/>
    <w:rsid w:val="003C79F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lementong@tamu.edu" TargetMode="External"/><Relationship Id="rId13" Type="http://schemas.openxmlformats.org/officeDocument/2006/relationships/hyperlink" Target="https://tamueps.secure-platform.com/a/" TargetMode="External"/><Relationship Id="rId12" Type="http://schemas.openxmlformats.org/officeDocument/2006/relationships/hyperlink" Target="https://tamueps.secure-platform.co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rench-horn558@tam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teg580@tamu.edu" TargetMode="External"/><Relationship Id="rId8" Type="http://schemas.openxmlformats.org/officeDocument/2006/relationships/hyperlink" Target="mailto:llugo@tam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zpt0WEoumN54ag0uesctQSfV3w==">AMUW2mW18BxeMQnfQk176JA0h0dtVv9PYU5MRc8THDmG2BYiwQGa6JAoT+FkzxHTGoniPRtvjyedaipLDCXZ+Bbvkwq2MupS6MKlXnVUV7G1fSYZrZJYhPM=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2023-01-30T19:40:00Z</dcterms:created>
  <dc:creator>Lagoudas, Magdalini Z</dc:creator>
</cp:coreProperties>
</file>