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ind w:firstLine="480"/>
        <w:rPr>
          <w:spacing w:val="7"/>
          <w:i w:val="0"/>
          <w:b w:val="0"/>
          <w:color w:val="555555"/>
          <w:sz w:val="48"/>
          <w:szCs w:val="48"/>
          <w:rFonts w:ascii="Lato" w:eastAsia="Lato" w:hAnsi="Lato" w:cs="Lato"/>
        </w:rPr>
      </w:pPr>
      <w:r>
        <w:rPr>
          <w:spacing w:val="7"/>
          <w:i w:val="0"/>
          <w:b w:val="0"/>
          <w:color w:val="555555"/>
          <w:sz w:val="48"/>
          <w:szCs w:val="48"/>
          <w:rFonts w:ascii="Lato" w:eastAsia="Lato" w:hAnsi="Lato" w:cs="Lato"/>
        </w:rPr>
        <w:t>免费机场，邮箱随便填，无限流量</w:t>
      </w:r>
    </w:p>
    <w:p>
      <w:pPr>
        <w:jc w:val="left"/>
        <w:spacing w:lineRule="auto" w:line="432" w:before="0" w:after="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</w:pPr>
      <w:r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  <w:t>每天注册一个账号就行，邮箱可以随便填，账号有效期12个小时，所以每12个小时注册一个</w:t>
      </w:r>
      <w:r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  <w:t>账号就行。</w:t>
      </w:r>
    </w:p>
    <w:p>
      <w:pPr>
        <w:jc w:val="left"/>
        <w:spacing w:lineRule="auto" w:line="432" w:before="0" w:after="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</w:pPr>
      <w:r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  <w:t>最好赶紧</w:t>
      </w:r>
      <w:r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  <w:t>lu</w:t>
      </w:r>
      <w:r>
        <w:rPr>
          <w:spacing w:val="0"/>
          <w:i w:val="0"/>
          <w:b w:val="0"/>
          <w:color w:val="555555"/>
          <w:sz w:val="22"/>
          <w:szCs w:val="22"/>
          <w:rFonts w:ascii="RiPlus-Black" w:eastAsia="RiPlus-Black" w:hAnsi="RiPlus-Black" w:cs="RiPlus-Black"/>
        </w:rPr>
        <w:t>，不知道什么时候站长就不让白嫖了。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FF0000"/>
          <w:sz w:val="22"/>
          <w:szCs w:val="22"/>
          <w:rFonts w:ascii="Lato" w:eastAsia="Lato" w:hAnsi="Lato" w:cs="Lato"/>
        </w:rPr>
      </w:pPr>
      <w:r>
        <w:rPr>
          <w:spacing w:val="0"/>
          <w:i w:val="0"/>
          <w:b w:val="0"/>
          <w:color w:val="FF0000"/>
          <w:sz w:val="22"/>
          <w:szCs w:val="22"/>
          <w:rFonts w:ascii="Lato" w:eastAsia="Lato" w:hAnsi="Lato" w:cs="Lato"/>
        </w:rPr>
        <w:t>注册流程如下：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  <w:t>1、所有的都是随便填，但是要记住，注册完成需要登录的。</w:t>
      </w:r>
      <w:r>
        <w:rPr>
          <w:sz w:val="20"/>
        </w:rPr>
        <w:drawing>
          <wp:inline distT="0" distB="0" distL="0" distR="0">
            <wp:extent cx="5731510" cy="2794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李  Lanxiang/AppData/Roaming/JisuOffice/ETemp/10156_17100496/fImage123349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4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</w:pPr>
      <w:r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  <w:t>2、</w:t>
      </w:r>
      <w:r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  <w:t>完成注册，</w:t>
      </w:r>
      <w:r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  <w:t>直接登录即可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</w:pPr>
      <w:r>
        <w:rPr>
          <w:sz w:val="20"/>
          <w:shd w:val="clear" w:color="auto" w:fill="FFFFFF"/>
        </w:rPr>
        <w:drawing>
          <wp:inline distT="0" distB="0" distL="0" distR="0">
            <wp:extent cx="4578350" cy="294894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李  Lanxiang/AppData/Roaming/JisuOffice/ETemp/10156_17100496/fImage33006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949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</w:pP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</w:pPr>
      <w:r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  <w:t>3、登录成功进入主页面，其他的都不用管，复制一下订阅地址，然后客户端添加订阅就行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1510" cy="294068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李  Lanxiang/AppData/Roaming/JisuOffice/ETemp/10156_17100496/fImage143826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  <w:t>4、看一下节点列表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1510" cy="2915285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李  Lanxiang/AppData/Roaming/JisuOffice/ETemp/10156_17100496/fImage127731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5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</w:pPr>
      <w:r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  <w:t>5、跑了一下YouTube，跑到19万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highlight w:val="white"/>
          <w:rFonts w:ascii="Lato" w:eastAsia="Lato" w:hAnsi="Lato" w:cs="Lato"/>
        </w:rPr>
      </w:pP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</w:pPr>
      <w:r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  <w:t>6、</w:t>
      </w:r>
      <w:r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  <w:t>话不多说，</w:t>
      </w:r>
      <w:r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  <w:t>机场地址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</w:pPr>
      <w:r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  <w:t>机场名称：虚坤粉V2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/>
      </w:pPr>
      <w:r>
        <w:rPr>
          <w:spacing w:val="0"/>
          <w:i w:val="0"/>
          <w:b w:val="0"/>
          <w:color w:val="555555"/>
          <w:sz w:val="22"/>
          <w:szCs w:val="22"/>
          <w:rFonts w:ascii="Lato" w:eastAsia="Lato" w:hAnsi="Lato" w:cs="Lato"/>
        </w:rPr>
        <w:t xml:space="preserve">注册地址 ：</w:t>
      </w:r>
      <w:r>
        <w:fldChar w:fldCharType="begin"/>
      </w:r>
      <w:r>
        <w:instrText xml:space="preserve">HYPERLINK "https://www.cxkv2.xyz/auth/register"</w:instrText>
      </w:r>
      <w:r>
        <w:fldChar w:fldCharType="separate"/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h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t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t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p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s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: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/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/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w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w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w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.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c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x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k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v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2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.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x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y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z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/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a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u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t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h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/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r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e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g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i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s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t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e</w:t>
      </w:r>
      <w:r>
        <w:rPr>
          <w:spacing w:val="0"/>
          <w:i w:val="0"/>
          <w:b w:val="0"/>
          <w:color w:val="34495E"/>
          <w:sz w:val="22"/>
          <w:szCs w:val="22"/>
          <w:rFonts w:ascii="Lato" w:eastAsia="Lato" w:hAnsi="Lato" w:cs="Lato"/>
        </w:rPr>
        <w:t>r</w:t>
      </w:r>
      <w:r>
        <w:rPr/>
        <w:fldChar w:fldCharType="end"/>
      </w:r>
    </w:p>
    <w:p>
      <w:pPr>
        <w:jc w:val="left"/>
        <w:shd w:val="clear" w:fill="FFFFFF"/>
        <w:spacing w:lineRule="auto" w:line="432" w:before="0" w:after="300"/>
        <w:ind w:left="0" w:right="0" w:firstLine="0"/>
        <w:rPr/>
      </w:pPr>
      <w:r>
        <w:rPr/>
        <w:t xml:space="preserve">                                                  2020</w:t>
      </w:r>
      <w:r>
        <w:rPr/>
        <w:t xml:space="preserve">年5月1日 小沈最后编辑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/>
      </w:pPr>
      <w:r>
        <w:rPr/>
        <w:t>附：日常V2教程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1382395" cy="89535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李  Lanxiang/AppData/Roaming/JisuOffice/ETemp/10156_17100496/fImage5672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895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971925" cy="445897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李  Lanxiang/AppData/Roaming/JisuOffice/ETemp/10156_17100496/fImage24765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459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然后跟新订阅</w:t>
      </w:r>
    </w:p>
    <w:p>
      <w:pPr>
        <w:jc w:val="left"/>
        <w:shd w:val="clear" w:fill="FFFFFF"/>
        <w:spacing w:lineRule="auto" w:line="432" w:before="0" w:after="30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（完毕）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33491141.png"></Relationship><Relationship Id="rId6" Type="http://schemas.openxmlformats.org/officeDocument/2006/relationships/image" Target="media/fImage33006128467.png"></Relationship><Relationship Id="rId7" Type="http://schemas.openxmlformats.org/officeDocument/2006/relationships/image" Target="media/fImage143826146334.png"></Relationship><Relationship Id="rId8" Type="http://schemas.openxmlformats.org/officeDocument/2006/relationships/image" Target="media/fImage127731156500.png"></Relationship><Relationship Id="rId9" Type="http://schemas.openxmlformats.org/officeDocument/2006/relationships/image" Target="media/fImage5672179169.png"></Relationship><Relationship Id="rId10" Type="http://schemas.openxmlformats.org/officeDocument/2006/relationships/image" Target="media/fImage2476518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