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url传递值的方法</w:t>
      </w:r>
      <w:r>
        <w:rPr>
          <w:rFonts w:hint="eastAsia"/>
          <w:color w:val="FF0000"/>
          <w:lang w:val="en-US" w:eastAsia="zh-CN"/>
        </w:rPr>
        <w:t>: (jsp第二课)</w:t>
      </w:r>
    </w:p>
    <w:p>
      <w:pPr>
        <w:rPr>
          <w:rFonts w:hint="eastAsia"/>
        </w:rPr>
      </w:pPr>
      <w:r>
        <w:rPr>
          <w:rFonts w:hint="eastAsia"/>
        </w:rPr>
        <w:t>例如：delete.jsp想传递参数给  url传递值的方法</w:t>
      </w:r>
    </w:p>
    <w:p>
      <w:pPr>
        <w:rPr>
          <w:rFonts w:hint="eastAsia"/>
        </w:rPr>
      </w:pPr>
      <w:r>
        <w:rPr>
          <w:rFonts w:hint="eastAsia"/>
        </w:rPr>
        <w:t xml:space="preserve">     &lt;a href="delete.jsp?参数名=值&amp;参数2=值"&gt;删除&lt;/a&gt;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 href="delete.jsp?bookId=这个值是变化的"&gt;删除&lt;/a&gt;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如何解决?</w:t>
      </w:r>
    </w:p>
    <w:p>
      <w:pPr>
        <w:rPr>
          <w:rFonts w:hint="eastAsia"/>
        </w:rPr>
      </w:pPr>
      <w:r>
        <w:rPr>
          <w:rFonts w:hint="eastAsia"/>
        </w:rPr>
        <w:t xml:space="preserve">    &lt;a href="delete.jsp?bookId=这个值是变化的"&gt;删除&lt;/a&gt;</w:t>
      </w:r>
    </w:p>
    <w:p>
      <w:r>
        <w:drawing>
          <wp:inline distT="0" distB="0" distL="114300" distR="114300">
            <wp:extent cx="5275580" cy="1410970"/>
            <wp:effectExtent l="0" t="0" r="12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kern w:val="2"/>
          <w:sz w:val="21"/>
          <w:szCs w:val="22"/>
          <w:lang w:val="en-US" w:eastAsia="zh-CN" w:bidi="ar-SA"/>
        </w:rPr>
        <w:t>Location对象</w:t>
      </w:r>
    </w:p>
    <w:p>
      <w:pPr>
        <w:rPr>
          <w:rFonts w:hint="eastAsia"/>
        </w:rPr>
      </w:pPr>
      <w:r>
        <w:rPr>
          <w:rFonts w:hint="eastAsia"/>
        </w:rPr>
        <w:t>Location 对象包含有关当前 URL 的信息。</w:t>
      </w:r>
    </w:p>
    <w:p>
      <w:pPr>
        <w:rPr>
          <w:rFonts w:hint="eastAsia"/>
        </w:rPr>
      </w:pPr>
      <w:r>
        <w:rPr>
          <w:rFonts w:hint="eastAsia"/>
        </w:rPr>
        <w:t xml:space="preserve">Location 对象是 </w:t>
      </w:r>
      <w:r>
        <w:rPr>
          <w:rFonts w:hint="eastAsia"/>
          <w:color w:val="00B0F0"/>
        </w:rPr>
        <w:t>window 对象的一部分</w:t>
      </w:r>
      <w:r>
        <w:rPr>
          <w:rFonts w:hint="eastAsia"/>
        </w:rPr>
        <w:t>，可通过 window.Location 属性对其进行访问。</w:t>
      </w:r>
    </w:p>
    <w:p>
      <w:pPr>
        <w:rPr>
          <w:rFonts w:hint="eastAsia"/>
        </w:rPr>
      </w:pPr>
      <w:r>
        <w:rPr>
          <w:rFonts w:hint="eastAsia"/>
        </w:rPr>
        <w:t>href 属性是一个可读可写的字符串，可设置或返回当前显示的文档的完整 URL</w:t>
      </w:r>
    </w:p>
    <w:p>
      <w:r>
        <w:drawing>
          <wp:inline distT="0" distB="0" distL="114300" distR="114300">
            <wp:extent cx="240030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230" cy="19977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JSP中的内置对象9个: </w:t>
      </w:r>
    </w:p>
    <w:p>
      <w:pPr>
        <w:rPr>
          <w:rFonts w:hint="eastAsia"/>
        </w:rPr>
      </w:pPr>
      <w:r>
        <w:rPr>
          <w:rFonts w:hint="eastAsia"/>
        </w:rPr>
        <w:t>request对象：请求有关：常见的方法</w:t>
      </w:r>
    </w:p>
    <w:p>
      <w:pPr>
        <w:rPr>
          <w:rFonts w:hint="eastAsia"/>
        </w:rPr>
      </w:pPr>
      <w:r>
        <w:rPr>
          <w:rFonts w:hint="eastAsia"/>
        </w:rPr>
        <w:t xml:space="preserve">    request.getParameter("参数名"); //获取传递过来的参数的值,返回值是一个字符串.</w:t>
      </w:r>
    </w:p>
    <w:p>
      <w:pPr>
        <w:rPr>
          <w:rFonts w:hint="eastAsia"/>
        </w:rPr>
      </w:pPr>
      <w:r>
        <w:rPr>
          <w:rFonts w:hint="eastAsia"/>
        </w:rPr>
        <w:t xml:space="preserve">    request.setCharacterEncoding("utf-8"); //设置请求编码</w:t>
      </w:r>
    </w:p>
    <w:p>
      <w:pPr>
        <w:rPr>
          <w:rFonts w:hint="eastAsia"/>
        </w:rPr>
      </w:pPr>
      <w:r>
        <w:rPr>
          <w:rFonts w:hint="eastAsia"/>
        </w:rPr>
        <w:t xml:space="preserve">    request.setAttribute("key",value); //在请求范围内保存一个对象</w:t>
      </w:r>
    </w:p>
    <w:p>
      <w:pPr>
        <w:rPr>
          <w:rFonts w:hint="eastAsia"/>
        </w:rPr>
      </w:pPr>
      <w:r>
        <w:rPr>
          <w:rFonts w:hint="eastAsia"/>
        </w:rPr>
        <w:t xml:space="preserve">    request.getAttribute("key"); //通过key获取value的值</w:t>
      </w:r>
    </w:p>
    <w:p>
      <w:pPr>
        <w:rPr>
          <w:rFonts w:hint="eastAsia"/>
        </w:rPr>
      </w:pPr>
      <w:r>
        <w:rPr>
          <w:rFonts w:hint="eastAsia"/>
        </w:rPr>
        <w:t xml:space="preserve">    request.getRequestDispatcher("url").forward(request,response); //页面跳转（转发）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response对象:</w:t>
      </w:r>
    </w:p>
    <w:p>
      <w:pPr>
        <w:rPr>
          <w:rFonts w:hint="eastAsia"/>
        </w:rPr>
      </w:pPr>
      <w:r>
        <w:rPr>
          <w:rFonts w:hint="eastAsia"/>
        </w:rPr>
        <w:t xml:space="preserve">    response.sendRedirect("url地址"); //页面跳转(重定向)</w:t>
      </w:r>
    </w:p>
    <w:p>
      <w:pPr>
        <w:rPr>
          <w:rFonts w:hint="eastAsia"/>
        </w:rPr>
      </w:pPr>
      <w:r>
        <w:rPr>
          <w:rFonts w:hint="eastAsia"/>
        </w:rPr>
        <w:t xml:space="preserve">    response.setCharacterEncoding("编码"); //设置响应编码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out对象:</w:t>
      </w:r>
    </w:p>
    <w:p>
      <w:pPr>
        <w:rPr>
          <w:rFonts w:hint="eastAsia"/>
        </w:rPr>
      </w:pPr>
      <w:r>
        <w:rPr>
          <w:rFonts w:hint="eastAsia"/>
        </w:rPr>
        <w:t>page对象:</w:t>
      </w:r>
    </w:p>
    <w:p>
      <w:pPr>
        <w:rPr>
          <w:rFonts w:hint="eastAsia"/>
        </w:rPr>
      </w:pPr>
      <w:r>
        <w:rPr>
          <w:rFonts w:hint="eastAsia"/>
        </w:rPr>
        <w:t>application对象:</w:t>
      </w:r>
    </w:p>
    <w:p>
      <w:pPr>
        <w:rPr>
          <w:rFonts w:hint="eastAsia"/>
        </w:rPr>
      </w:pPr>
      <w:r>
        <w:rPr>
          <w:rFonts w:hint="eastAsia"/>
        </w:rPr>
        <w:t>config对象:</w:t>
      </w:r>
    </w:p>
    <w:p>
      <w:pPr>
        <w:rPr>
          <w:rFonts w:hint="eastAsia"/>
        </w:rPr>
      </w:pPr>
      <w:r>
        <w:rPr>
          <w:rFonts w:hint="eastAsia"/>
        </w:rPr>
        <w:t>exception对象:</w:t>
      </w:r>
    </w:p>
    <w:p>
      <w:pPr>
        <w:rPr>
          <w:rFonts w:hint="eastAsia"/>
        </w:rPr>
      </w:pPr>
      <w:r>
        <w:rPr>
          <w:rFonts w:hint="eastAsia"/>
        </w:rPr>
        <w:t>pageContext对象:</w:t>
      </w:r>
    </w:p>
    <w:p>
      <w:pPr>
        <w:rPr>
          <w:rFonts w:hint="eastAsia"/>
        </w:rPr>
      </w:pPr>
      <w:r>
        <w:rPr>
          <w:rFonts w:hint="eastAsia"/>
        </w:rPr>
        <w:t>session对象:</w:t>
      </w:r>
    </w:p>
    <w:p>
      <w:pPr>
        <w:jc w:val="left"/>
        <w:rPr>
          <w:lang w:val="en-US" w:eastAsia="zh-CN"/>
        </w:rPr>
      </w:pPr>
    </w:p>
    <w:p>
      <w:pPr>
        <w:jc w:val="left"/>
        <w:rPr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超链接调用js函数</w:t>
      </w:r>
    </w:p>
    <w:bookmarkEnd w:id="0"/>
    <w:p>
      <w:pPr>
        <w:jc w:val="left"/>
        <w:rPr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865" cy="9410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4231F"/>
    <w:rsid w:val="164A0A66"/>
    <w:rsid w:val="16C2266B"/>
    <w:rsid w:val="58475705"/>
    <w:rsid w:val="76A310A2"/>
    <w:rsid w:val="777B08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2017-05-04T07:48:22Z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