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23580">
      <w:pPr>
        <w:jc w:val="center"/>
        <w:rPr>
          <w:rFonts w:hint="eastAsia"/>
          <w:b/>
          <w:bCs/>
          <w:sz w:val="112"/>
          <w:szCs w:val="192"/>
          <w:lang w:val="en-US" w:eastAsia="zh-CN"/>
        </w:rPr>
      </w:pPr>
      <w:r>
        <w:rPr>
          <w:rFonts w:hint="eastAsia"/>
          <w:b/>
          <w:bCs/>
          <w:sz w:val="112"/>
          <w:szCs w:val="192"/>
          <w:lang w:val="en-US" w:eastAsia="zh-CN"/>
        </w:rPr>
        <w:t>今天我值班</w:t>
      </w:r>
    </w:p>
    <w:p w14:paraId="0BFE0D09">
      <w:pPr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日常工作</w:t>
      </w:r>
    </w:p>
    <w:p w14:paraId="727C5915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填写早班会记录本</w:t>
      </w:r>
    </w:p>
    <w:p w14:paraId="0F99DE98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提醒工班成员完成“上班”打卡</w:t>
      </w:r>
    </w:p>
    <w:p w14:paraId="01FC7E07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保持值班室卫生环境整洁</w:t>
      </w:r>
    </w:p>
    <w:p w14:paraId="75DBEE3F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提醒外部门巡视人员巡视设备时，扫描设备上粘贴的二维码</w:t>
      </w:r>
    </w:p>
    <w:p w14:paraId="1C7D8BCD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接待外部门、外单位入库人员，并提醒相关人员完成入库登记、工器具借用登记等记录</w:t>
      </w:r>
    </w:p>
    <w:p w14:paraId="7D888A73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当日中午值班室留守值班</w:t>
      </w:r>
      <w:bookmarkStart w:id="0" w:name="_GoBack"/>
      <w:bookmarkEnd w:id="0"/>
    </w:p>
    <w:p w14:paraId="750AD65B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提醒工班成员完成“下班”打卡</w:t>
      </w:r>
    </w:p>
    <w:p w14:paraId="0D954BD8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下班后断开办公室常用电源（节假日前一天下班前关闭总电源）并在钉钉群发送断电信息</w:t>
      </w:r>
    </w:p>
    <w:p w14:paraId="4FDD6078"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</w:p>
    <w:p w14:paraId="6F682EB4">
      <w:pPr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应急工作</w:t>
      </w:r>
    </w:p>
    <w:p w14:paraId="733054AE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特殊天气时，接到工班长的值班通知后应在  1个小时内  到达工班进行值班</w:t>
      </w:r>
    </w:p>
    <w:p w14:paraId="0DBAB133">
      <w:pPr>
        <w:numPr>
          <w:ilvl w:val="0"/>
          <w:numId w:val="2"/>
        </w:numPr>
        <w:jc w:val="left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如有紧急到货、紧急借用等突发紧急业务，接到通知后应在  1个小时内  到达工班处理</w:t>
      </w:r>
    </w:p>
    <w:p w14:paraId="2E1DFFDC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</w:p>
    <w:p w14:paraId="63793A9E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36380" cy="624014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380" cy="6240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F70A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60"/>
                                <w:szCs w:val="360"/>
                                <w:lang w:val="en-US" w:eastAsia="zh-CN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60"/>
                                <w:szCs w:val="360"/>
                                <w:lang w:val="en-US" w:eastAsia="zh-CN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今天</w:t>
                            </w:r>
                          </w:p>
                          <w:p w14:paraId="2A97706D"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color w:val="000000" w:themeColor="text1"/>
                                <w:sz w:val="360"/>
                                <w:szCs w:val="360"/>
                                <w:lang w:eastAsia="zh-CN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60"/>
                                <w:szCs w:val="360"/>
                                <w:lang w:val="en-US" w:eastAsia="zh-CN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我值班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491.35pt;width:719.4pt;z-index:251659264;mso-width-relative:page;mso-height-relative:page;" filled="f" stroked="f" coordsize="21600,21600" o:gfxdata="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EJBkG2AAAAAYBAAAPAAAAAAAAAAEAIAAAACIAAABkcnMv&#10;ZG93bnJldi54bWxQSwECFAAUAAAACACHTuJAo4vnuDwCAABnBAAADgAAAAAAAAABACAAAAAn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BF70A3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360"/>
                          <w:szCs w:val="360"/>
                          <w:lang w:val="en-US" w:eastAsia="zh-CN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360"/>
                          <w:szCs w:val="360"/>
                          <w:lang w:val="en-US" w:eastAsia="zh-CN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今天</w:t>
                      </w:r>
                    </w:p>
                    <w:p w14:paraId="2A97706D"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color w:val="000000" w:themeColor="text1"/>
                          <w:sz w:val="360"/>
                          <w:szCs w:val="360"/>
                          <w:lang w:eastAsia="zh-CN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360"/>
                          <w:szCs w:val="360"/>
                          <w:lang w:val="en-US" w:eastAsia="zh-CN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我值班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499" w:right="1043" w:bottom="499" w:left="104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A721C"/>
    <w:multiLevelType w:val="singleLevel"/>
    <w:tmpl w:val="08BA721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84F722C"/>
    <w:multiLevelType w:val="singleLevel"/>
    <w:tmpl w:val="684F722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3Y2FmYTg5ODYwZmYwYTRkMDIzYWUxOThmMmFmMmUifQ=="/>
  </w:docVars>
  <w:rsids>
    <w:rsidRoot w:val="00000000"/>
    <w:rsid w:val="11CA1A59"/>
    <w:rsid w:val="13010F42"/>
    <w:rsid w:val="1B4548E5"/>
    <w:rsid w:val="21821CC3"/>
    <w:rsid w:val="2DDB4C35"/>
    <w:rsid w:val="2FBE0735"/>
    <w:rsid w:val="3DF37831"/>
    <w:rsid w:val="406311E6"/>
    <w:rsid w:val="7E8A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269</Words>
  <Characters>269</Characters>
  <Lines>0</Lines>
  <Paragraphs>0</Paragraphs>
  <TotalTime>3</TotalTime>
  <ScaleCrop>false</ScaleCrop>
  <LinksUpToDate>false</LinksUpToDate>
  <CharactersWithSpaces>277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2024-09-30T02:37:00Z</dcterms:created>
  <dc:creator>Administrator</dc:creator>
  <cp:lastModifiedBy>谭继衡</cp:lastModifiedBy>
  <dcterms:modified xsi:type="dcterms:W3CDTF">2024-09-30T03:08:02Z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2AE639D2C2104F90B7E06C3AD4CD3957_12</vt:lpwstr>
  </property>
</Properties>
</file>