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武将系统</w:t>
      </w:r>
    </w:p>
    <w:p>
      <w:pPr>
        <w:numPr>
          <w:ilvl w:val="0"/>
          <w:numId w:val="1"/>
        </w:numPr>
        <w:jc w:val="both"/>
        <w:rPr>
          <w:rFonts w:hint="eastAsia"/>
          <w:sz w:val="24"/>
          <w:szCs w:val="24"/>
          <w:lang w:val="en-US" w:eastAsia="zh-CN"/>
        </w:rPr>
      </w:pPr>
      <w:r>
        <w:rPr>
          <w:rFonts w:hint="eastAsia"/>
          <w:sz w:val="24"/>
          <w:szCs w:val="24"/>
          <w:lang w:val="en-US" w:eastAsia="zh-CN"/>
        </w:rPr>
        <w:t>基础属性</w:t>
      </w:r>
    </w:p>
    <w:p>
      <w:pPr>
        <w:numPr>
          <w:ilvl w:val="0"/>
          <w:numId w:val="2"/>
        </w:numPr>
        <w:jc w:val="both"/>
        <w:rPr>
          <w:rFonts w:hint="eastAsia"/>
          <w:sz w:val="24"/>
          <w:szCs w:val="24"/>
          <w:lang w:val="en-US" w:eastAsia="zh-CN"/>
        </w:rPr>
      </w:pPr>
      <w:r>
        <w:rPr>
          <w:rFonts w:hint="eastAsia"/>
          <w:sz w:val="24"/>
          <w:szCs w:val="24"/>
          <w:lang w:val="en-US" w:eastAsia="zh-CN"/>
        </w:rPr>
        <w:t>成长值</w:t>
      </w:r>
    </w:p>
    <w:p>
      <w:pPr>
        <w:numPr>
          <w:ilvl w:val="0"/>
          <w:numId w:val="2"/>
        </w:numPr>
        <w:jc w:val="both"/>
        <w:rPr>
          <w:rFonts w:hint="eastAsia"/>
          <w:sz w:val="24"/>
          <w:szCs w:val="24"/>
          <w:lang w:val="en-US" w:eastAsia="zh-CN"/>
        </w:rPr>
      </w:pPr>
      <w:r>
        <w:rPr>
          <w:rFonts w:hint="eastAsia"/>
          <w:sz w:val="24"/>
          <w:szCs w:val="24"/>
          <w:lang w:val="en-US" w:eastAsia="zh-CN"/>
        </w:rPr>
        <w:t>攻击力</w:t>
      </w:r>
    </w:p>
    <w:p>
      <w:pPr>
        <w:numPr>
          <w:ilvl w:val="0"/>
          <w:numId w:val="2"/>
        </w:numPr>
        <w:jc w:val="both"/>
        <w:rPr>
          <w:rFonts w:hint="eastAsia"/>
          <w:sz w:val="24"/>
          <w:szCs w:val="24"/>
          <w:lang w:val="en-US" w:eastAsia="zh-CN"/>
        </w:rPr>
      </w:pPr>
      <w:r>
        <w:rPr>
          <w:rFonts w:hint="eastAsia"/>
          <w:sz w:val="24"/>
          <w:szCs w:val="24"/>
          <w:lang w:val="en-US" w:eastAsia="zh-CN"/>
        </w:rPr>
        <w:t>防御力</w:t>
      </w:r>
    </w:p>
    <w:p>
      <w:pPr>
        <w:numPr>
          <w:ilvl w:val="0"/>
          <w:numId w:val="2"/>
        </w:numPr>
        <w:jc w:val="both"/>
        <w:rPr>
          <w:rFonts w:hint="eastAsia"/>
          <w:sz w:val="24"/>
          <w:szCs w:val="24"/>
          <w:lang w:val="en-US" w:eastAsia="zh-CN"/>
        </w:rPr>
      </w:pPr>
      <w:r>
        <w:rPr>
          <w:rFonts w:hint="eastAsia"/>
          <w:sz w:val="24"/>
          <w:szCs w:val="24"/>
          <w:lang w:val="en-US" w:eastAsia="zh-CN"/>
        </w:rPr>
        <w:t>智力</w:t>
      </w:r>
    </w:p>
    <w:p>
      <w:pPr>
        <w:numPr>
          <w:ilvl w:val="0"/>
          <w:numId w:val="2"/>
        </w:numPr>
        <w:jc w:val="both"/>
        <w:rPr>
          <w:rFonts w:hint="eastAsia"/>
          <w:sz w:val="24"/>
          <w:szCs w:val="24"/>
          <w:lang w:val="en-US" w:eastAsia="zh-CN"/>
        </w:rPr>
      </w:pPr>
      <w:r>
        <w:rPr>
          <w:rFonts w:hint="eastAsia"/>
          <w:sz w:val="24"/>
          <w:szCs w:val="24"/>
          <w:lang w:val="en-US" w:eastAsia="zh-CN"/>
        </w:rPr>
        <w:t>威</w:t>
      </w:r>
    </w:p>
    <w:p>
      <w:pPr>
        <w:numPr>
          <w:ilvl w:val="0"/>
          <w:numId w:val="2"/>
        </w:numPr>
        <w:jc w:val="both"/>
        <w:rPr>
          <w:rFonts w:hint="eastAsia"/>
          <w:sz w:val="24"/>
          <w:szCs w:val="24"/>
          <w:lang w:val="en-US" w:eastAsia="zh-CN"/>
        </w:rPr>
      </w:pPr>
      <w:r>
        <w:rPr>
          <w:rFonts w:hint="eastAsia"/>
          <w:sz w:val="24"/>
          <w:szCs w:val="24"/>
          <w:lang w:val="en-US" w:eastAsia="zh-CN"/>
        </w:rPr>
        <w:t>兵力</w:t>
      </w:r>
    </w:p>
    <w:p>
      <w:pPr>
        <w:numPr>
          <w:ilvl w:val="0"/>
          <w:numId w:val="2"/>
        </w:numPr>
        <w:jc w:val="both"/>
        <w:rPr>
          <w:rFonts w:hint="eastAsia"/>
          <w:sz w:val="24"/>
          <w:szCs w:val="24"/>
          <w:lang w:val="en-US" w:eastAsia="zh-CN"/>
        </w:rPr>
      </w:pPr>
      <w:r>
        <w:rPr>
          <w:rFonts w:hint="eastAsia"/>
          <w:sz w:val="24"/>
          <w:szCs w:val="24"/>
          <w:lang w:val="en-US" w:eastAsia="zh-CN"/>
        </w:rPr>
        <w:t>忠臣度</w:t>
      </w:r>
    </w:p>
    <w:p>
      <w:pPr>
        <w:numPr>
          <w:ilvl w:val="0"/>
          <w:numId w:val="2"/>
        </w:numPr>
        <w:jc w:val="both"/>
        <w:rPr>
          <w:rFonts w:hint="eastAsia"/>
          <w:sz w:val="24"/>
          <w:szCs w:val="24"/>
          <w:lang w:val="en-US" w:eastAsia="zh-CN"/>
        </w:rPr>
      </w:pPr>
      <w:r>
        <w:rPr>
          <w:rFonts w:hint="eastAsia"/>
          <w:sz w:val="24"/>
          <w:szCs w:val="24"/>
          <w:lang w:val="en-US" w:eastAsia="zh-CN"/>
        </w:rPr>
        <w:t>内政</w:t>
      </w:r>
    </w:p>
    <w:p>
      <w:pPr>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品阶</w:t>
      </w:r>
    </w:p>
    <w:p>
      <w:pPr>
        <w:numPr>
          <w:ilvl w:val="0"/>
          <w:numId w:val="3"/>
        </w:numPr>
        <w:ind w:leftChars="0"/>
        <w:jc w:val="both"/>
        <w:rPr>
          <w:rFonts w:hint="eastAsia"/>
          <w:sz w:val="24"/>
          <w:szCs w:val="24"/>
          <w:lang w:val="en-US" w:eastAsia="zh-CN"/>
        </w:rPr>
      </w:pPr>
      <w:r>
        <w:rPr>
          <w:rFonts w:hint="eastAsia"/>
          <w:sz w:val="24"/>
          <w:szCs w:val="24"/>
          <w:lang w:val="en-US" w:eastAsia="zh-CN"/>
        </w:rPr>
        <w:t xml:space="preserve">白色      八校尉                 </w:t>
      </w:r>
    </w:p>
    <w:p>
      <w:pPr>
        <w:numPr>
          <w:ilvl w:val="0"/>
          <w:numId w:val="3"/>
        </w:numPr>
        <w:ind w:leftChars="0"/>
        <w:jc w:val="both"/>
        <w:rPr>
          <w:rFonts w:hint="eastAsia"/>
          <w:sz w:val="24"/>
          <w:szCs w:val="24"/>
          <w:lang w:val="en-US" w:eastAsia="zh-CN"/>
        </w:rPr>
      </w:pPr>
      <w:r>
        <w:rPr>
          <w:rFonts w:hint="eastAsia"/>
          <w:sz w:val="24"/>
          <w:szCs w:val="24"/>
          <w:lang w:val="en-US" w:eastAsia="zh-CN"/>
        </w:rPr>
        <w:t>绿色      校尉</w:t>
      </w:r>
    </w:p>
    <w:p>
      <w:pPr>
        <w:numPr>
          <w:ilvl w:val="0"/>
          <w:numId w:val="3"/>
        </w:numPr>
        <w:ind w:leftChars="0"/>
        <w:jc w:val="both"/>
        <w:rPr>
          <w:rFonts w:hint="eastAsia"/>
          <w:sz w:val="24"/>
          <w:szCs w:val="24"/>
          <w:lang w:val="en-US" w:eastAsia="zh-CN"/>
        </w:rPr>
      </w:pPr>
      <w:r>
        <w:rPr>
          <w:rFonts w:hint="eastAsia"/>
          <w:sz w:val="24"/>
          <w:szCs w:val="24"/>
          <w:lang w:val="en-US" w:eastAsia="zh-CN"/>
        </w:rPr>
        <w:t>绿色+1    中郎将</w:t>
      </w:r>
    </w:p>
    <w:p>
      <w:pPr>
        <w:numPr>
          <w:ilvl w:val="0"/>
          <w:numId w:val="3"/>
        </w:numPr>
        <w:ind w:leftChars="0"/>
        <w:jc w:val="both"/>
        <w:rPr>
          <w:rFonts w:hint="eastAsia"/>
          <w:sz w:val="24"/>
          <w:szCs w:val="24"/>
          <w:lang w:val="en-US" w:eastAsia="zh-CN"/>
        </w:rPr>
      </w:pPr>
      <w:r>
        <w:rPr>
          <w:rFonts w:hint="eastAsia"/>
          <w:sz w:val="24"/>
          <w:szCs w:val="24"/>
          <w:lang w:val="en-US" w:eastAsia="zh-CN"/>
        </w:rPr>
        <w:t>蓝色      四镇将军</w:t>
      </w:r>
    </w:p>
    <w:p>
      <w:pPr>
        <w:numPr>
          <w:ilvl w:val="0"/>
          <w:numId w:val="3"/>
        </w:numPr>
        <w:ind w:leftChars="0"/>
        <w:jc w:val="both"/>
        <w:rPr>
          <w:rFonts w:hint="eastAsia"/>
          <w:sz w:val="24"/>
          <w:szCs w:val="24"/>
          <w:lang w:val="en-US" w:eastAsia="zh-CN"/>
        </w:rPr>
      </w:pPr>
      <w:r>
        <w:rPr>
          <w:rFonts w:hint="eastAsia"/>
          <w:sz w:val="24"/>
          <w:szCs w:val="24"/>
          <w:lang w:val="en-US" w:eastAsia="zh-CN"/>
        </w:rPr>
        <w:t>蓝色+1    四征将军</w:t>
      </w:r>
    </w:p>
    <w:p>
      <w:pPr>
        <w:numPr>
          <w:ilvl w:val="0"/>
          <w:numId w:val="3"/>
        </w:numPr>
        <w:ind w:leftChars="0"/>
        <w:jc w:val="both"/>
        <w:rPr>
          <w:rFonts w:hint="eastAsia"/>
          <w:sz w:val="24"/>
          <w:szCs w:val="24"/>
          <w:lang w:val="en-US" w:eastAsia="zh-CN"/>
        </w:rPr>
      </w:pPr>
      <w:r>
        <w:rPr>
          <w:rFonts w:hint="eastAsia"/>
          <w:sz w:val="24"/>
          <w:szCs w:val="24"/>
          <w:lang w:val="en-US" w:eastAsia="zh-CN"/>
        </w:rPr>
        <w:t>紫色      卫将军</w:t>
      </w:r>
    </w:p>
    <w:p>
      <w:pPr>
        <w:numPr>
          <w:ilvl w:val="0"/>
          <w:numId w:val="3"/>
        </w:numPr>
        <w:ind w:leftChars="0"/>
        <w:jc w:val="both"/>
        <w:rPr>
          <w:rFonts w:hint="eastAsia"/>
          <w:sz w:val="24"/>
          <w:szCs w:val="24"/>
          <w:lang w:val="en-US" w:eastAsia="zh-CN"/>
        </w:rPr>
      </w:pPr>
      <w:r>
        <w:rPr>
          <w:rFonts w:hint="eastAsia"/>
          <w:sz w:val="24"/>
          <w:szCs w:val="24"/>
          <w:lang w:val="en-US" w:eastAsia="zh-CN"/>
        </w:rPr>
        <w:t>紫色+1    车骑将军</w:t>
      </w:r>
    </w:p>
    <w:p>
      <w:pPr>
        <w:numPr>
          <w:ilvl w:val="0"/>
          <w:numId w:val="3"/>
        </w:numPr>
        <w:ind w:leftChars="0"/>
        <w:jc w:val="both"/>
        <w:rPr>
          <w:rFonts w:hint="eastAsia"/>
          <w:sz w:val="24"/>
          <w:szCs w:val="24"/>
          <w:lang w:val="en-US" w:eastAsia="zh-CN"/>
        </w:rPr>
      </w:pPr>
      <w:r>
        <w:rPr>
          <w:rFonts w:hint="eastAsia"/>
          <w:sz w:val="24"/>
          <w:szCs w:val="24"/>
          <w:lang w:val="en-US" w:eastAsia="zh-CN"/>
        </w:rPr>
        <w:t>橙色      骠骑将军</w:t>
      </w:r>
    </w:p>
    <w:p>
      <w:pPr>
        <w:numPr>
          <w:ilvl w:val="0"/>
          <w:numId w:val="3"/>
        </w:numPr>
        <w:ind w:leftChars="0"/>
        <w:jc w:val="both"/>
        <w:rPr>
          <w:rFonts w:hint="eastAsia"/>
          <w:sz w:val="24"/>
          <w:szCs w:val="24"/>
          <w:lang w:val="en-US" w:eastAsia="zh-CN"/>
        </w:rPr>
      </w:pPr>
      <w:r>
        <w:rPr>
          <w:rFonts w:hint="eastAsia"/>
          <w:sz w:val="24"/>
          <w:szCs w:val="24"/>
          <w:lang w:val="en-US" w:eastAsia="zh-CN"/>
        </w:rPr>
        <w:t>橙色+1    大将军（吴国为大都督）</w:t>
      </w:r>
    </w:p>
    <w:p>
      <w:pPr>
        <w:numPr>
          <w:ilvl w:val="0"/>
          <w:numId w:val="3"/>
        </w:numPr>
        <w:ind w:leftChars="0"/>
        <w:jc w:val="both"/>
        <w:rPr>
          <w:rFonts w:hint="eastAsia"/>
          <w:color w:val="0000FF"/>
          <w:sz w:val="24"/>
          <w:szCs w:val="24"/>
          <w:lang w:val="en-US" w:eastAsia="zh-CN"/>
        </w:rPr>
      </w:pPr>
      <w:r>
        <w:rPr>
          <w:rFonts w:hint="eastAsia"/>
          <w:color w:val="0000FF"/>
          <w:sz w:val="24"/>
          <w:szCs w:val="24"/>
          <w:lang w:val="en-US" w:eastAsia="zh-CN"/>
        </w:rPr>
        <w:t>神品（如：神.关羽、神.张飞等等橙色升神品困难度直接提高很多，不花钱很难提升上去）（神将的成长值为十）</w:t>
      </w:r>
    </w:p>
    <w:p>
      <w:pPr>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抽卡</w:t>
      </w:r>
    </w:p>
    <w:p>
      <w:pPr>
        <w:numPr>
          <w:ilvl w:val="0"/>
          <w:numId w:val="4"/>
        </w:numPr>
        <w:ind w:leftChars="0"/>
        <w:jc w:val="both"/>
        <w:rPr>
          <w:rFonts w:hint="eastAsia"/>
          <w:sz w:val="24"/>
          <w:szCs w:val="24"/>
          <w:lang w:val="en-US" w:eastAsia="zh-CN"/>
        </w:rPr>
      </w:pPr>
      <w:r>
        <w:rPr>
          <w:rFonts w:hint="eastAsia"/>
          <w:sz w:val="24"/>
          <w:szCs w:val="24"/>
          <w:lang w:val="en-US" w:eastAsia="zh-CN"/>
        </w:rPr>
        <w:t>普通抽卡（花费的是铜钱）</w:t>
      </w:r>
    </w:p>
    <w:p>
      <w:pPr>
        <w:numPr>
          <w:ilvl w:val="0"/>
          <w:numId w:val="5"/>
        </w:numPr>
        <w:jc w:val="both"/>
        <w:rPr>
          <w:rFonts w:hint="eastAsia"/>
          <w:sz w:val="24"/>
          <w:szCs w:val="24"/>
          <w:lang w:val="en-US" w:eastAsia="zh-CN"/>
        </w:rPr>
      </w:pPr>
      <w:r>
        <w:rPr>
          <w:rFonts w:hint="eastAsia"/>
          <w:sz w:val="24"/>
          <w:szCs w:val="24"/>
          <w:lang w:val="en-US" w:eastAsia="zh-CN"/>
        </w:rPr>
        <w:t>普通抽1次（只要有钱每天都可以抽好多次抽出的东西都是一些普通道具或英雄的灵魂。每隔24小时可免费抽一次。）</w:t>
      </w:r>
    </w:p>
    <w:p>
      <w:pPr>
        <w:numPr>
          <w:ilvl w:val="0"/>
          <w:numId w:val="5"/>
        </w:numPr>
        <w:jc w:val="both"/>
        <w:rPr>
          <w:rFonts w:hint="eastAsia"/>
          <w:sz w:val="24"/>
          <w:szCs w:val="24"/>
          <w:lang w:val="en-US" w:eastAsia="zh-CN"/>
        </w:rPr>
      </w:pPr>
      <w:r>
        <w:rPr>
          <w:rFonts w:hint="eastAsia"/>
          <w:sz w:val="24"/>
          <w:szCs w:val="24"/>
          <w:lang w:val="en-US" w:eastAsia="zh-CN"/>
        </w:rPr>
        <w:t>普通十连抽（花费十倍的价钱连出十次必出英雄，可抽到的物品有几件是紫色装备但概率很低。）</w:t>
      </w:r>
    </w:p>
    <w:p>
      <w:pPr>
        <w:numPr>
          <w:ilvl w:val="0"/>
          <w:numId w:val="4"/>
        </w:numPr>
        <w:ind w:leftChars="0"/>
        <w:jc w:val="both"/>
        <w:rPr>
          <w:rFonts w:hint="eastAsia"/>
          <w:sz w:val="24"/>
          <w:szCs w:val="24"/>
          <w:lang w:val="en-US" w:eastAsia="zh-CN"/>
        </w:rPr>
      </w:pPr>
      <w:r>
        <w:rPr>
          <w:rFonts w:hint="eastAsia"/>
          <w:sz w:val="24"/>
          <w:szCs w:val="24"/>
          <w:lang w:val="en-US" w:eastAsia="zh-CN"/>
        </w:rPr>
        <w:t>元宝抽卡（花费的是元宝）</w:t>
      </w:r>
    </w:p>
    <w:p>
      <w:pPr>
        <w:numPr>
          <w:ilvl w:val="0"/>
          <w:numId w:val="5"/>
        </w:numPr>
        <w:jc w:val="both"/>
        <w:rPr>
          <w:rFonts w:hint="eastAsia"/>
          <w:sz w:val="24"/>
          <w:szCs w:val="24"/>
          <w:lang w:val="en-US" w:eastAsia="zh-CN"/>
        </w:rPr>
      </w:pPr>
      <w:r>
        <w:rPr>
          <w:rFonts w:hint="eastAsia"/>
          <w:sz w:val="24"/>
          <w:szCs w:val="24"/>
          <w:lang w:val="en-US" w:eastAsia="zh-CN"/>
        </w:rPr>
        <w:t>元宝抽1次（只要有钱每天都可以抽好多次抽出的东西都是一些稍微好些的道具或英雄的灵魂。每隔24小时可免费抽一次。）</w:t>
      </w:r>
    </w:p>
    <w:p>
      <w:pPr>
        <w:numPr>
          <w:ilvl w:val="0"/>
          <w:numId w:val="5"/>
        </w:numPr>
        <w:jc w:val="both"/>
        <w:rPr>
          <w:rFonts w:hint="eastAsia"/>
          <w:sz w:val="24"/>
          <w:szCs w:val="24"/>
          <w:lang w:val="en-US" w:eastAsia="zh-CN"/>
        </w:rPr>
      </w:pPr>
      <w:r>
        <w:rPr>
          <w:rFonts w:hint="eastAsia"/>
          <w:sz w:val="24"/>
          <w:szCs w:val="24"/>
          <w:lang w:val="en-US" w:eastAsia="zh-CN"/>
        </w:rPr>
        <w:t>元宝十连抽（花费十倍的价钱连出十次必出三星英雄，可抽到的物品有几件是橙色装备但概率一般。）</w:t>
      </w:r>
      <w:r>
        <w:rPr>
          <w:rFonts w:hint="eastAsia"/>
          <w:color w:val="0000FF"/>
          <w:sz w:val="24"/>
          <w:szCs w:val="24"/>
          <w:lang w:val="en-US" w:eastAsia="zh-CN"/>
        </w:rPr>
        <w:t>（在特殊节日或者搞活动是元宝十连抽必得一星神将）</w:t>
      </w:r>
    </w:p>
    <w:p>
      <w:pPr>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单挑</w:t>
      </w:r>
    </w:p>
    <w:p>
      <w:pPr>
        <w:numPr>
          <w:numId w:val="0"/>
        </w:numPr>
        <w:ind w:leftChars="0"/>
        <w:jc w:val="both"/>
        <w:rPr>
          <w:rFonts w:hint="eastAsia"/>
          <w:sz w:val="24"/>
          <w:szCs w:val="24"/>
          <w:lang w:val="en-US" w:eastAsia="zh-CN"/>
        </w:rPr>
      </w:pPr>
    </w:p>
    <w:p>
      <w:pPr>
        <w:numPr>
          <w:numId w:val="0"/>
        </w:numPr>
        <w:ind w:leftChars="0"/>
        <w:jc w:val="both"/>
        <w:rPr>
          <w:rFonts w:hint="eastAsia"/>
          <w:sz w:val="24"/>
          <w:szCs w:val="24"/>
          <w:lang w:val="en-US" w:eastAsia="zh-CN"/>
        </w:rPr>
      </w:pPr>
    </w:p>
    <w:p>
      <w:pPr>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养成</w:t>
      </w:r>
    </w:p>
    <w:p>
      <w:pPr>
        <w:numPr>
          <w:numId w:val="0"/>
        </w:numPr>
        <w:ind w:leftChars="0"/>
        <w:jc w:val="both"/>
        <w:rPr>
          <w:rFonts w:hint="eastAsia"/>
          <w:sz w:val="24"/>
          <w:szCs w:val="24"/>
          <w:lang w:val="en-US" w:eastAsia="zh-CN"/>
        </w:rPr>
      </w:pPr>
    </w:p>
    <w:p>
      <w:pPr>
        <w:numPr>
          <w:numId w:val="0"/>
        </w:numPr>
        <w:ind w:leftChars="0"/>
        <w:jc w:val="both"/>
        <w:rPr>
          <w:rFonts w:hint="eastAsia"/>
          <w:sz w:val="24"/>
          <w:szCs w:val="24"/>
          <w:lang w:val="en-US" w:eastAsia="zh-CN"/>
        </w:rPr>
      </w:pPr>
    </w:p>
    <w:p>
      <w:pPr>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升星</w:t>
      </w:r>
    </w:p>
    <w:p>
      <w:pPr>
        <w:numPr>
          <w:numId w:val="0"/>
        </w:numPr>
        <w:ind w:leftChars="0"/>
        <w:jc w:val="both"/>
        <w:rPr>
          <w:rFonts w:hint="eastAsia"/>
          <w:sz w:val="24"/>
          <w:szCs w:val="24"/>
          <w:lang w:val="en-US" w:eastAsia="zh-CN"/>
        </w:rPr>
      </w:pPr>
    </w:p>
    <w:p>
      <w:pPr>
        <w:numPr>
          <w:numId w:val="0"/>
        </w:numPr>
        <w:ind w:leftChars="0"/>
        <w:jc w:val="both"/>
        <w:rPr>
          <w:rFonts w:hint="eastAsia"/>
          <w:sz w:val="24"/>
          <w:szCs w:val="24"/>
          <w:lang w:val="en-US" w:eastAsia="zh-CN"/>
        </w:rPr>
      </w:pPr>
    </w:p>
    <w:p>
      <w:pPr>
        <w:numPr>
          <w:numId w:val="0"/>
        </w:numPr>
        <w:ind w:leftChars="0"/>
        <w:jc w:val="both"/>
        <w:rPr>
          <w:rFonts w:hint="eastAsia"/>
          <w:sz w:val="24"/>
          <w:szCs w:val="24"/>
          <w:lang w:val="en-US" w:eastAsia="zh-CN"/>
        </w:rPr>
      </w:pPr>
    </w:p>
    <w:p>
      <w:pPr>
        <w:numPr>
          <w:numId w:val="0"/>
        </w:numPr>
        <w:ind w:leftChars="0"/>
        <w:jc w:val="both"/>
        <w:rPr>
          <w:rFonts w:hint="eastAsia"/>
          <w:sz w:val="24"/>
          <w:szCs w:val="24"/>
          <w:lang w:val="en-US" w:eastAsia="zh-CN"/>
        </w:rPr>
      </w:pPr>
      <w:r>
        <w:rPr>
          <w:rFonts w:hint="eastAsia"/>
          <w:sz w:val="24"/>
          <w:szCs w:val="24"/>
          <w:lang w:val="en-US" w:eastAsia="zh-CN"/>
        </w:rPr>
        <w:t>战争视角：</w:t>
      </w:r>
    </w:p>
    <w:p>
      <w:pPr>
        <w:numPr>
          <w:numId w:val="0"/>
        </w:numPr>
        <w:ind w:leftChars="0"/>
        <w:jc w:val="both"/>
        <w:rPr>
          <w:rFonts w:hint="eastAsia"/>
          <w:sz w:val="24"/>
          <w:szCs w:val="24"/>
          <w:lang w:val="en-US" w:eastAsia="zh-CN"/>
        </w:rPr>
      </w:pPr>
      <w:r>
        <w:rPr>
          <w:rFonts w:hint="eastAsia"/>
          <w:sz w:val="24"/>
          <w:szCs w:val="24"/>
          <w:lang w:val="en-US" w:eastAsia="zh-CN"/>
        </w:rPr>
        <w:t>1、攻城的视角：玩家作为主公是在中军大营中，可以看到自己军队和敌方城池。当前军攻占时可以点击前方将镜头拉伸观看前方的战斗情况，当前方战争不顺时玩家可点击增兵此时镜头拉回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B81AF"/>
    <w:multiLevelType w:val="singleLevel"/>
    <w:tmpl w:val="5A4B81AF"/>
    <w:lvl w:ilvl="0" w:tentative="0">
      <w:start w:val="1"/>
      <w:numFmt w:val="chineseCounting"/>
      <w:suff w:val="nothing"/>
      <w:lvlText w:val="%1、"/>
      <w:lvlJc w:val="left"/>
    </w:lvl>
  </w:abstractNum>
  <w:abstractNum w:abstractNumId="1">
    <w:nsid w:val="5A4B81D2"/>
    <w:multiLevelType w:val="singleLevel"/>
    <w:tmpl w:val="5A4B81D2"/>
    <w:lvl w:ilvl="0" w:tentative="0">
      <w:start w:val="1"/>
      <w:numFmt w:val="decimal"/>
      <w:suff w:val="nothing"/>
      <w:lvlText w:val="%1、"/>
      <w:lvlJc w:val="left"/>
    </w:lvl>
  </w:abstractNum>
  <w:abstractNum w:abstractNumId="2">
    <w:nsid w:val="5A4B8386"/>
    <w:multiLevelType w:val="singleLevel"/>
    <w:tmpl w:val="5A4B8386"/>
    <w:lvl w:ilvl="0" w:tentative="0">
      <w:start w:val="1"/>
      <w:numFmt w:val="decimal"/>
      <w:suff w:val="nothing"/>
      <w:lvlText w:val="%1、"/>
      <w:lvlJc w:val="left"/>
    </w:lvl>
  </w:abstractNum>
  <w:abstractNum w:abstractNumId="3">
    <w:nsid w:val="5A4B8420"/>
    <w:multiLevelType w:val="singleLevel"/>
    <w:tmpl w:val="5A4B8420"/>
    <w:lvl w:ilvl="0" w:tentative="0">
      <w:start w:val="1"/>
      <w:numFmt w:val="decimal"/>
      <w:suff w:val="nothing"/>
      <w:lvlText w:val="%1、"/>
      <w:lvlJc w:val="left"/>
    </w:lvl>
  </w:abstractNum>
  <w:abstractNum w:abstractNumId="4">
    <w:nsid w:val="5A4B84EC"/>
    <w:multiLevelType w:val="singleLevel"/>
    <w:tmpl w:val="5A4B84E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4D240B"/>
    <w:rsid w:val="674C45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lyf</dc:creator>
  <cp:lastModifiedBy>lyf</cp:lastModifiedBy>
  <dcterms:modified xsi:type="dcterms:W3CDTF">2018-01-02T16:46:37Z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