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40" w:line="264" w:lineRule="auto"/>
        <w:jc w:val="center"/>
      </w:pPr>
      <w:r>
        <w:rPr>
          <w:rFonts w:ascii="Times New Roman" w:hAnsi="Times New Roman" w:eastAsia="宋体"/>
          <w:b/>
          <w:color w:val="000000"/>
          <w:sz w:val="26"/>
          <w:u w:val="none"/>
        </w:rPr>
        <w:t>六年级第一学期英语练习 L007</w:t>
      </w:r>
    </w:p>
    <w:p>
      <w:pPr>
        <w:keepNext/>
        <w:keepLines/>
        <w:widowControl/>
        <w:spacing w:before="0" w:after="100" w:line="264" w:lineRule="auto"/>
        <w:jc w:val="center"/>
      </w:pPr>
      <w:r>
        <w:rPr>
          <w:rFonts w:ascii="Times New Roman" w:hAnsi="Times New Roman" w:eastAsia="宋体"/>
          <w:b w:val="0"/>
          <w:color w:val="000000"/>
          <w:sz w:val="22"/>
          <w:u w:val="none"/>
        </w:rPr>
        <w:t>错题订正与复习</w:t>
      </w:r>
    </w:p>
    <w:p>
      <w:pPr>
        <w:keepNext/>
        <w:keepLines/>
        <w:widowControl/>
        <w:spacing w:before="100" w:after="40" w:line="264" w:lineRule="auto"/>
      </w:pPr>
      <w:r>
        <w:rPr>
          <w:rFonts w:ascii="Times New Roman" w:hAnsi="Times New Roman" w:eastAsia="宋体"/>
          <w:b/>
          <w:color w:val="000000"/>
          <w:sz w:val="24"/>
          <w:u w:val="none"/>
        </w:rPr>
        <w:t>基础练习</w:t>
      </w:r>
    </w:p>
    <w:p>
      <w:pPr>
        <w:keepNext/>
        <w:keepLines/>
        <w:widowControl/>
        <w:spacing w:before="80" w:after="80" w:line="264" w:lineRule="auto"/>
      </w:pPr>
      <w:r>
        <w:rPr>
          <w:rFonts w:ascii="Times New Roman" w:hAnsi="Times New Roman" w:eastAsia="宋体"/>
          <w:b/>
          <w:color w:val="000000"/>
          <w:sz w:val="22"/>
          <w:u w:val="none"/>
        </w:rPr>
        <w:t>二、根据中文写出英语词组或句子。</w:t>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不同的学科</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different different from（前一处 different 被划去）</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三、选择合适的词填入空格中。</w:t>
      </w:r>
    </w:p>
    <w:p>
      <w:pPr>
        <w:keepNext/>
        <w:keepLines/>
        <w:widowControl/>
        <w:spacing w:before="0" w:after="40" w:line="264" w:lineRule="auto"/>
      </w:pPr>
      <w:r>
        <w:rPr>
          <w:rFonts w:ascii="Times New Roman" w:hAnsi="Times New Roman" w:eastAsia="宋体"/>
          <w:b/>
          <w:color w:val="000000"/>
          <w:sz w:val="21"/>
          <w:u w:val="none"/>
        </w:rPr>
        <w:t>8.</w:t>
      </w:r>
      <w:r>
        <w:rPr>
          <w:rFonts w:ascii="Times New Roman" w:hAnsi="Times New Roman" w:eastAsia="宋体"/>
          <w:b w:val="0"/>
          <w:color w:val="000000"/>
          <w:sz w:val="21"/>
          <w:u w:val="none"/>
        </w:rPr>
        <w:t xml:space="preserve"> Please ________ your computers first and make sure it works. (open/turn on)</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open</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五、用所给单词的适当形式填空。</w:t>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We give computer ________ by putting a program into it. (instruct)</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instruct</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I studied ________ last semester. (France)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France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6.</w:t>
      </w:r>
      <w:r>
        <w:rPr>
          <w:rFonts w:ascii="Times New Roman" w:hAnsi="Times New Roman" w:eastAsia="宋体"/>
          <w:b w:val="0"/>
          <w:color w:val="000000"/>
          <w:sz w:val="21"/>
          <w:u w:val="none"/>
        </w:rPr>
        <w:t xml:space="preserve"> A lost of people lost their ________ in the war. (life)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life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六、时态填空题。</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She ________ to her penfriend once a month. (write)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is writing</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Tim ________ my schoolbag just now. (not see)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doesn't see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Joyce ________ with her students in class during the break this morning. (talk)</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talks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阅读训练</w:t>
      </w:r>
    </w:p>
    <w:p>
      <w:pPr>
        <w:keepNext/>
        <w:keepLines/>
        <w:widowControl/>
        <w:spacing w:before="80" w:after="80" w:line="264" w:lineRule="auto"/>
      </w:pPr>
      <w:r>
        <w:rPr>
          <w:rFonts w:ascii="Times New Roman" w:hAnsi="Times New Roman" w:eastAsia="宋体"/>
          <w:b/>
          <w:color w:val="000000"/>
          <w:sz w:val="22"/>
          <w:u w:val="none"/>
        </w:rPr>
        <w:t>阅读训练 B　Answer the questions.</w:t>
      </w:r>
    </w:p>
    <w:p>
      <w:pPr>
        <w:keepNext w:val="0"/>
        <w:keepLines w:val="0"/>
        <w:widowControl/>
        <w:spacing w:before="0" w:after="60" w:line="264" w:lineRule="auto"/>
      </w:pPr>
      <w:r>
        <w:rPr>
          <w:rFonts w:ascii="Times New Roman" w:hAnsi="Times New Roman" w:eastAsia="宋体"/>
          <w:b w:val="0"/>
          <w:color w:val="000000"/>
          <w:sz w:val="21"/>
          <w:u w:val="none"/>
        </w:rPr>
        <w:t>Rick Hansen was an active person and loved fishing very much. One day, when returning in a truck from a fishing trip, he had an accident and hurt his spine（脊柱）. Unluckily, this 15-year-old young man awoke to find that he had lost the use of his legs. However, he didn't give up. Many months later, he began to compete（比赛）in wheelchair sports. Then, at the age of 27, he decided to wheel around the world to raise money for the spinal research（研究）. His trip took him through 34 countries around the world between 1985 and 1987. And he wheeled 24,901.55 miles, which is equal（相等的）to the distance（距离）around the Earth.</w:t>
      </w:r>
    </w:p>
    <w:p>
      <w:pPr>
        <w:keepNext w:val="0"/>
        <w:keepLines w:val="0"/>
        <w:widowControl/>
        <w:spacing w:before="0" w:after="60" w:line="264" w:lineRule="auto"/>
      </w:pPr>
      <w:r>
        <w:rPr>
          <w:rFonts w:ascii="Times New Roman" w:hAnsi="Times New Roman" w:eastAsia="宋体"/>
          <w:b w:val="0"/>
          <w:color w:val="000000"/>
          <w:sz w:val="21"/>
          <w:u w:val="none"/>
        </w:rPr>
        <w:t>During the trip, bad weather and roads often provided（给予）many difficulties for Rick, but he continued to push himself to finish the trip. Even mountains could not stop Rick. He wheeled himself up the Rocky Mountains and several other major mountains in the world. He even wheeled himself along the Great Wall of China! “Never Give Up Your Dreams” was his motto（格言）.</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What happened to Rick after the accident?</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When did Rick decide to wheel around the world?</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Why did Rick take his tour around the world?</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What was Rick's motto?</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What do you think of Rick?</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未作答</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sectPr w:rsidR="00FC693F" w:rsidRPr="0006063C" w:rsidSect="00034616">
      <w:headerReference w:type="default" r:id="rId9"/>
      <w:footerReference w:type="default" r:id="rId10"/>
      <w:pgSz w:w="8391" w:h="11906"/>
      <w:pgMar w:top="624" w:right="567" w:bottom="680"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6"/>
        <w:u w:val="none"/>
      </w:rPr>
      <w:t xml:space="preserve">第 </w:t>
    </w:r>
    <w:fldSimple w:instr="PAGE"/>
    <w:r>
      <w:rPr>
        <w:rFonts w:ascii="Times New Roman" w:hAnsi="Times New Roman" w:eastAsia="宋体"/>
        <w:b w:val="0"/>
        <w:color w:val="000000"/>
        <w:sz w:val="16"/>
        <w:u w:val="none"/>
      </w:rPr>
      <w:t xml:space="preserve"> 页 / 共 </w:t>
    </w:r>
    <w:fldSimple w:instr="NUMPAGES"/>
    <w:r>
      <w:rPr>
        <w:rFonts w:ascii="Times New Roman" w:hAnsi="Times New Roman" w:eastAsia="宋体"/>
        <w:b w:val="0"/>
        <w:color w:val="000000"/>
        <w:sz w:val="16"/>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宋体"/>
        <w:b w:val="0"/>
        <w:color w:val="000000"/>
        <w:sz w:val="16"/>
        <w:u w:val="none"/>
      </w:rPr>
      <w:t>朵朵英语错题订正本 · L007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朵朵英语错题订正本 L007</dc:title>
  <dc:subject/>
  <dc:creator/>
  <cp:keywords/>
  <dc:description/>
  <cp:lastModifiedBy/>
  <cp:revision>1</cp:revision>
  <dcterms:created xsi:type="dcterms:W3CDTF">2013-12-23T23:15:00Z</dcterms:created>
  <dcterms:modified xsi:type="dcterms:W3CDTF">2013-12-23T23:15:00Z</dcterms:modified>
  <cp:category/>
</cp:coreProperties>
</file>