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15930" w14:textId="77777777" w:rsidR="00A51752" w:rsidRPr="00A51752" w:rsidRDefault="00A51752" w:rsidP="00A51752">
      <w:pPr>
        <w:rPr>
          <w:b/>
          <w:bCs/>
        </w:rPr>
      </w:pPr>
      <w:r w:rsidRPr="00A51752">
        <w:rPr>
          <w:b/>
          <w:bCs/>
        </w:rPr>
        <w:t>BBS-</w:t>
      </w:r>
      <w:proofErr w:type="gramStart"/>
      <w:r w:rsidRPr="00A51752">
        <w:rPr>
          <w:b/>
          <w:bCs/>
        </w:rPr>
        <w:t>PC !</w:t>
      </w:r>
      <w:proofErr w:type="gramEnd"/>
      <w:r w:rsidRPr="00A51752">
        <w:rPr>
          <w:b/>
          <w:bCs/>
        </w:rPr>
        <w:t xml:space="preserve"> 4.21 Project Directory Structure Guide</w:t>
      </w:r>
    </w:p>
    <w:p w14:paraId="07A756B1" w14:textId="77777777" w:rsidR="00A51752" w:rsidRPr="00A51752" w:rsidRDefault="00A51752" w:rsidP="00A51752">
      <w:pPr>
        <w:rPr>
          <w:b/>
          <w:bCs/>
        </w:rPr>
      </w:pPr>
      <w:r w:rsidRPr="00A51752">
        <w:rPr>
          <w:b/>
          <w:bCs/>
        </w:rPr>
        <w:t>1. Goal</w:t>
      </w:r>
    </w:p>
    <w:p w14:paraId="39B56605" w14:textId="77777777" w:rsidR="00A51752" w:rsidRPr="00A51752" w:rsidRDefault="00A51752" w:rsidP="00A51752">
      <w:r w:rsidRPr="00A51752">
        <w:t>The directory layout should do three things well:</w:t>
      </w:r>
    </w:p>
    <w:p w14:paraId="7F179D9D" w14:textId="77777777" w:rsidR="00A51752" w:rsidRPr="00A51752" w:rsidRDefault="00A51752" w:rsidP="00A51752">
      <w:pPr>
        <w:numPr>
          <w:ilvl w:val="0"/>
          <w:numId w:val="1"/>
        </w:numPr>
      </w:pPr>
      <w:r w:rsidRPr="00A51752">
        <w:t>preserve the feel of the original codebase</w:t>
      </w:r>
    </w:p>
    <w:p w14:paraId="48067B08" w14:textId="77777777" w:rsidR="00A51752" w:rsidRPr="00A51752" w:rsidRDefault="00A51752" w:rsidP="00A51752">
      <w:pPr>
        <w:numPr>
          <w:ilvl w:val="0"/>
          <w:numId w:val="1"/>
        </w:numPr>
      </w:pPr>
      <w:r w:rsidRPr="00A51752">
        <w:t>separate runtime code from utilities and data files</w:t>
      </w:r>
    </w:p>
    <w:p w14:paraId="3BAACA6F" w14:textId="77777777" w:rsidR="00A51752" w:rsidRPr="00A51752" w:rsidRDefault="00A51752" w:rsidP="00A51752">
      <w:pPr>
        <w:numPr>
          <w:ilvl w:val="0"/>
          <w:numId w:val="1"/>
        </w:numPr>
      </w:pPr>
      <w:r w:rsidRPr="00A51752">
        <w:t>make ongoing reconstruction easier to manage</w:t>
      </w:r>
    </w:p>
    <w:p w14:paraId="2224C6B6" w14:textId="77777777" w:rsidR="00A51752" w:rsidRPr="00A51752" w:rsidRDefault="00A51752" w:rsidP="00A51752">
      <w:r w:rsidRPr="00A51752">
        <w:t>The structure below assumes a C source tree targeting a DOS-style build, while keeping the project maintainable.</w:t>
      </w:r>
    </w:p>
    <w:p w14:paraId="77E80B68" w14:textId="77777777" w:rsidR="00A51752" w:rsidRPr="00A51752" w:rsidRDefault="00A51752" w:rsidP="00A51752">
      <w:r w:rsidRPr="00A51752">
        <w:pict w14:anchorId="1523107A">
          <v:rect id="_x0000_i1157" style="width:0;height:1.5pt" o:hralign="center" o:hrstd="t" o:hr="t" fillcolor="#a0a0a0" stroked="f"/>
        </w:pict>
      </w:r>
    </w:p>
    <w:p w14:paraId="1C0A8613" w14:textId="77777777" w:rsidR="00A51752" w:rsidRPr="00A51752" w:rsidRDefault="00A51752" w:rsidP="00A51752">
      <w:pPr>
        <w:rPr>
          <w:b/>
          <w:bCs/>
        </w:rPr>
      </w:pPr>
      <w:r w:rsidRPr="00A51752">
        <w:rPr>
          <w:b/>
          <w:bCs/>
        </w:rPr>
        <w:t>2. Recommended Top-Level Layout</w:t>
      </w:r>
    </w:p>
    <w:p w14:paraId="5AC652F4" w14:textId="77777777" w:rsidR="00A51752" w:rsidRPr="00A51752" w:rsidRDefault="00A51752" w:rsidP="00A51752">
      <w:r w:rsidRPr="00A51752">
        <w:t>BBS421/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SRC/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INCLUDE/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UTIL/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TOOLS/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DATA/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TEXT/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MENUS/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CONFIG/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NODE/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LOG/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BUILD/</w:t>
      </w:r>
      <w:r w:rsidRPr="00A51752">
        <w:br/>
      </w:r>
      <w:r w:rsidRPr="00A51752">
        <w:rPr>
          <w:rFonts w:ascii="Aptos" w:hAnsi="Aptos" w:cs="Aptos"/>
        </w:rPr>
        <w:t>└──</w:t>
      </w:r>
      <w:r w:rsidRPr="00A51752">
        <w:t xml:space="preserve"> DOCS/</w:t>
      </w:r>
    </w:p>
    <w:p w14:paraId="0569427F" w14:textId="77777777" w:rsidR="00A51752" w:rsidRPr="00A51752" w:rsidRDefault="00A51752" w:rsidP="00A51752">
      <w:r w:rsidRPr="00A51752">
        <w:pict w14:anchorId="7D3BC2F3">
          <v:rect id="_x0000_i1158" style="width:0;height:1.5pt" o:hralign="center" o:hrstd="t" o:hr="t" fillcolor="#a0a0a0" stroked="f"/>
        </w:pict>
      </w:r>
    </w:p>
    <w:p w14:paraId="3228AC2C" w14:textId="77777777" w:rsidR="00A51752" w:rsidRPr="00A51752" w:rsidRDefault="00A51752" w:rsidP="00A51752">
      <w:pPr>
        <w:rPr>
          <w:b/>
          <w:bCs/>
        </w:rPr>
      </w:pPr>
      <w:r w:rsidRPr="00A51752">
        <w:rPr>
          <w:b/>
          <w:bCs/>
        </w:rPr>
        <w:t>3. Directory Purposes</w:t>
      </w:r>
    </w:p>
    <w:p w14:paraId="5D61EA00" w14:textId="77777777" w:rsidR="00A51752" w:rsidRPr="00A51752" w:rsidRDefault="00A51752" w:rsidP="00A51752">
      <w:pPr>
        <w:rPr>
          <w:b/>
          <w:bCs/>
        </w:rPr>
      </w:pPr>
      <w:r w:rsidRPr="00A51752">
        <w:rPr>
          <w:b/>
          <w:bCs/>
        </w:rPr>
        <w:t>SRC/</w:t>
      </w:r>
    </w:p>
    <w:p w14:paraId="105AEFEC" w14:textId="77777777" w:rsidR="00A51752" w:rsidRPr="00A51752" w:rsidRDefault="00A51752" w:rsidP="00A51752">
      <w:r w:rsidRPr="00A51752">
        <w:t xml:space="preserve">All main </w:t>
      </w:r>
      <w:proofErr w:type="gramStart"/>
      <w:r w:rsidRPr="00A51752">
        <w:t>runtime</w:t>
      </w:r>
      <w:proofErr w:type="gramEnd"/>
      <w:r w:rsidRPr="00A51752">
        <w:t xml:space="preserve"> .C modules go here.</w:t>
      </w:r>
    </w:p>
    <w:p w14:paraId="0BB2F61F" w14:textId="77777777" w:rsidR="00A51752" w:rsidRPr="00A51752" w:rsidRDefault="00A51752" w:rsidP="00A51752">
      <w:r w:rsidRPr="00A51752">
        <w:t>Examples:</w:t>
      </w:r>
    </w:p>
    <w:p w14:paraId="6B98BE61" w14:textId="77777777" w:rsidR="00A51752" w:rsidRPr="00A51752" w:rsidRDefault="00A51752" w:rsidP="00A51752">
      <w:r w:rsidRPr="00A51752">
        <w:t>SRC/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BBS.C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BBSDATA.C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BBSCFG.C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BBSLOGIN.C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BBSMENU.C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BBSUSER.C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BBSMSG.C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BBSFILE.C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BBSMAINT.C</w:t>
      </w:r>
      <w:r w:rsidRPr="00A51752">
        <w:br/>
      </w:r>
      <w:r w:rsidRPr="00A51752">
        <w:rPr>
          <w:rFonts w:ascii="MS Gothic" w:eastAsia="MS Gothic" w:hAnsi="MS Gothic" w:cs="MS Gothic" w:hint="eastAsia"/>
        </w:rPr>
        <w:lastRenderedPageBreak/>
        <w:t>├</w:t>
      </w:r>
      <w:r w:rsidRPr="00A51752">
        <w:rPr>
          <w:rFonts w:ascii="Aptos" w:hAnsi="Aptos" w:cs="Aptos"/>
        </w:rPr>
        <w:t>──</w:t>
      </w:r>
      <w:r w:rsidRPr="00A51752">
        <w:t xml:space="preserve"> BBSSPEC.C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BBSNODE.C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BBSNODEE.C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BBSTERM.C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BBSMODM.C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BBSPROTO.C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BBSISAM.C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BBSFOSSIL.C</w:t>
      </w:r>
      <w:r w:rsidRPr="00A51752">
        <w:br/>
      </w:r>
      <w:r w:rsidRPr="00A51752">
        <w:rPr>
          <w:rFonts w:ascii="Aptos" w:hAnsi="Aptos" w:cs="Aptos"/>
        </w:rPr>
        <w:t>└──</w:t>
      </w:r>
      <w:r w:rsidRPr="00A51752">
        <w:t xml:space="preserve"> BBSSYS.C</w:t>
      </w:r>
    </w:p>
    <w:p w14:paraId="5DCC7524" w14:textId="77777777" w:rsidR="00A51752" w:rsidRPr="00A51752" w:rsidRDefault="00A51752" w:rsidP="00A51752">
      <w:r w:rsidRPr="00A51752">
        <w:t>Rule:</w:t>
      </w:r>
    </w:p>
    <w:p w14:paraId="07B6C11F" w14:textId="77777777" w:rsidR="00A51752" w:rsidRPr="00A51752" w:rsidRDefault="00A51752" w:rsidP="00A51752">
      <w:pPr>
        <w:numPr>
          <w:ilvl w:val="0"/>
          <w:numId w:val="2"/>
        </w:numPr>
      </w:pPr>
      <w:r w:rsidRPr="00A51752">
        <w:t>one runtime module per source file</w:t>
      </w:r>
    </w:p>
    <w:p w14:paraId="091B69FA" w14:textId="77777777" w:rsidR="00A51752" w:rsidRPr="00A51752" w:rsidRDefault="00A51752" w:rsidP="00A51752">
      <w:pPr>
        <w:numPr>
          <w:ilvl w:val="0"/>
          <w:numId w:val="2"/>
        </w:numPr>
      </w:pPr>
      <w:r w:rsidRPr="00A51752">
        <w:t>filenames stay historically recognisable</w:t>
      </w:r>
    </w:p>
    <w:p w14:paraId="7BBD59A2" w14:textId="77777777" w:rsidR="00A51752" w:rsidRPr="00A51752" w:rsidRDefault="00A51752" w:rsidP="00A51752">
      <w:r w:rsidRPr="00A51752">
        <w:pict w14:anchorId="78B2F20A">
          <v:rect id="_x0000_i1159" style="width:0;height:1.5pt" o:hralign="center" o:hrstd="t" o:hr="t" fillcolor="#a0a0a0" stroked="f"/>
        </w:pict>
      </w:r>
    </w:p>
    <w:p w14:paraId="2A249670" w14:textId="77777777" w:rsidR="00A51752" w:rsidRPr="00A51752" w:rsidRDefault="00A51752" w:rsidP="00A51752">
      <w:pPr>
        <w:rPr>
          <w:b/>
          <w:bCs/>
        </w:rPr>
      </w:pPr>
      <w:r w:rsidRPr="00A51752">
        <w:rPr>
          <w:b/>
          <w:bCs/>
        </w:rPr>
        <w:t>INCLUDE/</w:t>
      </w:r>
    </w:p>
    <w:p w14:paraId="58AC0075" w14:textId="77777777" w:rsidR="00A51752" w:rsidRPr="00A51752" w:rsidRDefault="00A51752" w:rsidP="00A51752">
      <w:r w:rsidRPr="00A51752">
        <w:t>All shared headers.</w:t>
      </w:r>
    </w:p>
    <w:p w14:paraId="599A6411" w14:textId="77777777" w:rsidR="00A51752" w:rsidRPr="00A51752" w:rsidRDefault="00A51752" w:rsidP="00A51752">
      <w:r w:rsidRPr="00A51752">
        <w:t>Examples:</w:t>
      </w:r>
    </w:p>
    <w:p w14:paraId="12FDB8AB" w14:textId="77777777" w:rsidR="00A51752" w:rsidRPr="00A51752" w:rsidRDefault="00A51752" w:rsidP="00A51752">
      <w:r w:rsidRPr="00A51752">
        <w:t>INCLUDE/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BBSDATA.H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BBSFUNC.H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BBSVERS.H</w:t>
      </w:r>
      <w:r w:rsidRPr="00A51752">
        <w:br/>
      </w:r>
      <w:r w:rsidRPr="00A51752">
        <w:rPr>
          <w:rFonts w:ascii="Aptos" w:hAnsi="Aptos" w:cs="Aptos"/>
        </w:rPr>
        <w:t>└──</w:t>
      </w:r>
      <w:r w:rsidRPr="00A51752">
        <w:t xml:space="preserve"> BBSPROTO.H     </w:t>
      </w:r>
      <w:proofErr w:type="gramStart"/>
      <w:r w:rsidRPr="00A51752">
        <w:t xml:space="preserve">   (</w:t>
      </w:r>
      <w:proofErr w:type="gramEnd"/>
      <w:r w:rsidRPr="00A51752">
        <w:t>optional later)</w:t>
      </w:r>
    </w:p>
    <w:p w14:paraId="2AA23F74" w14:textId="77777777" w:rsidR="00A51752" w:rsidRPr="00A51752" w:rsidRDefault="00A51752" w:rsidP="00A51752">
      <w:r w:rsidRPr="00A51752">
        <w:t>Recommended:</w:t>
      </w:r>
    </w:p>
    <w:p w14:paraId="2D691BFC" w14:textId="77777777" w:rsidR="00A51752" w:rsidRPr="00A51752" w:rsidRDefault="00A51752" w:rsidP="00A51752">
      <w:pPr>
        <w:numPr>
          <w:ilvl w:val="0"/>
          <w:numId w:val="3"/>
        </w:numPr>
      </w:pPr>
      <w:r w:rsidRPr="00A51752">
        <w:t>keep BBSFUNC.H as the main global prototype header</w:t>
      </w:r>
    </w:p>
    <w:p w14:paraId="34635A08" w14:textId="77777777" w:rsidR="00A51752" w:rsidRPr="00A51752" w:rsidRDefault="00A51752" w:rsidP="00A51752">
      <w:pPr>
        <w:numPr>
          <w:ilvl w:val="0"/>
          <w:numId w:val="3"/>
        </w:numPr>
      </w:pPr>
      <w:r w:rsidRPr="00A51752">
        <w:t>use BBSVERS.H for version string and release constants if split later</w:t>
      </w:r>
    </w:p>
    <w:p w14:paraId="6281A352" w14:textId="77777777" w:rsidR="00A51752" w:rsidRPr="00A51752" w:rsidRDefault="00A51752" w:rsidP="00A51752">
      <w:r w:rsidRPr="00A51752">
        <w:pict w14:anchorId="03FC5CF4">
          <v:rect id="_x0000_i1160" style="width:0;height:1.5pt" o:hralign="center" o:hrstd="t" o:hr="t" fillcolor="#a0a0a0" stroked="f"/>
        </w:pict>
      </w:r>
    </w:p>
    <w:p w14:paraId="22636665" w14:textId="77777777" w:rsidR="00A51752" w:rsidRPr="00A51752" w:rsidRDefault="00A51752" w:rsidP="00A51752">
      <w:pPr>
        <w:rPr>
          <w:b/>
          <w:bCs/>
        </w:rPr>
      </w:pPr>
      <w:r w:rsidRPr="00A51752">
        <w:rPr>
          <w:b/>
          <w:bCs/>
        </w:rPr>
        <w:t>UTIL/</w:t>
      </w:r>
    </w:p>
    <w:p w14:paraId="5A5BEFDB" w14:textId="77777777" w:rsidR="00A51752" w:rsidRPr="00A51752" w:rsidRDefault="00A51752" w:rsidP="00A51752">
      <w:r w:rsidRPr="00A51752">
        <w:t>Standalone maintenance or conversion utilities that are not part of the live BBS runtime.</w:t>
      </w:r>
    </w:p>
    <w:p w14:paraId="140D831F" w14:textId="77777777" w:rsidR="00A51752" w:rsidRPr="00A51752" w:rsidRDefault="00A51752" w:rsidP="00A51752">
      <w:r w:rsidRPr="00A51752">
        <w:t>Examples:</w:t>
      </w:r>
    </w:p>
    <w:p w14:paraId="656BF894" w14:textId="77777777" w:rsidR="00A51752" w:rsidRPr="00A51752" w:rsidRDefault="00A51752" w:rsidP="00A51752">
      <w:r w:rsidRPr="00A51752">
        <w:t>UTIL/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BBSINIT.C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V41TOV42.C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FIXINDEX.C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REBUILDK.C</w:t>
      </w:r>
      <w:r w:rsidRPr="00A51752">
        <w:br/>
      </w:r>
      <w:r w:rsidRPr="00A51752">
        <w:rPr>
          <w:rFonts w:ascii="Aptos" w:hAnsi="Aptos" w:cs="Aptos"/>
        </w:rPr>
        <w:t>└──</w:t>
      </w:r>
      <w:r w:rsidRPr="00A51752">
        <w:t xml:space="preserve"> NODEEDIT.C</w:t>
      </w:r>
    </w:p>
    <w:p w14:paraId="7A2C2811" w14:textId="77777777" w:rsidR="00A51752" w:rsidRPr="00A51752" w:rsidRDefault="00A51752" w:rsidP="00A51752">
      <w:r w:rsidRPr="00A51752">
        <w:t>Rule:</w:t>
      </w:r>
    </w:p>
    <w:p w14:paraId="0B0A205F" w14:textId="77777777" w:rsidR="00A51752" w:rsidRPr="00A51752" w:rsidRDefault="00A51752" w:rsidP="00A51752">
      <w:pPr>
        <w:numPr>
          <w:ilvl w:val="0"/>
          <w:numId w:val="4"/>
        </w:numPr>
      </w:pPr>
      <w:r w:rsidRPr="00A51752">
        <w:t>utilities may share headers from INCLUDE/</w:t>
      </w:r>
    </w:p>
    <w:p w14:paraId="1E888A4C" w14:textId="77777777" w:rsidR="00A51752" w:rsidRPr="00A51752" w:rsidRDefault="00A51752" w:rsidP="00A51752">
      <w:pPr>
        <w:numPr>
          <w:ilvl w:val="0"/>
          <w:numId w:val="4"/>
        </w:numPr>
      </w:pPr>
      <w:r w:rsidRPr="00A51752">
        <w:lastRenderedPageBreak/>
        <w:t>conversion tools remain isolated from main runtime</w:t>
      </w:r>
    </w:p>
    <w:p w14:paraId="772E3868" w14:textId="77777777" w:rsidR="00A51752" w:rsidRPr="00A51752" w:rsidRDefault="00A51752" w:rsidP="00A51752">
      <w:r w:rsidRPr="00A51752">
        <w:pict w14:anchorId="03869EBD">
          <v:rect id="_x0000_i1161" style="width:0;height:1.5pt" o:hralign="center" o:hrstd="t" o:hr="t" fillcolor="#a0a0a0" stroked="f"/>
        </w:pict>
      </w:r>
    </w:p>
    <w:p w14:paraId="4336F3D4" w14:textId="77777777" w:rsidR="00A51752" w:rsidRPr="00A51752" w:rsidRDefault="00A51752" w:rsidP="00A51752">
      <w:pPr>
        <w:rPr>
          <w:b/>
          <w:bCs/>
        </w:rPr>
      </w:pPr>
      <w:r w:rsidRPr="00A51752">
        <w:rPr>
          <w:b/>
          <w:bCs/>
        </w:rPr>
        <w:t>TOOLS/</w:t>
      </w:r>
    </w:p>
    <w:p w14:paraId="2E34E435" w14:textId="77777777" w:rsidR="00A51752" w:rsidRPr="00A51752" w:rsidRDefault="00A51752" w:rsidP="00A51752">
      <w:r w:rsidRPr="00A51752">
        <w:t>Build scripts, helper scripts, extraction tools, format decoders, test harnesses.</w:t>
      </w:r>
    </w:p>
    <w:p w14:paraId="3E239713" w14:textId="77777777" w:rsidR="00A51752" w:rsidRPr="00A51752" w:rsidRDefault="00A51752" w:rsidP="00A51752">
      <w:r w:rsidRPr="00A51752">
        <w:t>Examples:</w:t>
      </w:r>
    </w:p>
    <w:p w14:paraId="76679B3A" w14:textId="77777777" w:rsidR="00A51752" w:rsidRPr="00A51752" w:rsidRDefault="00A51752" w:rsidP="00A51752">
      <w:r w:rsidRPr="00A51752">
        <w:t>TOOLS/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MENDEC.C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ISAMCHK.C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MAKENODE.C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BUILD.BAT</w:t>
      </w:r>
      <w:r w:rsidRPr="00A51752">
        <w:br/>
      </w:r>
      <w:r w:rsidRPr="00A51752">
        <w:rPr>
          <w:rFonts w:ascii="Aptos" w:hAnsi="Aptos" w:cs="Aptos"/>
        </w:rPr>
        <w:t>└──</w:t>
      </w:r>
      <w:r w:rsidRPr="00A51752">
        <w:t xml:space="preserve"> REBUILD.BAT</w:t>
      </w:r>
    </w:p>
    <w:p w14:paraId="7FBAEC6A" w14:textId="77777777" w:rsidR="00A51752" w:rsidRPr="00A51752" w:rsidRDefault="00A51752" w:rsidP="00A51752">
      <w:r w:rsidRPr="00A51752">
        <w:t>Use this for:</w:t>
      </w:r>
    </w:p>
    <w:p w14:paraId="410C9186" w14:textId="77777777" w:rsidR="00A51752" w:rsidRPr="00A51752" w:rsidRDefault="00A51752" w:rsidP="00A51752">
      <w:pPr>
        <w:numPr>
          <w:ilvl w:val="0"/>
          <w:numId w:val="5"/>
        </w:numPr>
      </w:pPr>
      <w:r w:rsidRPr="00A51752">
        <w:t>developer-only programs</w:t>
      </w:r>
    </w:p>
    <w:p w14:paraId="1A3794A1" w14:textId="77777777" w:rsidR="00A51752" w:rsidRPr="00A51752" w:rsidRDefault="00A51752" w:rsidP="00A51752">
      <w:pPr>
        <w:numPr>
          <w:ilvl w:val="0"/>
          <w:numId w:val="5"/>
        </w:numPr>
      </w:pPr>
      <w:r w:rsidRPr="00A51752">
        <w:t>reverse-engineering helpers</w:t>
      </w:r>
    </w:p>
    <w:p w14:paraId="614D9AE2" w14:textId="77777777" w:rsidR="00A51752" w:rsidRPr="00A51752" w:rsidRDefault="00A51752" w:rsidP="00A51752">
      <w:pPr>
        <w:numPr>
          <w:ilvl w:val="0"/>
          <w:numId w:val="5"/>
        </w:numPr>
      </w:pPr>
      <w:r w:rsidRPr="00A51752">
        <w:t>one-off verification tools</w:t>
      </w:r>
    </w:p>
    <w:p w14:paraId="793BCB5B" w14:textId="77777777" w:rsidR="00A51752" w:rsidRPr="00A51752" w:rsidRDefault="00A51752" w:rsidP="00A51752">
      <w:r w:rsidRPr="00A51752">
        <w:pict w14:anchorId="5E845E93">
          <v:rect id="_x0000_i1162" style="width:0;height:1.5pt" o:hralign="center" o:hrstd="t" o:hr="t" fillcolor="#a0a0a0" stroked="f"/>
        </w:pict>
      </w:r>
    </w:p>
    <w:p w14:paraId="05F55A8C" w14:textId="77777777" w:rsidR="00A51752" w:rsidRPr="00A51752" w:rsidRDefault="00A51752" w:rsidP="00A51752">
      <w:pPr>
        <w:rPr>
          <w:b/>
          <w:bCs/>
        </w:rPr>
      </w:pPr>
      <w:r w:rsidRPr="00A51752">
        <w:rPr>
          <w:b/>
          <w:bCs/>
        </w:rPr>
        <w:t>DATA/</w:t>
      </w:r>
    </w:p>
    <w:p w14:paraId="309F6355" w14:textId="77777777" w:rsidR="00A51752" w:rsidRPr="00A51752" w:rsidRDefault="00A51752" w:rsidP="00A51752">
      <w:r w:rsidRPr="00A51752">
        <w:t>Main binary runtime data files.</w:t>
      </w:r>
    </w:p>
    <w:p w14:paraId="6DB28FBD" w14:textId="77777777" w:rsidR="00A51752" w:rsidRPr="00A51752" w:rsidRDefault="00A51752" w:rsidP="00A51752">
      <w:r w:rsidRPr="00A51752">
        <w:t>Examples:</w:t>
      </w:r>
    </w:p>
    <w:p w14:paraId="76413A05" w14:textId="77777777" w:rsidR="00A51752" w:rsidRPr="00A51752" w:rsidRDefault="00A51752" w:rsidP="00A51752">
      <w:r w:rsidRPr="00A51752">
        <w:t>DATA/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USERDESC.DAT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MSGHEAD.DAT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MSGTEXT.DAT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UDHEAD.DAT</w:t>
      </w:r>
      <w:r w:rsidRPr="00A51752">
        <w:br/>
      </w:r>
      <w:r w:rsidRPr="00A51752">
        <w:rPr>
          <w:rFonts w:ascii="Aptos" w:hAnsi="Aptos" w:cs="Aptos"/>
        </w:rPr>
        <w:t>└──</w:t>
      </w:r>
      <w:r w:rsidRPr="00A51752">
        <w:t xml:space="preserve"> CALLER.DAT</w:t>
      </w:r>
    </w:p>
    <w:p w14:paraId="3F5BD577" w14:textId="77777777" w:rsidR="00A51752" w:rsidRPr="00A51752" w:rsidRDefault="00A51752" w:rsidP="00A51752">
      <w:r w:rsidRPr="00A51752">
        <w:t>Rule:</w:t>
      </w:r>
    </w:p>
    <w:p w14:paraId="4119159D" w14:textId="77777777" w:rsidR="00A51752" w:rsidRPr="00A51752" w:rsidRDefault="00A51752" w:rsidP="00A51752">
      <w:pPr>
        <w:numPr>
          <w:ilvl w:val="0"/>
          <w:numId w:val="6"/>
        </w:numPr>
      </w:pPr>
      <w:r w:rsidRPr="00A51752">
        <w:t>only live structured runtime data belongs here</w:t>
      </w:r>
    </w:p>
    <w:p w14:paraId="7A5F0AA3" w14:textId="77777777" w:rsidR="00A51752" w:rsidRPr="00A51752" w:rsidRDefault="00A51752" w:rsidP="00A51752">
      <w:pPr>
        <w:numPr>
          <w:ilvl w:val="0"/>
          <w:numId w:val="6"/>
        </w:numPr>
      </w:pPr>
      <w:r w:rsidRPr="00A51752">
        <w:t>do not mix text screens or config files into this directory</w:t>
      </w:r>
    </w:p>
    <w:p w14:paraId="2B2810EB" w14:textId="77777777" w:rsidR="00A51752" w:rsidRPr="00A51752" w:rsidRDefault="00A51752" w:rsidP="00A51752">
      <w:r w:rsidRPr="00A51752">
        <w:pict w14:anchorId="172D03CC">
          <v:rect id="_x0000_i1163" style="width:0;height:1.5pt" o:hralign="center" o:hrstd="t" o:hr="t" fillcolor="#a0a0a0" stroked="f"/>
        </w:pict>
      </w:r>
    </w:p>
    <w:p w14:paraId="3B1DCB08" w14:textId="77777777" w:rsidR="00A51752" w:rsidRPr="00A51752" w:rsidRDefault="00A51752" w:rsidP="00A51752">
      <w:pPr>
        <w:rPr>
          <w:b/>
          <w:bCs/>
        </w:rPr>
      </w:pPr>
      <w:r w:rsidRPr="00A51752">
        <w:rPr>
          <w:b/>
          <w:bCs/>
        </w:rPr>
        <w:t>TEXT/</w:t>
      </w:r>
    </w:p>
    <w:p w14:paraId="0102CC93" w14:textId="77777777" w:rsidR="00A51752" w:rsidRPr="00A51752" w:rsidRDefault="00A51752" w:rsidP="00A51752">
      <w:r w:rsidRPr="00A51752">
        <w:t>User-visible text screens and printable text files.</w:t>
      </w:r>
    </w:p>
    <w:p w14:paraId="636ECEA2" w14:textId="77777777" w:rsidR="00A51752" w:rsidRPr="00A51752" w:rsidRDefault="00A51752" w:rsidP="00A51752">
      <w:r w:rsidRPr="00A51752">
        <w:t>Examples:</w:t>
      </w:r>
    </w:p>
    <w:p w14:paraId="2CFA15A3" w14:textId="77777777" w:rsidR="00A51752" w:rsidRPr="00A51752" w:rsidRDefault="00A51752" w:rsidP="00A51752">
      <w:r w:rsidRPr="00A51752">
        <w:t>TEXT/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WELCOME.TXT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NEWUSER.TXT</w:t>
      </w:r>
      <w:r w:rsidRPr="00A51752">
        <w:br/>
      </w:r>
      <w:r w:rsidRPr="00A51752">
        <w:rPr>
          <w:rFonts w:ascii="MS Gothic" w:eastAsia="MS Gothic" w:hAnsi="MS Gothic" w:cs="MS Gothic" w:hint="eastAsia"/>
        </w:rPr>
        <w:lastRenderedPageBreak/>
        <w:t>├</w:t>
      </w:r>
      <w:r w:rsidRPr="00A51752">
        <w:rPr>
          <w:rFonts w:ascii="Aptos" w:hAnsi="Aptos" w:cs="Aptos"/>
        </w:rPr>
        <w:t>──</w:t>
      </w:r>
      <w:r w:rsidRPr="00A51752">
        <w:t xml:space="preserve"> GOODBYE.TXT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BULLA.TXT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BULLB.TXT</w:t>
      </w:r>
      <w:r w:rsidRPr="00A51752">
        <w:br/>
      </w:r>
      <w:r w:rsidRPr="00A51752">
        <w:rPr>
          <w:rFonts w:ascii="Aptos" w:hAnsi="Aptos" w:cs="Aptos"/>
        </w:rPr>
        <w:t>└──</w:t>
      </w:r>
      <w:r w:rsidRPr="00A51752">
        <w:t xml:space="preserve"> HELP_*.TXT</w:t>
      </w:r>
    </w:p>
    <w:p w14:paraId="111CEC07" w14:textId="77777777" w:rsidR="00A51752" w:rsidRPr="00A51752" w:rsidRDefault="00A51752" w:rsidP="00A51752">
      <w:r w:rsidRPr="00A51752">
        <w:t>Use this for:</w:t>
      </w:r>
    </w:p>
    <w:p w14:paraId="1D978BE8" w14:textId="77777777" w:rsidR="00A51752" w:rsidRPr="00A51752" w:rsidRDefault="00A51752" w:rsidP="00A51752">
      <w:pPr>
        <w:numPr>
          <w:ilvl w:val="0"/>
          <w:numId w:val="7"/>
        </w:numPr>
      </w:pPr>
      <w:r w:rsidRPr="00A51752">
        <w:t>welcome screens</w:t>
      </w:r>
    </w:p>
    <w:p w14:paraId="59DF0212" w14:textId="77777777" w:rsidR="00A51752" w:rsidRPr="00A51752" w:rsidRDefault="00A51752" w:rsidP="00A51752">
      <w:pPr>
        <w:numPr>
          <w:ilvl w:val="0"/>
          <w:numId w:val="7"/>
        </w:numPr>
      </w:pPr>
      <w:r w:rsidRPr="00A51752">
        <w:t>bulletins</w:t>
      </w:r>
    </w:p>
    <w:p w14:paraId="5B5F4E9E" w14:textId="77777777" w:rsidR="00A51752" w:rsidRPr="00A51752" w:rsidRDefault="00A51752" w:rsidP="00A51752">
      <w:pPr>
        <w:numPr>
          <w:ilvl w:val="0"/>
          <w:numId w:val="7"/>
        </w:numPr>
      </w:pPr>
      <w:r w:rsidRPr="00A51752">
        <w:t>help text</w:t>
      </w:r>
    </w:p>
    <w:p w14:paraId="7257FAAE" w14:textId="77777777" w:rsidR="00A51752" w:rsidRPr="00A51752" w:rsidRDefault="00A51752" w:rsidP="00A51752">
      <w:pPr>
        <w:numPr>
          <w:ilvl w:val="0"/>
          <w:numId w:val="7"/>
        </w:numPr>
      </w:pPr>
      <w:r w:rsidRPr="00A51752">
        <w:t>text templates</w:t>
      </w:r>
    </w:p>
    <w:p w14:paraId="3438EC02" w14:textId="77777777" w:rsidR="00A51752" w:rsidRPr="00A51752" w:rsidRDefault="00A51752" w:rsidP="00A51752">
      <w:r w:rsidRPr="00A51752">
        <w:pict w14:anchorId="34F76D25">
          <v:rect id="_x0000_i1164" style="width:0;height:1.5pt" o:hralign="center" o:hrstd="t" o:hr="t" fillcolor="#a0a0a0" stroked="f"/>
        </w:pict>
      </w:r>
    </w:p>
    <w:p w14:paraId="06C2D9E1" w14:textId="77777777" w:rsidR="00A51752" w:rsidRPr="00A51752" w:rsidRDefault="00A51752" w:rsidP="00A51752">
      <w:pPr>
        <w:rPr>
          <w:b/>
          <w:bCs/>
        </w:rPr>
      </w:pPr>
      <w:r w:rsidRPr="00A51752">
        <w:rPr>
          <w:b/>
          <w:bCs/>
        </w:rPr>
        <w:t>MENUS/</w:t>
      </w:r>
    </w:p>
    <w:p w14:paraId="7C2D3559" w14:textId="77777777" w:rsidR="00A51752" w:rsidRPr="00A51752" w:rsidRDefault="00A51752" w:rsidP="00A51752">
      <w:r w:rsidRPr="00A51752">
        <w:t>Compiled and source menu files.</w:t>
      </w:r>
    </w:p>
    <w:p w14:paraId="6D648267" w14:textId="77777777" w:rsidR="00A51752" w:rsidRPr="00A51752" w:rsidRDefault="00A51752" w:rsidP="00A51752">
      <w:r w:rsidRPr="00A51752">
        <w:t>Examples:</w:t>
      </w:r>
    </w:p>
    <w:p w14:paraId="43EB98FC" w14:textId="77777777" w:rsidR="00A51752" w:rsidRPr="00A51752" w:rsidRDefault="00A51752" w:rsidP="00A51752">
      <w:r w:rsidRPr="00A51752">
        <w:t>MENUS/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MAIN.MEN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FILES.MEN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MSGS.MEN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SYSOP.MEN</w:t>
      </w:r>
      <w:r w:rsidRPr="00A51752">
        <w:br/>
      </w:r>
      <w:r w:rsidRPr="00A51752">
        <w:rPr>
          <w:rFonts w:ascii="Aptos" w:hAnsi="Aptos" w:cs="Aptos"/>
        </w:rPr>
        <w:t>└──</w:t>
      </w:r>
      <w:r w:rsidRPr="00A51752">
        <w:t xml:space="preserve"> SOURCE/</w:t>
      </w:r>
      <w:r w:rsidRPr="00A51752">
        <w:br/>
        <w:t xml:space="preserve">    </w:t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MAIN.MNU</w:t>
      </w:r>
      <w:r w:rsidRPr="00A51752">
        <w:br/>
        <w:t xml:space="preserve">    </w:t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FILES.MNU</w:t>
      </w:r>
      <w:r w:rsidRPr="00A51752">
        <w:br/>
        <w:t xml:space="preserve">    </w:t>
      </w:r>
      <w:r w:rsidRPr="00A51752">
        <w:rPr>
          <w:rFonts w:ascii="Aptos" w:hAnsi="Aptos" w:cs="Aptos"/>
        </w:rPr>
        <w:t>└──</w:t>
      </w:r>
      <w:r w:rsidRPr="00A51752">
        <w:t xml:space="preserve"> ...</w:t>
      </w:r>
    </w:p>
    <w:p w14:paraId="4058E738" w14:textId="77777777" w:rsidR="00A51752" w:rsidRPr="00A51752" w:rsidRDefault="00A51752" w:rsidP="00A51752">
      <w:r w:rsidRPr="00A51752">
        <w:t>Recommended:</w:t>
      </w:r>
    </w:p>
    <w:p w14:paraId="2DAB29DC" w14:textId="77777777" w:rsidR="00A51752" w:rsidRPr="00A51752" w:rsidRDefault="00A51752" w:rsidP="00A51752">
      <w:pPr>
        <w:numPr>
          <w:ilvl w:val="0"/>
          <w:numId w:val="8"/>
        </w:numPr>
      </w:pPr>
      <w:r w:rsidRPr="00A51752">
        <w:t>keep compiled .MEN files in MENUS/</w:t>
      </w:r>
    </w:p>
    <w:p w14:paraId="1A71A096" w14:textId="77777777" w:rsidR="00A51752" w:rsidRPr="00A51752" w:rsidRDefault="00A51752" w:rsidP="00A51752">
      <w:pPr>
        <w:numPr>
          <w:ilvl w:val="0"/>
          <w:numId w:val="8"/>
        </w:numPr>
      </w:pPr>
      <w:r w:rsidRPr="00A51752">
        <w:t>keep editable source menu definitions in MENUS/SOURCE/</w:t>
      </w:r>
    </w:p>
    <w:p w14:paraId="142A4ECC" w14:textId="77777777" w:rsidR="00A51752" w:rsidRPr="00A51752" w:rsidRDefault="00A51752" w:rsidP="00A51752">
      <w:r w:rsidRPr="00A51752">
        <w:t>That makes menu rebuilding much cleaner.</w:t>
      </w:r>
    </w:p>
    <w:p w14:paraId="361D9358" w14:textId="77777777" w:rsidR="00A51752" w:rsidRPr="00A51752" w:rsidRDefault="00A51752" w:rsidP="00A51752">
      <w:r w:rsidRPr="00A51752">
        <w:pict w14:anchorId="1322FB96">
          <v:rect id="_x0000_i1165" style="width:0;height:1.5pt" o:hralign="center" o:hrstd="t" o:hr="t" fillcolor="#a0a0a0" stroked="f"/>
        </w:pict>
      </w:r>
    </w:p>
    <w:p w14:paraId="27AA6964" w14:textId="77777777" w:rsidR="00A51752" w:rsidRPr="00A51752" w:rsidRDefault="00A51752" w:rsidP="00A51752">
      <w:pPr>
        <w:rPr>
          <w:b/>
          <w:bCs/>
        </w:rPr>
      </w:pPr>
      <w:r w:rsidRPr="00A51752">
        <w:rPr>
          <w:b/>
          <w:bCs/>
        </w:rPr>
        <w:t>CONFIG/</w:t>
      </w:r>
    </w:p>
    <w:p w14:paraId="4F99F3AC" w14:textId="77777777" w:rsidR="00A51752" w:rsidRPr="00A51752" w:rsidRDefault="00A51752" w:rsidP="00A51752">
      <w:r w:rsidRPr="00A51752">
        <w:t>Configuration files and system settings.</w:t>
      </w:r>
    </w:p>
    <w:p w14:paraId="6025FF39" w14:textId="77777777" w:rsidR="00A51752" w:rsidRPr="00A51752" w:rsidRDefault="00A51752" w:rsidP="00A51752">
      <w:r w:rsidRPr="00A51752">
        <w:t>Examples:</w:t>
      </w:r>
    </w:p>
    <w:p w14:paraId="2CBD2392" w14:textId="77777777" w:rsidR="00A51752" w:rsidRPr="00A51752" w:rsidRDefault="00A51752" w:rsidP="00A51752">
      <w:r w:rsidRPr="00A51752">
        <w:t>CONFIG/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BBSPATHS.CFG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CFGINFO.DAT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TERMINAL.CFG</w:t>
      </w:r>
      <w:r w:rsidRPr="00A51752">
        <w:br/>
      </w:r>
      <w:r w:rsidRPr="00A51752">
        <w:rPr>
          <w:rFonts w:ascii="Aptos" w:hAnsi="Aptos" w:cs="Aptos"/>
        </w:rPr>
        <w:t>└──</w:t>
      </w:r>
      <w:r w:rsidRPr="00A51752">
        <w:t xml:space="preserve"> MODEM.CFG</w:t>
      </w:r>
    </w:p>
    <w:p w14:paraId="6F0A6729" w14:textId="77777777" w:rsidR="00A51752" w:rsidRPr="00A51752" w:rsidRDefault="00A51752" w:rsidP="00A51752">
      <w:r w:rsidRPr="00A51752">
        <w:t>Rule:</w:t>
      </w:r>
    </w:p>
    <w:p w14:paraId="7D2488E6" w14:textId="77777777" w:rsidR="00A51752" w:rsidRPr="00A51752" w:rsidRDefault="00A51752" w:rsidP="00A51752">
      <w:pPr>
        <w:numPr>
          <w:ilvl w:val="0"/>
          <w:numId w:val="9"/>
        </w:numPr>
      </w:pPr>
      <w:r w:rsidRPr="00A51752">
        <w:lastRenderedPageBreak/>
        <w:t>all configuration input belongs here</w:t>
      </w:r>
    </w:p>
    <w:p w14:paraId="7DA4ED3E" w14:textId="77777777" w:rsidR="00A51752" w:rsidRPr="00A51752" w:rsidRDefault="00A51752" w:rsidP="00A51752">
      <w:pPr>
        <w:numPr>
          <w:ilvl w:val="0"/>
          <w:numId w:val="9"/>
        </w:numPr>
      </w:pPr>
      <w:r w:rsidRPr="00A51752">
        <w:t>paths in code should point here explicitly rather than assuming current directory</w:t>
      </w:r>
    </w:p>
    <w:p w14:paraId="3B2E4FF2" w14:textId="77777777" w:rsidR="00A51752" w:rsidRPr="00A51752" w:rsidRDefault="00A51752" w:rsidP="00A51752">
      <w:r w:rsidRPr="00A51752">
        <w:pict w14:anchorId="401A667C">
          <v:rect id="_x0000_i1166" style="width:0;height:1.5pt" o:hralign="center" o:hrstd="t" o:hr="t" fillcolor="#a0a0a0" stroked="f"/>
        </w:pict>
      </w:r>
    </w:p>
    <w:p w14:paraId="7ABDCA75" w14:textId="77777777" w:rsidR="00A51752" w:rsidRPr="00A51752" w:rsidRDefault="00A51752" w:rsidP="00A51752">
      <w:pPr>
        <w:rPr>
          <w:b/>
          <w:bCs/>
        </w:rPr>
      </w:pPr>
      <w:r w:rsidRPr="00A51752">
        <w:rPr>
          <w:b/>
          <w:bCs/>
        </w:rPr>
        <w:t>NODE/</w:t>
      </w:r>
    </w:p>
    <w:p w14:paraId="5E0CD8A6" w14:textId="77777777" w:rsidR="00A51752" w:rsidRPr="00A51752" w:rsidRDefault="00A51752" w:rsidP="00A51752">
      <w:r w:rsidRPr="00A51752">
        <w:t xml:space="preserve">Per-node files for </w:t>
      </w:r>
      <w:proofErr w:type="spellStart"/>
      <w:r w:rsidRPr="00A51752">
        <w:t>multinode</w:t>
      </w:r>
      <w:proofErr w:type="spellEnd"/>
      <w:r w:rsidRPr="00A51752">
        <w:t xml:space="preserve"> runtime.</w:t>
      </w:r>
    </w:p>
    <w:p w14:paraId="2DE032BF" w14:textId="77777777" w:rsidR="00A51752" w:rsidRPr="00A51752" w:rsidRDefault="00A51752" w:rsidP="00A51752">
      <w:r w:rsidRPr="00A51752">
        <w:t>Examples:</w:t>
      </w:r>
    </w:p>
    <w:p w14:paraId="0D078615" w14:textId="77777777" w:rsidR="00A51752" w:rsidRPr="00A51752" w:rsidRDefault="00A51752" w:rsidP="00A51752">
      <w:r w:rsidRPr="00A51752">
        <w:t>NODE/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NODE00.DAT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NODE01.DAT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NODE02.DAT</w:t>
      </w:r>
      <w:r w:rsidRPr="00A51752">
        <w:br/>
      </w:r>
      <w:r w:rsidRPr="00A51752">
        <w:rPr>
          <w:rFonts w:ascii="Aptos" w:hAnsi="Aptos" w:cs="Aptos"/>
        </w:rPr>
        <w:t>└──</w:t>
      </w:r>
      <w:r w:rsidRPr="00A51752">
        <w:t xml:space="preserve"> NODE99.DAT</w:t>
      </w:r>
    </w:p>
    <w:p w14:paraId="74AF8C0C" w14:textId="77777777" w:rsidR="00A51752" w:rsidRPr="00A51752" w:rsidRDefault="00A51752" w:rsidP="00A51752">
      <w:r w:rsidRPr="00A51752">
        <w:t>Recommended:</w:t>
      </w:r>
    </w:p>
    <w:p w14:paraId="0D9C9FF3" w14:textId="77777777" w:rsidR="00A51752" w:rsidRPr="00A51752" w:rsidRDefault="00A51752" w:rsidP="00A51752">
      <w:pPr>
        <w:numPr>
          <w:ilvl w:val="0"/>
          <w:numId w:val="10"/>
        </w:numPr>
      </w:pPr>
      <w:r w:rsidRPr="00A51752">
        <w:t>keep node state separate from DATA/</w:t>
      </w:r>
    </w:p>
    <w:p w14:paraId="4CB0DCDB" w14:textId="77777777" w:rsidR="00A51752" w:rsidRPr="00A51752" w:rsidRDefault="00A51752" w:rsidP="00A51752">
      <w:pPr>
        <w:numPr>
          <w:ilvl w:val="0"/>
          <w:numId w:val="10"/>
        </w:numPr>
      </w:pPr>
      <w:r w:rsidRPr="00A51752">
        <w:t>this makes node cleanup and monitoring easier</w:t>
      </w:r>
    </w:p>
    <w:p w14:paraId="3815A483" w14:textId="77777777" w:rsidR="00A51752" w:rsidRPr="00A51752" w:rsidRDefault="00A51752" w:rsidP="00A51752">
      <w:r w:rsidRPr="00A51752">
        <w:pict w14:anchorId="4FDA7757">
          <v:rect id="_x0000_i1167" style="width:0;height:1.5pt" o:hralign="center" o:hrstd="t" o:hr="t" fillcolor="#a0a0a0" stroked="f"/>
        </w:pict>
      </w:r>
    </w:p>
    <w:p w14:paraId="3154FF19" w14:textId="77777777" w:rsidR="00A51752" w:rsidRPr="00A51752" w:rsidRDefault="00A51752" w:rsidP="00A51752">
      <w:pPr>
        <w:rPr>
          <w:b/>
          <w:bCs/>
        </w:rPr>
      </w:pPr>
      <w:r w:rsidRPr="00A51752">
        <w:rPr>
          <w:b/>
          <w:bCs/>
        </w:rPr>
        <w:t>LOG/</w:t>
      </w:r>
    </w:p>
    <w:p w14:paraId="24CB1CD4" w14:textId="77777777" w:rsidR="00A51752" w:rsidRPr="00A51752" w:rsidRDefault="00A51752" w:rsidP="00A51752">
      <w:r w:rsidRPr="00A51752">
        <w:t>Log output and rolling system logs.</w:t>
      </w:r>
    </w:p>
    <w:p w14:paraId="1F1DB414" w14:textId="77777777" w:rsidR="00A51752" w:rsidRPr="00A51752" w:rsidRDefault="00A51752" w:rsidP="00A51752">
      <w:r w:rsidRPr="00A51752">
        <w:t>Examples:</w:t>
      </w:r>
    </w:p>
    <w:p w14:paraId="51922C8B" w14:textId="77777777" w:rsidR="00A51752" w:rsidRPr="00A51752" w:rsidRDefault="00A51752" w:rsidP="00A51752">
      <w:r w:rsidRPr="00A51752">
        <w:t>LOG/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CALLER.LOG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SYSTEM.LOG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CHAT.LOG</w:t>
      </w:r>
      <w:r w:rsidRPr="00A51752">
        <w:br/>
      </w:r>
      <w:r w:rsidRPr="00A51752">
        <w:rPr>
          <w:rFonts w:ascii="Aptos" w:hAnsi="Aptos" w:cs="Aptos"/>
        </w:rPr>
        <w:t>└──</w:t>
      </w:r>
      <w:r w:rsidRPr="00A51752">
        <w:t xml:space="preserve"> ERROR.LOG</w:t>
      </w:r>
    </w:p>
    <w:p w14:paraId="6FC3C30F" w14:textId="77777777" w:rsidR="00A51752" w:rsidRPr="00A51752" w:rsidRDefault="00A51752" w:rsidP="00A51752">
      <w:r w:rsidRPr="00A51752">
        <w:t>Use this for:</w:t>
      </w:r>
    </w:p>
    <w:p w14:paraId="441F0C3D" w14:textId="77777777" w:rsidR="00A51752" w:rsidRPr="00A51752" w:rsidRDefault="00A51752" w:rsidP="00A51752">
      <w:pPr>
        <w:numPr>
          <w:ilvl w:val="0"/>
          <w:numId w:val="11"/>
        </w:numPr>
      </w:pPr>
      <w:r w:rsidRPr="00A51752">
        <w:t>plain text logs</w:t>
      </w:r>
    </w:p>
    <w:p w14:paraId="76254850" w14:textId="77777777" w:rsidR="00A51752" w:rsidRPr="00A51752" w:rsidRDefault="00A51752" w:rsidP="00A51752">
      <w:pPr>
        <w:numPr>
          <w:ilvl w:val="0"/>
          <w:numId w:val="11"/>
        </w:numPr>
      </w:pPr>
      <w:r w:rsidRPr="00A51752">
        <w:t>sysop diagnostics</w:t>
      </w:r>
    </w:p>
    <w:p w14:paraId="0F542232" w14:textId="77777777" w:rsidR="00A51752" w:rsidRPr="00A51752" w:rsidRDefault="00A51752" w:rsidP="00A51752">
      <w:pPr>
        <w:numPr>
          <w:ilvl w:val="0"/>
          <w:numId w:val="11"/>
        </w:numPr>
      </w:pPr>
      <w:r w:rsidRPr="00A51752">
        <w:t>node/session logs</w:t>
      </w:r>
    </w:p>
    <w:p w14:paraId="29B098D4" w14:textId="77777777" w:rsidR="00A51752" w:rsidRPr="00A51752" w:rsidRDefault="00A51752" w:rsidP="00A51752">
      <w:r w:rsidRPr="00A51752">
        <w:t>Do not mix logs with binary caller data files unless compatibility requires it.</w:t>
      </w:r>
    </w:p>
    <w:p w14:paraId="76E3CD7C" w14:textId="77777777" w:rsidR="00A51752" w:rsidRPr="00A51752" w:rsidRDefault="00A51752" w:rsidP="00A51752">
      <w:r w:rsidRPr="00A51752">
        <w:pict w14:anchorId="0B212BB6">
          <v:rect id="_x0000_i1168" style="width:0;height:1.5pt" o:hralign="center" o:hrstd="t" o:hr="t" fillcolor="#a0a0a0" stroked="f"/>
        </w:pict>
      </w:r>
    </w:p>
    <w:p w14:paraId="1C4F1166" w14:textId="77777777" w:rsidR="00A51752" w:rsidRPr="00A51752" w:rsidRDefault="00A51752" w:rsidP="00A51752">
      <w:pPr>
        <w:rPr>
          <w:b/>
          <w:bCs/>
        </w:rPr>
      </w:pPr>
      <w:r w:rsidRPr="00A51752">
        <w:rPr>
          <w:b/>
          <w:bCs/>
        </w:rPr>
        <w:t>BUILD/</w:t>
      </w:r>
    </w:p>
    <w:p w14:paraId="205B3991" w14:textId="77777777" w:rsidR="00A51752" w:rsidRPr="00A51752" w:rsidRDefault="00A51752" w:rsidP="00A51752">
      <w:r w:rsidRPr="00A51752">
        <w:t>Compiler outputs.</w:t>
      </w:r>
    </w:p>
    <w:p w14:paraId="66BC3C66" w14:textId="77777777" w:rsidR="00A51752" w:rsidRPr="00A51752" w:rsidRDefault="00A51752" w:rsidP="00A51752">
      <w:r w:rsidRPr="00A51752">
        <w:t>Examples:</w:t>
      </w:r>
    </w:p>
    <w:p w14:paraId="5E661541" w14:textId="77777777" w:rsidR="00A51752" w:rsidRPr="00A51752" w:rsidRDefault="00A51752" w:rsidP="00A51752">
      <w:r w:rsidRPr="00A51752">
        <w:t>BUILD/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OBJ/</w:t>
      </w:r>
      <w:r w:rsidRPr="00A51752">
        <w:br/>
      </w:r>
      <w:r w:rsidRPr="00A51752">
        <w:rPr>
          <w:rFonts w:ascii="MS Gothic" w:eastAsia="MS Gothic" w:hAnsi="MS Gothic" w:cs="MS Gothic" w:hint="eastAsia"/>
        </w:rPr>
        <w:lastRenderedPageBreak/>
        <w:t>├</w:t>
      </w:r>
      <w:r w:rsidRPr="00A51752">
        <w:rPr>
          <w:rFonts w:ascii="Aptos" w:hAnsi="Aptos" w:cs="Aptos"/>
        </w:rPr>
        <w:t>──</w:t>
      </w:r>
      <w:r w:rsidRPr="00A51752">
        <w:t xml:space="preserve"> EXE/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MAP/</w:t>
      </w:r>
      <w:r w:rsidRPr="00A51752">
        <w:br/>
      </w:r>
      <w:r w:rsidRPr="00A51752">
        <w:rPr>
          <w:rFonts w:ascii="Aptos" w:hAnsi="Aptos" w:cs="Aptos"/>
        </w:rPr>
        <w:t>└──</w:t>
      </w:r>
      <w:r w:rsidRPr="00A51752">
        <w:t xml:space="preserve"> TMP/</w:t>
      </w:r>
    </w:p>
    <w:p w14:paraId="0D4A56A7" w14:textId="77777777" w:rsidR="00A51752" w:rsidRPr="00A51752" w:rsidRDefault="00A51752" w:rsidP="00A51752">
      <w:r w:rsidRPr="00A51752">
        <w:t>Suggested layout:</w:t>
      </w:r>
    </w:p>
    <w:p w14:paraId="77EAF7B1" w14:textId="77777777" w:rsidR="00A51752" w:rsidRPr="00A51752" w:rsidRDefault="00A51752" w:rsidP="00A51752">
      <w:r w:rsidRPr="00A51752">
        <w:t>BUILD/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OBJ/   </w:t>
      </w:r>
      <w:proofErr w:type="gramStart"/>
      <w:r w:rsidRPr="00A51752">
        <w:t xml:space="preserve">  ;</w:t>
      </w:r>
      <w:proofErr w:type="gramEnd"/>
      <w:r w:rsidRPr="00A51752">
        <w:t xml:space="preserve"> object files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EXE/   </w:t>
      </w:r>
      <w:proofErr w:type="gramStart"/>
      <w:r w:rsidRPr="00A51752">
        <w:t xml:space="preserve">  ;</w:t>
      </w:r>
      <w:proofErr w:type="gramEnd"/>
      <w:r w:rsidRPr="00A51752">
        <w:t xml:space="preserve"> final executables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MAP/   </w:t>
      </w:r>
      <w:proofErr w:type="gramStart"/>
      <w:r w:rsidRPr="00A51752">
        <w:t xml:space="preserve">  ;</w:t>
      </w:r>
      <w:proofErr w:type="gramEnd"/>
      <w:r w:rsidRPr="00A51752">
        <w:t xml:space="preserve"> link maps</w:t>
      </w:r>
      <w:r w:rsidRPr="00A51752">
        <w:br/>
      </w:r>
      <w:r w:rsidRPr="00A51752">
        <w:rPr>
          <w:rFonts w:ascii="Aptos" w:hAnsi="Aptos" w:cs="Aptos"/>
        </w:rPr>
        <w:t>└──</w:t>
      </w:r>
      <w:r w:rsidRPr="00A51752">
        <w:t xml:space="preserve"> TMP/   </w:t>
      </w:r>
      <w:proofErr w:type="gramStart"/>
      <w:r w:rsidRPr="00A51752">
        <w:t xml:space="preserve">  ;</w:t>
      </w:r>
      <w:proofErr w:type="gramEnd"/>
      <w:r w:rsidRPr="00A51752">
        <w:t xml:space="preserve"> temporary build artefacts</w:t>
      </w:r>
    </w:p>
    <w:p w14:paraId="0C2D35E5" w14:textId="77777777" w:rsidR="00A51752" w:rsidRPr="00A51752" w:rsidRDefault="00A51752" w:rsidP="00A51752">
      <w:r w:rsidRPr="00A51752">
        <w:t>This keeps the source tree clean.</w:t>
      </w:r>
    </w:p>
    <w:p w14:paraId="3D793795" w14:textId="77777777" w:rsidR="00A51752" w:rsidRPr="00A51752" w:rsidRDefault="00A51752" w:rsidP="00A51752">
      <w:r w:rsidRPr="00A51752">
        <w:pict w14:anchorId="12969633">
          <v:rect id="_x0000_i1169" style="width:0;height:1.5pt" o:hralign="center" o:hrstd="t" o:hr="t" fillcolor="#a0a0a0" stroked="f"/>
        </w:pict>
      </w:r>
    </w:p>
    <w:p w14:paraId="6E561B1B" w14:textId="77777777" w:rsidR="00A51752" w:rsidRPr="00A51752" w:rsidRDefault="00A51752" w:rsidP="00A51752">
      <w:pPr>
        <w:rPr>
          <w:b/>
          <w:bCs/>
        </w:rPr>
      </w:pPr>
      <w:r w:rsidRPr="00A51752">
        <w:rPr>
          <w:b/>
          <w:bCs/>
        </w:rPr>
        <w:t>DOCS/</w:t>
      </w:r>
    </w:p>
    <w:p w14:paraId="785ABBB0" w14:textId="77777777" w:rsidR="00A51752" w:rsidRPr="00A51752" w:rsidRDefault="00A51752" w:rsidP="00A51752">
      <w:r w:rsidRPr="00A51752">
        <w:t>Project documentation.</w:t>
      </w:r>
    </w:p>
    <w:p w14:paraId="4BDF49E5" w14:textId="77777777" w:rsidR="00A51752" w:rsidRPr="00A51752" w:rsidRDefault="00A51752" w:rsidP="00A51752">
      <w:r w:rsidRPr="00A51752">
        <w:t>Examples:</w:t>
      </w:r>
    </w:p>
    <w:p w14:paraId="5022B2E1" w14:textId="77777777" w:rsidR="00A51752" w:rsidRPr="00A51752" w:rsidRDefault="00A51752" w:rsidP="00A51752">
      <w:r w:rsidRPr="00A51752">
        <w:t>DOCS/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STYLEGUIDE.TXT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STRUCTURE.TXT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FILEFORMATS.TXT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CHANGELOG.TXT</w:t>
      </w:r>
      <w:r w:rsidRPr="00A51752">
        <w:br/>
      </w:r>
      <w:r w:rsidRPr="00A51752">
        <w:rPr>
          <w:rFonts w:ascii="Aptos" w:hAnsi="Aptos" w:cs="Aptos"/>
        </w:rPr>
        <w:t>└──</w:t>
      </w:r>
      <w:r w:rsidRPr="00A51752">
        <w:t xml:space="preserve"> RECONSTRUCTION_NOTES.TXT</w:t>
      </w:r>
    </w:p>
    <w:p w14:paraId="5E352FAA" w14:textId="77777777" w:rsidR="00A51752" w:rsidRPr="00A51752" w:rsidRDefault="00A51752" w:rsidP="00A51752">
      <w:r w:rsidRPr="00A51752">
        <w:t>Use this for:</w:t>
      </w:r>
    </w:p>
    <w:p w14:paraId="39726300" w14:textId="77777777" w:rsidR="00A51752" w:rsidRPr="00A51752" w:rsidRDefault="00A51752" w:rsidP="00A51752">
      <w:pPr>
        <w:numPr>
          <w:ilvl w:val="0"/>
          <w:numId w:val="12"/>
        </w:numPr>
      </w:pPr>
      <w:r w:rsidRPr="00A51752">
        <w:t>style guide</w:t>
      </w:r>
    </w:p>
    <w:p w14:paraId="744CD375" w14:textId="77777777" w:rsidR="00A51752" w:rsidRPr="00A51752" w:rsidRDefault="00A51752" w:rsidP="00A51752">
      <w:pPr>
        <w:numPr>
          <w:ilvl w:val="0"/>
          <w:numId w:val="12"/>
        </w:numPr>
      </w:pPr>
      <w:r w:rsidRPr="00A51752">
        <w:t>format notes</w:t>
      </w:r>
    </w:p>
    <w:p w14:paraId="42593540" w14:textId="77777777" w:rsidR="00A51752" w:rsidRPr="00A51752" w:rsidRDefault="00A51752" w:rsidP="00A51752">
      <w:pPr>
        <w:numPr>
          <w:ilvl w:val="0"/>
          <w:numId w:val="12"/>
        </w:numPr>
      </w:pPr>
      <w:r w:rsidRPr="00A51752">
        <w:t>protocol notes</w:t>
      </w:r>
    </w:p>
    <w:p w14:paraId="735CBAEE" w14:textId="77777777" w:rsidR="00A51752" w:rsidRPr="00A51752" w:rsidRDefault="00A51752" w:rsidP="00A51752">
      <w:pPr>
        <w:numPr>
          <w:ilvl w:val="0"/>
          <w:numId w:val="12"/>
        </w:numPr>
      </w:pPr>
      <w:r w:rsidRPr="00A51752">
        <w:t>changelog</w:t>
      </w:r>
    </w:p>
    <w:p w14:paraId="477C1EC4" w14:textId="77777777" w:rsidR="00A51752" w:rsidRPr="00A51752" w:rsidRDefault="00A51752" w:rsidP="00A51752">
      <w:pPr>
        <w:numPr>
          <w:ilvl w:val="0"/>
          <w:numId w:val="12"/>
        </w:numPr>
      </w:pPr>
      <w:r w:rsidRPr="00A51752">
        <w:t>module ownership notes</w:t>
      </w:r>
    </w:p>
    <w:p w14:paraId="7FB52B07" w14:textId="77777777" w:rsidR="00A51752" w:rsidRPr="00A51752" w:rsidRDefault="00A51752" w:rsidP="00A51752">
      <w:r w:rsidRPr="00A51752">
        <w:pict w14:anchorId="360CD508">
          <v:rect id="_x0000_i1170" style="width:0;height:1.5pt" o:hralign="center" o:hrstd="t" o:hr="t" fillcolor="#a0a0a0" stroked="f"/>
        </w:pict>
      </w:r>
    </w:p>
    <w:p w14:paraId="6440A5F9" w14:textId="77777777" w:rsidR="00A51752" w:rsidRPr="00A51752" w:rsidRDefault="00A51752" w:rsidP="00A51752">
      <w:pPr>
        <w:rPr>
          <w:b/>
          <w:bCs/>
        </w:rPr>
      </w:pPr>
      <w:r w:rsidRPr="00A51752">
        <w:rPr>
          <w:b/>
          <w:bCs/>
        </w:rPr>
        <w:t>4. Minimal Layout for a Smaller Tree</w:t>
      </w:r>
    </w:p>
    <w:p w14:paraId="1F2C3A2B" w14:textId="77777777" w:rsidR="00A51752" w:rsidRPr="00A51752" w:rsidRDefault="00A51752" w:rsidP="00A51752">
      <w:r w:rsidRPr="00A51752">
        <w:t>If you want something closer to the original feel, this is a compact version:</w:t>
      </w:r>
    </w:p>
    <w:p w14:paraId="7EC04EFF" w14:textId="77777777" w:rsidR="00A51752" w:rsidRPr="00A51752" w:rsidRDefault="00A51752" w:rsidP="00A51752">
      <w:r w:rsidRPr="00A51752">
        <w:t>BBS421/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SRC/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INCLUDE/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DATA/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TEXT/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CONFIG/</w:t>
      </w:r>
      <w:r w:rsidRPr="00A51752">
        <w:br/>
      </w:r>
      <w:r w:rsidRPr="00A51752">
        <w:rPr>
          <w:rFonts w:ascii="MS Gothic" w:eastAsia="MS Gothic" w:hAnsi="MS Gothic" w:cs="MS Gothic" w:hint="eastAsia"/>
        </w:rPr>
        <w:t>├</w:t>
      </w:r>
      <w:r w:rsidRPr="00A51752">
        <w:rPr>
          <w:rFonts w:ascii="Aptos" w:hAnsi="Aptos" w:cs="Aptos"/>
        </w:rPr>
        <w:t>──</w:t>
      </w:r>
      <w:r w:rsidRPr="00A51752">
        <w:t xml:space="preserve"> NODE/</w:t>
      </w:r>
      <w:r w:rsidRPr="00A51752">
        <w:br/>
      </w:r>
      <w:r w:rsidRPr="00A51752">
        <w:rPr>
          <w:rFonts w:ascii="MS Gothic" w:eastAsia="MS Gothic" w:hAnsi="MS Gothic" w:cs="MS Gothic" w:hint="eastAsia"/>
        </w:rPr>
        <w:lastRenderedPageBreak/>
        <w:t>├</w:t>
      </w:r>
      <w:r w:rsidRPr="00A51752">
        <w:rPr>
          <w:rFonts w:ascii="Aptos" w:hAnsi="Aptos" w:cs="Aptos"/>
        </w:rPr>
        <w:t>──</w:t>
      </w:r>
      <w:r w:rsidRPr="00A51752">
        <w:t xml:space="preserve"> LOG/</w:t>
      </w:r>
      <w:r w:rsidRPr="00A51752">
        <w:br/>
      </w:r>
      <w:r w:rsidRPr="00A51752">
        <w:rPr>
          <w:rFonts w:ascii="Aptos" w:hAnsi="Aptos" w:cs="Aptos"/>
        </w:rPr>
        <w:t>└──</w:t>
      </w:r>
      <w:r w:rsidRPr="00A51752">
        <w:t xml:space="preserve"> DOCS/</w:t>
      </w:r>
    </w:p>
    <w:p w14:paraId="32A38280" w14:textId="77777777" w:rsidR="00A51752" w:rsidRPr="00A51752" w:rsidRDefault="00A51752" w:rsidP="00A51752">
      <w:r w:rsidRPr="00A51752">
        <w:t>That is enough for most of the rebuild.</w:t>
      </w:r>
    </w:p>
    <w:p w14:paraId="45D237B3" w14:textId="77777777" w:rsidR="00A51752" w:rsidRPr="00A51752" w:rsidRDefault="00A51752" w:rsidP="00A51752">
      <w:r w:rsidRPr="00A51752">
        <w:pict w14:anchorId="255557B8">
          <v:rect id="_x0000_i1171" style="width:0;height:1.5pt" o:hralign="center" o:hrstd="t" o:hr="t" fillcolor="#a0a0a0" stroked="f"/>
        </w:pict>
      </w:r>
    </w:p>
    <w:p w14:paraId="2CAFA7A5" w14:textId="77777777" w:rsidR="00A51752" w:rsidRPr="00A51752" w:rsidRDefault="00A51752" w:rsidP="00A51752">
      <w:pPr>
        <w:rPr>
          <w:b/>
          <w:bCs/>
        </w:rPr>
      </w:pPr>
      <w:r w:rsidRPr="00A51752">
        <w:rPr>
          <w:b/>
          <w:bCs/>
        </w:rPr>
        <w:t>5. File Placement Rules</w:t>
      </w:r>
    </w:p>
    <w:p w14:paraId="69BF21B5" w14:textId="77777777" w:rsidR="00A51752" w:rsidRPr="00A51752" w:rsidRDefault="00A51752" w:rsidP="00A51752">
      <w:r w:rsidRPr="00A51752">
        <w:t>Use these rules consistently.</w:t>
      </w:r>
    </w:p>
    <w:p w14:paraId="647D0281" w14:textId="77777777" w:rsidR="00A51752" w:rsidRPr="00A51752" w:rsidRDefault="00A51752" w:rsidP="00A51752">
      <w:pPr>
        <w:rPr>
          <w:b/>
          <w:bCs/>
        </w:rPr>
      </w:pPr>
      <w:r w:rsidRPr="00A51752">
        <w:rPr>
          <w:b/>
          <w:bCs/>
        </w:rPr>
        <w:t>Runtime source</w:t>
      </w:r>
    </w:p>
    <w:p w14:paraId="2AD60254" w14:textId="77777777" w:rsidR="00A51752" w:rsidRPr="00A51752" w:rsidRDefault="00A51752" w:rsidP="00A51752">
      <w:pPr>
        <w:numPr>
          <w:ilvl w:val="0"/>
          <w:numId w:val="13"/>
        </w:numPr>
      </w:pPr>
      <w:r w:rsidRPr="00A51752">
        <w:t>SRC/</w:t>
      </w:r>
    </w:p>
    <w:p w14:paraId="6F2426D5" w14:textId="77777777" w:rsidR="00A51752" w:rsidRPr="00A51752" w:rsidRDefault="00A51752" w:rsidP="00A51752">
      <w:pPr>
        <w:rPr>
          <w:b/>
          <w:bCs/>
        </w:rPr>
      </w:pPr>
      <w:r w:rsidRPr="00A51752">
        <w:rPr>
          <w:b/>
          <w:bCs/>
        </w:rPr>
        <w:t>Global headers</w:t>
      </w:r>
    </w:p>
    <w:p w14:paraId="58F29CCF" w14:textId="77777777" w:rsidR="00A51752" w:rsidRPr="00A51752" w:rsidRDefault="00A51752" w:rsidP="00A51752">
      <w:pPr>
        <w:numPr>
          <w:ilvl w:val="0"/>
          <w:numId w:val="14"/>
        </w:numPr>
      </w:pPr>
      <w:r w:rsidRPr="00A51752">
        <w:t>INCLUDE/</w:t>
      </w:r>
    </w:p>
    <w:p w14:paraId="6E768C89" w14:textId="77777777" w:rsidR="00A51752" w:rsidRPr="00A51752" w:rsidRDefault="00A51752" w:rsidP="00A51752">
      <w:pPr>
        <w:rPr>
          <w:b/>
          <w:bCs/>
        </w:rPr>
      </w:pPr>
      <w:r w:rsidRPr="00A51752">
        <w:rPr>
          <w:b/>
          <w:bCs/>
        </w:rPr>
        <w:t>Standalone utilities</w:t>
      </w:r>
    </w:p>
    <w:p w14:paraId="54FA4DB8" w14:textId="77777777" w:rsidR="00A51752" w:rsidRPr="00A51752" w:rsidRDefault="00A51752" w:rsidP="00A51752">
      <w:pPr>
        <w:numPr>
          <w:ilvl w:val="0"/>
          <w:numId w:val="15"/>
        </w:numPr>
      </w:pPr>
      <w:r w:rsidRPr="00A51752">
        <w:t>UTIL/</w:t>
      </w:r>
    </w:p>
    <w:p w14:paraId="21845FB1" w14:textId="77777777" w:rsidR="00A51752" w:rsidRPr="00A51752" w:rsidRDefault="00A51752" w:rsidP="00A51752">
      <w:pPr>
        <w:rPr>
          <w:b/>
          <w:bCs/>
        </w:rPr>
      </w:pPr>
      <w:r w:rsidRPr="00A51752">
        <w:rPr>
          <w:b/>
          <w:bCs/>
        </w:rPr>
        <w:t>Developer tools and test helpers</w:t>
      </w:r>
    </w:p>
    <w:p w14:paraId="6E57C697" w14:textId="77777777" w:rsidR="00A51752" w:rsidRPr="00A51752" w:rsidRDefault="00A51752" w:rsidP="00A51752">
      <w:pPr>
        <w:numPr>
          <w:ilvl w:val="0"/>
          <w:numId w:val="16"/>
        </w:numPr>
      </w:pPr>
      <w:r w:rsidRPr="00A51752">
        <w:t>TOOLS/</w:t>
      </w:r>
    </w:p>
    <w:p w14:paraId="386A7F06" w14:textId="77777777" w:rsidR="00A51752" w:rsidRPr="00A51752" w:rsidRDefault="00A51752" w:rsidP="00A51752">
      <w:pPr>
        <w:rPr>
          <w:b/>
          <w:bCs/>
        </w:rPr>
      </w:pPr>
      <w:r w:rsidRPr="00A51752">
        <w:rPr>
          <w:b/>
          <w:bCs/>
        </w:rPr>
        <w:t>Binary runtime databases</w:t>
      </w:r>
    </w:p>
    <w:p w14:paraId="6897DFDF" w14:textId="77777777" w:rsidR="00A51752" w:rsidRPr="00A51752" w:rsidRDefault="00A51752" w:rsidP="00A51752">
      <w:pPr>
        <w:numPr>
          <w:ilvl w:val="0"/>
          <w:numId w:val="17"/>
        </w:numPr>
      </w:pPr>
      <w:r w:rsidRPr="00A51752">
        <w:t>DATA/</w:t>
      </w:r>
    </w:p>
    <w:p w14:paraId="25744DEC" w14:textId="77777777" w:rsidR="00A51752" w:rsidRPr="00A51752" w:rsidRDefault="00A51752" w:rsidP="00A51752">
      <w:pPr>
        <w:rPr>
          <w:b/>
          <w:bCs/>
        </w:rPr>
      </w:pPr>
      <w:r w:rsidRPr="00A51752">
        <w:rPr>
          <w:b/>
          <w:bCs/>
        </w:rPr>
        <w:t>Menus and text screens</w:t>
      </w:r>
    </w:p>
    <w:p w14:paraId="79DE1D63" w14:textId="77777777" w:rsidR="00A51752" w:rsidRPr="00A51752" w:rsidRDefault="00A51752" w:rsidP="00A51752">
      <w:pPr>
        <w:numPr>
          <w:ilvl w:val="0"/>
          <w:numId w:val="18"/>
        </w:numPr>
      </w:pPr>
      <w:r w:rsidRPr="00A51752">
        <w:t>MENUS/, TEXT/</w:t>
      </w:r>
    </w:p>
    <w:p w14:paraId="591A6A2E" w14:textId="77777777" w:rsidR="00A51752" w:rsidRPr="00A51752" w:rsidRDefault="00A51752" w:rsidP="00A51752">
      <w:pPr>
        <w:rPr>
          <w:b/>
          <w:bCs/>
        </w:rPr>
      </w:pPr>
      <w:r w:rsidRPr="00A51752">
        <w:rPr>
          <w:b/>
          <w:bCs/>
        </w:rPr>
        <w:t>Config</w:t>
      </w:r>
    </w:p>
    <w:p w14:paraId="6568536E" w14:textId="77777777" w:rsidR="00A51752" w:rsidRPr="00A51752" w:rsidRDefault="00A51752" w:rsidP="00A51752">
      <w:pPr>
        <w:numPr>
          <w:ilvl w:val="0"/>
          <w:numId w:val="19"/>
        </w:numPr>
      </w:pPr>
      <w:r w:rsidRPr="00A51752">
        <w:t>CONFIG/</w:t>
      </w:r>
    </w:p>
    <w:p w14:paraId="6E55924D" w14:textId="77777777" w:rsidR="00A51752" w:rsidRPr="00A51752" w:rsidRDefault="00A51752" w:rsidP="00A51752">
      <w:pPr>
        <w:rPr>
          <w:b/>
          <w:bCs/>
        </w:rPr>
      </w:pPr>
      <w:r w:rsidRPr="00A51752">
        <w:rPr>
          <w:b/>
          <w:bCs/>
        </w:rPr>
        <w:t>Per-node state</w:t>
      </w:r>
    </w:p>
    <w:p w14:paraId="63DA9107" w14:textId="77777777" w:rsidR="00A51752" w:rsidRPr="00A51752" w:rsidRDefault="00A51752" w:rsidP="00A51752">
      <w:pPr>
        <w:numPr>
          <w:ilvl w:val="0"/>
          <w:numId w:val="20"/>
        </w:numPr>
      </w:pPr>
      <w:r w:rsidRPr="00A51752">
        <w:t>NODE/</w:t>
      </w:r>
    </w:p>
    <w:p w14:paraId="52FA9986" w14:textId="77777777" w:rsidR="00A51752" w:rsidRPr="00A51752" w:rsidRDefault="00A51752" w:rsidP="00A51752">
      <w:pPr>
        <w:rPr>
          <w:b/>
          <w:bCs/>
        </w:rPr>
      </w:pPr>
      <w:r w:rsidRPr="00A51752">
        <w:rPr>
          <w:b/>
          <w:bCs/>
        </w:rPr>
        <w:t>Logs</w:t>
      </w:r>
    </w:p>
    <w:p w14:paraId="72E09DAA" w14:textId="77777777" w:rsidR="00A51752" w:rsidRPr="00A51752" w:rsidRDefault="00A51752" w:rsidP="00A51752">
      <w:pPr>
        <w:numPr>
          <w:ilvl w:val="0"/>
          <w:numId w:val="21"/>
        </w:numPr>
      </w:pPr>
      <w:r w:rsidRPr="00A51752">
        <w:t>LOG/</w:t>
      </w:r>
    </w:p>
    <w:p w14:paraId="2E0D89DB" w14:textId="77777777" w:rsidR="00A51752" w:rsidRPr="00A51752" w:rsidRDefault="00A51752" w:rsidP="00A51752">
      <w:pPr>
        <w:rPr>
          <w:b/>
          <w:bCs/>
        </w:rPr>
      </w:pPr>
      <w:r w:rsidRPr="00A51752">
        <w:rPr>
          <w:b/>
          <w:bCs/>
        </w:rPr>
        <w:t>Documentation</w:t>
      </w:r>
    </w:p>
    <w:p w14:paraId="586E5D37" w14:textId="77777777" w:rsidR="00A51752" w:rsidRPr="00A51752" w:rsidRDefault="00A51752" w:rsidP="00A51752">
      <w:pPr>
        <w:numPr>
          <w:ilvl w:val="0"/>
          <w:numId w:val="22"/>
        </w:numPr>
      </w:pPr>
      <w:r w:rsidRPr="00A51752">
        <w:t>DOCS/</w:t>
      </w:r>
    </w:p>
    <w:p w14:paraId="1CFAEBD6" w14:textId="77777777" w:rsidR="00A51752" w:rsidRPr="00A51752" w:rsidRDefault="00A51752" w:rsidP="00A51752">
      <w:r w:rsidRPr="00A51752">
        <w:pict w14:anchorId="5612F014">
          <v:rect id="_x0000_i1172" style="width:0;height:1.5pt" o:hralign="center" o:hrstd="t" o:hr="t" fillcolor="#a0a0a0" stroked="f"/>
        </w:pict>
      </w:r>
    </w:p>
    <w:p w14:paraId="613636F3" w14:textId="77777777" w:rsidR="00A51752" w:rsidRPr="00A51752" w:rsidRDefault="00A51752" w:rsidP="00A51752">
      <w:pPr>
        <w:rPr>
          <w:b/>
          <w:bCs/>
        </w:rPr>
      </w:pPr>
      <w:r w:rsidRPr="00A51752">
        <w:rPr>
          <w:b/>
          <w:bCs/>
        </w:rPr>
        <w:t>6. Naming Conventions</w:t>
      </w:r>
    </w:p>
    <w:p w14:paraId="77E6E9AE" w14:textId="77777777" w:rsidR="00A51752" w:rsidRPr="00A51752" w:rsidRDefault="00A51752" w:rsidP="00A51752">
      <w:pPr>
        <w:rPr>
          <w:b/>
          <w:bCs/>
        </w:rPr>
      </w:pPr>
      <w:r w:rsidRPr="00A51752">
        <w:rPr>
          <w:b/>
          <w:bCs/>
        </w:rPr>
        <w:t>Source files</w:t>
      </w:r>
    </w:p>
    <w:p w14:paraId="709FBD81" w14:textId="77777777" w:rsidR="00A51752" w:rsidRPr="00A51752" w:rsidRDefault="00A51752" w:rsidP="00A51752">
      <w:r w:rsidRPr="00A51752">
        <w:t>Keep historical uppercase names:</w:t>
      </w:r>
    </w:p>
    <w:p w14:paraId="3B360376" w14:textId="77777777" w:rsidR="00A51752" w:rsidRPr="00A51752" w:rsidRDefault="00A51752" w:rsidP="00A51752">
      <w:r w:rsidRPr="00A51752">
        <w:lastRenderedPageBreak/>
        <w:t>BBSMODM.C</w:t>
      </w:r>
      <w:r w:rsidRPr="00A51752">
        <w:br/>
        <w:t>BBSPROTO.C</w:t>
      </w:r>
      <w:r w:rsidRPr="00A51752">
        <w:br/>
        <w:t>BBSDATA.H</w:t>
      </w:r>
    </w:p>
    <w:p w14:paraId="222F9A9D" w14:textId="77777777" w:rsidR="00A51752" w:rsidRPr="00A51752" w:rsidRDefault="00A51752" w:rsidP="00A51752">
      <w:pPr>
        <w:rPr>
          <w:b/>
          <w:bCs/>
        </w:rPr>
      </w:pPr>
      <w:r w:rsidRPr="00A51752">
        <w:rPr>
          <w:b/>
          <w:bCs/>
        </w:rPr>
        <w:t>Documentation files</w:t>
      </w:r>
    </w:p>
    <w:p w14:paraId="174B3D39" w14:textId="77777777" w:rsidR="00A51752" w:rsidRPr="00A51752" w:rsidRDefault="00A51752" w:rsidP="00A51752">
      <w:r w:rsidRPr="00A51752">
        <w:t>Use clear uppercase names:</w:t>
      </w:r>
    </w:p>
    <w:p w14:paraId="3C78726C" w14:textId="77777777" w:rsidR="00A51752" w:rsidRPr="00A51752" w:rsidRDefault="00A51752" w:rsidP="00A51752">
      <w:r w:rsidRPr="00A51752">
        <w:t>STYLEGUIDE.TXT</w:t>
      </w:r>
      <w:r w:rsidRPr="00A51752">
        <w:br/>
        <w:t>STRUCTURE.TXT</w:t>
      </w:r>
      <w:r w:rsidRPr="00A51752">
        <w:br/>
        <w:t>CHANGELOG.TXT</w:t>
      </w:r>
    </w:p>
    <w:p w14:paraId="73CA7458" w14:textId="77777777" w:rsidR="00A51752" w:rsidRPr="00A51752" w:rsidRDefault="00A51752" w:rsidP="00A51752">
      <w:pPr>
        <w:rPr>
          <w:b/>
          <w:bCs/>
        </w:rPr>
      </w:pPr>
      <w:r w:rsidRPr="00A51752">
        <w:rPr>
          <w:b/>
          <w:bCs/>
        </w:rPr>
        <w:t>Build output</w:t>
      </w:r>
    </w:p>
    <w:p w14:paraId="38DE4F60" w14:textId="77777777" w:rsidR="00A51752" w:rsidRPr="00A51752" w:rsidRDefault="00A51752" w:rsidP="00A51752">
      <w:r w:rsidRPr="00A51752">
        <w:t>Keep generated artefacts separated by type:</w:t>
      </w:r>
    </w:p>
    <w:p w14:paraId="4397F602" w14:textId="77777777" w:rsidR="00A51752" w:rsidRPr="00A51752" w:rsidRDefault="00A51752" w:rsidP="00A51752">
      <w:r w:rsidRPr="00A51752">
        <w:t>BUILD/OBJ/BBSMODM.OBJ</w:t>
      </w:r>
      <w:r w:rsidRPr="00A51752">
        <w:br/>
        <w:t>BUILD/EXE/BBS.EXE</w:t>
      </w:r>
    </w:p>
    <w:p w14:paraId="37C5864A" w14:textId="77777777" w:rsidR="00A51752" w:rsidRPr="00A51752" w:rsidRDefault="00A51752" w:rsidP="00A51752">
      <w:r w:rsidRPr="00A51752">
        <w:pict w14:anchorId="2F911EFC">
          <v:rect id="_x0000_i1173" style="width:0;height:1.5pt" o:hralign="center" o:hrstd="t" o:hr="t" fillcolor="#a0a0a0" stroked="f"/>
        </w:pict>
      </w:r>
    </w:p>
    <w:p w14:paraId="2FBD9D60" w14:textId="77777777" w:rsidR="00A51752" w:rsidRPr="00A51752" w:rsidRDefault="00A51752" w:rsidP="00A51752">
      <w:pPr>
        <w:rPr>
          <w:b/>
          <w:bCs/>
        </w:rPr>
      </w:pPr>
      <w:r w:rsidRPr="00A51752">
        <w:rPr>
          <w:b/>
          <w:bCs/>
        </w:rPr>
        <w:t>7. Recommended Header Ownership</w:t>
      </w:r>
    </w:p>
    <w:p w14:paraId="184B3336" w14:textId="77777777" w:rsidR="00A51752" w:rsidRPr="00A51752" w:rsidRDefault="00A51752" w:rsidP="00A51752">
      <w:r w:rsidRPr="00A51752">
        <w:t>This prevents header sprawl.</w:t>
      </w:r>
    </w:p>
    <w:p w14:paraId="17F84F19" w14:textId="77777777" w:rsidR="00A51752" w:rsidRPr="00A51752" w:rsidRDefault="00A51752" w:rsidP="00A51752">
      <w:pPr>
        <w:rPr>
          <w:b/>
          <w:bCs/>
        </w:rPr>
      </w:pPr>
      <w:r w:rsidRPr="00A51752">
        <w:rPr>
          <w:b/>
          <w:bCs/>
        </w:rPr>
        <w:t>BBSDATA.H</w:t>
      </w:r>
    </w:p>
    <w:p w14:paraId="2BFF3991" w14:textId="77777777" w:rsidR="00A51752" w:rsidRPr="00A51752" w:rsidRDefault="00A51752" w:rsidP="00A51752">
      <w:r w:rsidRPr="00A51752">
        <w:t>Owns:</w:t>
      </w:r>
    </w:p>
    <w:p w14:paraId="79502E16" w14:textId="77777777" w:rsidR="00A51752" w:rsidRPr="00A51752" w:rsidRDefault="00A51752" w:rsidP="00A51752">
      <w:pPr>
        <w:numPr>
          <w:ilvl w:val="0"/>
          <w:numId w:val="23"/>
        </w:numPr>
      </w:pPr>
      <w:r w:rsidRPr="00A51752">
        <w:t>core structs</w:t>
      </w:r>
    </w:p>
    <w:p w14:paraId="14050DF6" w14:textId="77777777" w:rsidR="00A51752" w:rsidRPr="00A51752" w:rsidRDefault="00A51752" w:rsidP="00A51752">
      <w:pPr>
        <w:numPr>
          <w:ilvl w:val="0"/>
          <w:numId w:val="23"/>
        </w:numPr>
      </w:pPr>
      <w:r w:rsidRPr="00A51752">
        <w:t>constants</w:t>
      </w:r>
    </w:p>
    <w:p w14:paraId="20F55589" w14:textId="77777777" w:rsidR="00A51752" w:rsidRPr="00A51752" w:rsidRDefault="00A51752" w:rsidP="00A51752">
      <w:pPr>
        <w:numPr>
          <w:ilvl w:val="0"/>
          <w:numId w:val="23"/>
        </w:numPr>
      </w:pPr>
      <w:proofErr w:type="spellStart"/>
      <w:r w:rsidRPr="00A51752">
        <w:t>globals</w:t>
      </w:r>
      <w:proofErr w:type="spellEnd"/>
    </w:p>
    <w:p w14:paraId="7EDF20F6" w14:textId="77777777" w:rsidR="00A51752" w:rsidRPr="00A51752" w:rsidRDefault="00A51752" w:rsidP="00A51752">
      <w:pPr>
        <w:rPr>
          <w:b/>
          <w:bCs/>
        </w:rPr>
      </w:pPr>
      <w:r w:rsidRPr="00A51752">
        <w:rPr>
          <w:b/>
          <w:bCs/>
        </w:rPr>
        <w:t>BBSFUNC.H</w:t>
      </w:r>
    </w:p>
    <w:p w14:paraId="51008669" w14:textId="77777777" w:rsidR="00A51752" w:rsidRPr="00A51752" w:rsidRDefault="00A51752" w:rsidP="00A51752">
      <w:r w:rsidRPr="00A51752">
        <w:t>Owns:</w:t>
      </w:r>
    </w:p>
    <w:p w14:paraId="1C314C87" w14:textId="77777777" w:rsidR="00A51752" w:rsidRPr="00A51752" w:rsidRDefault="00A51752" w:rsidP="00A51752">
      <w:pPr>
        <w:numPr>
          <w:ilvl w:val="0"/>
          <w:numId w:val="24"/>
        </w:numPr>
      </w:pPr>
      <w:r w:rsidRPr="00A51752">
        <w:t>cross-module function prototypes</w:t>
      </w:r>
    </w:p>
    <w:p w14:paraId="2A519D7A" w14:textId="77777777" w:rsidR="00A51752" w:rsidRPr="00A51752" w:rsidRDefault="00A51752" w:rsidP="00A51752">
      <w:pPr>
        <w:rPr>
          <w:b/>
          <w:bCs/>
        </w:rPr>
      </w:pPr>
      <w:r w:rsidRPr="00A51752">
        <w:rPr>
          <w:b/>
          <w:bCs/>
        </w:rPr>
        <w:t>future optional headers</w:t>
      </w:r>
    </w:p>
    <w:p w14:paraId="18132146" w14:textId="77777777" w:rsidR="00A51752" w:rsidRPr="00A51752" w:rsidRDefault="00A51752" w:rsidP="00A51752">
      <w:r w:rsidRPr="00A51752">
        <w:t>Only split later if needed, for example:</w:t>
      </w:r>
    </w:p>
    <w:p w14:paraId="30F026A3" w14:textId="77777777" w:rsidR="00A51752" w:rsidRPr="00A51752" w:rsidRDefault="00A51752" w:rsidP="00A51752">
      <w:pPr>
        <w:numPr>
          <w:ilvl w:val="0"/>
          <w:numId w:val="25"/>
        </w:numPr>
      </w:pPr>
      <w:r w:rsidRPr="00A51752">
        <w:t>BBSPROT.H for protocol-only declarations</w:t>
      </w:r>
    </w:p>
    <w:p w14:paraId="08071B80" w14:textId="77777777" w:rsidR="00A51752" w:rsidRPr="00A51752" w:rsidRDefault="00A51752" w:rsidP="00A51752">
      <w:pPr>
        <w:numPr>
          <w:ilvl w:val="0"/>
          <w:numId w:val="25"/>
        </w:numPr>
      </w:pPr>
      <w:r w:rsidRPr="00A51752">
        <w:t>BBSNODE.H for node-specific declarations</w:t>
      </w:r>
    </w:p>
    <w:p w14:paraId="13B6C0A4" w14:textId="77777777" w:rsidR="00A51752" w:rsidRPr="00A51752" w:rsidRDefault="00A51752" w:rsidP="00A51752">
      <w:r w:rsidRPr="00A51752">
        <w:t>For now, keeping the historical two-header pattern is reasonable.</w:t>
      </w:r>
    </w:p>
    <w:p w14:paraId="6508FD76" w14:textId="77777777" w:rsidR="00A51752" w:rsidRPr="00A51752" w:rsidRDefault="00A51752" w:rsidP="00A51752">
      <w:r w:rsidRPr="00A51752">
        <w:pict w14:anchorId="6D5E7CB7">
          <v:rect id="_x0000_i1174" style="width:0;height:1.5pt" o:hralign="center" o:hrstd="t" o:hr="t" fillcolor="#a0a0a0" stroked="f"/>
        </w:pict>
      </w:r>
    </w:p>
    <w:p w14:paraId="24F08650" w14:textId="77777777" w:rsidR="00A51752" w:rsidRPr="00A51752" w:rsidRDefault="00A51752" w:rsidP="00A51752">
      <w:pPr>
        <w:rPr>
          <w:b/>
          <w:bCs/>
        </w:rPr>
      </w:pPr>
      <w:r w:rsidRPr="00A51752">
        <w:rPr>
          <w:b/>
          <w:bCs/>
        </w:rPr>
        <w:t>8. Build Expectations</w:t>
      </w:r>
    </w:p>
    <w:p w14:paraId="3A5D7ADD" w14:textId="77777777" w:rsidR="00A51752" w:rsidRPr="00A51752" w:rsidRDefault="00A51752" w:rsidP="00A51752">
      <w:r w:rsidRPr="00A51752">
        <w:t>A clean build should be able to do this:</w:t>
      </w:r>
    </w:p>
    <w:p w14:paraId="2F3F34EC" w14:textId="77777777" w:rsidR="00A51752" w:rsidRPr="00A51752" w:rsidRDefault="00A51752" w:rsidP="00A51752">
      <w:pPr>
        <w:numPr>
          <w:ilvl w:val="0"/>
          <w:numId w:val="26"/>
        </w:numPr>
      </w:pPr>
      <w:r w:rsidRPr="00A51752">
        <w:t>compile all SRC/*.C</w:t>
      </w:r>
    </w:p>
    <w:p w14:paraId="26DE03E6" w14:textId="77777777" w:rsidR="00A51752" w:rsidRPr="00A51752" w:rsidRDefault="00A51752" w:rsidP="00A51752">
      <w:pPr>
        <w:numPr>
          <w:ilvl w:val="0"/>
          <w:numId w:val="26"/>
        </w:numPr>
      </w:pPr>
      <w:r w:rsidRPr="00A51752">
        <w:t>compile selected UTIL/*.C</w:t>
      </w:r>
    </w:p>
    <w:p w14:paraId="2E4850F1" w14:textId="77777777" w:rsidR="00A51752" w:rsidRPr="00A51752" w:rsidRDefault="00A51752" w:rsidP="00A51752">
      <w:pPr>
        <w:numPr>
          <w:ilvl w:val="0"/>
          <w:numId w:val="26"/>
        </w:numPr>
      </w:pPr>
      <w:r w:rsidRPr="00A51752">
        <w:lastRenderedPageBreak/>
        <w:t>place objects in BUILD/OBJ</w:t>
      </w:r>
    </w:p>
    <w:p w14:paraId="275604D8" w14:textId="77777777" w:rsidR="00A51752" w:rsidRPr="00A51752" w:rsidRDefault="00A51752" w:rsidP="00A51752">
      <w:pPr>
        <w:numPr>
          <w:ilvl w:val="0"/>
          <w:numId w:val="26"/>
        </w:numPr>
      </w:pPr>
      <w:r w:rsidRPr="00A51752">
        <w:t>place executables in BUILD/EXE</w:t>
      </w:r>
    </w:p>
    <w:p w14:paraId="2A049D66" w14:textId="77777777" w:rsidR="00A51752" w:rsidRPr="00A51752" w:rsidRDefault="00A51752" w:rsidP="00A51752">
      <w:r w:rsidRPr="00A51752">
        <w:t>Example conceptual flow:</w:t>
      </w:r>
    </w:p>
    <w:p w14:paraId="0E171E1C" w14:textId="77777777" w:rsidR="00A51752" w:rsidRPr="00A51752" w:rsidRDefault="00A51752" w:rsidP="00A51752">
      <w:r w:rsidRPr="00A51752">
        <w:t>SRC/*.C      -&gt; BUILD/OBJ/*.OBJ</w:t>
      </w:r>
      <w:r w:rsidRPr="00A51752">
        <w:br/>
        <w:t>UTIL/*.C     -&gt; BUILD/OBJ/*.OBJ</w:t>
      </w:r>
      <w:r w:rsidRPr="00A51752">
        <w:br/>
        <w:t>link         -&gt; BUILD/EXE/BBS.EXE</w:t>
      </w:r>
    </w:p>
    <w:p w14:paraId="27EAD9A9" w14:textId="77777777" w:rsidR="00A51752" w:rsidRPr="00A51752" w:rsidRDefault="00A51752" w:rsidP="00A51752">
      <w:r w:rsidRPr="00A51752">
        <w:pict w14:anchorId="5CE36A25">
          <v:rect id="_x0000_i1175" style="width:0;height:1.5pt" o:hralign="center" o:hrstd="t" o:hr="t" fillcolor="#a0a0a0" stroked="f"/>
        </w:pict>
      </w:r>
    </w:p>
    <w:p w14:paraId="77ACF8CA" w14:textId="77777777" w:rsidR="00A51752" w:rsidRPr="00A51752" w:rsidRDefault="00A51752" w:rsidP="00A51752">
      <w:pPr>
        <w:rPr>
          <w:b/>
          <w:bCs/>
        </w:rPr>
      </w:pPr>
      <w:r w:rsidRPr="00A51752">
        <w:rPr>
          <w:b/>
          <w:bCs/>
        </w:rPr>
        <w:t>9. Reconstruction Workflow Rule</w:t>
      </w:r>
    </w:p>
    <w:p w14:paraId="41D159C4" w14:textId="77777777" w:rsidR="00A51752" w:rsidRPr="00A51752" w:rsidRDefault="00A51752" w:rsidP="00A51752">
      <w:r w:rsidRPr="00A51752">
        <w:t>When rebuilding modules, work in this order:</w:t>
      </w:r>
    </w:p>
    <w:p w14:paraId="176D7BC3" w14:textId="77777777" w:rsidR="00A51752" w:rsidRPr="00A51752" w:rsidRDefault="00A51752" w:rsidP="00A51752">
      <w:pPr>
        <w:numPr>
          <w:ilvl w:val="0"/>
          <w:numId w:val="27"/>
        </w:numPr>
      </w:pPr>
      <w:r w:rsidRPr="00A51752">
        <w:t>INCLUDE/</w:t>
      </w:r>
    </w:p>
    <w:p w14:paraId="5E31AD39" w14:textId="77777777" w:rsidR="00A51752" w:rsidRPr="00A51752" w:rsidRDefault="00A51752" w:rsidP="00A51752">
      <w:pPr>
        <w:numPr>
          <w:ilvl w:val="0"/>
          <w:numId w:val="27"/>
        </w:numPr>
      </w:pPr>
      <w:r w:rsidRPr="00A51752">
        <w:t>SRC/ core runtime</w:t>
      </w:r>
    </w:p>
    <w:p w14:paraId="32CF4531" w14:textId="77777777" w:rsidR="00A51752" w:rsidRPr="00A51752" w:rsidRDefault="00A51752" w:rsidP="00A51752">
      <w:pPr>
        <w:numPr>
          <w:ilvl w:val="0"/>
          <w:numId w:val="27"/>
        </w:numPr>
      </w:pPr>
      <w:r w:rsidRPr="00A51752">
        <w:t>UTIL/</w:t>
      </w:r>
    </w:p>
    <w:p w14:paraId="549E2857" w14:textId="77777777" w:rsidR="00A51752" w:rsidRPr="00A51752" w:rsidRDefault="00A51752" w:rsidP="00A51752">
      <w:pPr>
        <w:numPr>
          <w:ilvl w:val="0"/>
          <w:numId w:val="27"/>
        </w:numPr>
      </w:pPr>
      <w:r w:rsidRPr="00A51752">
        <w:t>TOOLS/</w:t>
      </w:r>
    </w:p>
    <w:p w14:paraId="527E6CA4" w14:textId="77777777" w:rsidR="00A51752" w:rsidRPr="00A51752" w:rsidRDefault="00A51752" w:rsidP="00A51752">
      <w:pPr>
        <w:numPr>
          <w:ilvl w:val="0"/>
          <w:numId w:val="27"/>
        </w:numPr>
      </w:pPr>
      <w:r w:rsidRPr="00A51752">
        <w:t>DOCS/</w:t>
      </w:r>
    </w:p>
    <w:p w14:paraId="571AC404" w14:textId="77777777" w:rsidR="00A51752" w:rsidRPr="00A51752" w:rsidRDefault="00A51752" w:rsidP="00A51752">
      <w:r w:rsidRPr="00A51752">
        <w:t>This keeps prototypes and structures stable before utility work expands.</w:t>
      </w:r>
    </w:p>
    <w:p w14:paraId="38DEB1A2" w14:textId="77777777" w:rsidR="00A51752" w:rsidRPr="00A51752" w:rsidRDefault="00A51752" w:rsidP="00A51752">
      <w:r w:rsidRPr="00A51752">
        <w:pict w14:anchorId="1B6BFC6A">
          <v:rect id="_x0000_i1176" style="width:0;height:1.5pt" o:hralign="center" o:hrstd="t" o:hr="t" fillcolor="#a0a0a0" stroked="f"/>
        </w:pict>
      </w:r>
    </w:p>
    <w:p w14:paraId="52516812" w14:textId="77777777" w:rsidR="00A51752" w:rsidRPr="00A51752" w:rsidRDefault="00A51752" w:rsidP="00A51752">
      <w:pPr>
        <w:rPr>
          <w:b/>
          <w:bCs/>
        </w:rPr>
      </w:pPr>
      <w:r w:rsidRPr="00A51752">
        <w:rPr>
          <w:b/>
          <w:bCs/>
        </w:rPr>
        <w:t>10. Good Practical Defaults</w:t>
      </w:r>
    </w:p>
    <w:p w14:paraId="18125AAD" w14:textId="77777777" w:rsidR="00A51752" w:rsidRPr="00A51752" w:rsidRDefault="00A51752" w:rsidP="00A51752">
      <w:r w:rsidRPr="00A51752">
        <w:t xml:space="preserve">Recommended live paths for </w:t>
      </w:r>
      <w:r w:rsidRPr="00A51752">
        <w:rPr>
          <w:b/>
          <w:bCs/>
        </w:rPr>
        <w:t>BBS-</w:t>
      </w:r>
      <w:proofErr w:type="gramStart"/>
      <w:r w:rsidRPr="00A51752">
        <w:rPr>
          <w:b/>
          <w:bCs/>
        </w:rPr>
        <w:t>PC !</w:t>
      </w:r>
      <w:proofErr w:type="gramEnd"/>
      <w:r w:rsidRPr="00A51752">
        <w:rPr>
          <w:b/>
          <w:bCs/>
        </w:rPr>
        <w:t xml:space="preserve"> 4.21</w:t>
      </w:r>
      <w:r w:rsidRPr="00A51752">
        <w:t>:</w:t>
      </w:r>
    </w:p>
    <w:p w14:paraId="132D540D" w14:textId="77777777" w:rsidR="00A51752" w:rsidRPr="00A51752" w:rsidRDefault="00A51752" w:rsidP="00A51752">
      <w:r w:rsidRPr="00A51752">
        <w:t>CONFIG/BBSPATHS.CFG</w:t>
      </w:r>
      <w:r w:rsidRPr="00A51752">
        <w:br/>
        <w:t>CONFIG/CFGINFO.DAT</w:t>
      </w:r>
      <w:r w:rsidRPr="00A51752">
        <w:br/>
        <w:t>DATA/*.DAT</w:t>
      </w:r>
      <w:r w:rsidRPr="00A51752">
        <w:br/>
        <w:t>NODE/NODE%02d.DAT</w:t>
      </w:r>
      <w:r w:rsidRPr="00A51752">
        <w:br/>
        <w:t>TEXT/*.TXT</w:t>
      </w:r>
      <w:r w:rsidRPr="00A51752">
        <w:br/>
        <w:t>MENUS/*.MEN</w:t>
      </w:r>
      <w:r w:rsidRPr="00A51752">
        <w:br/>
        <w:t>LOG/*.LOG</w:t>
      </w:r>
    </w:p>
    <w:p w14:paraId="4CFE28D9" w14:textId="77777777" w:rsidR="00A51752" w:rsidRPr="00A51752" w:rsidRDefault="00A51752" w:rsidP="00A51752">
      <w:r w:rsidRPr="00A51752">
        <w:t>That gives you a very manageable runtime layout.</w:t>
      </w:r>
    </w:p>
    <w:p w14:paraId="4D71FA87" w14:textId="77777777" w:rsidR="00A51752" w:rsidRPr="00A51752" w:rsidRDefault="00A51752" w:rsidP="00A51752">
      <w:r w:rsidRPr="00A51752">
        <w:pict w14:anchorId="18BF225C">
          <v:rect id="_x0000_i1177" style="width:0;height:1.5pt" o:hralign="center" o:hrstd="t" o:hr="t" fillcolor="#a0a0a0" stroked="f"/>
        </w:pict>
      </w:r>
    </w:p>
    <w:p w14:paraId="28A4E3E3" w14:textId="77777777" w:rsidR="00A51752" w:rsidRPr="00A51752" w:rsidRDefault="00A51752" w:rsidP="00A51752">
      <w:pPr>
        <w:rPr>
          <w:b/>
          <w:bCs/>
        </w:rPr>
      </w:pPr>
      <w:r w:rsidRPr="00A51752">
        <w:rPr>
          <w:b/>
          <w:bCs/>
        </w:rPr>
        <w:t>11. Guiding Principle</w:t>
      </w:r>
    </w:p>
    <w:p w14:paraId="58C742F2" w14:textId="77777777" w:rsidR="00A51752" w:rsidRPr="00A51752" w:rsidRDefault="00A51752" w:rsidP="00A51752">
      <w:r w:rsidRPr="00A51752">
        <w:t>The directory tree should feel like a cleaned-up continuation of the original system, not a completely different modern project.</w:t>
      </w:r>
    </w:p>
    <w:p w14:paraId="6F6022B1" w14:textId="77777777" w:rsidR="00A51752" w:rsidRPr="00A51752" w:rsidRDefault="00A51752" w:rsidP="00A51752">
      <w:proofErr w:type="gramStart"/>
      <w:r w:rsidRPr="00A51752">
        <w:t>So</w:t>
      </w:r>
      <w:proofErr w:type="gramEnd"/>
      <w:r w:rsidRPr="00A51752">
        <w:t xml:space="preserve"> the target is:</w:t>
      </w:r>
    </w:p>
    <w:p w14:paraId="561FC5E7" w14:textId="77777777" w:rsidR="00A51752" w:rsidRPr="00A51752" w:rsidRDefault="00A51752" w:rsidP="00A51752">
      <w:pPr>
        <w:numPr>
          <w:ilvl w:val="0"/>
          <w:numId w:val="28"/>
        </w:numPr>
      </w:pPr>
      <w:r w:rsidRPr="00A51752">
        <w:t>historically recognisable</w:t>
      </w:r>
    </w:p>
    <w:p w14:paraId="1BF81473" w14:textId="77777777" w:rsidR="00A51752" w:rsidRPr="00A51752" w:rsidRDefault="00A51752" w:rsidP="00A51752">
      <w:pPr>
        <w:numPr>
          <w:ilvl w:val="0"/>
          <w:numId w:val="28"/>
        </w:numPr>
      </w:pPr>
      <w:r w:rsidRPr="00A51752">
        <w:t>easier to maintain</w:t>
      </w:r>
    </w:p>
    <w:p w14:paraId="173537FA" w14:textId="77777777" w:rsidR="00A51752" w:rsidRPr="00A51752" w:rsidRDefault="00A51752" w:rsidP="00A51752">
      <w:pPr>
        <w:numPr>
          <w:ilvl w:val="0"/>
          <w:numId w:val="28"/>
        </w:numPr>
      </w:pPr>
      <w:r w:rsidRPr="00A51752">
        <w:t>safer to build</w:t>
      </w:r>
    </w:p>
    <w:p w14:paraId="6FB12E23" w14:textId="77777777" w:rsidR="00A51752" w:rsidRPr="00A51752" w:rsidRDefault="00A51752" w:rsidP="00A51752">
      <w:pPr>
        <w:numPr>
          <w:ilvl w:val="0"/>
          <w:numId w:val="28"/>
        </w:numPr>
      </w:pPr>
      <w:r w:rsidRPr="00A51752">
        <w:lastRenderedPageBreak/>
        <w:t>easier to inspect during reconstruction</w:t>
      </w:r>
    </w:p>
    <w:p w14:paraId="7B43D704" w14:textId="77777777" w:rsidR="00A51752" w:rsidRPr="00A51752" w:rsidRDefault="00A51752" w:rsidP="00A51752">
      <w:r w:rsidRPr="00A51752">
        <w:pict w14:anchorId="7795F192">
          <v:rect id="_x0000_i1178" style="width:0;height:1.5pt" o:hralign="center" o:hrstd="t" o:hr="t" fillcolor="#a0a0a0" stroked="f"/>
        </w:pict>
      </w:r>
    </w:p>
    <w:p w14:paraId="3C974E16" w14:textId="77777777" w:rsidR="00A51752" w:rsidRPr="00A51752" w:rsidRDefault="00A51752" w:rsidP="00A51752">
      <w:pPr>
        <w:rPr>
          <w:vanish/>
        </w:rPr>
      </w:pPr>
      <w:r w:rsidRPr="00A51752">
        <w:rPr>
          <w:vanish/>
        </w:rPr>
        <w:t>Top of Form</w:t>
      </w:r>
    </w:p>
    <w:p w14:paraId="139B7B3C" w14:textId="77777777" w:rsidR="00A51752" w:rsidRPr="00A51752" w:rsidRDefault="00A51752" w:rsidP="00A51752"/>
    <w:p w14:paraId="4ED36D16" w14:textId="77777777" w:rsidR="00A51752" w:rsidRPr="00A51752" w:rsidRDefault="00A51752" w:rsidP="00A51752">
      <w:pPr>
        <w:rPr>
          <w:vanish/>
        </w:rPr>
      </w:pPr>
      <w:r w:rsidRPr="00A51752">
        <w:rPr>
          <w:vanish/>
        </w:rPr>
        <w:t>Bottom of Form</w:t>
      </w:r>
    </w:p>
    <w:p w14:paraId="2330D4C2" w14:textId="77777777" w:rsidR="00E47DC7" w:rsidRDefault="00E47DC7"/>
    <w:sectPr w:rsidR="00E47D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96EF7"/>
    <w:multiLevelType w:val="multilevel"/>
    <w:tmpl w:val="8142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A1221"/>
    <w:multiLevelType w:val="multilevel"/>
    <w:tmpl w:val="839C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6074D"/>
    <w:multiLevelType w:val="multilevel"/>
    <w:tmpl w:val="AE32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606B8"/>
    <w:multiLevelType w:val="multilevel"/>
    <w:tmpl w:val="E67A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94C07"/>
    <w:multiLevelType w:val="multilevel"/>
    <w:tmpl w:val="C282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F3351"/>
    <w:multiLevelType w:val="multilevel"/>
    <w:tmpl w:val="E166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25E4D"/>
    <w:multiLevelType w:val="multilevel"/>
    <w:tmpl w:val="D4B6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95D86"/>
    <w:multiLevelType w:val="multilevel"/>
    <w:tmpl w:val="757C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303A5"/>
    <w:multiLevelType w:val="multilevel"/>
    <w:tmpl w:val="FE3E5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994BEC"/>
    <w:multiLevelType w:val="multilevel"/>
    <w:tmpl w:val="C826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D3406"/>
    <w:multiLevelType w:val="multilevel"/>
    <w:tmpl w:val="0D7E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1E798A"/>
    <w:multiLevelType w:val="multilevel"/>
    <w:tmpl w:val="F882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7701DB"/>
    <w:multiLevelType w:val="multilevel"/>
    <w:tmpl w:val="DBD2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BE4468"/>
    <w:multiLevelType w:val="multilevel"/>
    <w:tmpl w:val="344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C14FB"/>
    <w:multiLevelType w:val="multilevel"/>
    <w:tmpl w:val="3A2C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4A3F65"/>
    <w:multiLevelType w:val="multilevel"/>
    <w:tmpl w:val="7D22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863C6E"/>
    <w:multiLevelType w:val="multilevel"/>
    <w:tmpl w:val="2488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664E32"/>
    <w:multiLevelType w:val="multilevel"/>
    <w:tmpl w:val="5398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C30324"/>
    <w:multiLevelType w:val="multilevel"/>
    <w:tmpl w:val="4F48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CC3340"/>
    <w:multiLevelType w:val="multilevel"/>
    <w:tmpl w:val="96CA2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D05912"/>
    <w:multiLevelType w:val="multilevel"/>
    <w:tmpl w:val="98B8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E76058"/>
    <w:multiLevelType w:val="multilevel"/>
    <w:tmpl w:val="93AA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6158EE"/>
    <w:multiLevelType w:val="multilevel"/>
    <w:tmpl w:val="DB74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BC7781"/>
    <w:multiLevelType w:val="multilevel"/>
    <w:tmpl w:val="ACA6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D3176F"/>
    <w:multiLevelType w:val="multilevel"/>
    <w:tmpl w:val="564C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5057FA"/>
    <w:multiLevelType w:val="multilevel"/>
    <w:tmpl w:val="CC84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A67D03"/>
    <w:multiLevelType w:val="multilevel"/>
    <w:tmpl w:val="5E9C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2E4A9C"/>
    <w:multiLevelType w:val="multilevel"/>
    <w:tmpl w:val="1FF2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399956">
    <w:abstractNumId w:val="1"/>
  </w:num>
  <w:num w:numId="2" w16cid:durableId="1081296486">
    <w:abstractNumId w:val="5"/>
  </w:num>
  <w:num w:numId="3" w16cid:durableId="1531214194">
    <w:abstractNumId w:val="27"/>
  </w:num>
  <w:num w:numId="4" w16cid:durableId="1487554471">
    <w:abstractNumId w:val="25"/>
  </w:num>
  <w:num w:numId="5" w16cid:durableId="605499694">
    <w:abstractNumId w:val="0"/>
  </w:num>
  <w:num w:numId="6" w16cid:durableId="1507214004">
    <w:abstractNumId w:val="24"/>
  </w:num>
  <w:num w:numId="7" w16cid:durableId="1164710373">
    <w:abstractNumId w:val="13"/>
  </w:num>
  <w:num w:numId="8" w16cid:durableId="642464543">
    <w:abstractNumId w:val="12"/>
  </w:num>
  <w:num w:numId="9" w16cid:durableId="208953565">
    <w:abstractNumId w:val="22"/>
  </w:num>
  <w:num w:numId="10" w16cid:durableId="1610969943">
    <w:abstractNumId w:val="17"/>
  </w:num>
  <w:num w:numId="11" w16cid:durableId="234358180">
    <w:abstractNumId w:val="10"/>
  </w:num>
  <w:num w:numId="12" w16cid:durableId="976495236">
    <w:abstractNumId w:val="6"/>
  </w:num>
  <w:num w:numId="13" w16cid:durableId="957759107">
    <w:abstractNumId w:val="23"/>
  </w:num>
  <w:num w:numId="14" w16cid:durableId="1240019250">
    <w:abstractNumId w:val="20"/>
  </w:num>
  <w:num w:numId="15" w16cid:durableId="1146513635">
    <w:abstractNumId w:val="2"/>
  </w:num>
  <w:num w:numId="16" w16cid:durableId="2087652049">
    <w:abstractNumId w:val="7"/>
  </w:num>
  <w:num w:numId="17" w16cid:durableId="1474758420">
    <w:abstractNumId w:val="11"/>
  </w:num>
  <w:num w:numId="18" w16cid:durableId="1207182625">
    <w:abstractNumId w:val="14"/>
  </w:num>
  <w:num w:numId="19" w16cid:durableId="228149320">
    <w:abstractNumId w:val="4"/>
  </w:num>
  <w:num w:numId="20" w16cid:durableId="2070956498">
    <w:abstractNumId w:val="16"/>
  </w:num>
  <w:num w:numId="21" w16cid:durableId="1525897899">
    <w:abstractNumId w:val="18"/>
  </w:num>
  <w:num w:numId="22" w16cid:durableId="1638608087">
    <w:abstractNumId w:val="3"/>
  </w:num>
  <w:num w:numId="23" w16cid:durableId="170068720">
    <w:abstractNumId w:val="26"/>
  </w:num>
  <w:num w:numId="24" w16cid:durableId="1799445692">
    <w:abstractNumId w:val="15"/>
  </w:num>
  <w:num w:numId="25" w16cid:durableId="805896937">
    <w:abstractNumId w:val="21"/>
  </w:num>
  <w:num w:numId="26" w16cid:durableId="2058770541">
    <w:abstractNumId w:val="19"/>
  </w:num>
  <w:num w:numId="27" w16cid:durableId="2080905338">
    <w:abstractNumId w:val="8"/>
  </w:num>
  <w:num w:numId="28" w16cid:durableId="16744527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752"/>
    <w:rsid w:val="001A281E"/>
    <w:rsid w:val="00A51752"/>
    <w:rsid w:val="00DD0B06"/>
    <w:rsid w:val="00E4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71E79"/>
  <w15:chartTrackingRefBased/>
  <w15:docId w15:val="{A86CD707-3EC0-4B70-BB14-9D579592F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899</Words>
  <Characters>5125</Characters>
  <Application>Microsoft Office Word</Application>
  <DocSecurity>0</DocSecurity>
  <Lines>42</Lines>
  <Paragraphs>12</Paragraphs>
  <ScaleCrop>false</ScaleCrop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Lyon</dc:creator>
  <cp:keywords/>
  <dc:description/>
  <cp:lastModifiedBy>Lance Lyon</cp:lastModifiedBy>
  <cp:revision>1</cp:revision>
  <dcterms:created xsi:type="dcterms:W3CDTF">2026-03-17T00:44:00Z</dcterms:created>
  <dcterms:modified xsi:type="dcterms:W3CDTF">2026-03-17T00:44:00Z</dcterms:modified>
</cp:coreProperties>
</file>