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0C141" w14:textId="77777777" w:rsidR="00556398" w:rsidRPr="00556398" w:rsidRDefault="00556398" w:rsidP="00556398">
      <w:pPr>
        <w:widowControl/>
        <w:jc w:val="left"/>
        <w:rPr>
          <w:rFonts w:ascii="Helvetica" w:eastAsia="宋体" w:hAnsi="Helvetica" w:cs="Helvetica"/>
          <w:color w:val="212121"/>
          <w:kern w:val="0"/>
          <w:sz w:val="24"/>
          <w:szCs w:val="24"/>
        </w:rPr>
      </w:pPr>
      <w:r w:rsidRPr="00556398">
        <w:rPr>
          <w:rFonts w:ascii="Helvetica" w:eastAsia="宋体" w:hAnsi="Helvetica" w:cs="Helvetica"/>
          <w:color w:val="212121"/>
          <w:kern w:val="0"/>
          <w:sz w:val="24"/>
          <w:szCs w:val="24"/>
        </w:rPr>
        <w:t>学习第</w:t>
      </w:r>
      <w:r w:rsidRPr="00556398">
        <w:rPr>
          <w:rFonts w:ascii="Helvetica" w:eastAsia="宋体" w:hAnsi="Helvetica" w:cs="Helvetica"/>
          <w:color w:val="212121"/>
          <w:kern w:val="0"/>
          <w:sz w:val="24"/>
          <w:szCs w:val="24"/>
        </w:rPr>
        <w:t>4</w:t>
      </w:r>
      <w:r w:rsidRPr="00556398">
        <w:rPr>
          <w:rFonts w:ascii="Helvetica" w:eastAsia="宋体" w:hAnsi="Helvetica" w:cs="Helvetica"/>
          <w:color w:val="212121"/>
          <w:kern w:val="0"/>
          <w:sz w:val="24"/>
          <w:szCs w:val="24"/>
        </w:rPr>
        <w:t>章朴素贝叶斯法</w:t>
      </w:r>
    </w:p>
    <w:p w14:paraId="04928D7E" w14:textId="77777777" w:rsidR="00556398" w:rsidRPr="00556398" w:rsidRDefault="00556398" w:rsidP="00556398">
      <w:pPr>
        <w:widowControl/>
        <w:jc w:val="left"/>
        <w:rPr>
          <w:rFonts w:ascii="Helvetica" w:eastAsia="宋体" w:hAnsi="Helvetica" w:cs="Helvetica"/>
          <w:color w:val="9E9E9E"/>
          <w:kern w:val="0"/>
          <w:sz w:val="24"/>
          <w:szCs w:val="24"/>
        </w:rPr>
      </w:pPr>
      <w:r w:rsidRPr="00556398">
        <w:rPr>
          <w:rFonts w:ascii="Helvetica" w:eastAsia="宋体" w:hAnsi="Helvetica" w:cs="Helvetica"/>
          <w:color w:val="9E9E9E"/>
          <w:kern w:val="0"/>
          <w:sz w:val="24"/>
          <w:szCs w:val="24"/>
        </w:rPr>
        <w:t xml:space="preserve">2019-05-27 00:00 </w:t>
      </w:r>
      <w:r w:rsidRPr="00556398">
        <w:rPr>
          <w:rFonts w:ascii="Helvetica" w:eastAsia="宋体" w:hAnsi="Helvetica" w:cs="Helvetica"/>
          <w:color w:val="9E9E9E"/>
          <w:kern w:val="0"/>
          <w:sz w:val="24"/>
          <w:szCs w:val="24"/>
        </w:rPr>
        <w:t>至</w:t>
      </w:r>
      <w:r w:rsidRPr="00556398">
        <w:rPr>
          <w:rFonts w:ascii="Helvetica" w:eastAsia="宋体" w:hAnsi="Helvetica" w:cs="Helvetica"/>
          <w:color w:val="9E9E9E"/>
          <w:kern w:val="0"/>
          <w:sz w:val="24"/>
          <w:szCs w:val="24"/>
        </w:rPr>
        <w:t xml:space="preserve"> 2019-05-28 23:59</w:t>
      </w:r>
    </w:p>
    <w:p w14:paraId="054ADB11" w14:textId="77777777" w:rsidR="00556398" w:rsidRPr="00556398" w:rsidRDefault="00556398" w:rsidP="00556398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556398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Week2</w:t>
      </w:r>
    </w:p>
    <w:p w14:paraId="23C2C8CF" w14:textId="77777777" w:rsidR="00556398" w:rsidRPr="00556398" w:rsidRDefault="00556398" w:rsidP="00556398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556398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Day1-Day2</w:t>
      </w:r>
    </w:p>
    <w:p w14:paraId="029E786E" w14:textId="77777777" w:rsidR="00556398" w:rsidRPr="00556398" w:rsidRDefault="00556398" w:rsidP="00556398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556398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任务简介：</w:t>
      </w:r>
      <w:r w:rsidRPr="00556398">
        <w:rPr>
          <w:rFonts w:ascii="Helvetica" w:eastAsia="宋体" w:hAnsi="Helvetica" w:cs="Helvetica"/>
          <w:color w:val="080808"/>
          <w:kern w:val="0"/>
          <w:szCs w:val="21"/>
        </w:rPr>
        <w:t>学习第</w:t>
      </w:r>
      <w:r w:rsidRPr="00556398">
        <w:rPr>
          <w:rFonts w:ascii="Helvetica" w:eastAsia="宋体" w:hAnsi="Helvetica" w:cs="Helvetica"/>
          <w:color w:val="080808"/>
          <w:kern w:val="0"/>
          <w:szCs w:val="21"/>
        </w:rPr>
        <w:t>4</w:t>
      </w:r>
      <w:r w:rsidRPr="00556398">
        <w:rPr>
          <w:rFonts w:ascii="Helvetica" w:eastAsia="宋体" w:hAnsi="Helvetica" w:cs="Helvetica"/>
          <w:color w:val="080808"/>
          <w:kern w:val="0"/>
          <w:szCs w:val="21"/>
        </w:rPr>
        <w:t>章朴素贝叶斯法，理解朴素贝叶斯法解决的问题，模型假设、损失函数和估计方法。</w:t>
      </w:r>
    </w:p>
    <w:p w14:paraId="147ED587" w14:textId="77777777" w:rsidR="00556398" w:rsidRPr="00556398" w:rsidRDefault="00556398" w:rsidP="00556398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556398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学习时长：</w:t>
      </w:r>
      <w:r w:rsidRPr="00556398">
        <w:rPr>
          <w:rFonts w:ascii="Helvetica" w:eastAsia="宋体" w:hAnsi="Helvetica" w:cs="Helvetica"/>
          <w:color w:val="080808"/>
          <w:kern w:val="0"/>
          <w:szCs w:val="21"/>
        </w:rPr>
        <w:t>2019/5/27—2019/5/28</w:t>
      </w:r>
    </w:p>
    <w:p w14:paraId="60D24D0C" w14:textId="77777777" w:rsidR="00556398" w:rsidRPr="00556398" w:rsidRDefault="00556398" w:rsidP="00556398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556398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详细说明：</w:t>
      </w:r>
      <w:r w:rsidRPr="00556398">
        <w:rPr>
          <w:rFonts w:ascii="Helvetica" w:eastAsia="宋体" w:hAnsi="Helvetica" w:cs="Helvetica"/>
          <w:color w:val="080808"/>
          <w:kern w:val="0"/>
          <w:szCs w:val="21"/>
        </w:rPr>
        <w:t>第</w:t>
      </w:r>
      <w:r w:rsidRPr="00556398">
        <w:rPr>
          <w:rFonts w:ascii="Helvetica" w:eastAsia="宋体" w:hAnsi="Helvetica" w:cs="Helvetica"/>
          <w:color w:val="080808"/>
          <w:kern w:val="0"/>
          <w:szCs w:val="21"/>
        </w:rPr>
        <w:t>4</w:t>
      </w:r>
      <w:r w:rsidRPr="00556398">
        <w:rPr>
          <w:rFonts w:ascii="Helvetica" w:eastAsia="宋体" w:hAnsi="Helvetica" w:cs="Helvetica"/>
          <w:color w:val="080808"/>
          <w:kern w:val="0"/>
          <w:szCs w:val="21"/>
        </w:rPr>
        <w:t>章介绍的朴素贝叶斯法依然适用于分类问题。通过学习第</w:t>
      </w:r>
      <w:r w:rsidRPr="00556398">
        <w:rPr>
          <w:rFonts w:ascii="Helvetica" w:eastAsia="宋体" w:hAnsi="Helvetica" w:cs="Helvetica"/>
          <w:color w:val="080808"/>
          <w:kern w:val="0"/>
          <w:szCs w:val="21"/>
        </w:rPr>
        <w:t>1</w:t>
      </w:r>
      <w:r w:rsidRPr="00556398">
        <w:rPr>
          <w:rFonts w:ascii="Helvetica" w:eastAsia="宋体" w:hAnsi="Helvetica" w:cs="Helvetica"/>
          <w:color w:val="080808"/>
          <w:kern w:val="0"/>
          <w:szCs w:val="21"/>
        </w:rPr>
        <w:t>节，需要了解朴素贝叶斯模型的基本思想和模型假设，了解后验概率最大化对应的损失函数；通过学习第</w:t>
      </w:r>
      <w:r w:rsidRPr="00556398">
        <w:rPr>
          <w:rFonts w:ascii="Helvetica" w:eastAsia="宋体" w:hAnsi="Helvetica" w:cs="Helvetica"/>
          <w:color w:val="080808"/>
          <w:kern w:val="0"/>
          <w:szCs w:val="21"/>
        </w:rPr>
        <w:t>2</w:t>
      </w:r>
      <w:r w:rsidRPr="00556398">
        <w:rPr>
          <w:rFonts w:ascii="Helvetica" w:eastAsia="宋体" w:hAnsi="Helvetica" w:cs="Helvetica"/>
          <w:color w:val="080808"/>
          <w:kern w:val="0"/>
          <w:szCs w:val="21"/>
        </w:rPr>
        <w:t>节，需要掌握朴素贝叶斯中，极大似然估计的求解方法及对应的算法，理解引入贝叶斯估计的原因及贝叶斯估计的求解方法。</w:t>
      </w:r>
    </w:p>
    <w:p w14:paraId="7EE2AE41" w14:textId="77777777" w:rsidR="00556398" w:rsidRPr="00556398" w:rsidRDefault="00556398" w:rsidP="00556398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556398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br/>
      </w:r>
    </w:p>
    <w:p w14:paraId="5943FF34" w14:textId="77777777" w:rsidR="00556398" w:rsidRPr="00556398" w:rsidRDefault="00556398" w:rsidP="00556398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556398">
        <w:rPr>
          <w:rFonts w:ascii="Helvetica" w:eastAsia="宋体" w:hAnsi="Helvetica" w:cs="Helvetica"/>
          <w:b/>
          <w:bCs/>
          <w:color w:val="080808"/>
          <w:kern w:val="0"/>
          <w:szCs w:val="21"/>
          <w:bdr w:val="none" w:sz="0" w:space="0" w:color="auto" w:frame="1"/>
        </w:rPr>
        <w:t>学习目标：</w:t>
      </w:r>
    </w:p>
    <w:p w14:paraId="20A25704" w14:textId="77777777" w:rsidR="00556398" w:rsidRPr="00556398" w:rsidRDefault="00556398" w:rsidP="00556398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556398">
        <w:rPr>
          <w:rFonts w:ascii="Helvetica" w:eastAsia="宋体" w:hAnsi="Helvetica" w:cs="Helvetica"/>
          <w:color w:val="080808"/>
          <w:kern w:val="0"/>
          <w:szCs w:val="21"/>
        </w:rPr>
        <w:t>1</w:t>
      </w:r>
      <w:r w:rsidRPr="00556398">
        <w:rPr>
          <w:rFonts w:ascii="Helvetica" w:eastAsia="宋体" w:hAnsi="Helvetica" w:cs="Helvetica"/>
          <w:color w:val="080808"/>
          <w:kern w:val="0"/>
          <w:szCs w:val="21"/>
        </w:rPr>
        <w:t>、导读视频。</w:t>
      </w:r>
    </w:p>
    <w:p w14:paraId="0EF1083A" w14:textId="4D3F90BF" w:rsidR="00556398" w:rsidRPr="00556398" w:rsidRDefault="00556398" w:rsidP="00556398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</w:pPr>
      <w:r w:rsidRPr="00556398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begin"/>
      </w:r>
      <w:r w:rsidRPr="00556398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"https://appuaaoe86p4947.h5.xiaoeknow.com/content_page/eyJ0eXBlIjoiMiIsInJlc291cmNlX3R5cGUiOjMsInJlc291cmNlX2lkIjoidl81Y2QyY2ZiYTdlMDMwX0xLaHRjeHJsIiwiYXBwX2lkIjoiYXBwdWFBb2U4NnA0OTQ3IiwicHJvZHVjdF9pZCI6InBfNWNkZDMyM2UwZWNhZl94MVdoZlJEYiJ9" </w:instrText>
      </w:r>
      <w:r w:rsidRPr="00556398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556398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328C373E" wp14:editId="195AD8E5">
            <wp:extent cx="3947160" cy="2971800"/>
            <wp:effectExtent l="0" t="0" r="0" b="0"/>
            <wp:docPr id="7" name="图片 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4F65" w14:textId="77777777" w:rsidR="00556398" w:rsidRPr="00556398" w:rsidRDefault="00556398" w:rsidP="00556398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56398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《统计学习方法》朴素贝叶斯</w:t>
      </w:r>
    </w:p>
    <w:p w14:paraId="4553A39E" w14:textId="4742E7AA" w:rsidR="00556398" w:rsidRPr="00556398" w:rsidRDefault="00556398" w:rsidP="00556398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556398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48300C68" wp14:editId="01F8F7B1">
            <wp:extent cx="304800" cy="304800"/>
            <wp:effectExtent l="0" t="0" r="0" b="0"/>
            <wp:docPr id="6" name="图片 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398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34B8BAA4" w14:textId="77777777" w:rsidR="00556398" w:rsidRPr="00556398" w:rsidRDefault="00556398" w:rsidP="00556398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556398">
        <w:rPr>
          <w:rFonts w:ascii="Helvetica" w:eastAsia="宋体" w:hAnsi="Helvetica" w:cs="Helvetica"/>
          <w:color w:val="353535"/>
          <w:kern w:val="0"/>
          <w:sz w:val="38"/>
          <w:szCs w:val="38"/>
        </w:rPr>
        <w:t>1.</w:t>
      </w:r>
      <w:r w:rsidRPr="00556398">
        <w:rPr>
          <w:rFonts w:ascii="Helvetica" w:eastAsia="宋体" w:hAnsi="Helvetica" w:cs="Helvetica"/>
          <w:color w:val="353535"/>
          <w:kern w:val="0"/>
          <w:sz w:val="38"/>
          <w:szCs w:val="38"/>
        </w:rPr>
        <w:t>理解朴素贝叶斯模型的模型假设。</w:t>
      </w:r>
    </w:p>
    <w:p w14:paraId="2DDD020B" w14:textId="77777777" w:rsidR="00556398" w:rsidRPr="00556398" w:rsidRDefault="00556398" w:rsidP="00556398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556398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2.</w:t>
      </w:r>
      <w:r w:rsidRPr="00556398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理解后验概率最大化与期望损失最小化的关系。</w:t>
      </w:r>
    </w:p>
    <w:p w14:paraId="12A41905" w14:textId="7EF87602" w:rsidR="00556398" w:rsidRPr="00556398" w:rsidRDefault="00556398" w:rsidP="00556398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24"/>
          <w:szCs w:val="24"/>
          <w:bdr w:val="none" w:sz="0" w:space="0" w:color="auto" w:frame="1"/>
          <w:shd w:val="clear" w:color="auto" w:fill="F5F5F5"/>
        </w:rPr>
      </w:pPr>
      <w:r w:rsidRPr="00556398">
        <w:rPr>
          <w:rFonts w:ascii="Helvetica" w:eastAsia="宋体" w:hAnsi="Helvetica" w:cs="Helvetica"/>
          <w:color w:val="353535"/>
          <w:kern w:val="0"/>
          <w:sz w:val="38"/>
          <w:szCs w:val="38"/>
        </w:rPr>
        <w:lastRenderedPageBreak/>
        <w:fldChar w:fldCharType="begin"/>
      </w:r>
      <w:r w:rsidRPr="00556398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"https://appuaaoe86p4947.h5.xiaoeknow.com/content_page/eyJ0eXBlIjoiMiIsInJlc291cmNlX3R5cGUiOjMsInJlc291cmNlX2lkIjoidl81Y2QyZDBmYzdhMzVjX3ZwWDg3Rm1qIiwiYXBwX2lkIjoiYXBwdWFBb2U4NnA0OTQ3IiwicHJvZHVjdF9pZCI6InBfNWNkZDMyM2UwZWNhZl94MVdoZlJEYiJ9" </w:instrText>
      </w:r>
      <w:r w:rsidRPr="00556398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556398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7658C52C" wp14:editId="075FBD93">
            <wp:extent cx="3947160" cy="2971800"/>
            <wp:effectExtent l="0" t="0" r="0" b="0"/>
            <wp:docPr id="5" name="图片 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910F" w14:textId="77777777" w:rsidR="00556398" w:rsidRPr="00556398" w:rsidRDefault="00556398" w:rsidP="00556398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56398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《统计学习方法》后验概率最大化</w:t>
      </w:r>
    </w:p>
    <w:p w14:paraId="5FA9C7C9" w14:textId="4C72F0F9" w:rsidR="00556398" w:rsidRPr="00556398" w:rsidRDefault="00556398" w:rsidP="00556398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556398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46912F8E" wp14:editId="358BBA32">
            <wp:extent cx="304800" cy="304800"/>
            <wp:effectExtent l="0" t="0" r="0" b="0"/>
            <wp:docPr id="4" name="图片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398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0F6253F9" w14:textId="77777777" w:rsidR="00556398" w:rsidRPr="00556398" w:rsidRDefault="00556398" w:rsidP="00556398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556398">
        <w:rPr>
          <w:rFonts w:ascii="Helvetica" w:eastAsia="宋体" w:hAnsi="Helvetica" w:cs="Helvetica"/>
          <w:color w:val="353535"/>
          <w:kern w:val="0"/>
          <w:sz w:val="38"/>
          <w:szCs w:val="38"/>
        </w:rPr>
        <w:t>3.</w:t>
      </w:r>
      <w:r w:rsidRPr="00556398">
        <w:rPr>
          <w:rFonts w:ascii="Helvetica" w:eastAsia="宋体" w:hAnsi="Helvetica" w:cs="Helvetica"/>
          <w:color w:val="353535"/>
          <w:kern w:val="0"/>
          <w:sz w:val="38"/>
          <w:szCs w:val="38"/>
        </w:rPr>
        <w:t>掌握极大似然估计的求解过程。</w:t>
      </w:r>
    </w:p>
    <w:p w14:paraId="4A3C24CA" w14:textId="77777777" w:rsidR="00556398" w:rsidRPr="00556398" w:rsidRDefault="00556398" w:rsidP="00556398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556398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4.</w:t>
      </w:r>
      <w:r w:rsidRPr="00556398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掌握贝叶斯估计的求解过程。</w:t>
      </w:r>
    </w:p>
    <w:p w14:paraId="005C2F1B" w14:textId="1756E10C" w:rsidR="00556398" w:rsidRPr="00556398" w:rsidRDefault="00556398" w:rsidP="00556398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24"/>
          <w:szCs w:val="24"/>
          <w:bdr w:val="none" w:sz="0" w:space="0" w:color="auto" w:frame="1"/>
          <w:shd w:val="clear" w:color="auto" w:fill="F5F5F5"/>
        </w:rPr>
      </w:pPr>
      <w:r w:rsidRPr="00556398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begin"/>
      </w:r>
      <w:r w:rsidRPr="00556398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"https://appuaaoe86p4947.h5.xiaoeknow.com/content_page/eyJ0eXBlIjoiMiIsInJlc291cmNlX3R5cGUiOjMsInJlc291cmNlX2lkIjoidl81Y2QyZDE5NTQ1NDAxXzNKblhudElMIiwiYXBwX2lkIjoiYXBwdWFBb2U4NnA0OTQ3IiwicHJvZHVjdF9pZCI6InBfNWNkZDMyM2UwZWNhZl94MVdoZlJEYiJ9" </w:instrText>
      </w:r>
      <w:r w:rsidRPr="00556398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556398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4ADA3D1E" wp14:editId="2D0797CA">
            <wp:extent cx="3947160" cy="2971800"/>
            <wp:effectExtent l="0" t="0" r="0" b="0"/>
            <wp:docPr id="3" name="图片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7CA7D" w14:textId="77777777" w:rsidR="00556398" w:rsidRPr="00556398" w:rsidRDefault="00556398" w:rsidP="00556398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556398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《统计学习方法》贝叶斯估计</w:t>
      </w:r>
    </w:p>
    <w:p w14:paraId="537019A4" w14:textId="028621DA" w:rsidR="00556398" w:rsidRPr="00556398" w:rsidRDefault="00556398" w:rsidP="00556398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556398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31677C45" wp14:editId="178C758B">
            <wp:extent cx="304800" cy="304800"/>
            <wp:effectExtent l="0" t="0" r="0" b="0"/>
            <wp:docPr id="2" name="图片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398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0E9496F3" w14:textId="28134C52" w:rsidR="00556398" w:rsidRPr="00556398" w:rsidRDefault="00556398" w:rsidP="00556398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556398">
        <w:rPr>
          <w:rFonts w:ascii="Helvetica" w:eastAsia="宋体" w:hAnsi="Helvetica" w:cs="Helvetica"/>
          <w:noProof/>
          <w:color w:val="353535"/>
          <w:kern w:val="0"/>
          <w:sz w:val="38"/>
          <w:szCs w:val="38"/>
        </w:rPr>
        <w:lastRenderedPageBreak/>
        <w:drawing>
          <wp:inline distT="0" distB="0" distL="0" distR="0" wp14:anchorId="6A172AC5" wp14:editId="6B153807">
            <wp:extent cx="5274310" cy="3939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86640" w14:textId="77777777" w:rsidR="00C74B94" w:rsidRDefault="00C74B94">
      <w:bookmarkStart w:id="0" w:name="_GoBack"/>
      <w:bookmarkEnd w:id="0"/>
    </w:p>
    <w:sectPr w:rsidR="00C74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93"/>
    <w:rsid w:val="00536873"/>
    <w:rsid w:val="00556398"/>
    <w:rsid w:val="00764693"/>
    <w:rsid w:val="00C7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B48BA-C6C9-4538-AB6E-9F96C9BF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">
    <w:name w:val="time"/>
    <w:basedOn w:val="a"/>
    <w:rsid w:val="00556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56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563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3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0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75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95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492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2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96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0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20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2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62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6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1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1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0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92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0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puaaoe86p4947.h5.xiaoeknow.com/content_page/eyJ0eXBlIjoiMiIsInJlc291cmNlX3R5cGUiOjMsInJlc291cmNlX2lkIjoidl81Y2QyZDBmYzdhMzVjX3ZwWDg3Rm1qIiwiYXBwX2lkIjoiYXBwdWFBb2U4NnA0OTQ3IiwicHJvZHVjdF9pZCI6InBfNWNkZDMyM2UwZWNhZl94MVdoZlJEYiJ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hyperlink" Target="https://appuaaoe86p4947.h5.xiaoeknow.com/content_page/eyJ0eXBlIjoiMiIsInJlc291cmNlX3R5cGUiOjMsInJlc291cmNlX2lkIjoidl81Y2QyY2ZiYTdlMDMwX0xLaHRjeHJsIiwiYXBwX2lkIjoiYXBwdWFBb2U4NnA0OTQ3IiwicHJvZHVjdF9pZCI6InBfNWNkZDMyM2UwZWNhZl94MVdoZlJEYiJ9" TargetMode="External"/><Relationship Id="rId9" Type="http://schemas.openxmlformats.org/officeDocument/2006/relationships/hyperlink" Target="https://appuaaoe86p4947.h5.xiaoeknow.com/content_page/eyJ0eXBlIjoiMiIsInJlc291cmNlX3R5cGUiOjMsInJlc291cmNlX2lkIjoidl81Y2QyZDE5NTQ1NDAxXzNKblhudElMIiwiYXBwX2lkIjoiYXBwdWFBb2U4NnA0OTQ3IiwicHJvZHVjdF9pZCI6InBfNWNkZDMyM2UwZWNhZl94MVdoZlJEYiJ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泽泽 陶</dc:creator>
  <cp:keywords/>
  <dc:description/>
  <cp:lastModifiedBy>泽泽 陶</cp:lastModifiedBy>
  <cp:revision>3</cp:revision>
  <dcterms:created xsi:type="dcterms:W3CDTF">2019-10-26T13:36:00Z</dcterms:created>
  <dcterms:modified xsi:type="dcterms:W3CDTF">2019-10-26T13:36:00Z</dcterms:modified>
</cp:coreProperties>
</file>