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A7676" w14:textId="77777777" w:rsidR="001F6AB0" w:rsidRPr="001F6AB0" w:rsidRDefault="001F6AB0" w:rsidP="001F6AB0">
      <w:pPr>
        <w:widowControl/>
        <w:jc w:val="left"/>
        <w:rPr>
          <w:rFonts w:ascii="Helvetica" w:eastAsia="宋体" w:hAnsi="Helvetica" w:cs="Helvetica"/>
          <w:color w:val="212121"/>
          <w:kern w:val="0"/>
          <w:sz w:val="24"/>
          <w:szCs w:val="24"/>
        </w:rPr>
      </w:pPr>
      <w:r w:rsidRPr="001F6AB0">
        <w:rPr>
          <w:rFonts w:ascii="Helvetica" w:eastAsia="宋体" w:hAnsi="Helvetica" w:cs="Helvetica"/>
          <w:color w:val="212121"/>
          <w:kern w:val="0"/>
          <w:sz w:val="24"/>
          <w:szCs w:val="24"/>
        </w:rPr>
        <w:t>学习第</w:t>
      </w:r>
      <w:r w:rsidRPr="001F6AB0">
        <w:rPr>
          <w:rFonts w:ascii="Helvetica" w:eastAsia="宋体" w:hAnsi="Helvetica" w:cs="Helvetica"/>
          <w:color w:val="212121"/>
          <w:kern w:val="0"/>
          <w:sz w:val="24"/>
          <w:szCs w:val="24"/>
        </w:rPr>
        <w:t>10</w:t>
      </w:r>
      <w:r w:rsidRPr="001F6AB0">
        <w:rPr>
          <w:rFonts w:ascii="Helvetica" w:eastAsia="宋体" w:hAnsi="Helvetica" w:cs="Helvetica"/>
          <w:color w:val="212121"/>
          <w:kern w:val="0"/>
          <w:sz w:val="24"/>
          <w:szCs w:val="24"/>
        </w:rPr>
        <w:t>章隐马尔科夫模型</w:t>
      </w:r>
    </w:p>
    <w:p w14:paraId="509F3A33" w14:textId="77777777" w:rsidR="001F6AB0" w:rsidRPr="001F6AB0" w:rsidRDefault="001F6AB0" w:rsidP="001F6AB0">
      <w:pPr>
        <w:widowControl/>
        <w:jc w:val="left"/>
        <w:rPr>
          <w:rFonts w:ascii="Helvetica" w:eastAsia="宋体" w:hAnsi="Helvetica" w:cs="Helvetica"/>
          <w:color w:val="9E9E9E"/>
          <w:kern w:val="0"/>
          <w:sz w:val="24"/>
          <w:szCs w:val="24"/>
        </w:rPr>
      </w:pPr>
      <w:r w:rsidRPr="001F6AB0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2019-06-17 00:00 </w:t>
      </w:r>
      <w:r w:rsidRPr="001F6AB0">
        <w:rPr>
          <w:rFonts w:ascii="Helvetica" w:eastAsia="宋体" w:hAnsi="Helvetica" w:cs="Helvetica"/>
          <w:color w:val="9E9E9E"/>
          <w:kern w:val="0"/>
          <w:sz w:val="24"/>
          <w:szCs w:val="24"/>
        </w:rPr>
        <w:t>至</w:t>
      </w:r>
      <w:r w:rsidRPr="001F6AB0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 2019-06-18 23:59</w:t>
      </w:r>
    </w:p>
    <w:p w14:paraId="07888C40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Week5</w:t>
      </w:r>
    </w:p>
    <w:p w14:paraId="1C791EF0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Day1-Day2</w:t>
      </w:r>
    </w:p>
    <w:p w14:paraId="6DA48CB1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任务简介：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学习隐马尔科夫模型中的三个基本问题。</w:t>
      </w:r>
    </w:p>
    <w:p w14:paraId="5CB64248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详细说明：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第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10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章介绍了隐马尔科夫模型。通过学习第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1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节，了解隐马尔科夫模型的三要素和三个基本问题；通过学习第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2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节，理解隐马尔可夫模型概率计算中的前向算法和后向算法；通过学习第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3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节，理解隐马尔科夫模型参数的监督学习算法和非监督学习算法；在第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4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节中，通过例题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10.3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掌握维特比算法。</w:t>
      </w:r>
    </w:p>
    <w:p w14:paraId="5719B838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</w:p>
    <w:p w14:paraId="10BD240C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学习目标：</w:t>
      </w:r>
    </w:p>
    <w:p w14:paraId="431CA2D2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等线" w:eastAsia="等线" w:hAnsi="等线" w:cs="Helvetica" w:hint="eastAsia"/>
          <w:color w:val="000000"/>
          <w:kern w:val="0"/>
          <w:sz w:val="23"/>
          <w:szCs w:val="23"/>
          <w:bdr w:val="none" w:sz="0" w:space="0" w:color="auto" w:frame="1"/>
        </w:rPr>
        <w:t>0.导读视频</w:t>
      </w:r>
    </w:p>
    <w:p w14:paraId="3C9F308D" w14:textId="626EE41F" w:rsidR="001F6AB0" w:rsidRPr="001F6AB0" w:rsidRDefault="001F6AB0" w:rsidP="001F6AB0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"https://appuaaoe86p4947.h5.xiaoeknow.com/content_page/eyJ0eXBlIjoiMiIsInJlc291cmNlX3R5cGUiOjMsInJlc291cmNlX2lkIjoidl81Y2QzZDNlMDU0MjYyX0ZJYnR0VFVyIiwiYXBwX2lkIjoiYXBwdWFBb2U4NnA0OTQ3IiwicHJvZHVjdF9pZCI6InBfNWNkZDMyM2UwZWNhZl94MVdoZlJEYiJ9" </w:instrTex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1F6AB0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6BA1EF2D" wp14:editId="2627DDA6">
            <wp:extent cx="3947160" cy="2971800"/>
            <wp:effectExtent l="0" t="0" r="0" b="0"/>
            <wp:docPr id="7" name="图片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5808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1F6AB0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lastRenderedPageBreak/>
        <w:t>《统计学习方法》隐马尔科夫模型</w:t>
      </w:r>
    </w:p>
    <w:p w14:paraId="6E3BF755" w14:textId="1E9E43B3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3E6185A3" wp14:editId="0F03C4B6">
            <wp:extent cx="304800" cy="304800"/>
            <wp:effectExtent l="0" t="0" r="0" b="0"/>
            <wp:docPr id="6" name="图片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0D8C5C36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1.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了解隐马尔科夫模型的三要素和三个基本问题。</w:t>
      </w:r>
    </w:p>
    <w:p w14:paraId="5CBA3F7C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等线" w:eastAsia="等线" w:hAnsi="等线" w:cs="Helvetica" w:hint="eastAsia"/>
          <w:color w:val="000000"/>
          <w:kern w:val="0"/>
          <w:sz w:val="23"/>
          <w:szCs w:val="23"/>
          <w:bdr w:val="none" w:sz="0" w:space="0" w:color="auto" w:frame="1"/>
        </w:rPr>
        <w:t>2.通过例题10.2，掌握隐马尔可夫模型概率计算中的向前算法。</w:t>
      </w:r>
    </w:p>
    <w:p w14:paraId="702256E7" w14:textId="08E55481" w:rsidR="001F6AB0" w:rsidRPr="001F6AB0" w:rsidRDefault="001F6AB0" w:rsidP="001F6AB0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"https://appuaaoe86p4947.h5.xiaoeknow.com/content_page/eyJ0eXBlIjoiMiIsInJlc291cmNlX3R5cGUiOjMsInJlc291cmNlX2lkIjoidl81Y2QzZDRlYjZmYWQxX3pwQ1h5cWtKIiwiYXBwX2lkIjoiYXBwdWFBb2U4NnA0OTQ3IiwicHJvZHVjdF9pZCI6InBfNWNkZDMyM2UwZWNhZl94MVdoZlJEYiJ9" </w:instrTex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1F6AB0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3E509475" wp14:editId="365C2ADE">
            <wp:extent cx="3947160" cy="2971800"/>
            <wp:effectExtent l="0" t="0" r="0" b="0"/>
            <wp:docPr id="5" name="图片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DA78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1F6AB0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《统计学习方法》前向算法</w:t>
      </w:r>
    </w:p>
    <w:p w14:paraId="1B0625DB" w14:textId="21C9C62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345C28F7" wp14:editId="65705716">
            <wp:extent cx="304800" cy="304800"/>
            <wp:effectExtent l="0" t="0" r="0" b="0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55E70A90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3.</w: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t>理解隐马尔科夫模型参数的非监督学习算法。</w:t>
      </w:r>
    </w:p>
    <w:p w14:paraId="1B8D2582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4.</w:t>
      </w:r>
      <w:r w:rsidRPr="001F6AB0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通过例题</w:t>
      </w:r>
      <w:r w:rsidRPr="001F6AB0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10.3</w:t>
      </w:r>
      <w:r w:rsidRPr="001F6AB0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，理解维特比算法。</w:t>
      </w:r>
    </w:p>
    <w:p w14:paraId="10E4B4FC" w14:textId="15AF968C" w:rsidR="001F6AB0" w:rsidRPr="001F6AB0" w:rsidRDefault="001F6AB0" w:rsidP="001F6AB0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lastRenderedPageBreak/>
        <w:fldChar w:fldCharType="begin"/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"https://appuaaoe86p4947.h5.xiaoeknow.com/content_page/eyJ0eXBlIjoiMiIsInJlc291cmNlX3R5cGUiOjMsInJlc291cmNlX2lkIjoidl81Y2QzZDVlNDgwMmY4X0p5NGxxMFhoIiwiYXBwX2lkIjoiYXBwdWFBb2U4NnA0OTQ3IiwicHJvZHVjdF9pZCI6InBfNWNkZDMyM2UwZWNhZl94MVdoZlJEYiJ9" </w:instrText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1F6AB0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4E9C6B1D" wp14:editId="4C5FE3B6">
            <wp:extent cx="3947160" cy="2971800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E956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1F6AB0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《统计学习方法》维特比算法</w:t>
      </w:r>
    </w:p>
    <w:p w14:paraId="64A74E26" w14:textId="0048D632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61C61A24" wp14:editId="36B60775">
            <wp:extent cx="304800" cy="3048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AB0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016DF3B5" w14:textId="77777777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</w:p>
    <w:p w14:paraId="722B0971" w14:textId="1654AFB4" w:rsidR="001F6AB0" w:rsidRPr="001F6AB0" w:rsidRDefault="001F6AB0" w:rsidP="001F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1F6AB0">
        <w:rPr>
          <w:rFonts w:ascii="Helvetica" w:eastAsia="宋体" w:hAnsi="Helvetica" w:cs="Helvetica"/>
          <w:noProof/>
          <w:color w:val="353535"/>
          <w:kern w:val="0"/>
          <w:sz w:val="38"/>
          <w:szCs w:val="38"/>
        </w:rPr>
        <w:drawing>
          <wp:inline distT="0" distB="0" distL="0" distR="0" wp14:anchorId="07E5B26B" wp14:editId="2394963F">
            <wp:extent cx="5274310" cy="3058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2710" w14:textId="77777777" w:rsidR="00C74B94" w:rsidRDefault="00C74B94">
      <w:bookmarkStart w:id="0" w:name="_GoBack"/>
      <w:bookmarkEnd w:id="0"/>
    </w:p>
    <w:sectPr w:rsidR="00C7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D4"/>
    <w:rsid w:val="001F6AB0"/>
    <w:rsid w:val="00536873"/>
    <w:rsid w:val="007E7AD4"/>
    <w:rsid w:val="00C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0AAEB-2425-49C7-9DA7-A441AA61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">
    <w:name w:val="time"/>
    <w:basedOn w:val="a"/>
    <w:rsid w:val="001F6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F6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6AB0"/>
    <w:rPr>
      <w:b/>
      <w:bCs/>
    </w:rPr>
  </w:style>
  <w:style w:type="character" w:styleId="a5">
    <w:name w:val="Hyperlink"/>
    <w:basedOn w:val="a0"/>
    <w:uiPriority w:val="99"/>
    <w:semiHidden/>
    <w:unhideWhenUsed/>
    <w:rsid w:val="001F6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2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9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34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9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5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3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72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uaaoe86p4947.h5.xiaoeknow.com/content_page/eyJ0eXBlIjoiMiIsInJlc291cmNlX3R5cGUiOjMsInJlc291cmNlX2lkIjoidl81Y2QzZDRlYjZmYWQxX3pwQ1h5cWtKIiwiYXBwX2lkIjoiYXBwdWFBb2U4NnA0OTQ3IiwicHJvZHVjdF9pZCI6InBfNWNkZDMyM2UwZWNhZl94MVdoZlJEYiJ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appuaaoe86p4947.h5.xiaoeknow.com/content_page/eyJ0eXBlIjoiMiIsInJlc291cmNlX3R5cGUiOjMsInJlc291cmNlX2lkIjoidl81Y2QzZDNlMDU0MjYyX0ZJYnR0VFVyIiwiYXBwX2lkIjoiYXBwdWFBb2U4NnA0OTQ3IiwicHJvZHVjdF9pZCI6InBfNWNkZDMyM2UwZWNhZl94MVdoZlJEYiJ9" TargetMode="External"/><Relationship Id="rId9" Type="http://schemas.openxmlformats.org/officeDocument/2006/relationships/hyperlink" Target="https://appuaaoe86p4947.h5.xiaoeknow.com/content_page/eyJ0eXBlIjoiMiIsInJlc291cmNlX3R5cGUiOjMsInJlc291cmNlX2lkIjoidl81Y2QzZDVlNDgwMmY4X0p5NGxxMFhoIiwiYXBwX2lkIjoiYXBwdWFBb2U4NnA0OTQ3IiwicHJvZHVjdF9pZCI6InBfNWNkZDMyM2UwZWNhZl94MVdoZlJEYiJ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泽泽 陶</dc:creator>
  <cp:keywords/>
  <dc:description/>
  <cp:lastModifiedBy>泽泽 陶</cp:lastModifiedBy>
  <cp:revision>3</cp:revision>
  <dcterms:created xsi:type="dcterms:W3CDTF">2019-10-26T15:05:00Z</dcterms:created>
  <dcterms:modified xsi:type="dcterms:W3CDTF">2019-10-26T15:05:00Z</dcterms:modified>
</cp:coreProperties>
</file>