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34" w:rsidRDefault="00BD3BE9">
      <w:r>
        <w:t>Offene Fragen</w:t>
      </w:r>
    </w:p>
    <w:p w:rsidR="00BD3BE9" w:rsidRPr="00062BD5" w:rsidRDefault="00BD3BE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062BD5">
        <w:rPr>
          <w:color w:val="00B050"/>
        </w:rPr>
        <w:t xml:space="preserve">Warum sind die </w:t>
      </w:r>
      <w:proofErr w:type="spellStart"/>
      <w:r w:rsidRPr="00062BD5">
        <w:rPr>
          <w:color w:val="00B050"/>
        </w:rPr>
        <w:t>Teaserdaten</w:t>
      </w:r>
      <w:proofErr w:type="spellEnd"/>
      <w:r w:rsidRPr="00062BD5">
        <w:rPr>
          <w:color w:val="00B050"/>
        </w:rPr>
        <w:t xml:space="preserve"> nicht so, wie ich sie geschickt habe?</w:t>
      </w:r>
    </w:p>
    <w:p w:rsidR="00BD3BE9" w:rsidRDefault="00BD3BE9" w:rsidP="00062BD5">
      <w:pPr>
        <w:spacing w:after="0"/>
        <w:ind w:left="708" w:firstLine="708"/>
        <w:rPr>
          <w:color w:val="00B050"/>
        </w:rPr>
      </w:pPr>
      <w:r w:rsidRPr="00062BD5">
        <w:rPr>
          <w:color w:val="00B050"/>
        </w:rPr>
        <w:sym w:font="Wingdings" w:char="F0E0"/>
      </w:r>
      <w:r w:rsidRPr="00062BD5">
        <w:rPr>
          <w:color w:val="00B050"/>
        </w:rPr>
        <w:t xml:space="preserve"> Gerundet auf Gerade Prozentzahl von NGF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Campus Zugehörigkeit </w:t>
      </w:r>
      <w:r w:rsidRPr="00062BD5">
        <w:rPr>
          <w:color w:val="00B050"/>
        </w:rPr>
        <w:sym w:font="Wingdings" w:char="F0E0"/>
      </w:r>
      <w:r>
        <w:rPr>
          <w:color w:val="00B050"/>
        </w:rPr>
        <w:t xml:space="preserve"> HÖRN aus Fernwärmenetz in Datenbank</w:t>
      </w:r>
    </w:p>
    <w:p w:rsidR="00C47731" w:rsidRDefault="00C47731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EBZ = Energiebezugsfläche </w:t>
      </w:r>
    </w:p>
    <w:p w:rsidR="00062BD5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Len(x) = 8761, weil 8760 Stunden pro Jahr (und 0)</w:t>
      </w:r>
    </w:p>
    <w:p w:rsidR="00CD159A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AHU Spalte 3&amp;4 entspricht relativer Feuchte der Luft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U-Wert anhand des Baujahrs im TEASER erstellt</w:t>
      </w:r>
    </w:p>
    <w:p w:rsidR="00081BC0" w:rsidRDefault="00081BC0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>
        <w:rPr>
          <w:color w:val="00B050"/>
        </w:rPr>
        <w:t>Cooling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heating</w:t>
      </w:r>
      <w:proofErr w:type="spellEnd"/>
      <w:r>
        <w:rPr>
          <w:color w:val="00B050"/>
        </w:rPr>
        <w:t xml:space="preserve"> im </w:t>
      </w:r>
      <w:proofErr w:type="spellStart"/>
      <w:r>
        <w:rPr>
          <w:color w:val="00B050"/>
        </w:rPr>
        <w:t>baserecord</w:t>
      </w:r>
      <w:proofErr w:type="spellEnd"/>
      <w:r>
        <w:rPr>
          <w:color w:val="00B050"/>
        </w:rPr>
        <w:t xml:space="preserve"> für Lüftung</w:t>
      </w:r>
    </w:p>
    <w:p w:rsidR="00CD159A" w:rsidRPr="00CD159A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CD159A">
        <w:rPr>
          <w:color w:val="00B050"/>
        </w:rPr>
        <w:t xml:space="preserve">Energiebericht </w:t>
      </w:r>
      <w:proofErr w:type="gramStart"/>
      <w:r w:rsidRPr="00CD159A">
        <w:rPr>
          <w:color w:val="00B050"/>
        </w:rPr>
        <w:t>2014 :</w:t>
      </w:r>
      <w:proofErr w:type="gramEnd"/>
      <w:r w:rsidRPr="00CD159A">
        <w:rPr>
          <w:color w:val="00B050"/>
        </w:rPr>
        <w:t xml:space="preserve"> Anzahl Gebäude bei</w:t>
      </w:r>
      <w:r w:rsidRPr="00CD159A">
        <w:rPr>
          <w:b/>
          <w:color w:val="00B050"/>
        </w:rPr>
        <w:t xml:space="preserve"> 191</w:t>
      </w:r>
    </w:p>
    <w:p w:rsidR="00CD159A" w:rsidRPr="00F308CB" w:rsidRDefault="00CD159A" w:rsidP="00853939">
      <w:pPr>
        <w:pStyle w:val="Listenabsatz"/>
        <w:spacing w:after="0"/>
        <w:ind w:firstLine="696"/>
        <w:rPr>
          <w:color w:val="00B050"/>
        </w:rPr>
      </w:pPr>
      <w:r w:rsidRPr="00F308CB">
        <w:rPr>
          <w:color w:val="00B050"/>
        </w:rPr>
        <w:t xml:space="preserve">Welche sind die restlichen 7 Gebäude </w:t>
      </w:r>
      <w:r w:rsidRPr="00CD5CB9">
        <w:rPr>
          <w:color w:val="00B050"/>
        </w:rPr>
        <w:t>und woher kommen die Energiedaten</w:t>
      </w:r>
    </w:p>
    <w:tbl>
      <w:tblPr>
        <w:tblpPr w:leftFromText="141" w:rightFromText="141" w:vertAnchor="text" w:tblpY="1"/>
        <w:tblOverlap w:val="never"/>
        <w:tblW w:w="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</w:tblGrid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1310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34507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1560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de-DE"/>
              </w:rPr>
              <w:t>1561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2192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4031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CD5CB9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4032</w:t>
            </w:r>
          </w:p>
        </w:tc>
      </w:tr>
      <w:tr w:rsidR="00CD159A" w:rsidRPr="0034507F" w:rsidTr="00CD5CB9">
        <w:trPr>
          <w:trHeight w:val="300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9A" w:rsidRPr="0034507F" w:rsidRDefault="00CD159A" w:rsidP="00CD5C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CD5CB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de-DE"/>
              </w:rPr>
              <w:t>4280</w:t>
            </w:r>
          </w:p>
        </w:tc>
      </w:tr>
    </w:tbl>
    <w:p w:rsidR="00CD5CB9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Energiedaten kommen aus Energiebericht 2031</w:t>
      </w:r>
    </w:p>
    <w:p w:rsidR="00FA7793" w:rsidRPr="00CD159A" w:rsidRDefault="00CD5CB9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Da Wetterdaten von 2013 verwendet werden  </w:t>
      </w:r>
      <w:r w:rsidRPr="00CD5CB9">
        <w:rPr>
          <w:color w:val="00B050"/>
        </w:rPr>
        <w:sym w:font="Wingdings" w:char="F0E0"/>
      </w:r>
      <w:r>
        <w:rPr>
          <w:color w:val="00B050"/>
        </w:rPr>
        <w:t xml:space="preserve"> geht klar</w:t>
      </w:r>
      <w:r>
        <w:rPr>
          <w:color w:val="00B050"/>
        </w:rPr>
        <w:br w:type="textWrapping" w:clear="all"/>
      </w:r>
      <w:r w:rsidR="00FA7793" w:rsidRPr="00CD159A">
        <w:rPr>
          <w:color w:val="00B050"/>
        </w:rPr>
        <w:t xml:space="preserve">Im Quelltext der Zonen n=5 . </w:t>
      </w:r>
      <w:r w:rsidR="00FA7793" w:rsidRPr="00FA7793">
        <w:rPr>
          <w:color w:val="00B050"/>
        </w:rPr>
        <w:sym w:font="Wingdings" w:char="F0E0"/>
      </w:r>
      <w:r w:rsidR="00FA7793" w:rsidRPr="00CD159A">
        <w:rPr>
          <w:color w:val="00B050"/>
        </w:rPr>
        <w:t xml:space="preserve"> Ausrichtung </w:t>
      </w:r>
    </w:p>
    <w:p w:rsidR="00C47731" w:rsidRPr="005C5EBB" w:rsidRDefault="00FA7793" w:rsidP="00C47731">
      <w:pPr>
        <w:pStyle w:val="Listenabsatz"/>
        <w:numPr>
          <w:ilvl w:val="0"/>
          <w:numId w:val="1"/>
        </w:numPr>
        <w:rPr>
          <w:color w:val="00B050"/>
        </w:rPr>
      </w:pPr>
      <w:r w:rsidRPr="005C5EBB">
        <w:rPr>
          <w:color w:val="00B050"/>
        </w:rPr>
        <w:t xml:space="preserve">Warum in 2014 viel weniger als in 2013 </w:t>
      </w:r>
      <w:r w:rsidRPr="005C5EBB">
        <w:rPr>
          <w:color w:val="00B050"/>
        </w:rPr>
        <w:sym w:font="Wingdings" w:char="F0E0"/>
      </w:r>
      <w:r w:rsidRPr="005C5EBB">
        <w:rPr>
          <w:color w:val="00B050"/>
        </w:rPr>
        <w:t xml:space="preserve"> Witterungsbedingt siehe Energiebericht 2014</w:t>
      </w:r>
    </w:p>
    <w:p w:rsidR="0092698B" w:rsidRDefault="0092698B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F308CB">
        <w:rPr>
          <w:color w:val="00B050"/>
        </w:rPr>
        <w:t xml:space="preserve">Unterschied zwischen Heizenergieverbrauchskennwerten </w:t>
      </w:r>
      <w:r w:rsidR="00C47731">
        <w:rPr>
          <w:color w:val="00B050"/>
        </w:rPr>
        <w:t xml:space="preserve">und MWh/a </w:t>
      </w:r>
      <w:r w:rsidRPr="00F308CB">
        <w:rPr>
          <w:color w:val="00B050"/>
        </w:rPr>
        <w:t>witterungsbedingt?</w:t>
      </w:r>
    </w:p>
    <w:p w:rsidR="00F308CB" w:rsidRDefault="00F308CB" w:rsidP="00F308CB">
      <w:pPr>
        <w:pStyle w:val="Listenabsatz"/>
        <w:numPr>
          <w:ilvl w:val="8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Laut </w:t>
      </w:r>
      <w:proofErr w:type="spellStart"/>
      <w:r>
        <w:rPr>
          <w:color w:val="00B050"/>
        </w:rPr>
        <w:t>energiebericht</w:t>
      </w:r>
      <w:proofErr w:type="spellEnd"/>
      <w:r>
        <w:rPr>
          <w:color w:val="00B050"/>
        </w:rPr>
        <w:t xml:space="preserve"> ja </w:t>
      </w:r>
    </w:p>
    <w:p w:rsidR="008A70DA" w:rsidRDefault="008A70DA" w:rsidP="008A70DA">
      <w:pPr>
        <w:pStyle w:val="Listenabsatz"/>
        <w:numPr>
          <w:ilvl w:val="0"/>
          <w:numId w:val="1"/>
        </w:numPr>
        <w:spacing w:after="0"/>
      </w:pPr>
      <w:r w:rsidRPr="008A70DA">
        <w:t xml:space="preserve">Ein </w:t>
      </w:r>
      <w:proofErr w:type="spellStart"/>
      <w:r w:rsidRPr="008A70DA">
        <w:t>großteil</w:t>
      </w:r>
      <w:proofErr w:type="spellEnd"/>
      <w:r w:rsidRPr="008A70DA">
        <w:t xml:space="preserve"> der Gebäude oder alle Gebäude vom BLB</w:t>
      </w:r>
    </w:p>
    <w:p w:rsidR="008A70DA" w:rsidRPr="008A70DA" w:rsidRDefault="008A70DA" w:rsidP="008A70DA">
      <w:pPr>
        <w:pStyle w:val="Listenabsatz"/>
        <w:numPr>
          <w:ilvl w:val="1"/>
          <w:numId w:val="1"/>
        </w:numPr>
        <w:spacing w:after="0"/>
      </w:pPr>
      <w:r>
        <w:t>was bedeutet keine gemeldete BLB bei Gebäuden?</w:t>
      </w:r>
    </w:p>
    <w:p w:rsidR="00F308CB" w:rsidRPr="00FF3752" w:rsidRDefault="00F308CB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</w:p>
    <w:p w:rsidR="00717DF7" w:rsidRPr="00CD159A" w:rsidRDefault="00717DF7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Baualtersklassen im Text der BA ändern</w:t>
      </w:r>
    </w:p>
    <w:p w:rsidR="00CD159A" w:rsidRPr="00B46017" w:rsidRDefault="00CD159A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 w:rsidRPr="00B46017">
        <w:rPr>
          <w:color w:val="00B050"/>
        </w:rPr>
        <w:t xml:space="preserve">Bibliothek mit Entfeuchtung und </w:t>
      </w:r>
      <w:proofErr w:type="spellStart"/>
      <w:r w:rsidRPr="00B46017">
        <w:rPr>
          <w:color w:val="00B050"/>
        </w:rPr>
        <w:t>Külung</w:t>
      </w:r>
      <w:proofErr w:type="spellEnd"/>
      <w:r w:rsidRPr="00B46017">
        <w:rPr>
          <w:color w:val="00B050"/>
        </w:rPr>
        <w:t xml:space="preserve"> </w:t>
      </w:r>
      <w:r w:rsidRPr="00B46017">
        <w:rPr>
          <w:color w:val="00B050"/>
        </w:rPr>
        <w:sym w:font="Wingdings" w:char="F0E0"/>
      </w:r>
      <w:r w:rsidRPr="00B46017">
        <w:rPr>
          <w:color w:val="00B050"/>
        </w:rPr>
        <w:t xml:space="preserve"> aber superklein deswegen laut DIN raus</w:t>
      </w:r>
    </w:p>
    <w:p w:rsidR="00CD159A" w:rsidRPr="00CD159A" w:rsidRDefault="00CD159A" w:rsidP="00CD159A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Warmwasseraufbereitung im Keller, keine Angaben </w:t>
      </w:r>
      <w:r>
        <w:sym w:font="Wingdings" w:char="F0E0"/>
      </w:r>
      <w:r>
        <w:t xml:space="preserve"> auch über Fernwärme </w:t>
      </w:r>
    </w:p>
    <w:p w:rsidR="00CD159A" w:rsidRPr="00081BC0" w:rsidRDefault="00CD159A" w:rsidP="00CD159A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 xml:space="preserve">Irgendwie einbinden? </w:t>
      </w:r>
    </w:p>
    <w:p w:rsidR="00081BC0" w:rsidRPr="00081BC0" w:rsidRDefault="00081BC0" w:rsidP="00081BC0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 xml:space="preserve">Nachfragen am Institut wie die Lüftung läuft </w:t>
      </w:r>
    </w:p>
    <w:p w:rsidR="00081BC0" w:rsidRPr="00FF3752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Durchgehend?</w:t>
      </w:r>
    </w:p>
    <w:p w:rsidR="00081BC0" w:rsidRPr="00B46017" w:rsidRDefault="00081BC0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>
        <w:t>Zähler in der Lüftungszentrale vorhanden für Wärmeablesen</w:t>
      </w:r>
    </w:p>
    <w:p w:rsidR="00B46017" w:rsidRPr="00FF3752" w:rsidRDefault="00B46017" w:rsidP="00081BC0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 xml:space="preserve">Din </w:t>
      </w:r>
      <w:proofErr w:type="spellStart"/>
      <w:r w:rsidRPr="00FF3752">
        <w:rPr>
          <w:color w:val="00B050"/>
        </w:rPr>
        <w:t>etc</w:t>
      </w:r>
      <w:proofErr w:type="spellEnd"/>
      <w:r w:rsidRPr="00FF3752">
        <w:rPr>
          <w:color w:val="00B050"/>
        </w:rPr>
        <w:t xml:space="preserve"> checken ob sowas eventuell vorgesehen</w:t>
      </w:r>
    </w:p>
    <w:p w:rsidR="00FF3752" w:rsidRPr="00FF3752" w:rsidRDefault="00FF3752" w:rsidP="00FF3752">
      <w:pPr>
        <w:pStyle w:val="Listenabsatz"/>
        <w:numPr>
          <w:ilvl w:val="2"/>
          <w:numId w:val="1"/>
        </w:numPr>
        <w:spacing w:after="0"/>
        <w:rPr>
          <w:color w:val="00B050"/>
        </w:rPr>
      </w:pPr>
      <w:r w:rsidRPr="00FF3752">
        <w:rPr>
          <w:color w:val="00B050"/>
        </w:rPr>
        <w:t>DIN 18599</w:t>
      </w:r>
      <w:r>
        <w:rPr>
          <w:color w:val="00B050"/>
        </w:rPr>
        <w:t xml:space="preserve"> V 10 </w:t>
      </w:r>
      <w:r w:rsidRPr="00FF3752">
        <w:rPr>
          <w:color w:val="00B050"/>
        </w:rPr>
        <w:t xml:space="preserve"> Labor Lüftung und RLT von 0 – 24:00</w:t>
      </w:r>
    </w:p>
    <w:p w:rsidR="00081BC0" w:rsidRPr="00FF3752" w:rsidRDefault="00FF3752" w:rsidP="00FF3752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r>
        <w:t>Untere Etage ohne Heizung ?</w:t>
      </w:r>
    </w:p>
    <w:p w:rsidR="00062BD5" w:rsidRPr="008A70DA" w:rsidRDefault="00062BD5" w:rsidP="00062BD5">
      <w:pPr>
        <w:pStyle w:val="Listenabsatz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8A70DA">
        <w:rPr>
          <w:color w:val="00B050"/>
        </w:rPr>
        <w:t>Nutzungprofile</w:t>
      </w:r>
      <w:proofErr w:type="spellEnd"/>
      <w:r w:rsidRPr="008A70DA">
        <w:rPr>
          <w:color w:val="00B050"/>
        </w:rPr>
        <w:t xml:space="preserve"> in DIN 18599 </w:t>
      </w:r>
      <w:r w:rsidRPr="008A70DA">
        <w:rPr>
          <w:color w:val="00B050"/>
        </w:rPr>
        <w:sym w:font="Wingdings" w:char="F0E0"/>
      </w:r>
      <w:r w:rsidRPr="008A70DA">
        <w:rPr>
          <w:color w:val="00B050"/>
        </w:rPr>
        <w:t xml:space="preserve"> statisch</w:t>
      </w:r>
      <w:r w:rsidR="005F730A" w:rsidRPr="008A70DA">
        <w:rPr>
          <w:color w:val="00B050"/>
        </w:rPr>
        <w:t xml:space="preserve"> &amp; nur Richtwerte</w:t>
      </w:r>
    </w:p>
    <w:p w:rsidR="00062BD5" w:rsidRPr="008A70DA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8A70DA">
        <w:rPr>
          <w:color w:val="00B050"/>
        </w:rPr>
        <w:t xml:space="preserve">Anlehnung an </w:t>
      </w:r>
      <w:r w:rsidR="00081BC0" w:rsidRPr="008A70DA">
        <w:rPr>
          <w:color w:val="00B050"/>
        </w:rPr>
        <w:t xml:space="preserve">SIA </w:t>
      </w:r>
      <w:r w:rsidRPr="008A70DA">
        <w:rPr>
          <w:color w:val="00B050"/>
        </w:rPr>
        <w:t>Merkblatt aus Schweiz?</w:t>
      </w:r>
    </w:p>
    <w:p w:rsidR="00062BD5" w:rsidRPr="008A70DA" w:rsidRDefault="00062BD5" w:rsidP="00062BD5">
      <w:pPr>
        <w:pStyle w:val="Listenabsatz"/>
        <w:numPr>
          <w:ilvl w:val="1"/>
          <w:numId w:val="1"/>
        </w:numPr>
        <w:spacing w:after="0"/>
        <w:rPr>
          <w:color w:val="00B050"/>
        </w:rPr>
      </w:pPr>
      <w:r w:rsidRPr="008A70DA">
        <w:rPr>
          <w:color w:val="00B050"/>
        </w:rPr>
        <w:t>Nutzungsprofile im Institut erstellt</w:t>
      </w:r>
    </w:p>
    <w:p w:rsidR="00BD3BE9" w:rsidRPr="00F308CB" w:rsidRDefault="00BD3BE9" w:rsidP="00BD3BE9">
      <w:pPr>
        <w:pStyle w:val="Listenabsatz"/>
        <w:numPr>
          <w:ilvl w:val="0"/>
          <w:numId w:val="1"/>
        </w:numPr>
        <w:rPr>
          <w:color w:val="00B050"/>
        </w:rPr>
      </w:pPr>
      <w:r w:rsidRPr="00F308CB">
        <w:rPr>
          <w:color w:val="00B050"/>
        </w:rPr>
        <w:t xml:space="preserve">neue Einstellung bei </w:t>
      </w: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bzw. </w:t>
      </w:r>
      <w:proofErr w:type="spellStart"/>
      <w:r w:rsidRPr="00F308CB">
        <w:rPr>
          <w:color w:val="00B050"/>
        </w:rPr>
        <w:t>AHUmin</w:t>
      </w:r>
      <w:proofErr w:type="spellEnd"/>
      <w:r w:rsidRPr="00F308CB">
        <w:rPr>
          <w:color w:val="00B050"/>
        </w:rPr>
        <w:t xml:space="preserve"> , wenn ich Cooler bzw. AHU aktiviere</w:t>
      </w:r>
    </w:p>
    <w:p w:rsidR="005F730A" w:rsidRPr="00F308CB" w:rsidRDefault="001605DC" w:rsidP="001605DC">
      <w:pPr>
        <w:pStyle w:val="Listenabsatz"/>
        <w:numPr>
          <w:ilvl w:val="1"/>
          <w:numId w:val="1"/>
        </w:numPr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</w:p>
    <w:p w:rsidR="005F730A" w:rsidRPr="00F308CB" w:rsidRDefault="001605DC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 mithilfe</w:t>
      </w:r>
      <w:r w:rsidR="005F730A" w:rsidRPr="00F308CB">
        <w:rPr>
          <w:color w:val="00B050"/>
        </w:rPr>
        <w:t xml:space="preserve"> von Leistung der Kältemaschine</w:t>
      </w:r>
    </w:p>
    <w:p w:rsidR="005F730A" w:rsidRPr="00F308CB" w:rsidRDefault="005F730A" w:rsidP="005F730A">
      <w:pPr>
        <w:pStyle w:val="Listenabsatz"/>
        <w:numPr>
          <w:ilvl w:val="2"/>
          <w:numId w:val="1"/>
        </w:numPr>
        <w:rPr>
          <w:color w:val="00B050"/>
        </w:rPr>
      </w:pPr>
      <w:r w:rsidRPr="00F308CB">
        <w:rPr>
          <w:color w:val="00B050"/>
        </w:rPr>
        <w:t xml:space="preserve">Oder über Kühlung durch AHU, aber da keine eigene </w:t>
      </w:r>
      <w:proofErr w:type="spellStart"/>
      <w:r w:rsidRPr="00F308CB">
        <w:rPr>
          <w:color w:val="00B050"/>
        </w:rPr>
        <w:t>Lüftungsanalge</w:t>
      </w:r>
      <w:proofErr w:type="spellEnd"/>
      <w:r w:rsidRPr="00F308CB">
        <w:rPr>
          <w:color w:val="00B050"/>
        </w:rPr>
        <w:t xml:space="preserve"> </w:t>
      </w:r>
    </w:p>
    <w:p w:rsidR="005F730A" w:rsidRPr="00F308CB" w:rsidRDefault="005F730A" w:rsidP="005F730A">
      <w:pPr>
        <w:pStyle w:val="Listenabsatz"/>
        <w:numPr>
          <w:ilvl w:val="3"/>
          <w:numId w:val="1"/>
        </w:numPr>
        <w:rPr>
          <w:color w:val="00B050"/>
        </w:rPr>
      </w:pPr>
      <w:r w:rsidRPr="00F308CB">
        <w:rPr>
          <w:color w:val="00B050"/>
        </w:rPr>
        <w:sym w:font="Wingdings" w:char="F0E0"/>
      </w:r>
      <w:r w:rsidRPr="00F308CB">
        <w:rPr>
          <w:color w:val="00B050"/>
        </w:rPr>
        <w:t xml:space="preserve"> alle </w:t>
      </w:r>
      <w:proofErr w:type="spellStart"/>
      <w:r w:rsidRPr="00F308CB">
        <w:rPr>
          <w:color w:val="00B050"/>
        </w:rPr>
        <w:t>bereiche</w:t>
      </w:r>
      <w:proofErr w:type="spellEnd"/>
      <w:r w:rsidRPr="00F308CB">
        <w:rPr>
          <w:color w:val="00B050"/>
        </w:rPr>
        <w:t xml:space="preserve"> werden mitgekühlt</w:t>
      </w:r>
    </w:p>
    <w:p w:rsidR="005F730A" w:rsidRPr="00F308CB" w:rsidRDefault="005F730A" w:rsidP="005F730A">
      <w:pPr>
        <w:pStyle w:val="Listenabsatz"/>
        <w:numPr>
          <w:ilvl w:val="8"/>
          <w:numId w:val="1"/>
        </w:numPr>
        <w:ind w:left="1985" w:firstLine="0"/>
        <w:rPr>
          <w:color w:val="00B050"/>
        </w:rPr>
      </w:pPr>
      <w:proofErr w:type="spellStart"/>
      <w:r w:rsidRPr="00F308CB">
        <w:rPr>
          <w:color w:val="00B050"/>
        </w:rPr>
        <w:t>L_cooler</w:t>
      </w:r>
      <w:proofErr w:type="spellEnd"/>
      <w:r w:rsidRPr="00F308CB">
        <w:rPr>
          <w:color w:val="00B050"/>
        </w:rPr>
        <w:t xml:space="preserve"> einstellen über Kältemaschine mit negativer Wärme 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>
        <w:t>Annahme einer konvektiven Kühlung</w:t>
      </w:r>
    </w:p>
    <w:p w:rsidR="005F730A" w:rsidRDefault="005F730A" w:rsidP="005F730A">
      <w:pPr>
        <w:pStyle w:val="Listenabsatz"/>
        <w:numPr>
          <w:ilvl w:val="8"/>
          <w:numId w:val="1"/>
        </w:numPr>
        <w:ind w:left="1985" w:firstLine="0"/>
      </w:pPr>
      <w:r w:rsidRPr="0089136A">
        <w:rPr>
          <w:color w:val="00B050"/>
        </w:rPr>
        <w:lastRenderedPageBreak/>
        <w:t>Check en wie groß die Leistung von der Kältemaschine ist</w:t>
      </w:r>
      <w:r>
        <w:t>,</w:t>
      </w:r>
    </w:p>
    <w:p w:rsidR="001605DC" w:rsidRDefault="001605DC" w:rsidP="001605DC">
      <w:pPr>
        <w:pStyle w:val="Listenabsatz"/>
        <w:numPr>
          <w:ilvl w:val="1"/>
          <w:numId w:val="1"/>
        </w:numPr>
      </w:pPr>
      <w:proofErr w:type="spellStart"/>
      <w:r>
        <w:t>MinAHU</w:t>
      </w:r>
      <w:proofErr w:type="spellEnd"/>
      <w:r>
        <w:t xml:space="preserve"> </w:t>
      </w:r>
      <w:r>
        <w:sym w:font="Wingdings" w:char="F0E0"/>
      </w:r>
      <w:r>
        <w:t xml:space="preserve"> nur personenbezogener Wert für Hörsaal </w:t>
      </w:r>
      <w:r>
        <w:sym w:font="Wingdings" w:char="F0E0"/>
      </w:r>
      <w:r>
        <w:t xml:space="preserve"> 108 Sitzplätze </w:t>
      </w:r>
    </w:p>
    <w:p w:rsidR="001605DC" w:rsidRDefault="001605DC" w:rsidP="00062BD5">
      <w:pPr>
        <w:pStyle w:val="Listenabsatz"/>
        <w:numPr>
          <w:ilvl w:val="8"/>
          <w:numId w:val="1"/>
        </w:numPr>
        <w:ind w:left="2268" w:firstLine="0"/>
      </w:pPr>
      <w:r>
        <w:t>Mithilfe von Personen?</w:t>
      </w:r>
      <w:r w:rsidR="00B42B92">
        <w:t xml:space="preserve"> 108 *30 (DIN 10)</w:t>
      </w:r>
    </w:p>
    <w:p w:rsidR="001605DC" w:rsidRPr="00062BD5" w:rsidRDefault="004A022A" w:rsidP="00062BD5">
      <w:pPr>
        <w:pStyle w:val="Listenabsatz"/>
        <w:numPr>
          <w:ilvl w:val="8"/>
          <w:numId w:val="1"/>
        </w:numPr>
        <w:ind w:left="2268" w:firstLine="0"/>
        <w:rPr>
          <w:rStyle w:val="Hyperlink"/>
          <w:color w:val="auto"/>
          <w:u w:val="none"/>
        </w:rPr>
      </w:pPr>
      <w:hyperlink r:id="rId5" w:history="1">
        <w:r w:rsidR="001605DC" w:rsidRPr="008A4556">
          <w:rPr>
            <w:rStyle w:val="Hyperlink"/>
          </w:rPr>
          <w:t>http://www.campus.rwth-aachen.de/rwth/all/room.asp?room=2030|015&amp;roomSearch=%25&amp;tguid=0xBEF068CB23A0D94688F03AE6E97A7855</w:t>
        </w:r>
      </w:hyperlink>
    </w:p>
    <w:p w:rsidR="00062BD5" w:rsidRDefault="00062BD5" w:rsidP="00062BD5">
      <w:pPr>
        <w:ind w:left="2268"/>
      </w:pPr>
    </w:p>
    <w:p w:rsidR="00E535D7" w:rsidRDefault="00E535D7" w:rsidP="008C3EB1">
      <w:pPr>
        <w:pStyle w:val="Listenabsatz"/>
        <w:numPr>
          <w:ilvl w:val="0"/>
          <w:numId w:val="1"/>
        </w:numPr>
      </w:pPr>
      <w:r>
        <w:t xml:space="preserve">Richtlinie </w:t>
      </w:r>
      <w:proofErr w:type="spellStart"/>
      <w:r w:rsidRPr="00E535D7">
        <w:t>ErP</w:t>
      </w:r>
      <w:proofErr w:type="spellEnd"/>
      <w:r>
        <w:t xml:space="preserve"> </w:t>
      </w:r>
      <w:r w:rsidRPr="00E535D7">
        <w:t>2009/125/EG</w:t>
      </w:r>
      <w:r>
        <w:t xml:space="preserve"> </w:t>
      </w:r>
      <w:r>
        <w:sym w:font="Wingdings" w:char="F0E0"/>
      </w:r>
      <w:r>
        <w:t xml:space="preserve"> Energieeffizienz bei RLT-Anlagen</w:t>
      </w:r>
    </w:p>
    <w:p w:rsidR="008C3EB1" w:rsidRDefault="008C3EB1" w:rsidP="008C3EB1">
      <w:r>
        <w:t>Simulation</w:t>
      </w:r>
    </w:p>
    <w:p w:rsidR="0089136A" w:rsidRDefault="0089136A" w:rsidP="0089136A">
      <w:pPr>
        <w:pStyle w:val="Listenabsatz"/>
        <w:numPr>
          <w:ilvl w:val="0"/>
          <w:numId w:val="1"/>
        </w:numPr>
      </w:pPr>
      <w:r>
        <w:t xml:space="preserve">Fotodokumentation HÖRN Zone </w:t>
      </w:r>
      <w:proofErr w:type="gramStart"/>
      <w:r>
        <w:t>D</w:t>
      </w:r>
      <w:r w:rsidR="00053C5A">
        <w:t xml:space="preserve">  /</w:t>
      </w:r>
      <w:proofErr w:type="gramEnd"/>
      <w:r w:rsidR="00053C5A">
        <w:t xml:space="preserve"> Begehung Technik </w:t>
      </w:r>
    </w:p>
    <w:p w:rsidR="00053C5A" w:rsidRDefault="00053C5A" w:rsidP="0089136A">
      <w:pPr>
        <w:pStyle w:val="Listenabsatz"/>
        <w:numPr>
          <w:ilvl w:val="0"/>
          <w:numId w:val="1"/>
        </w:numPr>
      </w:pPr>
      <w:proofErr w:type="spellStart"/>
      <w:r>
        <w:t>Sciebo</w:t>
      </w:r>
      <w:proofErr w:type="spellEnd"/>
      <w:r>
        <w:t xml:space="preserve"> noch angucken : </w:t>
      </w:r>
      <w:r>
        <w:sym w:font="Wingdings" w:char="F0E0"/>
      </w:r>
      <w:r>
        <w:t xml:space="preserve"> Datenbank</w:t>
      </w:r>
    </w:p>
    <w:p w:rsidR="0089136A" w:rsidRDefault="0089136A" w:rsidP="0089136A">
      <w:pPr>
        <w:pStyle w:val="Listenabsatz"/>
        <w:numPr>
          <w:ilvl w:val="0"/>
          <w:numId w:val="1"/>
        </w:numPr>
      </w:pPr>
      <w:r>
        <w:t>Bericht von UIW falsch?!</w:t>
      </w:r>
    </w:p>
    <w:p w:rsidR="0089136A" w:rsidRDefault="0089136A" w:rsidP="0089136A">
      <w:pPr>
        <w:pStyle w:val="Listenabsatz"/>
        <w:numPr>
          <w:ilvl w:val="1"/>
          <w:numId w:val="1"/>
        </w:numPr>
      </w:pPr>
      <w:r>
        <w:t xml:space="preserve">Lüftung auch im Flur? </w:t>
      </w:r>
      <w:r>
        <w:sym w:font="Wingdings" w:char="F0E0"/>
      </w:r>
      <w:r>
        <w:t xml:space="preserve"> andere Angaben in Datenbank</w:t>
      </w:r>
    </w:p>
    <w:p w:rsidR="0089136A" w:rsidRDefault="0089136A" w:rsidP="0089136A">
      <w:pPr>
        <w:pStyle w:val="Listenabsatz"/>
        <w:numPr>
          <w:ilvl w:val="1"/>
          <w:numId w:val="1"/>
        </w:numPr>
      </w:pPr>
      <w:r>
        <w:t>würde große Auslegung erklären (statt &gt;60m³/m² eher 30)</w:t>
      </w:r>
    </w:p>
    <w:p w:rsidR="0089136A" w:rsidRDefault="0089136A" w:rsidP="0089136A">
      <w:pPr>
        <w:pStyle w:val="Listenabsatz"/>
        <w:numPr>
          <w:ilvl w:val="1"/>
          <w:numId w:val="1"/>
        </w:numPr>
      </w:pPr>
      <w:r>
        <w:t>Bruttogeschosshöhe 5,1m</w:t>
      </w:r>
      <w:r w:rsidR="004A022A">
        <w:t xml:space="preserve"> (5,05 Datenbank)</w:t>
      </w:r>
      <w:bookmarkStart w:id="0" w:name="_GoBack"/>
      <w:bookmarkEnd w:id="0"/>
    </w:p>
    <w:p w:rsidR="0089136A" w:rsidRDefault="0089136A" w:rsidP="0089136A">
      <w:pPr>
        <w:pStyle w:val="Listenabsatz"/>
        <w:numPr>
          <w:ilvl w:val="0"/>
          <w:numId w:val="1"/>
        </w:numPr>
      </w:pPr>
      <w:r>
        <w:t>WARUM Wärmerückgewinnung kein Vorteil??</w:t>
      </w:r>
    </w:p>
    <w:p w:rsidR="008C3EB1" w:rsidRDefault="00062BD5" w:rsidP="008C3EB1">
      <w:pPr>
        <w:pStyle w:val="Listenabsatz"/>
        <w:numPr>
          <w:ilvl w:val="0"/>
          <w:numId w:val="1"/>
        </w:numPr>
      </w:pPr>
      <w:r>
        <w:t>Großer Unterschied zwischen Gebäuden</w:t>
      </w:r>
      <w:r>
        <w:sym w:font="Wingdings" w:char="F0E0"/>
      </w:r>
      <w:r>
        <w:t xml:space="preserve"> Warum? </w:t>
      </w:r>
    </w:p>
    <w:p w:rsidR="00C47731" w:rsidRPr="00C47731" w:rsidRDefault="00C47731" w:rsidP="008C3EB1">
      <w:pPr>
        <w:pStyle w:val="Listenabsatz"/>
        <w:numPr>
          <w:ilvl w:val="0"/>
          <w:numId w:val="1"/>
        </w:numPr>
        <w:rPr>
          <w:color w:val="00B050"/>
        </w:rPr>
      </w:pPr>
      <w:r w:rsidRPr="00C47731">
        <w:rPr>
          <w:color w:val="00B050"/>
        </w:rPr>
        <w:t xml:space="preserve">Wetterdaten von </w:t>
      </w:r>
      <w:proofErr w:type="spellStart"/>
      <w:r w:rsidRPr="00C47731">
        <w:rPr>
          <w:color w:val="00B050"/>
        </w:rPr>
        <w:t>Melaten</w:t>
      </w:r>
      <w:proofErr w:type="spellEnd"/>
      <w:r w:rsidRPr="00C47731">
        <w:rPr>
          <w:color w:val="00B050"/>
        </w:rPr>
        <w:t xml:space="preserve"> 2013</w:t>
      </w:r>
    </w:p>
    <w:p w:rsidR="008C3EB1" w:rsidRDefault="00454905" w:rsidP="00454905">
      <w:pPr>
        <w:pStyle w:val="Listenabsatz"/>
        <w:numPr>
          <w:ilvl w:val="0"/>
          <w:numId w:val="1"/>
        </w:numPr>
      </w:pPr>
      <w:r>
        <w:t>An welchen Fernwärmestrang angeschlossen?</w:t>
      </w:r>
      <w:r w:rsidR="0089136A">
        <w:t xml:space="preserve"> </w:t>
      </w:r>
      <w:proofErr w:type="spellStart"/>
      <w:r w:rsidR="0089136A">
        <w:t>HeißWwasser</w:t>
      </w:r>
      <w:proofErr w:type="spellEnd"/>
      <w:r w:rsidR="0089136A">
        <w:t xml:space="preserve"> 1</w:t>
      </w:r>
    </w:p>
    <w:p w:rsidR="00454905" w:rsidRPr="00B42B92" w:rsidRDefault="00454905" w:rsidP="00454905">
      <w:pPr>
        <w:pStyle w:val="Listenabsatz"/>
        <w:numPr>
          <w:ilvl w:val="0"/>
          <w:numId w:val="1"/>
        </w:numPr>
        <w:rPr>
          <w:color w:val="00B050"/>
        </w:rPr>
      </w:pPr>
      <w:r w:rsidRPr="00B42B92">
        <w:rPr>
          <w:color w:val="00B050"/>
        </w:rPr>
        <w:t xml:space="preserve">Warum in 2014 viel weniger als in 2013 </w:t>
      </w:r>
      <w:r w:rsidRPr="00B42B92">
        <w:rPr>
          <w:color w:val="00B050"/>
        </w:rPr>
        <w:sym w:font="Wingdings" w:char="F0E0"/>
      </w:r>
      <w:r w:rsidRPr="00B42B92">
        <w:rPr>
          <w:color w:val="00B050"/>
        </w:rPr>
        <w:t xml:space="preserve"> Witterungsbedingt siehe Energiebericht 2014</w:t>
      </w:r>
    </w:p>
    <w:p w:rsidR="00454905" w:rsidRDefault="00454905" w:rsidP="00454905">
      <w:pPr>
        <w:pStyle w:val="Listenabsatz"/>
        <w:numPr>
          <w:ilvl w:val="0"/>
          <w:numId w:val="1"/>
        </w:numPr>
      </w:pPr>
      <w:r>
        <w:t xml:space="preserve">Im Energiebericht nur 5  </w:t>
      </w:r>
      <w:proofErr w:type="spellStart"/>
      <w:r>
        <w:t>Insitutsgebäude</w:t>
      </w:r>
      <w:proofErr w:type="spellEnd"/>
      <w:r>
        <w:t xml:space="preserve"> von V </w:t>
      </w:r>
      <w:r>
        <w:sym w:font="Wingdings" w:char="F0E0"/>
      </w:r>
      <w:r>
        <w:t xml:space="preserve"> ABER großer Verbrauch durch viel Labor</w:t>
      </w:r>
      <w:r w:rsidR="005C5EBB">
        <w:t xml:space="preserve"> und somit Lüftung</w:t>
      </w:r>
      <w:r>
        <w:t>?</w:t>
      </w:r>
    </w:p>
    <w:p w:rsidR="001605DC" w:rsidRDefault="001605DC" w:rsidP="00454905">
      <w:pPr>
        <w:pStyle w:val="Listenabsatz"/>
        <w:numPr>
          <w:ilvl w:val="0"/>
          <w:numId w:val="1"/>
        </w:numPr>
      </w:pPr>
      <w:proofErr w:type="spellStart"/>
      <w:r>
        <w:t>Tset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anpassen bei gekühlter </w:t>
      </w:r>
      <w:r w:rsidRPr="005C5EBB">
        <w:rPr>
          <w:color w:val="00B050"/>
        </w:rPr>
        <w:t xml:space="preserve">Laborzone </w:t>
      </w:r>
      <w:r w:rsidRPr="005C5EBB">
        <w:rPr>
          <w:color w:val="00B050"/>
        </w:rPr>
        <w:sym w:font="Wingdings" w:char="F0E0"/>
      </w:r>
      <w:r w:rsidRPr="005C5EBB">
        <w:rPr>
          <w:color w:val="00B050"/>
        </w:rPr>
        <w:t xml:space="preserve"> einfach im </w:t>
      </w:r>
      <w:proofErr w:type="spellStart"/>
      <w:r w:rsidRPr="005C5EBB">
        <w:rPr>
          <w:color w:val="00B050"/>
        </w:rPr>
        <w:t>Record</w:t>
      </w:r>
      <w:proofErr w:type="spellEnd"/>
      <w:r w:rsidRPr="005C5EBB">
        <w:rPr>
          <w:color w:val="00B050"/>
        </w:rPr>
        <w:t xml:space="preserve"> ändern?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>Herausfinden welche Temperatur die Zone haben soll</w:t>
      </w:r>
    </w:p>
    <w:p w:rsidR="00F308CB" w:rsidRDefault="00F308CB" w:rsidP="00F308CB">
      <w:pPr>
        <w:pStyle w:val="Listenabsatz"/>
        <w:numPr>
          <w:ilvl w:val="1"/>
          <w:numId w:val="1"/>
        </w:numPr>
      </w:pPr>
      <w:r>
        <w:t xml:space="preserve">Konvektion oder Strahlung bei Kühldecken und </w:t>
      </w:r>
      <w:proofErr w:type="spellStart"/>
      <w:r>
        <w:t>Umluftkühlung</w:t>
      </w:r>
      <w:proofErr w:type="spellEnd"/>
    </w:p>
    <w:p w:rsidR="00AC6525" w:rsidRDefault="00AC6525" w:rsidP="00454905">
      <w:pPr>
        <w:pStyle w:val="Listenabsatz"/>
        <w:numPr>
          <w:ilvl w:val="0"/>
          <w:numId w:val="1"/>
        </w:numPr>
      </w:pPr>
      <w:proofErr w:type="spellStart"/>
      <w:r>
        <w:t>Niedrigstenergiegebäude</w:t>
      </w:r>
      <w:proofErr w:type="spellEnd"/>
      <w:r>
        <w:t xml:space="preserve"> bezogen auf Gesetzeslage </w:t>
      </w:r>
    </w:p>
    <w:p w:rsidR="00AC6525" w:rsidRDefault="00AC6525" w:rsidP="00AC6525">
      <w:pPr>
        <w:pStyle w:val="Listenabsatz"/>
        <w:numPr>
          <w:ilvl w:val="8"/>
          <w:numId w:val="1"/>
        </w:numPr>
        <w:ind w:left="2127"/>
      </w:pPr>
      <w:r>
        <w:t>Neue EnEV wahrscheinlich ab 2017 in Kraft</w:t>
      </w:r>
    </w:p>
    <w:p w:rsidR="00AC6525" w:rsidRDefault="00AC6525" w:rsidP="00AC6525">
      <w:pPr>
        <w:pStyle w:val="Listenabsatz"/>
        <w:numPr>
          <w:ilvl w:val="1"/>
          <w:numId w:val="1"/>
        </w:numPr>
      </w:pPr>
      <w:proofErr w:type="spellStart"/>
      <w:r>
        <w:t>Vorraussichtlich</w:t>
      </w:r>
      <w:proofErr w:type="spellEnd"/>
      <w:r>
        <w:t xml:space="preserve"> Einführung des </w:t>
      </w:r>
      <w:proofErr w:type="spellStart"/>
      <w:r>
        <w:t>Niedrigstenergiege</w:t>
      </w:r>
      <w:proofErr w:type="spellEnd"/>
      <w:r>
        <w:t>-Standard für Neubauten</w:t>
      </w:r>
    </w:p>
    <w:p w:rsidR="00AC6525" w:rsidRDefault="00AC6525" w:rsidP="00AC6525">
      <w:pPr>
        <w:pStyle w:val="Listenabsatz"/>
        <w:numPr>
          <w:ilvl w:val="2"/>
          <w:numId w:val="1"/>
        </w:numPr>
      </w:pPr>
      <w:r>
        <w:t xml:space="preserve">Das </w:t>
      </w:r>
      <w:proofErr w:type="spellStart"/>
      <w:r>
        <w:t>warin</w:t>
      </w:r>
      <w:proofErr w:type="spellEnd"/>
      <w:r>
        <w:t xml:space="preserve"> EU-RL 2010 und EnEG 2013(§2a)  festgelegt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In EnEG 2013 das erste </w:t>
      </w:r>
      <w:proofErr w:type="spellStart"/>
      <w:r>
        <w:t>mal</w:t>
      </w:r>
      <w:proofErr w:type="spellEnd"/>
      <w:r>
        <w:t xml:space="preserve"> </w:t>
      </w:r>
      <w:proofErr w:type="spellStart"/>
      <w:r>
        <w:t>erähnt</w:t>
      </w:r>
      <w:proofErr w:type="spellEnd"/>
    </w:p>
    <w:p w:rsidR="00773CD0" w:rsidRDefault="00773CD0" w:rsidP="00AC6525">
      <w:pPr>
        <w:pStyle w:val="Listenabsatz"/>
        <w:numPr>
          <w:ilvl w:val="2"/>
          <w:numId w:val="1"/>
        </w:numPr>
      </w:pPr>
      <w:r>
        <w:t>In EnEV 2014 in §1 Zweck und Anwendungsbereich</w:t>
      </w:r>
    </w:p>
    <w:p w:rsidR="00773CD0" w:rsidRDefault="00773CD0" w:rsidP="00AC6525">
      <w:pPr>
        <w:pStyle w:val="Listenabsatz"/>
        <w:numPr>
          <w:ilvl w:val="2"/>
          <w:numId w:val="1"/>
        </w:numPr>
      </w:pPr>
      <w:r>
        <w:t xml:space="preserve">Keine Grenzwerte vorhanden bis jetzt </w:t>
      </w:r>
    </w:p>
    <w:p w:rsidR="00AC6525" w:rsidRDefault="004A022A" w:rsidP="00AC6525">
      <w:pPr>
        <w:pStyle w:val="Listenabsatz"/>
      </w:pPr>
      <w:hyperlink r:id="rId6" w:history="1">
        <w:r w:rsidR="00AC6525" w:rsidRPr="005C56A8">
          <w:rPr>
            <w:rStyle w:val="Hyperlink"/>
          </w:rPr>
          <w:t>http://www.enev-online.de/enev/index.htm</w:t>
        </w:r>
      </w:hyperlink>
      <w:r w:rsidR="00AC6525">
        <w:t xml:space="preserve"> </w:t>
      </w:r>
    </w:p>
    <w:p w:rsid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RL 2010 EU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Niedrigstenergiegebäude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 ein Gebäude, das eine sehr hohe, nach Anhang I bestimmte Gesamtenergieeffizienz aufweist. Der fast bei </w:t>
      </w:r>
      <w:proofErr w:type="spellStart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Null</w:t>
      </w:r>
      <w:proofErr w:type="spellEnd"/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liegende oder sehr geringe Energiebedarf </w:t>
      </w:r>
    </w:p>
    <w:p w:rsidR="00AC6525" w:rsidRPr="00AC6525" w:rsidRDefault="00AC6525" w:rsidP="00A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zu einem ganz wesentlichen Teil durch Energie aus erneuerbaren Quellen — </w:t>
      </w:r>
      <w:r w:rsidR="005C5EBB"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inschließlich Energie aus erneuerbaren Quellen, die am Standort oder in der Nähe erzeugt </w:t>
      </w:r>
    </w:p>
    <w:p w:rsidR="00AC6525" w:rsidRDefault="00AC6525" w:rsidP="005C5EBB">
      <w:pPr>
        <w:tabs>
          <w:tab w:val="left" w:pos="6720"/>
        </w:tabs>
        <w:spacing w:after="0" w:line="240" w:lineRule="auto"/>
      </w:pPr>
      <w:r w:rsidRPr="00AC6525">
        <w:rPr>
          <w:rFonts w:ascii="Times New Roman" w:eastAsia="Times New Roman" w:hAnsi="Times New Roman" w:cs="Times New Roman"/>
          <w:sz w:val="24"/>
          <w:szCs w:val="24"/>
          <w:lang w:eastAsia="de-DE"/>
        </w:rPr>
        <w:t>wird — gedeckt werden</w:t>
      </w:r>
      <w:hyperlink r:id="rId7" w:history="1">
        <w:r w:rsidR="005C5EBB" w:rsidRPr="00D143DD">
          <w:rPr>
            <w:rStyle w:val="Hyperlink"/>
          </w:rPr>
          <w:t>http://eur-lex.europa.eu/LexUriServ/LexUriServ.do?uri=OJ:L:2010:153:0013:0035:DE:PDF</w:t>
        </w:r>
      </w:hyperlink>
    </w:p>
    <w:p w:rsidR="00773CD0" w:rsidRDefault="00773CD0" w:rsidP="00AC6525">
      <w:pPr>
        <w:pStyle w:val="Listenabsatz"/>
        <w:ind w:left="1440"/>
      </w:pPr>
      <w:r>
        <w:t>Artikel 9</w:t>
      </w:r>
    </w:p>
    <w:p w:rsidR="00AC6525" w:rsidRDefault="00AC6525" w:rsidP="00AC6525">
      <w:pPr>
        <w:pStyle w:val="Listenabsatz"/>
        <w:ind w:left="1440"/>
      </w:pPr>
    </w:p>
    <w:p w:rsidR="00B8086E" w:rsidRDefault="003F58BF" w:rsidP="00B8086E">
      <w:pPr>
        <w:pStyle w:val="Listenabsatz"/>
        <w:numPr>
          <w:ilvl w:val="1"/>
          <w:numId w:val="1"/>
        </w:numPr>
      </w:pPr>
      <w:proofErr w:type="spellStart"/>
      <w:r>
        <w:t>Cohereno</w:t>
      </w:r>
      <w:proofErr w:type="spellEnd"/>
      <w:r>
        <w:t xml:space="preserve"> als Projekt um Wohngebäude auf </w:t>
      </w:r>
      <w:proofErr w:type="spellStart"/>
      <w:r>
        <w:t>Niedrigstenergiegebäudestandard</w:t>
      </w:r>
      <w:proofErr w:type="spellEnd"/>
    </w:p>
    <w:sectPr w:rsidR="00B80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FA8"/>
    <w:multiLevelType w:val="hybridMultilevel"/>
    <w:tmpl w:val="2A0ED90C"/>
    <w:lvl w:ilvl="0" w:tplc="A6D0E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CE3"/>
    <w:multiLevelType w:val="hybridMultilevel"/>
    <w:tmpl w:val="F09E675E"/>
    <w:lvl w:ilvl="0" w:tplc="D1040A86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3130474"/>
    <w:multiLevelType w:val="hybridMultilevel"/>
    <w:tmpl w:val="390C1282"/>
    <w:lvl w:ilvl="0" w:tplc="FBF0F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E63B6">
      <w:numFmt w:val="bullet"/>
      <w:lvlText w:val=""/>
      <w:lvlJc w:val="left"/>
      <w:pPr>
        <w:ind w:left="5889" w:hanging="360"/>
      </w:pPr>
      <w:rPr>
        <w:rFonts w:ascii="Wingdings" w:eastAsiaTheme="minorHAnsi" w:hAnsi="Wingdings" w:cstheme="minorBid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E9"/>
    <w:rsid w:val="00053C5A"/>
    <w:rsid w:val="00062BD5"/>
    <w:rsid w:val="00081BC0"/>
    <w:rsid w:val="001605DC"/>
    <w:rsid w:val="003F58BF"/>
    <w:rsid w:val="0043498A"/>
    <w:rsid w:val="00454905"/>
    <w:rsid w:val="004A022A"/>
    <w:rsid w:val="00536E0B"/>
    <w:rsid w:val="005C5EBB"/>
    <w:rsid w:val="005F730A"/>
    <w:rsid w:val="006260E3"/>
    <w:rsid w:val="00662481"/>
    <w:rsid w:val="00717DF7"/>
    <w:rsid w:val="00773CD0"/>
    <w:rsid w:val="00796744"/>
    <w:rsid w:val="00817D7E"/>
    <w:rsid w:val="00853939"/>
    <w:rsid w:val="0089136A"/>
    <w:rsid w:val="008A70DA"/>
    <w:rsid w:val="008C3EB1"/>
    <w:rsid w:val="0092698B"/>
    <w:rsid w:val="009D6C82"/>
    <w:rsid w:val="00AC6525"/>
    <w:rsid w:val="00B42B92"/>
    <w:rsid w:val="00B46017"/>
    <w:rsid w:val="00B8086E"/>
    <w:rsid w:val="00BD3BE9"/>
    <w:rsid w:val="00C47731"/>
    <w:rsid w:val="00CD159A"/>
    <w:rsid w:val="00CD5CB9"/>
    <w:rsid w:val="00E442C6"/>
    <w:rsid w:val="00E535D7"/>
    <w:rsid w:val="00E61CAA"/>
    <w:rsid w:val="00F308CB"/>
    <w:rsid w:val="00FA7793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2C59"/>
  <w15:docId w15:val="{67108E28-5508-4F1D-BBBB-D8B34102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B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05DC"/>
    <w:rPr>
      <w:color w:val="0000FF" w:themeColor="hyperlink"/>
      <w:u w:val="single"/>
    </w:rPr>
  </w:style>
  <w:style w:type="character" w:customStyle="1" w:styleId="highlight">
    <w:name w:val="highlight"/>
    <w:basedOn w:val="Absatz-Standardschriftart"/>
    <w:rsid w:val="00AC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r-lex.europa.eu/LexUriServ/LexUriServ.do?uri=OJ:L:2010:153:0013:0035:DE: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v-online.de/enev/index.htm" TargetMode="External"/><Relationship Id="rId5" Type="http://schemas.openxmlformats.org/officeDocument/2006/relationships/hyperlink" Target="http://www.campus.rwth-aachen.de/rwth/all/room.asp?room=2030|015&amp;roomSearch=%25&amp;tguid=0xBEF068CB23A0D94688F03AE6E97A78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Maier, Lena</dc:creator>
  <cp:lastModifiedBy>Lena Maier</cp:lastModifiedBy>
  <cp:revision>10</cp:revision>
  <dcterms:created xsi:type="dcterms:W3CDTF">2016-02-22T07:55:00Z</dcterms:created>
  <dcterms:modified xsi:type="dcterms:W3CDTF">2016-03-06T12:32:00Z</dcterms:modified>
</cp:coreProperties>
</file>