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76BC" w:rsidRDefault="001D76BC" w:rsidP="001D76BC">
      <w:pPr>
        <w:jc w:val="center"/>
        <w:rPr>
          <w:color w:val="000000"/>
          <w:sz w:val="40"/>
          <w:szCs w:val="40"/>
        </w:rPr>
      </w:pPr>
      <w:bookmarkStart w:id="0" w:name="_Hlk485486633"/>
      <w:bookmarkEnd w:id="0"/>
      <w:r>
        <w:rPr>
          <w:color w:val="000000"/>
          <w:sz w:val="40"/>
          <w:szCs w:val="40"/>
        </w:rPr>
        <w:t>UNIVERSIDAD NACIONAL DE CORDOBA</w:t>
      </w:r>
      <w:r>
        <w:rPr>
          <w:color w:val="000000"/>
          <w:sz w:val="40"/>
          <w:szCs w:val="40"/>
        </w:rPr>
        <w:br/>
        <w:t>Facultad de Ciencias Exactas, Físicas y Naturales</w:t>
      </w:r>
    </w:p>
    <w:p w:rsidR="001D76BC" w:rsidRDefault="001D76BC" w:rsidP="001D76BC">
      <w:pPr>
        <w:jc w:val="center"/>
        <w:rPr>
          <w:color w:val="000000"/>
          <w:sz w:val="40"/>
          <w:szCs w:val="40"/>
        </w:rPr>
      </w:pPr>
    </w:p>
    <w:p w:rsidR="001D76BC" w:rsidRDefault="001D76BC" w:rsidP="001D76BC">
      <w:pPr>
        <w:jc w:val="center"/>
        <w:rPr>
          <w:color w:val="000000"/>
          <w:sz w:val="40"/>
          <w:szCs w:val="40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7DA7B913" wp14:editId="2673FD1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838450" cy="35242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6BC" w:rsidRDefault="001D76BC" w:rsidP="001D76BC">
      <w:pPr>
        <w:jc w:val="center"/>
        <w:rPr>
          <w:color w:val="000000"/>
          <w:sz w:val="40"/>
          <w:szCs w:val="40"/>
        </w:rPr>
      </w:pPr>
    </w:p>
    <w:p w:rsidR="001D76BC" w:rsidRDefault="001D76BC" w:rsidP="001D76BC">
      <w:pPr>
        <w:jc w:val="center"/>
      </w:pPr>
    </w:p>
    <w:p w:rsidR="001D76BC" w:rsidRDefault="001D76BC" w:rsidP="001D76BC">
      <w:pPr>
        <w:jc w:val="center"/>
      </w:pPr>
    </w:p>
    <w:p w:rsidR="001D76BC" w:rsidRDefault="001D76BC" w:rsidP="001D76BC">
      <w:pPr>
        <w:jc w:val="center"/>
      </w:pPr>
    </w:p>
    <w:p w:rsidR="001D76BC" w:rsidRDefault="001D76BC" w:rsidP="001D76BC">
      <w:pPr>
        <w:jc w:val="center"/>
      </w:pPr>
    </w:p>
    <w:p w:rsidR="001D76BC" w:rsidRDefault="001D76BC" w:rsidP="001D76BC">
      <w:pPr>
        <w:jc w:val="center"/>
      </w:pPr>
    </w:p>
    <w:p w:rsidR="001D76BC" w:rsidRDefault="001D76BC" w:rsidP="001D76BC">
      <w:pPr>
        <w:jc w:val="center"/>
      </w:pPr>
    </w:p>
    <w:p w:rsidR="001D76BC" w:rsidRDefault="001D76BC" w:rsidP="001D76BC">
      <w:pPr>
        <w:jc w:val="center"/>
      </w:pPr>
    </w:p>
    <w:p w:rsidR="001D76BC" w:rsidRDefault="001D76BC" w:rsidP="001D76BC">
      <w:pPr>
        <w:jc w:val="center"/>
      </w:pPr>
    </w:p>
    <w:p w:rsidR="001D76BC" w:rsidRDefault="001D76BC" w:rsidP="001D76BC">
      <w:pPr>
        <w:jc w:val="center"/>
      </w:pPr>
    </w:p>
    <w:p w:rsidR="001D76BC" w:rsidRDefault="001D76BC" w:rsidP="001D76BC">
      <w:pPr>
        <w:jc w:val="center"/>
      </w:pPr>
    </w:p>
    <w:p w:rsidR="001D76BC" w:rsidRPr="00313781" w:rsidRDefault="001D76BC" w:rsidP="001D76BC">
      <w:pPr>
        <w:jc w:val="center"/>
        <w:rPr>
          <w:b/>
          <w:bCs/>
          <w:color w:val="333333"/>
          <w:sz w:val="36"/>
          <w:szCs w:val="40"/>
        </w:rPr>
      </w:pPr>
      <w:r w:rsidRPr="00313781">
        <w:rPr>
          <w:color w:val="333333"/>
          <w:sz w:val="36"/>
          <w:szCs w:val="40"/>
        </w:rPr>
        <w:br/>
      </w:r>
      <w:r>
        <w:rPr>
          <w:b/>
          <w:bCs/>
          <w:color w:val="333333"/>
          <w:sz w:val="36"/>
          <w:szCs w:val="40"/>
        </w:rPr>
        <w:t>TRABAJO FINAL DE</w:t>
      </w:r>
      <w:r w:rsidRPr="00313781">
        <w:rPr>
          <w:b/>
          <w:bCs/>
          <w:color w:val="333333"/>
          <w:sz w:val="36"/>
          <w:szCs w:val="40"/>
        </w:rPr>
        <w:t xml:space="preserve"> </w:t>
      </w:r>
      <w:r>
        <w:rPr>
          <w:b/>
          <w:bCs/>
          <w:color w:val="333333"/>
          <w:sz w:val="36"/>
          <w:szCs w:val="40"/>
        </w:rPr>
        <w:t>COMUNICACIONES DIGITALES</w:t>
      </w:r>
    </w:p>
    <w:p w:rsidR="001D76BC" w:rsidRDefault="001D76BC" w:rsidP="001D76BC">
      <w:pPr>
        <w:jc w:val="center"/>
        <w:rPr>
          <w:b/>
          <w:bCs/>
          <w:color w:val="333333"/>
          <w:sz w:val="40"/>
          <w:szCs w:val="40"/>
        </w:rPr>
      </w:pPr>
    </w:p>
    <w:p w:rsidR="001D76BC" w:rsidRDefault="001D76BC" w:rsidP="001D76BC">
      <w:pPr>
        <w:rPr>
          <w:b/>
          <w:bCs/>
          <w:color w:val="333333"/>
          <w:sz w:val="40"/>
          <w:szCs w:val="40"/>
        </w:rPr>
      </w:pPr>
    </w:p>
    <w:p w:rsidR="0032747D" w:rsidRDefault="0032747D" w:rsidP="001D76BC">
      <w:pPr>
        <w:rPr>
          <w:b/>
          <w:bCs/>
          <w:color w:val="333333"/>
          <w:sz w:val="40"/>
          <w:szCs w:val="40"/>
        </w:rPr>
      </w:pPr>
    </w:p>
    <w:p w:rsidR="0032747D" w:rsidRDefault="0032747D" w:rsidP="001D76BC">
      <w:pPr>
        <w:rPr>
          <w:b/>
          <w:bCs/>
          <w:color w:val="333333"/>
          <w:sz w:val="40"/>
          <w:szCs w:val="40"/>
        </w:rPr>
      </w:pPr>
    </w:p>
    <w:p w:rsidR="001D76BC" w:rsidRPr="00435062" w:rsidRDefault="001D76BC" w:rsidP="001D76BC">
      <w:pPr>
        <w:rPr>
          <w:bCs/>
          <w:color w:val="333333"/>
          <w:sz w:val="32"/>
          <w:szCs w:val="32"/>
        </w:rPr>
      </w:pPr>
      <w:r w:rsidRPr="00435062">
        <w:rPr>
          <w:bCs/>
          <w:color w:val="333333"/>
          <w:sz w:val="32"/>
          <w:szCs w:val="32"/>
        </w:rPr>
        <w:t>Alumno: Malano Leandro</w:t>
      </w:r>
    </w:p>
    <w:p w:rsidR="001D76BC" w:rsidRPr="00435062" w:rsidRDefault="001D76BC" w:rsidP="001D76BC">
      <w:pPr>
        <w:rPr>
          <w:bCs/>
          <w:color w:val="333333"/>
          <w:sz w:val="32"/>
          <w:szCs w:val="32"/>
        </w:rPr>
      </w:pPr>
      <w:r w:rsidRPr="00435062">
        <w:rPr>
          <w:bCs/>
          <w:color w:val="333333"/>
          <w:sz w:val="32"/>
          <w:szCs w:val="32"/>
        </w:rPr>
        <w:t>Legajo: 38883701</w:t>
      </w:r>
    </w:p>
    <w:p w:rsidR="001D76BC" w:rsidRDefault="001D76BC" w:rsidP="001D76BC">
      <w:pPr>
        <w:rPr>
          <w:bCs/>
          <w:color w:val="333333"/>
          <w:sz w:val="32"/>
          <w:szCs w:val="32"/>
        </w:rPr>
      </w:pPr>
      <w:r>
        <w:rPr>
          <w:bCs/>
          <w:color w:val="333333"/>
          <w:sz w:val="32"/>
          <w:szCs w:val="32"/>
        </w:rPr>
        <w:t>Profesores: Dra. Corral Briones, Graciela y Dr. Hueda, Mario</w:t>
      </w:r>
    </w:p>
    <w:p w:rsidR="00CB781F" w:rsidRDefault="001D76BC" w:rsidP="0057648D">
      <w:pPr>
        <w:rPr>
          <w:bCs/>
          <w:color w:val="333333"/>
          <w:sz w:val="32"/>
          <w:szCs w:val="32"/>
        </w:rPr>
      </w:pPr>
      <w:r w:rsidRPr="00435062">
        <w:rPr>
          <w:bCs/>
          <w:color w:val="333333"/>
          <w:sz w:val="32"/>
          <w:szCs w:val="32"/>
        </w:rPr>
        <w:t>Ingeniería en computación</w:t>
      </w:r>
    </w:p>
    <w:p w:rsidR="004D15AE" w:rsidRDefault="00CD66F8" w:rsidP="00CD66F8">
      <w:pPr>
        <w:jc w:val="center"/>
        <w:rPr>
          <w:b/>
          <w:bCs/>
          <w:color w:val="000000" w:themeColor="text1"/>
          <w:sz w:val="28"/>
          <w:szCs w:val="32"/>
          <w:u w:val="single"/>
        </w:rPr>
      </w:pPr>
      <w:r w:rsidRPr="00CD66F8">
        <w:rPr>
          <w:b/>
          <w:bCs/>
          <w:color w:val="000000" w:themeColor="text1"/>
          <w:sz w:val="28"/>
          <w:szCs w:val="32"/>
          <w:u w:val="single"/>
        </w:rPr>
        <w:lastRenderedPageBreak/>
        <w:t>Introducción:</w:t>
      </w:r>
    </w:p>
    <w:p w:rsidR="00946BCF" w:rsidRDefault="00CD66F8" w:rsidP="00CD66F8">
      <w:pPr>
        <w:rPr>
          <w:bCs/>
          <w:color w:val="000000" w:themeColor="text1"/>
          <w:szCs w:val="32"/>
        </w:rPr>
      </w:pPr>
      <w:r>
        <w:rPr>
          <w:bCs/>
          <w:color w:val="000000" w:themeColor="text1"/>
          <w:szCs w:val="32"/>
        </w:rPr>
        <w:t>En este trabajo practico, realizamos un trabajo integrador con los temas vistos sobre todo en la segunda parte de la materia, donde veremos la utilización de diferentes ecualizadores</w:t>
      </w:r>
      <w:r w:rsidR="0019441B">
        <w:rPr>
          <w:bCs/>
          <w:color w:val="000000" w:themeColor="text1"/>
          <w:szCs w:val="32"/>
        </w:rPr>
        <w:t>. Aplicando conocimientos adquirido en clases es que pudimos lograr la realización del mismo, ya que es un tema central para las comunicaciones digitales el como trasmitir y recibir información del emisor al receptor.</w:t>
      </w:r>
    </w:p>
    <w:p w:rsidR="00EE05CF" w:rsidRDefault="00EE05CF" w:rsidP="00CD66F8">
      <w:pPr>
        <w:rPr>
          <w:bCs/>
          <w:color w:val="000000" w:themeColor="text1"/>
          <w:szCs w:val="32"/>
        </w:rPr>
      </w:pPr>
    </w:p>
    <w:p w:rsidR="00EE05CF" w:rsidRDefault="00EE05CF" w:rsidP="00CD66F8">
      <w:pPr>
        <w:rPr>
          <w:bCs/>
          <w:color w:val="000000" w:themeColor="text1"/>
          <w:szCs w:val="32"/>
        </w:rPr>
      </w:pPr>
    </w:p>
    <w:p w:rsidR="004D15AE" w:rsidRPr="00385333" w:rsidRDefault="00EE05CF" w:rsidP="00385333">
      <w:pPr>
        <w:jc w:val="center"/>
        <w:rPr>
          <w:b/>
          <w:bCs/>
          <w:color w:val="000000" w:themeColor="text1"/>
          <w:sz w:val="28"/>
          <w:szCs w:val="32"/>
          <w:u w:val="single"/>
        </w:rPr>
      </w:pPr>
      <w:r>
        <w:rPr>
          <w:b/>
          <w:bCs/>
          <w:color w:val="000000" w:themeColor="text1"/>
          <w:sz w:val="28"/>
          <w:szCs w:val="32"/>
          <w:u w:val="single"/>
        </w:rPr>
        <w:t>Resolución</w:t>
      </w:r>
      <w:r w:rsidR="00385333">
        <w:rPr>
          <w:b/>
          <w:bCs/>
          <w:color w:val="000000" w:themeColor="text1"/>
          <w:sz w:val="28"/>
          <w:szCs w:val="32"/>
          <w:u w:val="single"/>
        </w:rPr>
        <w:t xml:space="preserve"> de las actividades propuestas</w:t>
      </w:r>
      <w:r w:rsidR="00385333" w:rsidRPr="00CD66F8">
        <w:rPr>
          <w:b/>
          <w:bCs/>
          <w:color w:val="000000" w:themeColor="text1"/>
          <w:sz w:val="28"/>
          <w:szCs w:val="32"/>
          <w:u w:val="single"/>
        </w:rPr>
        <w:t>:</w:t>
      </w:r>
    </w:p>
    <w:p w:rsidR="006452A1" w:rsidRDefault="0057648D" w:rsidP="001D6D26">
      <w:pPr>
        <w:jc w:val="both"/>
      </w:pPr>
      <w:r>
        <w:t>1</w:t>
      </w:r>
      <w:r w:rsidR="00DC7FA5">
        <w:t>)</w:t>
      </w:r>
      <w:r w:rsidR="00F6662E">
        <w:t xml:space="preserve"> </w:t>
      </w:r>
      <w:r w:rsidR="006452A1">
        <w:t xml:space="preserve">Para aplicar el Criterio de Nyquist la realización del filtro </w:t>
      </w:r>
      <w:r w:rsidR="00920D80">
        <w:t>transmisor</w:t>
      </w:r>
      <w:r w:rsidR="006452A1">
        <w:t xml:space="preserve"> y receptor se hacen con el criterio de raíz </w:t>
      </w:r>
      <w:r w:rsidR="00920D80">
        <w:t>co</w:t>
      </w:r>
      <w:r w:rsidR="006452A1">
        <w:t xml:space="preserve">seno realzado en el dominio de la frecuencia, </w:t>
      </w:r>
      <w:r w:rsidR="00920D80">
        <w:t>utilizamos un</w:t>
      </w:r>
      <w:r w:rsidR="006452A1">
        <w:t xml:space="preserve"> span de 10 y sps de 10, aplicando una separación de 10 lugares entre símbolos (“upsampleo”), dejamos definido un roll off de 0.</w:t>
      </w:r>
      <w:r w:rsidR="00920D80">
        <w:t>5. (</w:t>
      </w:r>
      <w:r w:rsidR="006452A1">
        <w:t xml:space="preserve">span= </w:t>
      </w:r>
      <w:r w:rsidR="00920D80">
        <w:t>número</w:t>
      </w:r>
      <w:r w:rsidR="006452A1">
        <w:t xml:space="preserve"> de muestras del </w:t>
      </w:r>
      <w:r w:rsidR="00920D80">
        <w:t>filtro,</w:t>
      </w:r>
      <w:r w:rsidR="006452A1">
        <w:t xml:space="preserve"> sps=muestras por </w:t>
      </w:r>
      <w:r w:rsidR="00920D80">
        <w:t>símbolos</w:t>
      </w:r>
      <w:r w:rsidR="006452A1">
        <w:t>)</w:t>
      </w:r>
      <w:r w:rsidR="001D6D26">
        <w:t>.</w:t>
      </w:r>
    </w:p>
    <w:p w:rsidR="006452A1" w:rsidRDefault="006452A1" w:rsidP="001D6D26">
      <w:pPr>
        <w:jc w:val="both"/>
      </w:pPr>
    </w:p>
    <w:p w:rsidR="006452A1" w:rsidRDefault="006452A1" w:rsidP="001D6D26">
      <w:pPr>
        <w:jc w:val="center"/>
      </w:pPr>
      <w:r>
        <w:rPr>
          <w:noProof/>
        </w:rPr>
        <w:drawing>
          <wp:inline distT="0" distB="0" distL="0" distR="0">
            <wp:extent cx="2771775" cy="1000125"/>
            <wp:effectExtent l="0" t="0" r="9525" b="9525"/>
            <wp:docPr id="1" name="Imagen 1" descr="C:\Users\lmala\AppData\Local\Microsoft\Windows\INetCache\Content.Word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mala\AppData\Local\Microsoft\Windows\INetCache\Content.Word\Captu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77"/>
                    <a:stretch/>
                  </pic:blipFill>
                  <pic:spPr bwMode="auto">
                    <a:xfrm>
                      <a:off x="0" y="0"/>
                      <a:ext cx="2771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5AE" w:rsidRDefault="004D15AE" w:rsidP="001D6D26">
      <w:pPr>
        <w:jc w:val="center"/>
      </w:pPr>
    </w:p>
    <w:p w:rsidR="006452A1" w:rsidRDefault="006452A1" w:rsidP="001D6D26">
      <w:pPr>
        <w:jc w:val="center"/>
      </w:pPr>
      <w:r>
        <w:t>Sintaxis de creación de un filtro raíz coseno realzado</w:t>
      </w:r>
      <w:r w:rsidR="00117054">
        <w:t xml:space="preserve"> en MatLab</w:t>
      </w:r>
    </w:p>
    <w:p w:rsidR="004D15AE" w:rsidRDefault="004D15AE" w:rsidP="001D6D26">
      <w:pPr>
        <w:jc w:val="center"/>
      </w:pPr>
    </w:p>
    <w:p w:rsidR="00266AD4" w:rsidRDefault="0057648D" w:rsidP="001D6D26">
      <w:pPr>
        <w:jc w:val="both"/>
      </w:pPr>
      <w:r>
        <w:t xml:space="preserve">1.1 </w:t>
      </w:r>
      <w:r w:rsidR="006452A1">
        <w:t>Par</w:t>
      </w:r>
      <w:r>
        <w:t>a</w:t>
      </w:r>
      <w:r w:rsidR="006452A1">
        <w:t xml:space="preserve"> 10000 </w:t>
      </w:r>
      <w:r w:rsidR="00920D80">
        <w:t>símbolos</w:t>
      </w:r>
      <w:r w:rsidR="006452A1">
        <w:t xml:space="preserve"> a transmitir, se grafican los diagramas ojos para diferentes valores de roll of</w:t>
      </w:r>
      <w:r w:rsidR="00266AD4">
        <w:t>f</w:t>
      </w:r>
      <w:r w:rsidR="001D6D26">
        <w:t xml:space="preserve"> respectivamente (0, 0.25, 0.5 y 1)</w:t>
      </w:r>
      <w:r w:rsidR="00266AD4">
        <w:t>.</w:t>
      </w:r>
      <w:r w:rsidR="00266AD4" w:rsidRPr="00266AD4">
        <w:rPr>
          <w:noProof/>
          <w:lang w:eastAsia="es-AR"/>
        </w:rPr>
        <w:t xml:space="preserve"> </w:t>
      </w:r>
    </w:p>
    <w:p w:rsidR="006452A1" w:rsidRDefault="001D6D26" w:rsidP="006452A1"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 wp14:anchorId="07F138CC" wp14:editId="4C1CA1C8">
            <wp:simplePos x="0" y="0"/>
            <wp:positionH relativeFrom="margin">
              <wp:align>center</wp:align>
            </wp:positionH>
            <wp:positionV relativeFrom="paragraph">
              <wp:posOffset>144780</wp:posOffset>
            </wp:positionV>
            <wp:extent cx="3506400" cy="2718000"/>
            <wp:effectExtent l="0" t="0" r="0" b="6350"/>
            <wp:wrapTight wrapText="bothSides">
              <wp:wrapPolygon edited="0">
                <wp:start x="0" y="0"/>
                <wp:lineTo x="0" y="21499"/>
                <wp:lineTo x="21479" y="21499"/>
                <wp:lineTo x="2147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ojo roll off 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6AD4" w:rsidRDefault="00266AD4" w:rsidP="006452A1"/>
    <w:p w:rsidR="00266AD4" w:rsidRDefault="00266AD4" w:rsidP="006452A1"/>
    <w:p w:rsidR="00266AD4" w:rsidRDefault="00266AD4" w:rsidP="006452A1"/>
    <w:p w:rsidR="00266AD4" w:rsidRDefault="00266AD4" w:rsidP="006452A1"/>
    <w:p w:rsidR="00266AD4" w:rsidRDefault="00266AD4" w:rsidP="006452A1"/>
    <w:p w:rsidR="00266AD4" w:rsidRDefault="00266AD4" w:rsidP="006452A1"/>
    <w:p w:rsidR="00266AD4" w:rsidRDefault="00266AD4" w:rsidP="006452A1"/>
    <w:p w:rsidR="00266AD4" w:rsidRDefault="00266AD4" w:rsidP="006452A1"/>
    <w:p w:rsidR="001D6D26" w:rsidRDefault="001D6D26" w:rsidP="006452A1"/>
    <w:p w:rsidR="00266AD4" w:rsidRDefault="001D6D26" w:rsidP="006452A1">
      <w:r>
        <w:rPr>
          <w:noProof/>
          <w:lang w:eastAsia="es-A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3222000" cy="2718000"/>
            <wp:effectExtent l="0" t="0" r="0" b="6350"/>
            <wp:wrapTight wrapText="bothSides">
              <wp:wrapPolygon edited="0">
                <wp:start x="0" y="0"/>
                <wp:lineTo x="0" y="21499"/>
                <wp:lineTo x="21455" y="21499"/>
                <wp:lineTo x="21455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ojo roll off 0,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6D26" w:rsidRDefault="001D6D26" w:rsidP="001D6D26">
      <w:pPr>
        <w:jc w:val="center"/>
      </w:pPr>
    </w:p>
    <w:p w:rsidR="001D6D26" w:rsidRDefault="001D6D26" w:rsidP="001D6D26">
      <w:pPr>
        <w:jc w:val="center"/>
      </w:pPr>
    </w:p>
    <w:p w:rsidR="00266AD4" w:rsidRDefault="00266AD4" w:rsidP="001D6D26">
      <w:pPr>
        <w:jc w:val="center"/>
      </w:pPr>
    </w:p>
    <w:p w:rsidR="00266AD4" w:rsidRDefault="00266AD4" w:rsidP="006452A1"/>
    <w:p w:rsidR="001D6D26" w:rsidRDefault="001D6D26" w:rsidP="006452A1"/>
    <w:p w:rsidR="001D6D26" w:rsidRDefault="001D6D26" w:rsidP="006452A1"/>
    <w:p w:rsidR="001D6D26" w:rsidRDefault="001D6D26" w:rsidP="006452A1"/>
    <w:p w:rsidR="001D6D26" w:rsidRDefault="001D6D26" w:rsidP="006452A1"/>
    <w:p w:rsidR="001D6D26" w:rsidRDefault="001D6D26" w:rsidP="006452A1"/>
    <w:p w:rsidR="001D6D26" w:rsidRDefault="001D6D26" w:rsidP="006452A1"/>
    <w:p w:rsidR="001D6D26" w:rsidRDefault="001D6D26" w:rsidP="006452A1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3495600" cy="2718000"/>
            <wp:effectExtent l="0" t="0" r="0" b="6350"/>
            <wp:wrapTight wrapText="bothSides">
              <wp:wrapPolygon edited="0">
                <wp:start x="0" y="0"/>
                <wp:lineTo x="0" y="21499"/>
                <wp:lineTo x="21427" y="21499"/>
                <wp:lineTo x="21427" y="0"/>
                <wp:lineTo x="0" y="0"/>
              </wp:wrapPolygon>
            </wp:wrapTight>
            <wp:docPr id="29" name="Imagen 29" descr="C:\Users\lmala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mala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00" cy="27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D26" w:rsidRDefault="001D6D26" w:rsidP="006452A1"/>
    <w:p w:rsidR="001D6D26" w:rsidRDefault="001D6D26" w:rsidP="006452A1"/>
    <w:p w:rsidR="001D6D26" w:rsidRDefault="001D6D26" w:rsidP="006452A1"/>
    <w:p w:rsidR="001D6D26" w:rsidRDefault="001D6D26" w:rsidP="006452A1"/>
    <w:p w:rsidR="001D6D26" w:rsidRDefault="001D6D26" w:rsidP="006452A1"/>
    <w:p w:rsidR="001D6D26" w:rsidRDefault="001D6D26" w:rsidP="006452A1"/>
    <w:p w:rsidR="001D6D26" w:rsidRDefault="001D6D26" w:rsidP="006452A1"/>
    <w:p w:rsidR="001D6D26" w:rsidRDefault="001D6D26" w:rsidP="006452A1"/>
    <w:p w:rsidR="001D6D26" w:rsidRDefault="001D6D26" w:rsidP="006452A1"/>
    <w:p w:rsidR="001D6D26" w:rsidRDefault="001D6D26" w:rsidP="006452A1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134872</wp:posOffset>
            </wp:positionV>
            <wp:extent cx="3236400" cy="2718000"/>
            <wp:effectExtent l="0" t="0" r="2540" b="6350"/>
            <wp:wrapTight wrapText="bothSides">
              <wp:wrapPolygon edited="0">
                <wp:start x="0" y="0"/>
                <wp:lineTo x="0" y="21499"/>
                <wp:lineTo x="21490" y="21499"/>
                <wp:lineTo x="21490" y="0"/>
                <wp:lineTo x="0" y="0"/>
              </wp:wrapPolygon>
            </wp:wrapTight>
            <wp:docPr id="30" name="Imagen 30" descr="C:\Users\lmala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mala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00" cy="27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D26" w:rsidRDefault="001D6D26" w:rsidP="006452A1"/>
    <w:p w:rsidR="001D6D26" w:rsidRDefault="001D6D26" w:rsidP="006452A1"/>
    <w:p w:rsidR="001D6D26" w:rsidRDefault="001D6D26" w:rsidP="006452A1"/>
    <w:p w:rsidR="001D6D26" w:rsidRDefault="001D6D26" w:rsidP="006452A1"/>
    <w:p w:rsidR="001D6D26" w:rsidRDefault="001D6D26" w:rsidP="006452A1"/>
    <w:p w:rsidR="001D6D26" w:rsidRDefault="001D6D26" w:rsidP="006452A1"/>
    <w:p w:rsidR="00DD1672" w:rsidRDefault="00DD1672" w:rsidP="006452A1"/>
    <w:p w:rsidR="00EB6494" w:rsidRDefault="00EB6494" w:rsidP="006452A1"/>
    <w:p w:rsidR="00266AD4" w:rsidRDefault="001D6D26" w:rsidP="006452A1">
      <w:r>
        <w:t>1.2 D</w:t>
      </w:r>
      <w:r w:rsidR="00266AD4">
        <w:t>ado que utilizamos la modulación BPSK, las curvas VER y SER son iguales, ahora para diferentes valore</w:t>
      </w:r>
      <w:r w:rsidR="00A30F6D">
        <w:t>s respectivos</w:t>
      </w:r>
      <w:r w:rsidR="00266AD4">
        <w:t xml:space="preserve"> de roll of</w:t>
      </w:r>
      <w:r w:rsidR="00A30F6D">
        <w:t>f (</w:t>
      </w:r>
      <w:r w:rsidR="00731087">
        <w:t xml:space="preserve">0, </w:t>
      </w:r>
      <w:r w:rsidR="00A30F6D">
        <w:t>0.1, 0.25 y 0.5)</w:t>
      </w:r>
      <w:r w:rsidR="00C54717">
        <w:t xml:space="preserve"> </w:t>
      </w:r>
      <w:r w:rsidR="00DD1672">
        <w:t>y transmitiendo un millón de símbolos,</w:t>
      </w:r>
      <w:r w:rsidR="00266AD4">
        <w:t xml:space="preserve"> graficaremos estas curvas:</w:t>
      </w:r>
    </w:p>
    <w:p w:rsidR="00266AD4" w:rsidRDefault="00266AD4" w:rsidP="006452A1"/>
    <w:p w:rsidR="00266AD4" w:rsidRDefault="00731087" w:rsidP="00731087">
      <w:pPr>
        <w:jc w:val="center"/>
      </w:pPr>
      <w:r>
        <w:rPr>
          <w:noProof/>
          <w:lang w:eastAsia="es-AR"/>
        </w:rPr>
        <w:drawing>
          <wp:inline distT="0" distB="0" distL="0" distR="0" wp14:anchorId="16637784" wp14:editId="00ECC665">
            <wp:extent cx="3384000" cy="2718000"/>
            <wp:effectExtent l="0" t="0" r="6985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urva SER roll off =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87" w:rsidRDefault="00731087" w:rsidP="00731087">
      <w:pPr>
        <w:jc w:val="center"/>
      </w:pPr>
    </w:p>
    <w:p w:rsidR="00731087" w:rsidRDefault="00731087" w:rsidP="00731087">
      <w:pPr>
        <w:jc w:val="center"/>
      </w:pPr>
      <w:r>
        <w:rPr>
          <w:noProof/>
          <w:lang w:eastAsia="es-AR"/>
        </w:rPr>
        <w:drawing>
          <wp:inline distT="0" distB="0" distL="0" distR="0" wp14:anchorId="0601DD47" wp14:editId="1092B10E">
            <wp:extent cx="3315600" cy="27180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urva SER roll off =0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87" w:rsidRDefault="00731087" w:rsidP="00731087">
      <w:pPr>
        <w:jc w:val="center"/>
      </w:pPr>
      <w:r>
        <w:rPr>
          <w:noProof/>
          <w:lang w:eastAsia="es-AR"/>
        </w:rPr>
        <w:drawing>
          <wp:inline distT="0" distB="0" distL="0" distR="0" wp14:anchorId="644B4986" wp14:editId="37507EE9">
            <wp:extent cx="3258000" cy="27180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rva SER roll off =0.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87" w:rsidRDefault="00731087" w:rsidP="00731087">
      <w:pPr>
        <w:jc w:val="center"/>
      </w:pPr>
    </w:p>
    <w:p w:rsidR="00731087" w:rsidRDefault="00731087" w:rsidP="00DC7FA5">
      <w:pPr>
        <w:jc w:val="center"/>
      </w:pPr>
      <w:r>
        <w:rPr>
          <w:noProof/>
          <w:lang w:eastAsia="es-AR"/>
        </w:rPr>
        <w:drawing>
          <wp:inline distT="0" distB="0" distL="0" distR="0" wp14:anchorId="2CEE0405" wp14:editId="421D015E">
            <wp:extent cx="3294000" cy="2718000"/>
            <wp:effectExtent l="0" t="0" r="1905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rva SER roll off =0.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28" w:rsidRDefault="00393128" w:rsidP="00DC7FA5">
      <w:pPr>
        <w:jc w:val="center"/>
      </w:pPr>
    </w:p>
    <w:p w:rsidR="00393128" w:rsidRDefault="00393128" w:rsidP="00DC7FA5">
      <w:pPr>
        <w:jc w:val="center"/>
      </w:pPr>
    </w:p>
    <w:p w:rsidR="00393128" w:rsidRDefault="00393128" w:rsidP="00DC7FA5">
      <w:pPr>
        <w:jc w:val="center"/>
      </w:pPr>
      <w:bookmarkStart w:id="1" w:name="_GoBack"/>
      <w:bookmarkEnd w:id="1"/>
    </w:p>
    <w:p w:rsidR="00731087" w:rsidRDefault="00731087" w:rsidP="006452A1"/>
    <w:p w:rsidR="00266AD4" w:rsidRDefault="00266AD4" w:rsidP="00DC7FA5">
      <w:pPr>
        <w:jc w:val="both"/>
      </w:pPr>
      <w:r>
        <w:t xml:space="preserve">Al aumentar el roll off, la curva real se parece </w:t>
      </w:r>
      <w:r w:rsidR="00920D80">
        <w:t>más</w:t>
      </w:r>
      <w:r>
        <w:t xml:space="preserve"> a la </w:t>
      </w:r>
      <w:r w:rsidR="00920D80">
        <w:t>teórica</w:t>
      </w:r>
      <w:r>
        <w:t>.</w:t>
      </w:r>
      <w:r w:rsidR="00920D80">
        <w:t xml:space="preserve"> </w:t>
      </w:r>
      <w:r>
        <w:t xml:space="preserve">Al ser el SER afectado por el ruido y la ISI, y comparando con los diagramas ojos anteriores, concluimos que a mayor roll of, hay mayor inmunidad al ruido y al jitter y por esto una mejor aproximación a la </w:t>
      </w:r>
      <w:r w:rsidR="00920D80">
        <w:t>curva</w:t>
      </w:r>
      <w:r>
        <w:t xml:space="preserve"> SER </w:t>
      </w:r>
      <w:r w:rsidR="00920D80">
        <w:t>teórica</w:t>
      </w:r>
      <w:r w:rsidR="009C2921">
        <w:t>, esto hace que el error de los símbolos detectados en el receptor sea menos.</w:t>
      </w:r>
    </w:p>
    <w:p w:rsidR="00CD23E0" w:rsidRDefault="00CD23E0" w:rsidP="006452A1"/>
    <w:p w:rsidR="004D15AE" w:rsidRDefault="004D15AE" w:rsidP="006452A1"/>
    <w:p w:rsidR="004D15AE" w:rsidRDefault="004D15AE" w:rsidP="006452A1"/>
    <w:p w:rsidR="004D15AE" w:rsidRDefault="004D15AE" w:rsidP="006452A1"/>
    <w:p w:rsidR="004D15AE" w:rsidRDefault="004D15AE" w:rsidP="006452A1"/>
    <w:p w:rsidR="004D15AE" w:rsidRDefault="004D15AE" w:rsidP="006452A1"/>
    <w:p w:rsidR="00CD23E0" w:rsidRPr="00235FBA" w:rsidRDefault="00CD23E0" w:rsidP="006452A1">
      <w:r>
        <w:t>2</w:t>
      </w:r>
      <w:r w:rsidR="00DC7FA5">
        <w:t>)</w:t>
      </w:r>
      <w:r w:rsidR="004D15AE">
        <w:t xml:space="preserve"> </w:t>
      </w:r>
      <w:r w:rsidR="00235FBA">
        <w:t>V</w:t>
      </w:r>
      <w:r>
        <w:t xml:space="preserve">iendo la realización del ejercicio 6.11 del Proakis, utiliza 5 taps e </w:t>
      </w:r>
      <w:r w:rsidR="00920D80">
        <w:t>implementa</w:t>
      </w:r>
      <w:r>
        <w:t xml:space="preserve"> un </w:t>
      </w:r>
      <w:r w:rsidR="00920D80">
        <w:t>ecualizador</w:t>
      </w:r>
      <w:r>
        <w:t xml:space="preserve"> ZF, en donde el ruido no es tenido en cuenta y vemos que la velocidad del símbolo </w:t>
      </w:r>
      <w:r w:rsidR="00C54717">
        <w:t xml:space="preserve">(T/2) </w:t>
      </w:r>
      <w:r>
        <w:t>es mayor a la velocidad de mu</w:t>
      </w:r>
      <w:r w:rsidR="00843A66">
        <w:t>estreo</w:t>
      </w:r>
      <w:r w:rsidR="00C54717">
        <w:t xml:space="preserve"> (T)</w:t>
      </w:r>
      <w:r w:rsidR="00843A66">
        <w:t xml:space="preserve">, por lo que hubo que hacer una adaptación (agregando un 0 entre cada </w:t>
      </w:r>
      <w:r w:rsidR="00920D80">
        <w:t>símbolo</w:t>
      </w:r>
      <w:r w:rsidR="00843A66">
        <w:t xml:space="preserve">). La respuesta del canal </w:t>
      </w:r>
      <w:r w:rsidR="00920D80">
        <w:t>es: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noProof/>
            <w:lang w:eastAsia="es-AR"/>
          </w:rPr>
          <m:t xml:space="preserve"> x=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noProof/>
                <w:lang w:eastAsia="es-AR"/>
              </w:rPr>
              <m:t>1</m:t>
            </m:r>
          </m:num>
          <m:den>
            <m:r>
              <w:rPr>
                <w:rFonts w:ascii="Cambria Math" w:hAnsi="Cambria Math"/>
                <w:noProof/>
                <w:lang w:eastAsia="es-AR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lang w:eastAsia="es-AR"/>
                  </w:rPr>
                  <m:t>(2t/T)</m:t>
                </m:r>
              </m:e>
              <m:sup>
                <m:r>
                  <w:rPr>
                    <w:rFonts w:ascii="Cambria Math" w:hAnsi="Cambria Math"/>
                    <w:noProof/>
                    <w:lang w:eastAsia="es-AR"/>
                  </w:rPr>
                  <m:t>2</m:t>
                </m:r>
              </m:sup>
            </m:sSup>
          </m:den>
        </m:f>
      </m:oMath>
      <w:r w:rsidR="00843A66">
        <w:rPr>
          <w:rFonts w:eastAsiaTheme="minorEastAsia"/>
          <w:sz w:val="24"/>
          <w:szCs w:val="24"/>
        </w:rPr>
        <w:t>.</w:t>
      </w:r>
    </w:p>
    <w:p w:rsidR="00EB6494" w:rsidRDefault="00EB6494" w:rsidP="006452A1">
      <w:pPr>
        <w:rPr>
          <w:rFonts w:eastAsiaTheme="minorEastAsia"/>
          <w:sz w:val="24"/>
          <w:szCs w:val="24"/>
        </w:rPr>
      </w:pPr>
    </w:p>
    <w:p w:rsidR="00C54717" w:rsidRDefault="00C54717" w:rsidP="00C54717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BCC310C" wp14:editId="05E686A1">
            <wp:extent cx="3333600" cy="2718000"/>
            <wp:effectExtent l="0" t="0" r="63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6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AE" w:rsidRDefault="004D15AE" w:rsidP="00C54717">
      <w:pPr>
        <w:jc w:val="center"/>
        <w:rPr>
          <w:rFonts w:eastAsiaTheme="minorEastAsia"/>
          <w:sz w:val="24"/>
          <w:szCs w:val="24"/>
        </w:rPr>
      </w:pPr>
    </w:p>
    <w:p w:rsidR="00C54717" w:rsidRDefault="00C54717" w:rsidP="00447A97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Grafica de le respuesta del canal, la cual se sobre muestrea a T/2 para cumplir </w:t>
      </w:r>
      <w:r w:rsidR="00A8788D">
        <w:rPr>
          <w:rFonts w:eastAsiaTheme="minorEastAsia"/>
          <w:sz w:val="24"/>
          <w:szCs w:val="24"/>
        </w:rPr>
        <w:t>las condiciones</w:t>
      </w:r>
      <w:r>
        <w:rPr>
          <w:rFonts w:eastAsiaTheme="minorEastAsia"/>
          <w:sz w:val="24"/>
          <w:szCs w:val="24"/>
        </w:rPr>
        <w:t xml:space="preserve"> de diseño del canal</w:t>
      </w:r>
      <w:r w:rsidR="004D15AE">
        <w:rPr>
          <w:rFonts w:eastAsiaTheme="minorEastAsia"/>
          <w:sz w:val="24"/>
          <w:szCs w:val="24"/>
        </w:rPr>
        <w:t>.</w:t>
      </w:r>
    </w:p>
    <w:p w:rsidR="004D15AE" w:rsidRDefault="004D15AE" w:rsidP="00447A97">
      <w:pPr>
        <w:jc w:val="both"/>
        <w:rPr>
          <w:rFonts w:eastAsiaTheme="minorEastAsia"/>
          <w:sz w:val="24"/>
          <w:szCs w:val="24"/>
        </w:rPr>
      </w:pPr>
    </w:p>
    <w:p w:rsidR="00843A66" w:rsidRDefault="00235FBA" w:rsidP="00DC7FA5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2.1) El ISI causado por el canal observado en</w:t>
      </w:r>
      <w:r w:rsidR="00670EB9">
        <w:rPr>
          <w:rFonts w:eastAsiaTheme="minorEastAsia"/>
          <w:sz w:val="24"/>
          <w:szCs w:val="24"/>
        </w:rPr>
        <w:t xml:space="preserve"> la señal sin ecualizar es</w:t>
      </w:r>
      <w:r>
        <w:rPr>
          <w:rFonts w:eastAsiaTheme="minorEastAsia"/>
          <w:sz w:val="24"/>
          <w:szCs w:val="24"/>
        </w:rPr>
        <w:t xml:space="preserve"> (utilizando 100 </w:t>
      </w:r>
      <w:r w:rsidR="00EF406D">
        <w:rPr>
          <w:rFonts w:eastAsiaTheme="minorEastAsia"/>
          <w:sz w:val="24"/>
          <w:szCs w:val="24"/>
        </w:rPr>
        <w:t>símbolos</w:t>
      </w:r>
      <w:r>
        <w:rPr>
          <w:rFonts w:eastAsiaTheme="minorEastAsia"/>
          <w:sz w:val="24"/>
          <w:szCs w:val="24"/>
        </w:rPr>
        <w:t>)</w:t>
      </w:r>
      <w:r w:rsidR="00447A97">
        <w:rPr>
          <w:rFonts w:eastAsiaTheme="minorEastAsia"/>
          <w:sz w:val="24"/>
          <w:szCs w:val="24"/>
        </w:rPr>
        <w:t>:</w:t>
      </w:r>
    </w:p>
    <w:p w:rsidR="00447A97" w:rsidRDefault="00670EB9" w:rsidP="004D15AE">
      <w:pPr>
        <w:jc w:val="center"/>
      </w:pPr>
      <w:r>
        <w:rPr>
          <w:noProof/>
          <w:lang w:eastAsia="es-AR"/>
        </w:rPr>
        <w:drawing>
          <wp:inline distT="0" distB="0" distL="0" distR="0" wp14:anchorId="7882B0DD" wp14:editId="48C7FC48">
            <wp:extent cx="3369600" cy="2718000"/>
            <wp:effectExtent l="0" t="0" r="254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600" cy="27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5AE" w:rsidRDefault="004D15AE" w:rsidP="00DC7FA5">
      <w:pPr>
        <w:jc w:val="both"/>
      </w:pPr>
    </w:p>
    <w:p w:rsidR="00670EB9" w:rsidRDefault="00670EB9" w:rsidP="00DC7FA5">
      <w:pPr>
        <w:jc w:val="both"/>
      </w:pPr>
      <w:r>
        <w:t xml:space="preserve">Graficando el diagrama de constelación a la salida del </w:t>
      </w:r>
      <w:r w:rsidR="00447A97">
        <w:t>canal,</w:t>
      </w:r>
      <w:r w:rsidR="00C54717">
        <w:t xml:space="preserve"> en donde vemos </w:t>
      </w:r>
      <w:r w:rsidR="00C63C04">
        <w:t>el desvió de los símbolos con respecto a los valores esperado (+/-1)</w:t>
      </w:r>
      <w:r>
        <w:t>:</w:t>
      </w:r>
    </w:p>
    <w:p w:rsidR="004D15AE" w:rsidRDefault="004D15AE" w:rsidP="00DC7FA5">
      <w:pPr>
        <w:jc w:val="both"/>
      </w:pPr>
    </w:p>
    <w:p w:rsidR="00670EB9" w:rsidRDefault="00670EB9" w:rsidP="001D6D26">
      <w:pPr>
        <w:jc w:val="center"/>
      </w:pPr>
      <w:r>
        <w:rPr>
          <w:noProof/>
          <w:lang w:eastAsia="es-AR"/>
        </w:rPr>
        <w:drawing>
          <wp:inline distT="0" distB="0" distL="0" distR="0" wp14:anchorId="38FE0AC5" wp14:editId="04EFFF16">
            <wp:extent cx="3286800" cy="2718000"/>
            <wp:effectExtent l="0" t="0" r="889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800" cy="27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94" w:rsidRDefault="00EB6494" w:rsidP="00C63C04"/>
    <w:p w:rsidR="00EB6494" w:rsidRDefault="00EB6494" w:rsidP="001D6D26">
      <w:pPr>
        <w:jc w:val="center"/>
      </w:pPr>
    </w:p>
    <w:p w:rsidR="00683046" w:rsidRDefault="00235FBA" w:rsidP="00DC7FA5">
      <w:pPr>
        <w:jc w:val="both"/>
      </w:pPr>
      <w:r>
        <w:t xml:space="preserve">2.2 </w:t>
      </w:r>
      <w:r w:rsidR="00B34137">
        <w:t>Implementando un ecualizador forzado a cero (Zero Force) el cual trata eliminar el ISI (ya que el ruido no es considerado) del canal, l</w:t>
      </w:r>
      <w:r w:rsidR="00670EB9">
        <w:t xml:space="preserve">a </w:t>
      </w:r>
      <w:r w:rsidR="00920D80">
        <w:t>señal</w:t>
      </w:r>
      <w:r w:rsidR="00670EB9">
        <w:t xml:space="preserve"> salida del ecualizador es la siguiente</w:t>
      </w:r>
      <w:r w:rsidR="00B34137">
        <w:t xml:space="preserve"> utilizando 5,1 y 13 </w:t>
      </w:r>
      <w:r w:rsidR="006479CF">
        <w:t>taps,</w:t>
      </w:r>
      <w:r w:rsidR="004D15AE">
        <w:t xml:space="preserve"> ahora graficaremos la</w:t>
      </w:r>
      <w:r w:rsidR="00683046">
        <w:t xml:space="preserve"> respuesta al impulso a la salida del canal y ecualizada para los taps ya mencionados:</w:t>
      </w:r>
    </w:p>
    <w:p w:rsidR="00683046" w:rsidRDefault="00683046" w:rsidP="00DC7FA5">
      <w:pPr>
        <w:jc w:val="both"/>
      </w:pPr>
    </w:p>
    <w:p w:rsidR="00683046" w:rsidRDefault="00683046" w:rsidP="00683046">
      <w:pPr>
        <w:jc w:val="center"/>
      </w:pPr>
      <w:r>
        <w:rPr>
          <w:noProof/>
        </w:rPr>
        <w:drawing>
          <wp:inline distT="0" distB="0" distL="0" distR="0" wp14:anchorId="19C8FA75" wp14:editId="181D1E8C">
            <wp:extent cx="4038600" cy="31242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46" w:rsidRDefault="00683046" w:rsidP="00683046">
      <w:pPr>
        <w:jc w:val="center"/>
      </w:pPr>
      <w:r>
        <w:t>Respuesta impulsiva del canal</w:t>
      </w:r>
    </w:p>
    <w:p w:rsidR="00683046" w:rsidRDefault="00683046" w:rsidP="00DC7FA5">
      <w:pPr>
        <w:jc w:val="both"/>
      </w:pPr>
    </w:p>
    <w:p w:rsidR="00683046" w:rsidRDefault="00683046" w:rsidP="00DC7FA5">
      <w:pPr>
        <w:jc w:val="both"/>
      </w:pPr>
      <w:r>
        <w:t xml:space="preserve">Ahora graficaremos la respuesta </w:t>
      </w:r>
      <w:r w:rsidR="006479CF">
        <w:t>impulsiva ecualizada</w:t>
      </w:r>
      <w:r>
        <w:t xml:space="preserve"> utilizando 5, 11 y 13 </w:t>
      </w:r>
      <w:r w:rsidR="006479CF">
        <w:t>taps:</w:t>
      </w:r>
    </w:p>
    <w:p w:rsidR="00683046" w:rsidRDefault="00683046" w:rsidP="00DC7FA5">
      <w:pPr>
        <w:jc w:val="both"/>
      </w:pPr>
    </w:p>
    <w:p w:rsidR="00683046" w:rsidRDefault="00683046" w:rsidP="00683046">
      <w:pPr>
        <w:jc w:val="center"/>
      </w:pPr>
      <w:r>
        <w:rPr>
          <w:noProof/>
        </w:rPr>
        <w:drawing>
          <wp:inline distT="0" distB="0" distL="0" distR="0" wp14:anchorId="3A830BA4" wp14:editId="419FF8B9">
            <wp:extent cx="3600450" cy="29432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46" w:rsidRDefault="00683046" w:rsidP="00683046">
      <w:pPr>
        <w:jc w:val="center"/>
      </w:pPr>
    </w:p>
    <w:p w:rsidR="00683046" w:rsidRDefault="00683046" w:rsidP="00683046">
      <w:pPr>
        <w:jc w:val="center"/>
      </w:pPr>
    </w:p>
    <w:p w:rsidR="00683046" w:rsidRDefault="00683046" w:rsidP="00683046">
      <w:pPr>
        <w:jc w:val="center"/>
      </w:pPr>
      <w:r>
        <w:rPr>
          <w:noProof/>
        </w:rPr>
        <w:drawing>
          <wp:inline distT="0" distB="0" distL="0" distR="0" wp14:anchorId="0AA1F6E9" wp14:editId="05BBFEDB">
            <wp:extent cx="3581400" cy="29337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46" w:rsidRDefault="00683046" w:rsidP="00683046">
      <w:pPr>
        <w:jc w:val="center"/>
        <w:rPr>
          <w:noProof/>
        </w:rPr>
      </w:pPr>
    </w:p>
    <w:p w:rsidR="00AA7B67" w:rsidRDefault="00AA7B67" w:rsidP="00683046">
      <w:pPr>
        <w:jc w:val="center"/>
        <w:rPr>
          <w:noProof/>
        </w:rPr>
      </w:pPr>
    </w:p>
    <w:p w:rsidR="00AA7B67" w:rsidRDefault="00AA7B67" w:rsidP="00683046">
      <w:pPr>
        <w:jc w:val="center"/>
        <w:rPr>
          <w:noProof/>
        </w:rPr>
      </w:pPr>
    </w:p>
    <w:p w:rsidR="00AA7B67" w:rsidRDefault="00AA7B67" w:rsidP="00683046">
      <w:pPr>
        <w:jc w:val="center"/>
        <w:rPr>
          <w:noProof/>
        </w:rPr>
      </w:pPr>
    </w:p>
    <w:p w:rsidR="002F7C53" w:rsidRDefault="002F7C53" w:rsidP="00AA7B67">
      <w:pPr>
        <w:jc w:val="both"/>
        <w:rPr>
          <w:noProof/>
        </w:rPr>
      </w:pPr>
    </w:p>
    <w:p w:rsidR="00AA7B67" w:rsidRDefault="00AA7B67" w:rsidP="00AA7B67">
      <w:pPr>
        <w:jc w:val="both"/>
        <w:rPr>
          <w:noProof/>
        </w:rPr>
      </w:pPr>
      <w:r>
        <w:rPr>
          <w:noProof/>
        </w:rPr>
        <w:t>Señal ecualizada para 13 taps (2.3)</w:t>
      </w:r>
    </w:p>
    <w:p w:rsidR="00683046" w:rsidRDefault="00683046" w:rsidP="00683046">
      <w:pPr>
        <w:jc w:val="center"/>
      </w:pPr>
      <w:r>
        <w:rPr>
          <w:noProof/>
        </w:rPr>
        <w:drawing>
          <wp:inline distT="0" distB="0" distL="0" distR="0" wp14:anchorId="606E97C8" wp14:editId="5B20E7AF">
            <wp:extent cx="3848100" cy="31623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46" w:rsidRDefault="00683046" w:rsidP="00DC7FA5">
      <w:pPr>
        <w:jc w:val="both"/>
      </w:pPr>
    </w:p>
    <w:p w:rsidR="00683046" w:rsidRDefault="00683046" w:rsidP="00DC7FA5">
      <w:pPr>
        <w:jc w:val="both"/>
      </w:pPr>
      <w:r>
        <w:t xml:space="preserve">Podemos deducir que a medidas que aumentamos los taps la diferencia se va notando en la ecualización, donde el ISI cada vez se vas reduciendo </w:t>
      </w:r>
      <w:r w:rsidR="006479CF">
        <w:t>más</w:t>
      </w:r>
      <w:r>
        <w:t xml:space="preserve">, para 11 y 13 taps la diferencia es </w:t>
      </w:r>
      <w:r w:rsidR="006479CF">
        <w:t>mínima</w:t>
      </w:r>
      <w:r>
        <w:t xml:space="preserve"> comparado con 5 taps para ecualizar la señal.</w:t>
      </w:r>
    </w:p>
    <w:p w:rsidR="00683046" w:rsidRDefault="00683046" w:rsidP="00DC7FA5">
      <w:pPr>
        <w:jc w:val="both"/>
      </w:pPr>
    </w:p>
    <w:p w:rsidR="00683046" w:rsidRDefault="006479CF" w:rsidP="00DC7FA5">
      <w:pPr>
        <w:jc w:val="both"/>
      </w:pPr>
      <w:r>
        <w:t xml:space="preserve">Ahora teniendo 100 símbolos para nuestra señal, graficaremos la señal ecualizada y los diagramas </w:t>
      </w:r>
      <w:r w:rsidR="00FF0475">
        <w:t>constelaciones</w:t>
      </w:r>
      <w:r>
        <w:t xml:space="preserve"> para 5, 11 y 13 taps:</w:t>
      </w:r>
    </w:p>
    <w:p w:rsidR="006479CF" w:rsidRDefault="006479CF" w:rsidP="00DC7FA5">
      <w:pPr>
        <w:jc w:val="both"/>
      </w:pPr>
    </w:p>
    <w:p w:rsidR="002F7C53" w:rsidRDefault="00670EB9" w:rsidP="002F7C53">
      <w:pPr>
        <w:jc w:val="center"/>
      </w:pPr>
      <w:r w:rsidRPr="00902F94">
        <w:rPr>
          <w:noProof/>
          <w:lang w:eastAsia="es-AR"/>
        </w:rPr>
        <w:drawing>
          <wp:inline distT="0" distB="0" distL="0" distR="0" wp14:anchorId="1270CC59" wp14:editId="0C5C382B">
            <wp:extent cx="3276000" cy="2718000"/>
            <wp:effectExtent l="0" t="0" r="635" b="635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00" cy="27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EB9" w:rsidRDefault="00670EB9" w:rsidP="002F7C53">
      <w:pPr>
        <w:jc w:val="both"/>
      </w:pPr>
      <w:r>
        <w:t>Debido a la cantidad de taps=</w:t>
      </w:r>
      <w:r w:rsidR="00920D80">
        <w:t>5,</w:t>
      </w:r>
      <w:r>
        <w:t xml:space="preserve"> no resulta suficiente para controlar la ISI para un span=10, por esto la salida esperada no es +/- </w:t>
      </w:r>
      <w:r w:rsidR="00FF0475">
        <w:t>1. Graficando</w:t>
      </w:r>
      <w:r>
        <w:t xml:space="preserve"> el diagrama de constelación a la salida del ecualizador es:</w:t>
      </w:r>
    </w:p>
    <w:p w:rsidR="0099004E" w:rsidRDefault="00670EB9" w:rsidP="00E351DF">
      <w:pPr>
        <w:jc w:val="center"/>
      </w:pPr>
      <w:r>
        <w:rPr>
          <w:noProof/>
          <w:lang w:eastAsia="es-AR"/>
        </w:rPr>
        <w:drawing>
          <wp:inline distT="0" distB="0" distL="0" distR="0" wp14:anchorId="17297253" wp14:editId="2C139319">
            <wp:extent cx="3344400" cy="2718000"/>
            <wp:effectExtent l="0" t="0" r="889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400" cy="27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C53" w:rsidRDefault="002F7C53" w:rsidP="00E351DF">
      <w:pPr>
        <w:jc w:val="center"/>
      </w:pPr>
    </w:p>
    <w:p w:rsidR="002F7C53" w:rsidRDefault="002F7C53" w:rsidP="00E351DF">
      <w:pPr>
        <w:jc w:val="center"/>
      </w:pPr>
    </w:p>
    <w:p w:rsidR="005D574A" w:rsidRDefault="00A8788D" w:rsidP="00A852BE">
      <w:pPr>
        <w:jc w:val="both"/>
      </w:pPr>
      <w:r>
        <w:t>Para 11 taps resulta que la ecualización</w:t>
      </w:r>
      <w:r w:rsidR="0099004E">
        <w:t>,</w:t>
      </w:r>
      <w:r>
        <w:t xml:space="preserve"> el diagrama de </w:t>
      </w:r>
      <w:r w:rsidR="002E6892">
        <w:t>constelación</w:t>
      </w:r>
      <w:r w:rsidR="0099004E">
        <w:t xml:space="preserve"> y la curva SER</w:t>
      </w:r>
      <w:r w:rsidR="002E6892">
        <w:t xml:space="preserve"> son las siguientes:</w:t>
      </w:r>
    </w:p>
    <w:p w:rsidR="002E6892" w:rsidRDefault="002E6892" w:rsidP="001D6D26">
      <w:pPr>
        <w:jc w:val="center"/>
      </w:pPr>
    </w:p>
    <w:p w:rsidR="005D574A" w:rsidRDefault="002E6892" w:rsidP="001D6D26">
      <w:pPr>
        <w:jc w:val="center"/>
      </w:pPr>
      <w:r>
        <w:rPr>
          <w:noProof/>
        </w:rPr>
        <w:drawing>
          <wp:inline distT="0" distB="0" distL="0" distR="0" wp14:anchorId="39A88A27" wp14:editId="0B41B570">
            <wp:extent cx="3319200" cy="271800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92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92" w:rsidRDefault="002E6892" w:rsidP="001D6D26">
      <w:pPr>
        <w:jc w:val="center"/>
      </w:pPr>
    </w:p>
    <w:p w:rsidR="002E6892" w:rsidRDefault="002E6892" w:rsidP="001D6D26">
      <w:pPr>
        <w:jc w:val="center"/>
      </w:pPr>
      <w:r>
        <w:rPr>
          <w:noProof/>
        </w:rPr>
        <w:drawing>
          <wp:inline distT="0" distB="0" distL="0" distR="0" wp14:anchorId="08666E91" wp14:editId="5CB33C07">
            <wp:extent cx="3358800" cy="271800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92" w:rsidRDefault="002E6892" w:rsidP="001D6D26">
      <w:pPr>
        <w:jc w:val="center"/>
      </w:pPr>
    </w:p>
    <w:p w:rsidR="005D574A" w:rsidRDefault="002E6892" w:rsidP="002E6892">
      <w:pPr>
        <w:jc w:val="both"/>
      </w:pPr>
      <w:r>
        <w:t>Para 13 taps</w:t>
      </w:r>
      <w:r w:rsidR="00AA7B67">
        <w:t xml:space="preserve"> </w:t>
      </w:r>
      <w:r w:rsidR="00E351DF">
        <w:t>(parte</w:t>
      </w:r>
      <w:r w:rsidR="00AA7B67">
        <w:t xml:space="preserve"> del 2.3)</w:t>
      </w:r>
      <w:r>
        <w:t>:</w:t>
      </w:r>
    </w:p>
    <w:p w:rsidR="00E351DF" w:rsidRDefault="00E351DF" w:rsidP="002E6892">
      <w:pPr>
        <w:jc w:val="both"/>
      </w:pPr>
    </w:p>
    <w:p w:rsidR="002E6892" w:rsidRDefault="002E6892" w:rsidP="002E6892">
      <w:pPr>
        <w:jc w:val="center"/>
      </w:pPr>
      <w:r>
        <w:rPr>
          <w:noProof/>
        </w:rPr>
        <w:drawing>
          <wp:inline distT="0" distB="0" distL="0" distR="0" wp14:anchorId="6E3D274C" wp14:editId="4A7D0E82">
            <wp:extent cx="3312000" cy="2718000"/>
            <wp:effectExtent l="0" t="0" r="317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92" w:rsidRDefault="002E6892" w:rsidP="002E6892">
      <w:pPr>
        <w:jc w:val="center"/>
      </w:pPr>
    </w:p>
    <w:p w:rsidR="002E6892" w:rsidRDefault="002E6892" w:rsidP="002F7C53">
      <w:pPr>
        <w:jc w:val="center"/>
      </w:pPr>
      <w:r>
        <w:rPr>
          <w:noProof/>
        </w:rPr>
        <w:drawing>
          <wp:inline distT="0" distB="0" distL="0" distR="0" wp14:anchorId="2BCCA653" wp14:editId="6BDAEDF5">
            <wp:extent cx="3297600" cy="271800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76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4A" w:rsidRDefault="005D574A" w:rsidP="001D6D26">
      <w:pPr>
        <w:jc w:val="center"/>
      </w:pPr>
    </w:p>
    <w:p w:rsidR="00DC7FA5" w:rsidRDefault="006479CF" w:rsidP="006452A1">
      <w:r>
        <w:t xml:space="preserve">Vemos que a medidas utilizamos </w:t>
      </w:r>
      <w:r w:rsidR="00E351DF">
        <w:t>más</w:t>
      </w:r>
      <w:r>
        <w:t xml:space="preserve"> taps, mejora la ecualización y por lo tanto la dispersión en los diagramas de </w:t>
      </w:r>
      <w:r w:rsidR="00E351DF">
        <w:t>constelación</w:t>
      </w:r>
      <w:r>
        <w:t xml:space="preserve"> es menor para cuando aumenta los taps.</w:t>
      </w:r>
    </w:p>
    <w:p w:rsidR="00393128" w:rsidRDefault="00393128" w:rsidP="006452A1"/>
    <w:p w:rsidR="00B71055" w:rsidRDefault="00BE6A10" w:rsidP="006452A1">
      <w:r>
        <w:t>3</w:t>
      </w:r>
      <w:r w:rsidR="00B71055">
        <w:t xml:space="preserve">) Con respecto al ejercicio 2) ahora le agregamos ruido gaussiano a la salida del canal y analizamos los diagramas de constelación y las </w:t>
      </w:r>
      <w:r w:rsidR="003F33EF">
        <w:t>curva</w:t>
      </w:r>
      <w:r w:rsidR="00B71055">
        <w:t xml:space="preserve"> SER.</w:t>
      </w:r>
    </w:p>
    <w:p w:rsidR="00B71055" w:rsidRDefault="00B71055" w:rsidP="006452A1"/>
    <w:p w:rsidR="00B71055" w:rsidRDefault="00B71055" w:rsidP="00B71055">
      <w:pPr>
        <w:jc w:val="center"/>
      </w:pPr>
      <w:r>
        <w:rPr>
          <w:noProof/>
        </w:rPr>
        <w:drawing>
          <wp:inline distT="0" distB="0" distL="0" distR="0" wp14:anchorId="5757AA58" wp14:editId="3B37B5A5">
            <wp:extent cx="3232800" cy="2718000"/>
            <wp:effectExtent l="0" t="0" r="5715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55" w:rsidRDefault="00B71055" w:rsidP="006452A1"/>
    <w:p w:rsidR="00B71055" w:rsidRDefault="003F33EF" w:rsidP="00CB537A">
      <w:pPr>
        <w:jc w:val="both"/>
      </w:pPr>
      <w:r>
        <w:t>En el diagrama constelación anterior vemos que la dispersión no solo se debe al ISI sino también al ruido por lo que la dispersión en +/-1 es mayor.</w:t>
      </w:r>
    </w:p>
    <w:p w:rsidR="003F33EF" w:rsidRDefault="003F33EF" w:rsidP="003F33EF">
      <w:pPr>
        <w:jc w:val="center"/>
      </w:pPr>
      <w:r>
        <w:rPr>
          <w:noProof/>
        </w:rPr>
        <w:drawing>
          <wp:inline distT="0" distB="0" distL="0" distR="0" wp14:anchorId="5C9D3B60" wp14:editId="511C8FF6">
            <wp:extent cx="3276000" cy="2718000"/>
            <wp:effectExtent l="0" t="0" r="635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EF" w:rsidRDefault="003F33EF" w:rsidP="003F33EF">
      <w:pPr>
        <w:jc w:val="both"/>
      </w:pPr>
    </w:p>
    <w:p w:rsidR="003F33EF" w:rsidRDefault="00CB537A" w:rsidP="00577C94">
      <w:pPr>
        <w:jc w:val="both"/>
      </w:pPr>
      <w:r>
        <w:t xml:space="preserve">La curva SER/BER tiene un desvió con </w:t>
      </w:r>
      <w:r w:rsidR="00577C94">
        <w:t>respecto</w:t>
      </w:r>
      <w:r>
        <w:t xml:space="preserve"> a la </w:t>
      </w:r>
      <w:r w:rsidR="00577C94">
        <w:t>curva teórica pero que el caso anterior debido a la presencia de ruido</w:t>
      </w:r>
      <w:r w:rsidR="00103349">
        <w:t xml:space="preserve"> y vemos que se </w:t>
      </w:r>
      <w:r w:rsidR="00103349">
        <w:tab/>
        <w:t>adapta mejor que a la curva anterior donde se utiliza el ecualizador ZF</w:t>
      </w:r>
      <w:r w:rsidR="00577C94">
        <w:t>.</w:t>
      </w:r>
    </w:p>
    <w:p w:rsidR="003F33EF" w:rsidRDefault="003F33EF" w:rsidP="006452A1"/>
    <w:p w:rsidR="003F33EF" w:rsidRDefault="003F33EF" w:rsidP="006452A1"/>
    <w:p w:rsidR="00E5709A" w:rsidRDefault="002A30B0" w:rsidP="00577C94">
      <w:r>
        <w:t>3.2 Aplicando</w:t>
      </w:r>
      <w:r w:rsidR="00577C94">
        <w:t xml:space="preserve"> el ecualizador de mínimo error cuadrático medio (MMSE), para el caso anterior, mejoraría la curva anterior</w:t>
      </w:r>
      <w:r w:rsidR="00427950">
        <w:t xml:space="preserve"> con respecto al nivel </w:t>
      </w:r>
      <w:r>
        <w:t>práctico</w:t>
      </w:r>
      <w:r w:rsidR="00427950">
        <w:t xml:space="preserve"> esperado, a </w:t>
      </w:r>
      <w:r w:rsidR="004D15AE">
        <w:t>continuación,</w:t>
      </w:r>
      <w:r w:rsidR="00427950">
        <w:t xml:space="preserve"> graficaremos </w:t>
      </w:r>
      <w:proofErr w:type="gramStart"/>
      <w:r w:rsidR="00427950">
        <w:t>las curva</w:t>
      </w:r>
      <w:proofErr w:type="gramEnd"/>
      <w:r w:rsidR="00D975EE">
        <w:t xml:space="preserve"> SER</w:t>
      </w:r>
      <w:r w:rsidR="00427950">
        <w:t xml:space="preserve"> para 5 y 11 taps</w:t>
      </w:r>
      <w:r w:rsidR="00D975EE">
        <w:t>:</w:t>
      </w:r>
    </w:p>
    <w:p w:rsidR="00D975EE" w:rsidRDefault="00D975EE" w:rsidP="00577C94"/>
    <w:p w:rsidR="00E5709A" w:rsidRDefault="00D975EE" w:rsidP="001D6D26">
      <w:pPr>
        <w:jc w:val="center"/>
      </w:pPr>
      <w:r>
        <w:rPr>
          <w:noProof/>
        </w:rPr>
        <w:drawing>
          <wp:inline distT="0" distB="0" distL="0" distR="0" wp14:anchorId="5644CF4C" wp14:editId="07FE847E">
            <wp:extent cx="3371850" cy="27051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EE" w:rsidRDefault="00D975EE" w:rsidP="001D6D26">
      <w:pPr>
        <w:jc w:val="center"/>
      </w:pPr>
    </w:p>
    <w:p w:rsidR="00D975EE" w:rsidRDefault="00D975EE" w:rsidP="001D6D26">
      <w:pPr>
        <w:jc w:val="center"/>
      </w:pPr>
      <w:r>
        <w:rPr>
          <w:noProof/>
        </w:rPr>
        <w:drawing>
          <wp:inline distT="0" distB="0" distL="0" distR="0" wp14:anchorId="2C17F46A" wp14:editId="33A7C3BB">
            <wp:extent cx="3324225" cy="27432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EE" w:rsidRDefault="00D975EE" w:rsidP="001D6D26">
      <w:pPr>
        <w:jc w:val="center"/>
      </w:pPr>
    </w:p>
    <w:p w:rsidR="00D975EE" w:rsidRDefault="00D975EE" w:rsidP="00D975EE">
      <w:pPr>
        <w:jc w:val="both"/>
      </w:pPr>
      <w:r>
        <w:t xml:space="preserve">Vemos que para 11 taps la curva se adapta mejor a la </w:t>
      </w:r>
      <w:r w:rsidR="002F7C53">
        <w:t>teórica.</w:t>
      </w:r>
    </w:p>
    <w:p w:rsidR="00E11427" w:rsidRDefault="00E11427" w:rsidP="001D6D26">
      <w:pPr>
        <w:jc w:val="center"/>
      </w:pPr>
    </w:p>
    <w:p w:rsidR="00E11427" w:rsidRDefault="00D975EE" w:rsidP="00D975EE">
      <w:pPr>
        <w:jc w:val="both"/>
      </w:pPr>
      <w:r>
        <w:t xml:space="preserve">Graficando el diagrama de constelaciones utilizando una N0=0.126 y diez mil </w:t>
      </w:r>
      <w:r w:rsidR="002F7C53">
        <w:t>símbolos</w:t>
      </w:r>
      <w:r>
        <w:t>:</w:t>
      </w:r>
    </w:p>
    <w:p w:rsidR="00D975EE" w:rsidRDefault="00D975EE" w:rsidP="00D975EE">
      <w:pPr>
        <w:jc w:val="both"/>
      </w:pPr>
    </w:p>
    <w:p w:rsidR="00D975EE" w:rsidRDefault="00D975EE" w:rsidP="00D975EE">
      <w:pPr>
        <w:jc w:val="center"/>
      </w:pPr>
      <w:r>
        <w:rPr>
          <w:noProof/>
        </w:rPr>
        <w:drawing>
          <wp:inline distT="0" distB="0" distL="0" distR="0" wp14:anchorId="4FDEE1F7" wp14:editId="34B5FCC7">
            <wp:extent cx="5076825" cy="27432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EE" w:rsidRDefault="00D975EE" w:rsidP="00AE1222">
      <w:pPr>
        <w:jc w:val="both"/>
      </w:pPr>
    </w:p>
    <w:p w:rsidR="005F1EEC" w:rsidRDefault="00AE1222" w:rsidP="00AE1222">
      <w:pPr>
        <w:jc w:val="both"/>
      </w:pPr>
      <w:r>
        <w:t>Vemos que esta dispersión es grande, pero el umbral de decisiones del detector está en el cero, permitiendo así saber que símbolo es trasmitido.</w:t>
      </w:r>
    </w:p>
    <w:p w:rsidR="005F1EEC" w:rsidRDefault="005F1EEC" w:rsidP="006452A1"/>
    <w:p w:rsidR="00C9210D" w:rsidRDefault="005F1EEC" w:rsidP="006452A1">
      <w:r>
        <w:t xml:space="preserve">4. </w:t>
      </w:r>
      <w:r w:rsidR="00920D80">
        <w:t>Ecualización</w:t>
      </w:r>
      <w:r>
        <w:t xml:space="preserve"> adaptiva:</w:t>
      </w:r>
      <w:r w:rsidR="00C9210D">
        <w:t xml:space="preserve"> Basado en el criterio MMSE</w:t>
      </w:r>
      <w:r>
        <w:t xml:space="preserve"> adaptando</w:t>
      </w:r>
      <w:r w:rsidR="00C9210D">
        <w:t>,</w:t>
      </w:r>
      <w:r>
        <w:t xml:space="preserve"> utilizando el algoritmo del gradiente descendente</w:t>
      </w:r>
      <w:r w:rsidR="00C9210D">
        <w:t xml:space="preserve"> para obtener los coeficientes </w:t>
      </w:r>
      <w:proofErr w:type="spellStart"/>
      <w:r w:rsidR="00C9210D">
        <w:t>C</w:t>
      </w:r>
      <w:r w:rsidR="00264DA1">
        <w:t>k</w:t>
      </w:r>
      <w:proofErr w:type="spellEnd"/>
      <w:r>
        <w:t>.</w:t>
      </w:r>
    </w:p>
    <w:p w:rsidR="00C9210D" w:rsidRDefault="00C9210D" w:rsidP="006452A1">
      <w:r>
        <w:t xml:space="preserve">En este ecualizador se calcula un error que se obtiene de la diferencia de la salida del ecualizador y el símbolo </w:t>
      </w:r>
      <w:r w:rsidR="00264DA1">
        <w:t>detectado</w:t>
      </w:r>
      <w:r>
        <w:t xml:space="preserve">/esperado, este error es multiplicado por un delta y por el vector </w:t>
      </w:r>
      <w:proofErr w:type="spellStart"/>
      <w:r>
        <w:t>Yk</w:t>
      </w:r>
      <w:proofErr w:type="spellEnd"/>
      <w:r>
        <w:t xml:space="preserve">, el cual almacena las muestras </w:t>
      </w:r>
      <w:r w:rsidR="00264DA1">
        <w:t xml:space="preserve">actuales, y se suma al vector de coeficientes </w:t>
      </w:r>
      <w:proofErr w:type="spellStart"/>
      <w:r w:rsidR="00264DA1">
        <w:t>Ck</w:t>
      </w:r>
      <w:proofErr w:type="spellEnd"/>
      <w:r w:rsidR="00264DA1">
        <w:t xml:space="preserve"> que actualiza sus valores en cada iteración.</w:t>
      </w:r>
    </w:p>
    <w:p w:rsidR="00264DA1" w:rsidRDefault="00264DA1" w:rsidP="006452A1">
      <w:r>
        <w:t>Tomando de referencia el ejercicio 6.11 del Proakis y modificando la respuesta del canal antes ya usado, vemos que para 1000 símbolos transmitidos y 1000 iteraciones podemos observar el error cuadrático medio</w:t>
      </w:r>
    </w:p>
    <w:p w:rsidR="000B1F1D" w:rsidRDefault="000B1F1D" w:rsidP="006452A1"/>
    <w:p w:rsidR="005F1EEC" w:rsidRDefault="005F1EEC" w:rsidP="000B1F1D">
      <w:pPr>
        <w:jc w:val="both"/>
      </w:pPr>
      <w:r>
        <w:t xml:space="preserve">La señal anterior ingresa a un detector el cual detecta los símbolos </w:t>
      </w:r>
      <w:r w:rsidR="00920D80">
        <w:t>transmitidos</w:t>
      </w:r>
      <w:r>
        <w:t>.</w:t>
      </w:r>
    </w:p>
    <w:p w:rsidR="005F1EEC" w:rsidRDefault="005F1EEC" w:rsidP="000B1F1D">
      <w:pPr>
        <w:jc w:val="both"/>
      </w:pPr>
      <w:r>
        <w:t xml:space="preserve">A mayor </w:t>
      </w:r>
      <w:r w:rsidR="00920D80">
        <w:t>número</w:t>
      </w:r>
      <w:r>
        <w:t xml:space="preserve"> de iteraciones, en este caso usamos 1000, los coeficientes se van ajustando</w:t>
      </w:r>
      <w:r w:rsidR="00DC27AF">
        <w:t xml:space="preserve"> y el error </w:t>
      </w:r>
      <w:r w:rsidR="00920D80">
        <w:t>cuadrático</w:t>
      </w:r>
      <w:r w:rsidR="00264DA1">
        <w:t xml:space="preserve"> va di</w:t>
      </w:r>
      <w:r w:rsidR="00DC27AF">
        <w:t xml:space="preserve">sminuyendo según el siguiente </w:t>
      </w:r>
      <w:r w:rsidR="00264DA1">
        <w:t>gráfico</w:t>
      </w:r>
      <w:r w:rsidR="00E11427">
        <w:t>:</w:t>
      </w:r>
    </w:p>
    <w:p w:rsidR="00DC27AF" w:rsidRDefault="00DC27AF" w:rsidP="001D6D26">
      <w:pPr>
        <w:jc w:val="center"/>
      </w:pPr>
    </w:p>
    <w:p w:rsidR="00DC27AF" w:rsidRDefault="006D4E8B" w:rsidP="006D4E8B">
      <w:pPr>
        <w:jc w:val="center"/>
      </w:pPr>
      <w:r>
        <w:rPr>
          <w:noProof/>
        </w:rPr>
        <w:drawing>
          <wp:inline distT="0" distB="0" distL="0" distR="0" wp14:anchorId="235AE8F3" wp14:editId="00636349">
            <wp:extent cx="5400040" cy="283591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8B" w:rsidRDefault="006D4E8B" w:rsidP="006D4E8B">
      <w:pPr>
        <w:jc w:val="center"/>
      </w:pPr>
    </w:p>
    <w:p w:rsidR="006D4E8B" w:rsidRDefault="006D4E8B" w:rsidP="006D4E8B">
      <w:pPr>
        <w:jc w:val="both"/>
      </w:pPr>
      <w:r>
        <w:t>Podemos ver que el error cuadrático medio decrece exponencialmente, por lo cual es error tiende a cero y esto demuestra como disminuye el error.</w:t>
      </w:r>
    </w:p>
    <w:p w:rsidR="006D4E8B" w:rsidRDefault="006D4E8B" w:rsidP="006D4E8B">
      <w:pPr>
        <w:jc w:val="both"/>
      </w:pPr>
    </w:p>
    <w:p w:rsidR="006D4E8B" w:rsidRDefault="006D4E8B" w:rsidP="006D4E8B">
      <w:pPr>
        <w:jc w:val="both"/>
      </w:pPr>
      <w:r>
        <w:t>Ahora graficaremos la señal antes de ecualizar y después ya ecualizada:</w:t>
      </w:r>
    </w:p>
    <w:p w:rsidR="006D4E8B" w:rsidRDefault="006D4E8B" w:rsidP="006D4E8B">
      <w:pPr>
        <w:jc w:val="both"/>
      </w:pPr>
      <w:r>
        <w:rPr>
          <w:noProof/>
        </w:rPr>
        <w:drawing>
          <wp:inline distT="0" distB="0" distL="0" distR="0" wp14:anchorId="69878570" wp14:editId="652D6380">
            <wp:extent cx="5400040" cy="290131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8B" w:rsidRDefault="006D4E8B" w:rsidP="006D4E8B"/>
    <w:p w:rsidR="006D4E8B" w:rsidRDefault="006D4E8B" w:rsidP="006D4E8B">
      <w:pPr>
        <w:jc w:val="both"/>
      </w:pPr>
      <w:r>
        <w:rPr>
          <w:noProof/>
        </w:rPr>
        <w:drawing>
          <wp:inline distT="0" distB="0" distL="0" distR="0" wp14:anchorId="56F4ED89" wp14:editId="1C47B094">
            <wp:extent cx="5400040" cy="286004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8B" w:rsidRDefault="006D4E8B" w:rsidP="006D4E8B">
      <w:pPr>
        <w:jc w:val="both"/>
      </w:pPr>
    </w:p>
    <w:p w:rsidR="006D4E8B" w:rsidRDefault="006D4E8B" w:rsidP="006D4E8B">
      <w:pPr>
        <w:jc w:val="both"/>
      </w:pPr>
      <w:r>
        <w:t xml:space="preserve">Podemos ver </w:t>
      </w:r>
      <w:r w:rsidR="004D15AE">
        <w:t>que,</w:t>
      </w:r>
      <w:r>
        <w:t xml:space="preserve"> para 1000 símbolos trasmitidos, la ecualización es buena a medida que se</w:t>
      </w:r>
      <w:r w:rsidR="004D15AE">
        <w:t xml:space="preserve"> aleja del instante inicial, así estabilizándose y quedándose en valores muy cercanos a +/-1.</w:t>
      </w:r>
    </w:p>
    <w:p w:rsidR="004D15AE" w:rsidRDefault="004D15AE" w:rsidP="006D4E8B">
      <w:pPr>
        <w:jc w:val="both"/>
      </w:pPr>
      <w:r>
        <w:t>Los valores del vector C inicial era: [</w:t>
      </w:r>
      <w:r w:rsidRPr="004D15AE">
        <w:t>0 0 0 0 0 1 0 0 0 0 0</w:t>
      </w:r>
      <w:r>
        <w:t>]</w:t>
      </w:r>
    </w:p>
    <w:p w:rsidR="004D15AE" w:rsidRDefault="004D15AE" w:rsidP="004D15AE">
      <w:r>
        <w:t>El vector resultante C es:</w:t>
      </w:r>
    </w:p>
    <w:p w:rsidR="004D15AE" w:rsidRDefault="004D15AE" w:rsidP="004D15AE">
      <w:r>
        <w:t xml:space="preserve"> </w:t>
      </w:r>
      <w:r w:rsidRPr="004D15AE">
        <w:t>[-0,0055</w:t>
      </w:r>
      <w:r>
        <w:t xml:space="preserve"> </w:t>
      </w:r>
      <w:r w:rsidRPr="004D15AE">
        <w:t>-0,0040</w:t>
      </w:r>
      <w:r>
        <w:t xml:space="preserve"> </w:t>
      </w:r>
      <w:r w:rsidRPr="004D15AE">
        <w:t>-0,0104</w:t>
      </w:r>
      <w:r>
        <w:t xml:space="preserve"> </w:t>
      </w:r>
      <w:r w:rsidRPr="004D15AE">
        <w:t>-0,0142</w:t>
      </w:r>
      <w:r>
        <w:t xml:space="preserve"> </w:t>
      </w:r>
      <w:r w:rsidRPr="004D15AE">
        <w:t>-0,2006 1,0826</w:t>
      </w:r>
      <w:r>
        <w:t xml:space="preserve"> </w:t>
      </w:r>
      <w:r w:rsidRPr="004D15AE">
        <w:t>-0,1993</w:t>
      </w:r>
      <w:r>
        <w:t xml:space="preserve"> </w:t>
      </w:r>
      <w:r w:rsidRPr="004D15AE">
        <w:t>-0,0156</w:t>
      </w:r>
      <w:r>
        <w:t xml:space="preserve"> </w:t>
      </w:r>
      <w:r w:rsidRPr="004D15AE">
        <w:t>-</w:t>
      </w:r>
      <w:r>
        <w:t xml:space="preserve"> </w:t>
      </w:r>
      <w:r w:rsidRPr="004D15AE">
        <w:t>0,0103-</w:t>
      </w:r>
      <w:r>
        <w:t xml:space="preserve"> </w:t>
      </w:r>
      <w:r w:rsidRPr="004D15AE">
        <w:t>0,0041-</w:t>
      </w:r>
      <w:r>
        <w:t xml:space="preserve"> </w:t>
      </w:r>
      <w:r w:rsidRPr="004D15AE">
        <w:t>0,0054]</w:t>
      </w:r>
    </w:p>
    <w:p w:rsidR="004D15AE" w:rsidRDefault="004D15AE" w:rsidP="004D15AE">
      <w:r>
        <w:t>Pudiendo ver como estos coeficientes se acercan a su valor más exacto utilizando métodos numéricos para calcularlos.</w:t>
      </w:r>
    </w:p>
    <w:p w:rsidR="00B76FC9" w:rsidRDefault="00B76FC9" w:rsidP="004D15AE">
      <w:r>
        <w:t>4.1</w:t>
      </w:r>
    </w:p>
    <w:p w:rsidR="003D1F7C" w:rsidRDefault="003D1F7C" w:rsidP="004D15AE">
      <w:r>
        <w:t>Ahora realizaremos el análisis con 3 respuestas de canal diferentes:</w:t>
      </w:r>
    </w:p>
    <w:p w:rsidR="003D1F7C" w:rsidRDefault="003D1F7C" w:rsidP="003D1F7C">
      <w:pPr>
        <w:pStyle w:val="Prrafodelista"/>
        <w:numPr>
          <w:ilvl w:val="0"/>
          <w:numId w:val="2"/>
        </w:numPr>
        <w:jc w:val="both"/>
      </w:pPr>
      <w:r w:rsidRPr="003D1F7C">
        <w:t>[0.00990 0.0153 0.0270 0.0588 0.2000 1 0.2000 0.0588 0.0270 0.01538 0.0099];</w:t>
      </w:r>
    </w:p>
    <w:p w:rsidR="003D1F7C" w:rsidRDefault="003D1F7C" w:rsidP="003D1F7C">
      <w:pPr>
        <w:pStyle w:val="Prrafodelista"/>
        <w:numPr>
          <w:ilvl w:val="0"/>
          <w:numId w:val="2"/>
        </w:numPr>
        <w:jc w:val="both"/>
      </w:pPr>
      <w:r w:rsidRPr="003D1F7C">
        <w:t>[0.04 -0.05 0.07 -0.21 -0.5 0.72 0.36 0.21 0.03 0.07]</w:t>
      </w:r>
    </w:p>
    <w:p w:rsidR="006D4E8B" w:rsidRDefault="003D1F7C" w:rsidP="003D1F7C">
      <w:pPr>
        <w:pStyle w:val="Prrafodelista"/>
        <w:numPr>
          <w:ilvl w:val="0"/>
          <w:numId w:val="2"/>
        </w:numPr>
        <w:jc w:val="both"/>
      </w:pPr>
      <w:r w:rsidRPr="003D1F7C">
        <w:t>[0.407 0.815 0.407]</w:t>
      </w:r>
    </w:p>
    <w:p w:rsidR="007743C5" w:rsidRDefault="007743C5" w:rsidP="007743C5">
      <w:pPr>
        <w:jc w:val="both"/>
      </w:pPr>
      <w:r>
        <w:t xml:space="preserve">Para 1) graficaremos los diagramas constelaciones antes y después del ecualizador para más de 100 símbolos, podemos ver que su salida converge cada vez </w:t>
      </w:r>
      <w:r w:rsidR="005A070C">
        <w:t>más</w:t>
      </w:r>
      <w:r>
        <w:t xml:space="preserve"> a +/-1.</w:t>
      </w:r>
    </w:p>
    <w:p w:rsidR="005A070C" w:rsidRDefault="005A070C" w:rsidP="007743C5">
      <w:pPr>
        <w:jc w:val="both"/>
      </w:pPr>
    </w:p>
    <w:p w:rsidR="005A070C" w:rsidRDefault="005A070C" w:rsidP="005A070C">
      <w:pPr>
        <w:jc w:val="center"/>
      </w:pPr>
      <w:r>
        <w:rPr>
          <w:noProof/>
        </w:rPr>
        <w:drawing>
          <wp:inline distT="0" distB="0" distL="0" distR="0" wp14:anchorId="52486346" wp14:editId="6247C125">
            <wp:extent cx="3351600" cy="2718000"/>
            <wp:effectExtent l="0" t="0" r="127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0C" w:rsidRDefault="005A070C" w:rsidP="005A070C">
      <w:pPr>
        <w:jc w:val="center"/>
      </w:pPr>
    </w:p>
    <w:p w:rsidR="005A070C" w:rsidRDefault="005A070C" w:rsidP="005A070C">
      <w:pPr>
        <w:jc w:val="center"/>
      </w:pPr>
      <w:r>
        <w:rPr>
          <w:noProof/>
        </w:rPr>
        <w:drawing>
          <wp:inline distT="0" distB="0" distL="0" distR="0" wp14:anchorId="6CEC2F14" wp14:editId="20A97BB5">
            <wp:extent cx="3265200" cy="27180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52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0C" w:rsidRDefault="005A070C" w:rsidP="005A070C">
      <w:pPr>
        <w:jc w:val="both"/>
      </w:pPr>
      <w:r>
        <w:t>La respuesta del impulso del ecualizador es:</w:t>
      </w:r>
    </w:p>
    <w:p w:rsidR="005A070C" w:rsidRDefault="005A070C" w:rsidP="005A070C">
      <w:pPr>
        <w:jc w:val="center"/>
      </w:pPr>
      <w:r>
        <w:rPr>
          <w:noProof/>
        </w:rPr>
        <w:drawing>
          <wp:inline distT="0" distB="0" distL="0" distR="0" wp14:anchorId="42B778D2" wp14:editId="6978E2A0">
            <wp:extent cx="3209925" cy="262567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4871" cy="262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0C" w:rsidRDefault="00F36855" w:rsidP="00F36855">
      <w:pPr>
        <w:jc w:val="both"/>
      </w:pPr>
      <w:r>
        <w:t>La tasa de error con 1000000 símbolos enviados sin ecualizar, es cerca del 50 % lo cual el ecualizador hace que ese error tienda a 0 %, ya que el error cuadrático tiende a cero.</w:t>
      </w:r>
    </w:p>
    <w:p w:rsidR="00F36855" w:rsidRDefault="00F36855" w:rsidP="00F36855">
      <w:pPr>
        <w:jc w:val="both"/>
      </w:pPr>
    </w:p>
    <w:p w:rsidR="00F36855" w:rsidRDefault="00F36855" w:rsidP="00F36855">
      <w:pPr>
        <w:jc w:val="both"/>
      </w:pPr>
      <w:r>
        <w:t>Para 2) los diagramas constelación son los siguientes:</w:t>
      </w:r>
    </w:p>
    <w:p w:rsidR="00F36855" w:rsidRDefault="00F36855" w:rsidP="00F36855">
      <w:pPr>
        <w:jc w:val="center"/>
      </w:pPr>
      <w:r>
        <w:rPr>
          <w:noProof/>
        </w:rPr>
        <w:drawing>
          <wp:inline distT="0" distB="0" distL="0" distR="0" wp14:anchorId="6DD7E60D" wp14:editId="610A81D0">
            <wp:extent cx="3384000" cy="2718000"/>
            <wp:effectExtent l="0" t="0" r="698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55" w:rsidRDefault="00F36855" w:rsidP="00F36855">
      <w:pPr>
        <w:jc w:val="center"/>
      </w:pPr>
    </w:p>
    <w:p w:rsidR="00F36855" w:rsidRDefault="00F36855" w:rsidP="00F36855">
      <w:pPr>
        <w:jc w:val="center"/>
      </w:pPr>
      <w:r>
        <w:rPr>
          <w:noProof/>
        </w:rPr>
        <w:drawing>
          <wp:inline distT="0" distB="0" distL="0" distR="0" wp14:anchorId="30773777" wp14:editId="1D084A5A">
            <wp:extent cx="3294000" cy="2718000"/>
            <wp:effectExtent l="0" t="0" r="190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4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55" w:rsidRDefault="00F36855" w:rsidP="00F36855">
      <w:pPr>
        <w:jc w:val="both"/>
      </w:pPr>
      <w:r>
        <w:t>Está de más decir que da dispersión disminuye en la salida del ecualizador para los símbolos esperados.</w:t>
      </w:r>
    </w:p>
    <w:p w:rsidR="00F36855" w:rsidRDefault="00F36855" w:rsidP="00F36855">
      <w:pPr>
        <w:jc w:val="both"/>
      </w:pPr>
    </w:p>
    <w:p w:rsidR="00F36855" w:rsidRDefault="00F36855" w:rsidP="00F36855">
      <w:pPr>
        <w:jc w:val="both"/>
      </w:pPr>
    </w:p>
    <w:p w:rsidR="00F36855" w:rsidRDefault="00F36855" w:rsidP="00F36855">
      <w:pPr>
        <w:jc w:val="both"/>
      </w:pPr>
      <w:r>
        <w:t>La grafica de la respuesta del canal es:</w:t>
      </w:r>
    </w:p>
    <w:p w:rsidR="00F36855" w:rsidRDefault="00F36855" w:rsidP="00F36855">
      <w:pPr>
        <w:jc w:val="center"/>
      </w:pPr>
      <w:r>
        <w:rPr>
          <w:noProof/>
        </w:rPr>
        <w:drawing>
          <wp:inline distT="0" distB="0" distL="0" distR="0" wp14:anchorId="301D42BD" wp14:editId="72DD807D">
            <wp:extent cx="3387600" cy="2718000"/>
            <wp:effectExtent l="0" t="0" r="381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37" w:rsidRDefault="00966237" w:rsidP="00F36855">
      <w:pPr>
        <w:jc w:val="center"/>
      </w:pPr>
    </w:p>
    <w:p w:rsidR="00966237" w:rsidRDefault="00966237" w:rsidP="00966237">
      <w:pPr>
        <w:jc w:val="both"/>
      </w:pPr>
      <w:r>
        <w:t>Y la respuesta ya ecualizada es:</w:t>
      </w:r>
    </w:p>
    <w:p w:rsidR="00966237" w:rsidRDefault="00966237" w:rsidP="00966237">
      <w:pPr>
        <w:jc w:val="center"/>
      </w:pPr>
      <w:r>
        <w:rPr>
          <w:noProof/>
        </w:rPr>
        <w:drawing>
          <wp:inline distT="0" distB="0" distL="0" distR="0" wp14:anchorId="4AE3117F" wp14:editId="5E135B48">
            <wp:extent cx="3315600" cy="27180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37" w:rsidRDefault="00966237" w:rsidP="00966237">
      <w:pPr>
        <w:jc w:val="both"/>
      </w:pPr>
    </w:p>
    <w:p w:rsidR="00966237" w:rsidRDefault="00966237" w:rsidP="00966237">
      <w:pPr>
        <w:jc w:val="both"/>
      </w:pPr>
      <w:r>
        <w:t xml:space="preserve">La tasa de error sin ecualizar es del 50 % aproximadamente y ecualizada es del orden de </w:t>
      </w:r>
      <w:r w:rsidRPr="00966237">
        <w:t>5x10-4</w:t>
      </w:r>
      <w:r>
        <w:t xml:space="preserve"> </w:t>
      </w:r>
      <w:r w:rsidRPr="00966237">
        <w:t>%</w:t>
      </w:r>
    </w:p>
    <w:p w:rsidR="00966237" w:rsidRDefault="00966237" w:rsidP="00966237">
      <w:pPr>
        <w:jc w:val="both"/>
      </w:pPr>
    </w:p>
    <w:p w:rsidR="00966237" w:rsidRDefault="00966237" w:rsidP="00966237">
      <w:pPr>
        <w:jc w:val="both"/>
      </w:pPr>
      <w:r>
        <w:t>3) la respuesta de este canal es:</w:t>
      </w:r>
    </w:p>
    <w:p w:rsidR="00966237" w:rsidRDefault="00966237" w:rsidP="00966237">
      <w:pPr>
        <w:jc w:val="center"/>
      </w:pPr>
      <w:r>
        <w:rPr>
          <w:noProof/>
        </w:rPr>
        <w:drawing>
          <wp:inline distT="0" distB="0" distL="0" distR="0" wp14:anchorId="22DC91A8" wp14:editId="01374E09">
            <wp:extent cx="3319200" cy="27180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92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37" w:rsidRDefault="00966237" w:rsidP="00966237">
      <w:pPr>
        <w:jc w:val="both"/>
      </w:pPr>
      <w:r>
        <w:t>Este canal es de menor alcance y simétrico con respecto al eje Y.</w:t>
      </w:r>
    </w:p>
    <w:p w:rsidR="00966237" w:rsidRDefault="00966237" w:rsidP="00966237">
      <w:pPr>
        <w:jc w:val="both"/>
      </w:pPr>
    </w:p>
    <w:p w:rsidR="00966237" w:rsidRDefault="00966237" w:rsidP="00966237">
      <w:pPr>
        <w:jc w:val="both"/>
      </w:pPr>
      <w:r>
        <w:t xml:space="preserve">Los diagramas </w:t>
      </w:r>
      <w:r w:rsidR="00B87DA6">
        <w:t>constelaciones antes y después de ecualizar son los siguientes, podemos ver</w:t>
      </w:r>
      <w:r>
        <w:t xml:space="preserve"> </w:t>
      </w:r>
      <w:r w:rsidR="00B87DA6">
        <w:t xml:space="preserve">que </w:t>
      </w:r>
      <w:r>
        <w:t xml:space="preserve">los puntos están </w:t>
      </w:r>
      <w:r w:rsidR="00B87DA6">
        <w:t>más</w:t>
      </w:r>
      <w:r>
        <w:t xml:space="preserve"> separados cuando se ecualizan</w:t>
      </w:r>
      <w:r w:rsidR="00B87DA6">
        <w:t>:</w:t>
      </w:r>
    </w:p>
    <w:p w:rsidR="00B87DA6" w:rsidRDefault="00B87DA6" w:rsidP="00966237">
      <w:pPr>
        <w:jc w:val="both"/>
      </w:pPr>
    </w:p>
    <w:p w:rsidR="00B87DA6" w:rsidRDefault="00B87DA6" w:rsidP="00B87DA6">
      <w:pPr>
        <w:jc w:val="center"/>
      </w:pPr>
      <w:r>
        <w:rPr>
          <w:noProof/>
        </w:rPr>
        <w:drawing>
          <wp:inline distT="0" distB="0" distL="0" distR="0" wp14:anchorId="715B1A80" wp14:editId="4FB8D9A4">
            <wp:extent cx="3348000" cy="2718000"/>
            <wp:effectExtent l="0" t="0" r="508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A6" w:rsidRDefault="00B87DA6" w:rsidP="00966237">
      <w:pPr>
        <w:jc w:val="both"/>
      </w:pPr>
    </w:p>
    <w:p w:rsidR="00F36855" w:rsidRDefault="00B87DA6" w:rsidP="00F36855">
      <w:pPr>
        <w:jc w:val="center"/>
      </w:pPr>
      <w:r>
        <w:rPr>
          <w:noProof/>
        </w:rPr>
        <w:drawing>
          <wp:inline distT="0" distB="0" distL="0" distR="0" wp14:anchorId="5D348AE6" wp14:editId="6F4C7D2C">
            <wp:extent cx="3322800" cy="271800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A6" w:rsidRDefault="00B87DA6" w:rsidP="00F36855">
      <w:pPr>
        <w:jc w:val="center"/>
      </w:pPr>
    </w:p>
    <w:p w:rsidR="00B87DA6" w:rsidRDefault="00B87DA6" w:rsidP="00B87DA6">
      <w:pPr>
        <w:jc w:val="both"/>
      </w:pPr>
      <w:r>
        <w:t>Podemos graficar el error cuadrático, y observar que mientras se envían más datos, el error disminuye:</w:t>
      </w:r>
    </w:p>
    <w:p w:rsidR="005A070C" w:rsidRDefault="005A070C" w:rsidP="005A070C">
      <w:pPr>
        <w:jc w:val="center"/>
      </w:pPr>
    </w:p>
    <w:p w:rsidR="007743C5" w:rsidRDefault="00B87DA6" w:rsidP="00B87DA6">
      <w:pPr>
        <w:jc w:val="center"/>
      </w:pPr>
      <w:r>
        <w:rPr>
          <w:noProof/>
        </w:rPr>
        <w:drawing>
          <wp:inline distT="0" distB="0" distL="0" distR="0" wp14:anchorId="3486B6DC" wp14:editId="18D21D3D">
            <wp:extent cx="3330000" cy="2718000"/>
            <wp:effectExtent l="0" t="0" r="381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A6" w:rsidRDefault="00B87DA6" w:rsidP="00B87DA6">
      <w:pPr>
        <w:jc w:val="center"/>
      </w:pPr>
    </w:p>
    <w:p w:rsidR="00B87DA6" w:rsidRDefault="00B87DA6" w:rsidP="00B87DA6">
      <w:pPr>
        <w:jc w:val="both"/>
      </w:pPr>
      <w:r>
        <w:t xml:space="preserve">La BER pasa de será aproximadamente 38 % al 3 %, </w:t>
      </w:r>
      <w:proofErr w:type="gramStart"/>
      <w:r>
        <w:t>mejora</w:t>
      </w:r>
      <w:proofErr w:type="gramEnd"/>
      <w:r>
        <w:t xml:space="preserve"> pero no tanto como en los otros canales.</w:t>
      </w:r>
    </w:p>
    <w:p w:rsidR="00B76FC9" w:rsidRDefault="00B76FC9" w:rsidP="00B87DA6">
      <w:pPr>
        <w:jc w:val="both"/>
      </w:pPr>
    </w:p>
    <w:p w:rsidR="00B76FC9" w:rsidRDefault="00B76FC9" w:rsidP="00B87DA6">
      <w:pPr>
        <w:jc w:val="both"/>
      </w:pPr>
      <w:r>
        <w:t>4.2 Realizando el mismo análisis que hicimos para el ecualizador lineal adaptivo, ahora implementaremos un ecualizador no lineal realimentado por decisiones y manteniendo los mismos canales.</w:t>
      </w:r>
    </w:p>
    <w:p w:rsidR="00B76FC9" w:rsidRDefault="00B76FC9" w:rsidP="00B87DA6">
      <w:pPr>
        <w:jc w:val="both"/>
      </w:pPr>
      <w:r>
        <w:t xml:space="preserve">La cantidad de </w:t>
      </w:r>
      <w:r w:rsidR="00BA34A6">
        <w:t>símbolos</w:t>
      </w:r>
      <w:r>
        <w:t xml:space="preserve"> transmitidos son 800 y podemos ver en el</w:t>
      </w:r>
      <w:r w:rsidR="00BA34A6">
        <w:t xml:space="preserve"> diagrama de constelaciones que mejora su salida.</w:t>
      </w:r>
    </w:p>
    <w:p w:rsidR="00BA34A6" w:rsidRDefault="00BA34A6" w:rsidP="00BA34A6">
      <w:pPr>
        <w:jc w:val="center"/>
      </w:pPr>
      <w:r>
        <w:rPr>
          <w:noProof/>
        </w:rPr>
        <w:drawing>
          <wp:inline distT="0" distB="0" distL="0" distR="0" wp14:anchorId="1CE814AC" wp14:editId="3950DDC4">
            <wp:extent cx="3312000" cy="2718000"/>
            <wp:effectExtent l="0" t="0" r="3175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A6" w:rsidRDefault="00BA34A6" w:rsidP="00BA34A6">
      <w:pPr>
        <w:jc w:val="center"/>
      </w:pPr>
    </w:p>
    <w:p w:rsidR="00BA34A6" w:rsidRDefault="00BA34A6" w:rsidP="00BA34A6">
      <w:pPr>
        <w:jc w:val="both"/>
      </w:pPr>
      <w:r>
        <w:t xml:space="preserve">Podemos ver el que ISI disminuyo drásticamente, gracias a cómo trabaja el ecualizador. La tasa de error para 1 millón de símbolos está en el orden de </w:t>
      </w:r>
      <w:r w:rsidRPr="00BA34A6">
        <w:t>1x10</w:t>
      </w:r>
      <w:r>
        <w:t>^</w:t>
      </w:r>
      <w:r w:rsidRPr="00BA34A6">
        <w:t>-4</w:t>
      </w:r>
      <w:r>
        <w:t xml:space="preserve"> %. El error disminuye en cada iteración ya que converge a los valores más óptimos.</w:t>
      </w:r>
    </w:p>
    <w:p w:rsidR="00BA34A6" w:rsidRDefault="00BA34A6" w:rsidP="00BA34A6">
      <w:pPr>
        <w:jc w:val="both"/>
      </w:pPr>
    </w:p>
    <w:p w:rsidR="00BA34A6" w:rsidRDefault="00BA34A6" w:rsidP="00BA34A6">
      <w:pPr>
        <w:jc w:val="both"/>
      </w:pPr>
    </w:p>
    <w:p w:rsidR="00BA34A6" w:rsidRDefault="00BA34A6" w:rsidP="00BA34A6">
      <w:pPr>
        <w:jc w:val="both"/>
      </w:pPr>
      <w:r>
        <w:t xml:space="preserve">Graficando el segundo canal </w:t>
      </w:r>
      <w:r w:rsidR="00D364E0">
        <w:t>vemos que su error anda por el orden del 2</w:t>
      </w:r>
      <w:r w:rsidR="00D364E0" w:rsidRPr="00BA34A6">
        <w:t>x10</w:t>
      </w:r>
      <w:r w:rsidR="00D364E0">
        <w:t>^</w:t>
      </w:r>
      <w:r w:rsidR="00D364E0" w:rsidRPr="00BA34A6">
        <w:t>-4</w:t>
      </w:r>
      <w:r w:rsidR="00D364E0">
        <w:t xml:space="preserve"> % por lo que el error </w:t>
      </w:r>
      <w:proofErr w:type="gramStart"/>
      <w:r w:rsidR="00D364E0">
        <w:t>aumenta</w:t>
      </w:r>
      <w:proofErr w:type="gramEnd"/>
      <w:r w:rsidR="00D364E0">
        <w:t xml:space="preserve"> pero de manera muy insignificante.</w:t>
      </w:r>
    </w:p>
    <w:p w:rsidR="00D364E0" w:rsidRDefault="00D364E0" w:rsidP="00D364E0">
      <w:pPr>
        <w:jc w:val="center"/>
      </w:pPr>
      <w:r>
        <w:rPr>
          <w:noProof/>
        </w:rPr>
        <w:drawing>
          <wp:inline distT="0" distB="0" distL="0" distR="0" wp14:anchorId="593900DE" wp14:editId="5159F124">
            <wp:extent cx="3290400" cy="2718000"/>
            <wp:effectExtent l="0" t="0" r="5715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04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E0" w:rsidRDefault="00D364E0" w:rsidP="00D364E0">
      <w:pPr>
        <w:jc w:val="center"/>
      </w:pPr>
    </w:p>
    <w:p w:rsidR="00D364E0" w:rsidRDefault="00D364E0" w:rsidP="00D364E0">
      <w:pPr>
        <w:jc w:val="both"/>
      </w:pPr>
      <w:r>
        <w:t xml:space="preserve">Para el ultimo y tercer canal, ya vemos una mejora considerable en su diagrama constelación, teniendo una tasa de error cerca del </w:t>
      </w:r>
      <w:r w:rsidRPr="00BA34A6">
        <w:t>1x10</w:t>
      </w:r>
      <w:r>
        <w:t>^</w:t>
      </w:r>
      <w:r w:rsidRPr="00BA34A6">
        <w:t>-4</w:t>
      </w:r>
      <w:r>
        <w:t xml:space="preserve"> %, igual que el primer </w:t>
      </w:r>
      <w:proofErr w:type="gramStart"/>
      <w:r>
        <w:t>canal :</w:t>
      </w:r>
      <w:proofErr w:type="gramEnd"/>
    </w:p>
    <w:p w:rsidR="00D364E0" w:rsidRDefault="00D364E0" w:rsidP="00D364E0">
      <w:pPr>
        <w:jc w:val="both"/>
      </w:pPr>
    </w:p>
    <w:p w:rsidR="00D364E0" w:rsidRDefault="00D364E0" w:rsidP="00D364E0">
      <w:pPr>
        <w:jc w:val="center"/>
      </w:pPr>
      <w:r>
        <w:rPr>
          <w:noProof/>
        </w:rPr>
        <w:drawing>
          <wp:inline distT="0" distB="0" distL="0" distR="0" wp14:anchorId="417EA79C" wp14:editId="5E9EC464">
            <wp:extent cx="3301200" cy="2718000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E0" w:rsidRDefault="00D364E0" w:rsidP="00D364E0">
      <w:pPr>
        <w:jc w:val="both"/>
      </w:pPr>
    </w:p>
    <w:p w:rsidR="00D364E0" w:rsidRDefault="00D364E0" w:rsidP="00D364E0">
      <w:pPr>
        <w:jc w:val="center"/>
      </w:pPr>
    </w:p>
    <w:p w:rsidR="00D364E0" w:rsidRDefault="00D364E0" w:rsidP="00D364E0">
      <w:pPr>
        <w:jc w:val="both"/>
      </w:pPr>
    </w:p>
    <w:p w:rsidR="00BA34A6" w:rsidRDefault="00BA34A6" w:rsidP="00BA34A6">
      <w:pPr>
        <w:jc w:val="center"/>
      </w:pPr>
    </w:p>
    <w:p w:rsidR="00B87DA6" w:rsidRDefault="00B87DA6" w:rsidP="00B87DA6">
      <w:pPr>
        <w:jc w:val="both"/>
      </w:pPr>
    </w:p>
    <w:sectPr w:rsidR="00B87D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B72F52"/>
    <w:multiLevelType w:val="multilevel"/>
    <w:tmpl w:val="CC9CF6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EE26F57"/>
    <w:multiLevelType w:val="hybridMultilevel"/>
    <w:tmpl w:val="B29C8DC6"/>
    <w:lvl w:ilvl="0" w:tplc="52E0F26C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25" w:hanging="360"/>
      </w:pPr>
    </w:lvl>
    <w:lvl w:ilvl="2" w:tplc="2C0A001B" w:tentative="1">
      <w:start w:val="1"/>
      <w:numFmt w:val="lowerRoman"/>
      <w:lvlText w:val="%3."/>
      <w:lvlJc w:val="right"/>
      <w:pPr>
        <w:ind w:left="1845" w:hanging="180"/>
      </w:pPr>
    </w:lvl>
    <w:lvl w:ilvl="3" w:tplc="2C0A000F" w:tentative="1">
      <w:start w:val="1"/>
      <w:numFmt w:val="decimal"/>
      <w:lvlText w:val="%4."/>
      <w:lvlJc w:val="left"/>
      <w:pPr>
        <w:ind w:left="2565" w:hanging="360"/>
      </w:pPr>
    </w:lvl>
    <w:lvl w:ilvl="4" w:tplc="2C0A0019" w:tentative="1">
      <w:start w:val="1"/>
      <w:numFmt w:val="lowerLetter"/>
      <w:lvlText w:val="%5."/>
      <w:lvlJc w:val="left"/>
      <w:pPr>
        <w:ind w:left="3285" w:hanging="360"/>
      </w:pPr>
    </w:lvl>
    <w:lvl w:ilvl="5" w:tplc="2C0A001B" w:tentative="1">
      <w:start w:val="1"/>
      <w:numFmt w:val="lowerRoman"/>
      <w:lvlText w:val="%6."/>
      <w:lvlJc w:val="right"/>
      <w:pPr>
        <w:ind w:left="4005" w:hanging="180"/>
      </w:pPr>
    </w:lvl>
    <w:lvl w:ilvl="6" w:tplc="2C0A000F" w:tentative="1">
      <w:start w:val="1"/>
      <w:numFmt w:val="decimal"/>
      <w:lvlText w:val="%7."/>
      <w:lvlJc w:val="left"/>
      <w:pPr>
        <w:ind w:left="4725" w:hanging="360"/>
      </w:pPr>
    </w:lvl>
    <w:lvl w:ilvl="7" w:tplc="2C0A0019" w:tentative="1">
      <w:start w:val="1"/>
      <w:numFmt w:val="lowerLetter"/>
      <w:lvlText w:val="%8."/>
      <w:lvlJc w:val="left"/>
      <w:pPr>
        <w:ind w:left="5445" w:hanging="360"/>
      </w:pPr>
    </w:lvl>
    <w:lvl w:ilvl="8" w:tplc="2C0A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274"/>
    <w:rsid w:val="000B1F1D"/>
    <w:rsid w:val="00103349"/>
    <w:rsid w:val="00117054"/>
    <w:rsid w:val="001426B5"/>
    <w:rsid w:val="0019441B"/>
    <w:rsid w:val="001D6D26"/>
    <w:rsid w:val="001D76BC"/>
    <w:rsid w:val="00235FBA"/>
    <w:rsid w:val="00264DA1"/>
    <w:rsid w:val="00266AD4"/>
    <w:rsid w:val="002A30B0"/>
    <w:rsid w:val="002E6892"/>
    <w:rsid w:val="002F7C53"/>
    <w:rsid w:val="0032747D"/>
    <w:rsid w:val="003373BD"/>
    <w:rsid w:val="00385333"/>
    <w:rsid w:val="00393128"/>
    <w:rsid w:val="003D1F7C"/>
    <w:rsid w:val="003F33EF"/>
    <w:rsid w:val="00427950"/>
    <w:rsid w:val="00447A97"/>
    <w:rsid w:val="00496BA0"/>
    <w:rsid w:val="004D15AE"/>
    <w:rsid w:val="0057648D"/>
    <w:rsid w:val="00577C94"/>
    <w:rsid w:val="005A070C"/>
    <w:rsid w:val="005A072B"/>
    <w:rsid w:val="005D574A"/>
    <w:rsid w:val="005F1EEC"/>
    <w:rsid w:val="006452A1"/>
    <w:rsid w:val="006479CF"/>
    <w:rsid w:val="00670EB9"/>
    <w:rsid w:val="00683046"/>
    <w:rsid w:val="006D4E8B"/>
    <w:rsid w:val="00731087"/>
    <w:rsid w:val="007743C5"/>
    <w:rsid w:val="00806274"/>
    <w:rsid w:val="00843A66"/>
    <w:rsid w:val="00920D80"/>
    <w:rsid w:val="00946BCF"/>
    <w:rsid w:val="00966237"/>
    <w:rsid w:val="0099004E"/>
    <w:rsid w:val="009C2921"/>
    <w:rsid w:val="00A30F6D"/>
    <w:rsid w:val="00A623CA"/>
    <w:rsid w:val="00A852BE"/>
    <w:rsid w:val="00A8788D"/>
    <w:rsid w:val="00AA7B67"/>
    <w:rsid w:val="00AE1222"/>
    <w:rsid w:val="00B34137"/>
    <w:rsid w:val="00B71055"/>
    <w:rsid w:val="00B76FC9"/>
    <w:rsid w:val="00B87DA6"/>
    <w:rsid w:val="00BA34A6"/>
    <w:rsid w:val="00BE6A10"/>
    <w:rsid w:val="00C54717"/>
    <w:rsid w:val="00C63C04"/>
    <w:rsid w:val="00C9210D"/>
    <w:rsid w:val="00CB537A"/>
    <w:rsid w:val="00CB781F"/>
    <w:rsid w:val="00CD23E0"/>
    <w:rsid w:val="00CD66F8"/>
    <w:rsid w:val="00D364E0"/>
    <w:rsid w:val="00D975EE"/>
    <w:rsid w:val="00DC27AF"/>
    <w:rsid w:val="00DC7FA5"/>
    <w:rsid w:val="00DD1672"/>
    <w:rsid w:val="00E11427"/>
    <w:rsid w:val="00E351DF"/>
    <w:rsid w:val="00E5709A"/>
    <w:rsid w:val="00EB6494"/>
    <w:rsid w:val="00EE05CF"/>
    <w:rsid w:val="00EF406D"/>
    <w:rsid w:val="00F36855"/>
    <w:rsid w:val="00F6662E"/>
    <w:rsid w:val="00FF0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DC404"/>
  <w15:chartTrackingRefBased/>
  <w15:docId w15:val="{FBA4E6CE-FB5F-4F5B-9F5A-E3A1A373A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452A1"/>
    <w:pPr>
      <w:ind w:left="720"/>
      <w:contextualSpacing/>
    </w:pPr>
  </w:style>
  <w:style w:type="table" w:styleId="Tablaconcuadrcula">
    <w:name w:val="Table Grid"/>
    <w:basedOn w:val="Tablanormal"/>
    <w:uiPriority w:val="39"/>
    <w:rsid w:val="006830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Fuentedeprrafopredeter"/>
    <w:rsid w:val="00D364E0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88A071-84BF-40B9-B040-3E8AA32C4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1393</Words>
  <Characters>7663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Malano</dc:creator>
  <cp:keywords/>
  <dc:description/>
  <cp:lastModifiedBy>Leandro Malano</cp:lastModifiedBy>
  <cp:revision>43</cp:revision>
  <dcterms:created xsi:type="dcterms:W3CDTF">2017-06-17T20:59:00Z</dcterms:created>
  <dcterms:modified xsi:type="dcterms:W3CDTF">2017-07-23T21:44:00Z</dcterms:modified>
</cp:coreProperties>
</file>