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54991" w14:textId="7C7657A2" w:rsidR="009A44E5" w:rsidRDefault="00335331">
      <w:r>
        <w:t>Intro to Part1 notebook</w:t>
      </w:r>
    </w:p>
    <w:p w14:paraId="630CD025" w14:textId="7D9A03AA" w:rsidR="00335331" w:rsidRDefault="00335331"/>
    <w:p w14:paraId="188B8400" w14:textId="0726F7DA" w:rsidR="00335331" w:rsidRDefault="00335331">
      <w:r>
        <w:t>We took NYPD arrest data by bias motivation for 2017 1</w:t>
      </w:r>
      <w:r w:rsidRPr="00335331">
        <w:rPr>
          <w:vertAlign w:val="superscript"/>
        </w:rPr>
        <w:t>st</w:t>
      </w:r>
      <w:r>
        <w:t xml:space="preserve"> quarter to 2019 2</w:t>
      </w:r>
      <w:r w:rsidRPr="00335331">
        <w:rPr>
          <w:vertAlign w:val="superscript"/>
        </w:rPr>
        <w:t>nd</w:t>
      </w:r>
      <w:r>
        <w:t xml:space="preserve"> quarter.</w:t>
      </w:r>
    </w:p>
    <w:p w14:paraId="7CFF0DFB" w14:textId="5FC84154" w:rsidR="00335331" w:rsidRDefault="00335331"/>
    <w:p w14:paraId="207F2A21" w14:textId="064B624A" w:rsidR="00335331" w:rsidRDefault="00335331">
      <w:r>
        <w:t>Analyzing this data by bias motivation</w:t>
      </w:r>
    </w:p>
    <w:p w14:paraId="150664D0" w14:textId="31562E52" w:rsidR="00335331" w:rsidRDefault="00335331"/>
    <w:p w14:paraId="523BC074" w14:textId="2E675C09" w:rsidR="00335331" w:rsidRDefault="00335331">
      <w:r>
        <w:t xml:space="preserve">NYPD doesn’t divide bias motivation by bias group so we divided it into </w:t>
      </w:r>
      <w:proofErr w:type="gramStart"/>
      <w:r>
        <w:t>groups :</w:t>
      </w:r>
      <w:proofErr w:type="gramEnd"/>
      <w:r>
        <w:t xml:space="preserve"> (Racial/Ethnicity/Ancestry Bias, Religious Bias, Sexual Orientation Bias, Gender Identity Bias)</w:t>
      </w:r>
    </w:p>
    <w:p w14:paraId="4E4289D4" w14:textId="69AE6B92" w:rsidR="00335331" w:rsidRDefault="00335331"/>
    <w:p w14:paraId="6361ACE8" w14:textId="32A76394" w:rsidR="00335331" w:rsidRDefault="00335331">
      <w:r>
        <w:rPr>
          <w:noProof/>
        </w:rPr>
        <w:drawing>
          <wp:inline distT="0" distB="0" distL="0" distR="0" wp14:anchorId="2D779880" wp14:editId="127BCE56">
            <wp:extent cx="5486400" cy="3657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as-Group.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AA3F04B" w14:textId="5286D8C3" w:rsidR="00335331" w:rsidRDefault="00335331"/>
    <w:p w14:paraId="1A369360" w14:textId="3D93D2EE" w:rsidR="00335331" w:rsidRDefault="00335331">
      <w:r>
        <w:t>Now we compare NYC data to federal data (FBI divides it into bias groups), we took FBI data for the year 2017.</w:t>
      </w:r>
    </w:p>
    <w:p w14:paraId="0FAECC0B" w14:textId="11625118" w:rsidR="00335331" w:rsidRDefault="00335331">
      <w:r>
        <w:rPr>
          <w:noProof/>
        </w:rPr>
        <w:lastRenderedPageBreak/>
        <w:drawing>
          <wp:inline distT="0" distB="0" distL="0" distR="0" wp14:anchorId="65EA9B90" wp14:editId="1ADFA8FA">
            <wp:extent cx="5486400" cy="36576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deral_Bias-Group.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3CDCA22" w14:textId="4A09BFE9" w:rsidR="00335331" w:rsidRDefault="00335331"/>
    <w:p w14:paraId="73143126" w14:textId="23DFA597" w:rsidR="00335331" w:rsidRDefault="00335331">
      <w:r>
        <w:t>NYC looks different from federal (more religion bias incidents than racial ones), let’s look at the statistic by states, also from FBI year 2017.</w:t>
      </w:r>
    </w:p>
    <w:p w14:paraId="55E06074" w14:textId="29177A09" w:rsidR="00335331" w:rsidRDefault="00335331">
      <w:r>
        <w:rPr>
          <w:noProof/>
        </w:rPr>
        <w:drawing>
          <wp:inline distT="0" distB="0" distL="0" distR="0" wp14:anchorId="04B167AA" wp14:editId="26DF7C9A">
            <wp:extent cx="5943600" cy="891540"/>
            <wp:effectExtent l="0" t="0" r="0" b="0"/>
            <wp:docPr id="3" name="Picture 3" descr="A picture containing stationary, writing impl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_Bias-Group_Percentage.png"/>
                    <pic:cNvPicPr/>
                  </pic:nvPicPr>
                  <pic:blipFill>
                    <a:blip r:embed="rId6">
                      <a:extLst>
                        <a:ext uri="{28A0092B-C50C-407E-A947-70E740481C1C}">
                          <a14:useLocalDpi xmlns:a14="http://schemas.microsoft.com/office/drawing/2010/main" val="0"/>
                        </a:ext>
                      </a:extLst>
                    </a:blip>
                    <a:stretch>
                      <a:fillRect/>
                    </a:stretch>
                  </pic:blipFill>
                  <pic:spPr>
                    <a:xfrm>
                      <a:off x="0" y="0"/>
                      <a:ext cx="5971763" cy="895764"/>
                    </a:xfrm>
                    <a:prstGeom prst="rect">
                      <a:avLst/>
                    </a:prstGeom>
                  </pic:spPr>
                </pic:pic>
              </a:graphicData>
            </a:graphic>
          </wp:inline>
        </w:drawing>
      </w:r>
    </w:p>
    <w:p w14:paraId="04BDDEEB" w14:textId="6200CB47" w:rsidR="00335331" w:rsidRDefault="00335331"/>
    <w:p w14:paraId="538345EC" w14:textId="5571944B" w:rsidR="00335331" w:rsidRDefault="00335331">
      <w:r>
        <w:t>Racial bias dominates in most states, NYS is the only state with religious bias dominating.</w:t>
      </w:r>
      <w:r w:rsidR="00670F45">
        <w:t xml:space="preserve"> </w:t>
      </w:r>
    </w:p>
    <w:p w14:paraId="7A999400" w14:textId="70CFBDE8" w:rsidR="00670F45" w:rsidRDefault="00670F45"/>
    <w:p w14:paraId="6CB55B80" w14:textId="18274AD8" w:rsidR="00670F45" w:rsidRDefault="00670F45">
      <w:proofErr w:type="spellStart"/>
      <w:proofErr w:type="gramStart"/>
      <w:r>
        <w:t>Lets</w:t>
      </w:r>
      <w:proofErr w:type="spellEnd"/>
      <w:proofErr w:type="gramEnd"/>
      <w:r>
        <w:t xml:space="preserve"> look at 10 largest cities in the US </w:t>
      </w:r>
    </w:p>
    <w:p w14:paraId="366F09C0" w14:textId="38E2902F" w:rsidR="00670F45" w:rsidRDefault="00670F45">
      <w:r>
        <w:rPr>
          <w:noProof/>
        </w:rPr>
        <w:lastRenderedPageBreak/>
        <w:drawing>
          <wp:inline distT="0" distB="0" distL="0" distR="0" wp14:anchorId="3D223A55" wp14:editId="166196CA">
            <wp:extent cx="5943600" cy="396240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ies_Bias-Grou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6C23BE1" w14:textId="12D9E50F" w:rsidR="00670F45" w:rsidRDefault="00670F45"/>
    <w:p w14:paraId="4C352366" w14:textId="2EE466AC" w:rsidR="00670F45" w:rsidRDefault="00670F45">
      <w:r>
        <w:t>Hate crime dynamics in large cities tends to differ from the federal picture and the state picture. And again among 10 largest cities New York City Stands out as the one with the largest religious bias.</w:t>
      </w:r>
    </w:p>
    <w:p w14:paraId="0B43B36C" w14:textId="3F46EF08" w:rsidR="00670F45" w:rsidRDefault="00670F45"/>
    <w:p w14:paraId="1F4CD39C" w14:textId="156EB34A" w:rsidR="00670F45" w:rsidRDefault="00670F45">
      <w:r>
        <w:t>Let’s examine NYC closer (Next up religion notebook, religion intro)</w:t>
      </w:r>
      <w:bookmarkStart w:id="0" w:name="_GoBack"/>
      <w:bookmarkEnd w:id="0"/>
    </w:p>
    <w:sectPr w:rsidR="00670F45" w:rsidSect="007F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31"/>
    <w:rsid w:val="00335331"/>
    <w:rsid w:val="00341DBC"/>
    <w:rsid w:val="00670F45"/>
    <w:rsid w:val="007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1E68E"/>
  <w15:chartTrackingRefBased/>
  <w15:docId w15:val="{A9186D0B-BC63-1D41-A4D8-58FBFDB1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Miller</dc:creator>
  <cp:keywords/>
  <dc:description/>
  <cp:lastModifiedBy>Mariia Miller</cp:lastModifiedBy>
  <cp:revision>1</cp:revision>
  <dcterms:created xsi:type="dcterms:W3CDTF">2019-08-24T15:27:00Z</dcterms:created>
  <dcterms:modified xsi:type="dcterms:W3CDTF">2019-08-24T15:45:00Z</dcterms:modified>
</cp:coreProperties>
</file>