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C249" w14:textId="77777777" w:rsidR="00932CE0" w:rsidRDefault="00271385">
      <w:pPr>
        <w:spacing w:after="284"/>
      </w:pPr>
      <w:r>
        <w:rPr>
          <w:rFonts w:ascii="Arial" w:eastAsia="Arial" w:hAnsi="Arial" w:cs="Arial"/>
          <w:b/>
          <w:sz w:val="46"/>
        </w:rPr>
        <w:t>Programming Assignment</w:t>
      </w:r>
    </w:p>
    <w:p w14:paraId="123619CE" w14:textId="43CD1AD0" w:rsidR="00932CE0" w:rsidRDefault="00271385">
      <w:pPr>
        <w:spacing w:after="0"/>
      </w:pPr>
      <w:r>
        <w:rPr>
          <w:rFonts w:ascii="Arial" w:eastAsia="Arial" w:hAnsi="Arial" w:cs="Arial"/>
          <w:b/>
          <w:sz w:val="34"/>
        </w:rPr>
        <w:t xml:space="preserve">Due Date </w:t>
      </w:r>
      <w:r w:rsidR="002E2069">
        <w:rPr>
          <w:rFonts w:ascii="Arial" w:eastAsia="Arial" w:hAnsi="Arial" w:cs="Arial"/>
          <w:b/>
          <w:sz w:val="34"/>
        </w:rPr>
        <w:t>–</w:t>
      </w:r>
      <w:r>
        <w:rPr>
          <w:rFonts w:ascii="Arial" w:eastAsia="Arial" w:hAnsi="Arial" w:cs="Arial"/>
          <w:b/>
          <w:sz w:val="34"/>
        </w:rPr>
        <w:t xml:space="preserve"> </w:t>
      </w:r>
      <w:r w:rsidR="00226036">
        <w:rPr>
          <w:rFonts w:ascii="Arial" w:eastAsia="Arial" w:hAnsi="Arial" w:cs="Arial"/>
          <w:b/>
          <w:sz w:val="34"/>
        </w:rPr>
        <w:t>October</w:t>
      </w:r>
      <w:r w:rsidR="002E2069">
        <w:rPr>
          <w:rFonts w:ascii="Arial" w:eastAsia="Arial" w:hAnsi="Arial" w:cs="Arial"/>
          <w:b/>
          <w:sz w:val="34"/>
        </w:rPr>
        <w:t xml:space="preserve"> </w:t>
      </w:r>
      <w:r w:rsidR="004B4AC3">
        <w:rPr>
          <w:rFonts w:ascii="Arial" w:eastAsia="Arial" w:hAnsi="Arial" w:cs="Arial"/>
          <w:b/>
          <w:sz w:val="34"/>
        </w:rPr>
        <w:t>30</w:t>
      </w:r>
      <w:r>
        <w:rPr>
          <w:rFonts w:ascii="Arial" w:eastAsia="Arial" w:hAnsi="Arial" w:cs="Arial"/>
          <w:b/>
          <w:sz w:val="34"/>
        </w:rPr>
        <w:t>, 202</w:t>
      </w:r>
      <w:r w:rsidR="002E2069">
        <w:rPr>
          <w:rFonts w:ascii="Arial" w:eastAsia="Arial" w:hAnsi="Arial" w:cs="Arial"/>
          <w:b/>
          <w:sz w:val="34"/>
        </w:rPr>
        <w:t>2</w:t>
      </w:r>
    </w:p>
    <w:p w14:paraId="4088AF8B" w14:textId="77777777" w:rsidR="00932CE0" w:rsidRDefault="00271385">
      <w:pPr>
        <w:spacing w:after="405"/>
        <w:ind w:left="60" w:right="-32"/>
      </w:pPr>
      <w:r>
        <w:rPr>
          <w:noProof/>
        </w:rPr>
        <mc:AlternateContent>
          <mc:Choice Requires="wpg">
            <w:drawing>
              <wp:inline distT="0" distB="0" distL="0" distR="0" wp14:anchorId="4CD2A11B" wp14:editId="477B6259">
                <wp:extent cx="5867400" cy="12700"/>
                <wp:effectExtent l="0" t="0" r="0" b="0"/>
                <wp:docPr id="878" name="Group 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8" style="width:462pt;height:1pt;mso-position-horizontal-relative:char;mso-position-vertical-relative:line" coordsize="58674,127">
                <v:shape id="Shape 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6C34F88" w14:textId="77777777" w:rsidR="00932CE0" w:rsidRDefault="00271385">
      <w:pPr>
        <w:spacing w:after="164" w:line="271" w:lineRule="auto"/>
        <w:ind w:left="10" w:hanging="10"/>
      </w:pPr>
      <w:r>
        <w:rPr>
          <w:rFonts w:ascii="Arial" w:eastAsia="Arial" w:hAnsi="Arial" w:cs="Arial"/>
          <w:b/>
        </w:rPr>
        <w:t>Objectives</w:t>
      </w:r>
    </w:p>
    <w:p w14:paraId="1DCF0972" w14:textId="77777777" w:rsidR="00932CE0" w:rsidRDefault="00271385">
      <w:pPr>
        <w:spacing w:after="407"/>
        <w:ind w:left="60" w:right="-32"/>
      </w:pPr>
      <w:r>
        <w:rPr>
          <w:noProof/>
        </w:rPr>
        <mc:AlternateContent>
          <mc:Choice Requires="wpg">
            <w:drawing>
              <wp:inline distT="0" distB="0" distL="0" distR="0" wp14:anchorId="6378CC7E" wp14:editId="2C49E7A6">
                <wp:extent cx="5867400" cy="12700"/>
                <wp:effectExtent l="0" t="0" r="0" b="0"/>
                <wp:docPr id="879" name="Group 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9" style="width:462pt;height:1pt;mso-position-horizontal-relative:char;mso-position-vertical-relative:line" coordsize="58674,127">
                <v:shape id="Shape 1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2AAA299D" w14:textId="77777777" w:rsidR="00932CE0" w:rsidRDefault="00271385">
      <w:pPr>
        <w:numPr>
          <w:ilvl w:val="0"/>
          <w:numId w:val="1"/>
        </w:numPr>
        <w:spacing w:after="329" w:line="265" w:lineRule="auto"/>
        <w:ind w:hanging="360"/>
      </w:pPr>
      <w:r>
        <w:rPr>
          <w:rFonts w:ascii="Arial" w:eastAsia="Arial" w:hAnsi="Arial" w:cs="Arial"/>
        </w:rPr>
        <w:t>Learn to create a network client.</w:t>
      </w:r>
    </w:p>
    <w:p w14:paraId="5D0B45A6" w14:textId="77777777" w:rsidR="00932CE0" w:rsidRDefault="00271385">
      <w:pPr>
        <w:numPr>
          <w:ilvl w:val="0"/>
          <w:numId w:val="1"/>
        </w:numPr>
        <w:spacing w:after="329" w:line="265" w:lineRule="auto"/>
        <w:ind w:hanging="360"/>
      </w:pPr>
      <w:r>
        <w:rPr>
          <w:rFonts w:ascii="Arial" w:eastAsia="Arial" w:hAnsi="Arial" w:cs="Arial"/>
        </w:rPr>
        <w:t>Learn how packets can be sent over the network.</w:t>
      </w:r>
    </w:p>
    <w:p w14:paraId="147BD470" w14:textId="77777777" w:rsidR="00932CE0" w:rsidRDefault="00271385">
      <w:pPr>
        <w:numPr>
          <w:ilvl w:val="0"/>
          <w:numId w:val="1"/>
        </w:numPr>
        <w:spacing w:after="329" w:line="265" w:lineRule="auto"/>
        <w:ind w:hanging="360"/>
      </w:pPr>
      <w:r>
        <w:rPr>
          <w:rFonts w:ascii="Arial" w:eastAsia="Arial" w:hAnsi="Arial" w:cs="Arial"/>
        </w:rPr>
        <w:t>Familiarize you with the concept of sockets.</w:t>
      </w:r>
    </w:p>
    <w:p w14:paraId="6D918C13" w14:textId="77777777" w:rsidR="00932CE0" w:rsidRDefault="00271385">
      <w:pPr>
        <w:numPr>
          <w:ilvl w:val="0"/>
          <w:numId w:val="1"/>
        </w:numPr>
        <w:spacing w:after="462" w:line="265" w:lineRule="auto"/>
        <w:ind w:hanging="360"/>
      </w:pPr>
      <w:r>
        <w:rPr>
          <w:rFonts w:ascii="Arial" w:eastAsia="Arial" w:hAnsi="Arial" w:cs="Arial"/>
        </w:rPr>
        <w:t>Use packet capture to visually inspect protocols.</w:t>
      </w:r>
    </w:p>
    <w:p w14:paraId="03B7A85F" w14:textId="77777777" w:rsidR="00932CE0" w:rsidRDefault="00271385">
      <w:pPr>
        <w:spacing w:after="405"/>
        <w:ind w:left="60" w:right="-32"/>
      </w:pPr>
      <w:r>
        <w:rPr>
          <w:noProof/>
        </w:rPr>
        <mc:AlternateContent>
          <mc:Choice Requires="wpg">
            <w:drawing>
              <wp:inline distT="0" distB="0" distL="0" distR="0" wp14:anchorId="2A489808" wp14:editId="3DFD44BF">
                <wp:extent cx="5867400" cy="12700"/>
                <wp:effectExtent l="0" t="0" r="0" b="0"/>
                <wp:docPr id="880" name="Group 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0" style="width:462pt;height:1pt;mso-position-horizontal-relative:char;mso-position-vertical-relative:line" coordsize="58674,127">
                <v:shape id="Shape 2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7C2F48B" w14:textId="77777777" w:rsidR="00932CE0" w:rsidRDefault="00271385">
      <w:pPr>
        <w:pStyle w:val="Heading1"/>
        <w:ind w:left="-5"/>
      </w:pPr>
      <w:r>
        <w:t>Client Specifications</w:t>
      </w:r>
    </w:p>
    <w:p w14:paraId="4D2C3C88" w14:textId="77777777" w:rsidR="00932CE0" w:rsidRDefault="00271385">
      <w:pPr>
        <w:spacing w:after="167"/>
        <w:ind w:left="60" w:right="-32"/>
      </w:pPr>
      <w:r>
        <w:rPr>
          <w:noProof/>
        </w:rPr>
        <mc:AlternateContent>
          <mc:Choice Requires="wpg">
            <w:drawing>
              <wp:inline distT="0" distB="0" distL="0" distR="0" wp14:anchorId="3843250F" wp14:editId="02F189D8">
                <wp:extent cx="5867400" cy="12700"/>
                <wp:effectExtent l="0" t="0" r="0" b="0"/>
                <wp:docPr id="881" name="Group 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1" style="width:462pt;height:1pt;mso-position-horizontal-relative:char;mso-position-vertical-relative:line" coordsize="58674,127">
                <v:shape id="Shape 22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51B048D" w14:textId="77777777" w:rsidR="00932CE0" w:rsidRDefault="00271385">
      <w:pPr>
        <w:spacing w:after="543" w:line="265" w:lineRule="auto"/>
        <w:ind w:left="10" w:hanging="10"/>
      </w:pPr>
      <w:r>
        <w:rPr>
          <w:rFonts w:ascii="Arial" w:eastAsia="Arial" w:hAnsi="Arial" w:cs="Arial"/>
        </w:rPr>
        <w:t>$ client -s &lt;SERVER-IP&gt; -p &lt;PORT&gt; -l LOGFILE</w:t>
      </w:r>
    </w:p>
    <w:p w14:paraId="688A5236" w14:textId="77777777" w:rsidR="00932CE0" w:rsidRDefault="00271385" w:rsidP="00271385">
      <w:pPr>
        <w:spacing w:after="100" w:afterAutospacing="1" w:line="265" w:lineRule="auto"/>
        <w:ind w:left="10" w:hanging="10"/>
      </w:pPr>
      <w:r>
        <w:rPr>
          <w:rFonts w:ascii="Arial" w:eastAsia="Arial" w:hAnsi="Arial" w:cs="Arial"/>
        </w:rPr>
        <w:t>The client takes three arguments:</w:t>
      </w:r>
    </w:p>
    <w:p w14:paraId="1D80DC47" w14:textId="77777777" w:rsidR="00932CE0" w:rsidRDefault="00271385" w:rsidP="00271385">
      <w:pPr>
        <w:spacing w:after="100" w:afterAutospacing="1" w:line="265" w:lineRule="auto"/>
        <w:ind w:left="10" w:hanging="10"/>
      </w:pPr>
      <w:r>
        <w:rPr>
          <w:rFonts w:ascii="Arial" w:eastAsia="Arial" w:hAnsi="Arial" w:cs="Arial"/>
        </w:rPr>
        <w:t>1.Server IP - The IP address of the server.</w:t>
      </w:r>
    </w:p>
    <w:p w14:paraId="738F5087" w14:textId="77777777" w:rsidR="00932CE0" w:rsidRDefault="00271385" w:rsidP="00271385">
      <w:pPr>
        <w:spacing w:after="100" w:afterAutospacing="1" w:line="265" w:lineRule="auto"/>
        <w:ind w:left="10" w:hanging="10"/>
      </w:pPr>
      <w:r>
        <w:rPr>
          <w:rFonts w:ascii="Arial" w:eastAsia="Arial" w:hAnsi="Arial" w:cs="Arial"/>
        </w:rPr>
        <w:t>2.PORT - The port the server listens on.</w:t>
      </w:r>
    </w:p>
    <w:p w14:paraId="5C1148D9" w14:textId="77777777" w:rsidR="00932CE0" w:rsidRDefault="00271385" w:rsidP="00271385">
      <w:pPr>
        <w:spacing w:after="100" w:afterAutospacing="1" w:line="265" w:lineRule="auto"/>
        <w:ind w:left="10" w:hanging="10"/>
      </w:pPr>
      <w:r>
        <w:rPr>
          <w:rFonts w:ascii="Arial" w:eastAsia="Arial" w:hAnsi="Arial" w:cs="Arial"/>
        </w:rPr>
        <w:t>2.Log file location - Where you will keep a record of packets you received.</w:t>
      </w:r>
    </w:p>
    <w:p w14:paraId="1E2485C6" w14:textId="77777777" w:rsidR="00932CE0" w:rsidRDefault="00271385" w:rsidP="00271385">
      <w:pPr>
        <w:spacing w:after="100" w:afterAutospacing="1" w:line="265" w:lineRule="auto"/>
        <w:ind w:left="10" w:hanging="10"/>
      </w:pPr>
      <w:r>
        <w:rPr>
          <w:rFonts w:ascii="Arial" w:eastAsia="Arial" w:hAnsi="Arial" w:cs="Arial"/>
        </w:rPr>
        <w:t>For example:</w:t>
      </w:r>
    </w:p>
    <w:p w14:paraId="7A2CC7B4" w14:textId="77777777" w:rsidR="00932CE0" w:rsidRDefault="00271385" w:rsidP="00271385">
      <w:pPr>
        <w:spacing w:after="100" w:afterAutospacing="1" w:line="265" w:lineRule="auto"/>
        <w:ind w:left="10" w:hanging="10"/>
      </w:pPr>
      <w:r>
        <w:rPr>
          <w:rFonts w:ascii="Arial" w:eastAsia="Arial" w:hAnsi="Arial" w:cs="Arial"/>
        </w:rPr>
        <w:t>$ client -s 192.168.2.1 -p 6543 -l LOGFILE</w:t>
      </w:r>
    </w:p>
    <w:p w14:paraId="22F64F3C" w14:textId="77777777" w:rsidR="00932CE0" w:rsidRDefault="00271385" w:rsidP="00271385">
      <w:pPr>
        <w:numPr>
          <w:ilvl w:val="0"/>
          <w:numId w:val="2"/>
        </w:numPr>
        <w:spacing w:after="100" w:afterAutospacing="1" w:line="265" w:lineRule="auto"/>
        <w:ind w:hanging="360"/>
      </w:pPr>
      <w:r>
        <w:rPr>
          <w:rFonts w:ascii="Arial" w:eastAsia="Arial" w:hAnsi="Arial" w:cs="Arial"/>
        </w:rPr>
        <w:t>The client must parse three command line arguments, server, port, and logfile.</w:t>
      </w:r>
    </w:p>
    <w:p w14:paraId="5E4A7A9A" w14:textId="77777777" w:rsidR="00932CE0" w:rsidRDefault="00271385" w:rsidP="00271385">
      <w:pPr>
        <w:numPr>
          <w:ilvl w:val="0"/>
          <w:numId w:val="2"/>
        </w:numPr>
        <w:spacing w:after="100" w:afterAutospacing="1" w:line="265" w:lineRule="auto"/>
        <w:ind w:hanging="360"/>
      </w:pPr>
      <w:r>
        <w:rPr>
          <w:rFonts w:ascii="Arial" w:eastAsia="Arial" w:hAnsi="Arial" w:cs="Arial"/>
        </w:rPr>
        <w:t>The client should connect to the server on the specified port.</w:t>
      </w:r>
    </w:p>
    <w:p w14:paraId="6A4E3C8F" w14:textId="77777777" w:rsidR="00932CE0" w:rsidRDefault="00271385" w:rsidP="00271385">
      <w:pPr>
        <w:numPr>
          <w:ilvl w:val="0"/>
          <w:numId w:val="2"/>
        </w:numPr>
        <w:spacing w:after="100" w:afterAutospacing="1" w:line="265" w:lineRule="auto"/>
        <w:ind w:hanging="360"/>
      </w:pPr>
      <w:r>
        <w:rPr>
          <w:rFonts w:ascii="Arial" w:eastAsia="Arial" w:hAnsi="Arial" w:cs="Arial"/>
        </w:rPr>
        <w:t>Send a string to the server.</w:t>
      </w:r>
    </w:p>
    <w:p w14:paraId="56763940" w14:textId="152519E3" w:rsidR="00932CE0" w:rsidRDefault="00271385" w:rsidP="00271385">
      <w:pPr>
        <w:numPr>
          <w:ilvl w:val="0"/>
          <w:numId w:val="2"/>
        </w:numPr>
        <w:spacing w:after="100" w:afterAutospacing="1" w:line="282" w:lineRule="auto"/>
        <w:ind w:hanging="360"/>
      </w:pPr>
      <w:r>
        <w:rPr>
          <w:rFonts w:ascii="Arial" w:eastAsia="Arial" w:hAnsi="Arial" w:cs="Arial"/>
        </w:rPr>
        <w:lastRenderedPageBreak/>
        <w:t>Server is currently hosted on IP “</w:t>
      </w:r>
      <w:r w:rsidR="00D75D64" w:rsidRPr="00D75D64">
        <w:rPr>
          <w:rFonts w:ascii="Arial" w:eastAsia="Arial" w:hAnsi="Arial" w:cs="Arial"/>
          <w:b/>
          <w:bCs/>
        </w:rPr>
        <w:t>34.125.218.135</w:t>
      </w:r>
      <w:r>
        <w:rPr>
          <w:rFonts w:ascii="Arial" w:eastAsia="Arial" w:hAnsi="Arial" w:cs="Arial"/>
        </w:rPr>
        <w:t>”, Port: “</w:t>
      </w:r>
      <w:r w:rsidRPr="00414379">
        <w:rPr>
          <w:rFonts w:ascii="Arial" w:eastAsia="Arial" w:hAnsi="Arial" w:cs="Arial"/>
          <w:b/>
          <w:bCs/>
        </w:rPr>
        <w:t>8001</w:t>
      </w:r>
      <w:r>
        <w:rPr>
          <w:rFonts w:ascii="Arial" w:eastAsia="Arial" w:hAnsi="Arial" w:cs="Arial"/>
        </w:rPr>
        <w:t xml:space="preserve">”. </w:t>
      </w:r>
      <w:r>
        <w:rPr>
          <w:rFonts w:ascii="Arial" w:eastAsia="Arial" w:hAnsi="Arial" w:cs="Arial"/>
          <w:b/>
          <w:i/>
        </w:rPr>
        <w:t>The IP may change. If you get a connection refused, notify the instructor.</w:t>
      </w:r>
    </w:p>
    <w:p w14:paraId="107F3D65" w14:textId="77777777" w:rsidR="00932CE0" w:rsidRDefault="00271385" w:rsidP="00271385">
      <w:pPr>
        <w:numPr>
          <w:ilvl w:val="0"/>
          <w:numId w:val="2"/>
        </w:numPr>
        <w:spacing w:after="100" w:afterAutospacing="1" w:line="265" w:lineRule="auto"/>
        <w:ind w:hanging="360"/>
      </w:pPr>
      <w:r>
        <w:rPr>
          <w:rFonts w:ascii="Arial" w:eastAsia="Arial" w:hAnsi="Arial" w:cs="Arial"/>
        </w:rPr>
        <w:t>Receive the server’s reply, log the reply, and gracefully shutdown the socket.</w:t>
      </w:r>
    </w:p>
    <w:p w14:paraId="7C6309CE" w14:textId="77777777" w:rsidR="00932CE0" w:rsidRDefault="00271385" w:rsidP="00271385">
      <w:pPr>
        <w:spacing w:after="100" w:afterAutospacing="1" w:line="271" w:lineRule="auto"/>
        <w:ind w:left="370" w:hanging="10"/>
      </w:pPr>
      <w:r>
        <w:rPr>
          <w:rFonts w:ascii="Arial" w:eastAsia="Arial" w:hAnsi="Arial" w:cs="Arial"/>
          <w:b/>
        </w:rPr>
        <w:t>8. Turn in the following as a ZIP file:</w:t>
      </w:r>
    </w:p>
    <w:p w14:paraId="7E7C13ED" w14:textId="77777777" w:rsidR="00932CE0" w:rsidRDefault="00271385" w:rsidP="00271385">
      <w:pPr>
        <w:numPr>
          <w:ilvl w:val="0"/>
          <w:numId w:val="3"/>
        </w:numPr>
        <w:spacing w:after="100" w:afterAutospacing="1" w:line="271" w:lineRule="auto"/>
        <w:ind w:hanging="360"/>
      </w:pPr>
      <w:r>
        <w:rPr>
          <w:rFonts w:ascii="Arial" w:eastAsia="Arial" w:hAnsi="Arial" w:cs="Arial"/>
          <w:b/>
        </w:rPr>
        <w:t>The client code (60 points)</w:t>
      </w:r>
    </w:p>
    <w:p w14:paraId="7915611B" w14:textId="77777777" w:rsidR="00932CE0" w:rsidRDefault="00271385" w:rsidP="00271385">
      <w:pPr>
        <w:numPr>
          <w:ilvl w:val="0"/>
          <w:numId w:val="3"/>
        </w:numPr>
        <w:spacing w:after="100" w:afterAutospacing="1" w:line="271" w:lineRule="auto"/>
        <w:ind w:hanging="360"/>
      </w:pPr>
      <w:r>
        <w:rPr>
          <w:rFonts w:ascii="Arial" w:eastAsia="Arial" w:hAnsi="Arial" w:cs="Arial"/>
          <w:b/>
        </w:rPr>
        <w:t>The client’s log (20 points)</w:t>
      </w:r>
    </w:p>
    <w:p w14:paraId="443B4C4F" w14:textId="77777777" w:rsidR="00932CE0" w:rsidRDefault="00271385" w:rsidP="00271385">
      <w:pPr>
        <w:numPr>
          <w:ilvl w:val="0"/>
          <w:numId w:val="3"/>
        </w:numPr>
        <w:spacing w:after="100" w:afterAutospacing="1" w:line="271" w:lineRule="auto"/>
        <w:ind w:hanging="360"/>
      </w:pPr>
      <w:r>
        <w:rPr>
          <w:rFonts w:ascii="Arial" w:eastAsia="Arial" w:hAnsi="Arial" w:cs="Arial"/>
          <w:b/>
        </w:rPr>
        <w:t>Use TCPDUMP or Wireshark to capture the interactions, turn in the .pcap file (20 points)</w:t>
      </w:r>
    </w:p>
    <w:p w14:paraId="31EB4426" w14:textId="77777777" w:rsidR="00932CE0" w:rsidRDefault="00271385" w:rsidP="00271385">
      <w:pPr>
        <w:spacing w:after="100" w:afterAutospacing="1"/>
        <w:ind w:left="60" w:right="-32"/>
      </w:pPr>
      <w:r>
        <w:rPr>
          <w:noProof/>
        </w:rPr>
        <mc:AlternateContent>
          <mc:Choice Requires="wpg">
            <w:drawing>
              <wp:inline distT="0" distB="0" distL="0" distR="0" wp14:anchorId="0741CB56" wp14:editId="022247A3">
                <wp:extent cx="5867400" cy="12700"/>
                <wp:effectExtent l="0" t="0" r="0" b="0"/>
                <wp:docPr id="876" name="Group 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6" style="width:462pt;height:1pt;mso-position-horizontal-relative:char;mso-position-vertical-relative:line" coordsize="58674,127">
                <v:shape id="Shape 6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29A22A4A" w14:textId="77777777" w:rsidR="00932CE0" w:rsidRDefault="00271385" w:rsidP="00271385">
      <w:pPr>
        <w:pStyle w:val="Heading1"/>
        <w:spacing w:after="100" w:afterAutospacing="1"/>
        <w:ind w:left="-5"/>
      </w:pPr>
      <w:r>
        <w:t>Pseudo code</w:t>
      </w:r>
    </w:p>
    <w:p w14:paraId="4D3D3378" w14:textId="77777777" w:rsidR="00932CE0" w:rsidRDefault="00271385" w:rsidP="00271385">
      <w:pPr>
        <w:spacing w:after="100" w:afterAutospacing="1"/>
        <w:ind w:left="60" w:right="-32"/>
      </w:pPr>
      <w:r>
        <w:rPr>
          <w:noProof/>
        </w:rPr>
        <mc:AlternateContent>
          <mc:Choice Requires="wpg">
            <w:drawing>
              <wp:inline distT="0" distB="0" distL="0" distR="0" wp14:anchorId="7822F4D2" wp14:editId="70170B36">
                <wp:extent cx="5867400" cy="12700"/>
                <wp:effectExtent l="0" t="0" r="0" b="0"/>
                <wp:docPr id="877" name="Group 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7" style="width:462pt;height:1pt;mso-position-horizontal-relative:char;mso-position-vertical-relative:line" coordsize="58674,127">
                <v:shape id="Shape 62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FEC7396" w14:textId="77777777" w:rsidR="00932CE0" w:rsidRDefault="00271385" w:rsidP="00271385">
      <w:pPr>
        <w:spacing w:after="100" w:afterAutospacing="1" w:line="240" w:lineRule="auto"/>
        <w:ind w:left="10" w:right="48" w:hanging="10"/>
      </w:pPr>
      <w:r>
        <w:rPr>
          <w:rFonts w:ascii="Courier New" w:eastAsia="Courier New" w:hAnsi="Courier New" w:cs="Courier New"/>
        </w:rPr>
        <w:t>main client class():</w:t>
      </w:r>
    </w:p>
    <w:p w14:paraId="6D1B1808" w14:textId="77777777" w:rsidR="00932CE0" w:rsidRDefault="00271385" w:rsidP="00271385">
      <w:pPr>
        <w:spacing w:after="100" w:afterAutospacing="1" w:line="240" w:lineRule="auto"/>
        <w:ind w:left="715" w:right="48" w:hanging="10"/>
      </w:pPr>
      <w:r>
        <w:rPr>
          <w:rFonts w:ascii="Courier New" w:eastAsia="Courier New" w:hAnsi="Courier New" w:cs="Courier New"/>
        </w:rPr>
        <w:t>##you may create separate modules for each of these</w:t>
      </w:r>
    </w:p>
    <w:p w14:paraId="4375E33E" w14:textId="77777777" w:rsidR="00932CE0" w:rsidRDefault="00271385" w:rsidP="00271385">
      <w:pPr>
        <w:spacing w:after="100" w:afterAutospacing="1" w:line="240" w:lineRule="auto"/>
        <w:ind w:left="715" w:right="48" w:hanging="10"/>
      </w:pPr>
      <w:r>
        <w:rPr>
          <w:rFonts w:ascii="Courier New" w:eastAsia="Courier New" w:hAnsi="Courier New" w:cs="Courier New"/>
        </w:rPr>
        <w:t>Step 1: #read command line arguments, IP and port</w:t>
      </w:r>
    </w:p>
    <w:p w14:paraId="1C9B9093" w14:textId="77777777" w:rsidR="00932CE0" w:rsidRDefault="00271385" w:rsidP="00271385">
      <w:pPr>
        <w:spacing w:after="100" w:afterAutospacing="1" w:line="240" w:lineRule="auto"/>
        <w:ind w:left="715" w:right="48" w:hanging="10"/>
      </w:pPr>
      <w:r>
        <w:rPr>
          <w:rFonts w:ascii="Courier New" w:eastAsia="Courier New" w:hAnsi="Courier New" w:cs="Courier New"/>
        </w:rPr>
        <w:t>##sanity check inputs</w:t>
      </w:r>
    </w:p>
    <w:p w14:paraId="17062315" w14:textId="77777777" w:rsidR="00932CE0" w:rsidRDefault="00271385" w:rsidP="00271385">
      <w:pPr>
        <w:spacing w:after="100" w:afterAutospacing="1" w:line="240" w:lineRule="auto"/>
        <w:ind w:right="48" w:firstLine="720"/>
      </w:pPr>
      <w:r>
        <w:rPr>
          <w:rFonts w:ascii="Courier New" w:eastAsia="Courier New" w:hAnsi="Courier New" w:cs="Courier New"/>
        </w:rPr>
        <w:t>Step 2: #Create a socket object, use TCP socket(SOCK_STREAM) for this assignment</w:t>
      </w:r>
    </w:p>
    <w:p w14:paraId="617CA1A3" w14:textId="77777777" w:rsidR="00932CE0" w:rsidRDefault="00271385" w:rsidP="00271385">
      <w:pPr>
        <w:spacing w:after="100" w:afterAutospacing="1" w:line="240" w:lineRule="auto"/>
        <w:ind w:left="715" w:right="48" w:hanging="10"/>
      </w:pPr>
      <w:r>
        <w:rPr>
          <w:rFonts w:ascii="Courier New" w:eastAsia="Courier New" w:hAnsi="Courier New" w:cs="Courier New"/>
        </w:rPr>
        <w:t>##Check for errors</w:t>
      </w:r>
    </w:p>
    <w:p w14:paraId="0551CF39" w14:textId="77777777" w:rsidR="00932CE0" w:rsidRDefault="00271385" w:rsidP="00271385">
      <w:pPr>
        <w:spacing w:after="100" w:afterAutospacing="1" w:line="240" w:lineRule="auto"/>
        <w:ind w:left="715" w:right="48" w:hanging="10"/>
      </w:pPr>
      <w:r>
        <w:rPr>
          <w:rFonts w:ascii="Courier New" w:eastAsia="Courier New" w:hAnsi="Courier New" w:cs="Courier New"/>
        </w:rPr>
        <w:t>Step 3: #Connect to the IP and port read from command line</w:t>
      </w:r>
    </w:p>
    <w:p w14:paraId="2E876B7D" w14:textId="77777777" w:rsidR="00932CE0" w:rsidRDefault="00271385" w:rsidP="00271385">
      <w:pPr>
        <w:spacing w:after="100" w:afterAutospacing="1" w:line="240" w:lineRule="auto"/>
        <w:ind w:left="715" w:right="48" w:hanging="10"/>
      </w:pPr>
      <w:r>
        <w:rPr>
          <w:rFonts w:ascii="Courier New" w:eastAsia="Courier New" w:hAnsi="Courier New" w:cs="Courier New"/>
        </w:rPr>
        <w:t>##handle connection failure</w:t>
      </w:r>
    </w:p>
    <w:p w14:paraId="1C337394" w14:textId="77777777" w:rsidR="00932CE0" w:rsidRDefault="00271385" w:rsidP="00271385">
      <w:pPr>
        <w:spacing w:after="100" w:afterAutospacing="1" w:line="240" w:lineRule="auto"/>
        <w:ind w:left="715" w:right="48" w:hanging="10"/>
      </w:pPr>
      <w:r>
        <w:rPr>
          <w:rFonts w:ascii="Courier New" w:eastAsia="Courier New" w:hAnsi="Courier New" w:cs="Courier New"/>
        </w:rPr>
        <w:t>Step 4: #read a message from user</w:t>
      </w:r>
    </w:p>
    <w:p w14:paraId="7CE5AE15" w14:textId="77777777" w:rsidR="00932CE0" w:rsidRDefault="00271385" w:rsidP="00271385">
      <w:pPr>
        <w:spacing w:after="100" w:afterAutospacing="1" w:line="240" w:lineRule="auto"/>
        <w:ind w:left="715" w:right="48" w:hanging="10"/>
      </w:pPr>
      <w:r>
        <w:rPr>
          <w:rFonts w:ascii="Courier New" w:eastAsia="Courier New" w:hAnsi="Courier New" w:cs="Courier New"/>
        </w:rPr>
        <w:t>Step 5: #Send message to the server</w:t>
      </w:r>
    </w:p>
    <w:p w14:paraId="12545A1C" w14:textId="77777777" w:rsidR="00932CE0" w:rsidRDefault="00271385" w:rsidP="00271385">
      <w:pPr>
        <w:spacing w:after="100" w:afterAutospacing="1" w:line="240" w:lineRule="auto"/>
        <w:ind w:left="715" w:right="48" w:hanging="10"/>
      </w:pPr>
      <w:r>
        <w:rPr>
          <w:rFonts w:ascii="Courier New" w:eastAsia="Courier New" w:hAnsi="Courier New" w:cs="Courier New"/>
        </w:rPr>
        <w:t>Step 6:#receive message from the server</w:t>
      </w:r>
    </w:p>
    <w:p w14:paraId="4911AF06" w14:textId="328A57CF" w:rsidR="00932CE0" w:rsidRDefault="00271385" w:rsidP="00105065">
      <w:pPr>
        <w:spacing w:after="100" w:afterAutospacing="1" w:line="240" w:lineRule="auto"/>
        <w:ind w:firstLine="10"/>
        <w:jc w:val="right"/>
      </w:pPr>
      <w:r>
        <w:rPr>
          <w:rFonts w:ascii="Courier New" w:eastAsia="Courier New" w:hAnsi="Courier New" w:cs="Courier New"/>
        </w:rPr>
        <w:t>#Easter egg: You need to send a specific word</w:t>
      </w:r>
      <w:r w:rsidR="00105065">
        <w:rPr>
          <w:rFonts w:ascii="Courier New" w:eastAsia="Courier New" w:hAnsi="Courier New" w:cs="Courier New"/>
        </w:rPr>
        <w:t xml:space="preserve"> “Network”</w:t>
      </w:r>
      <w:r>
        <w:rPr>
          <w:rFonts w:ascii="Courier New" w:eastAsia="Courier New" w:hAnsi="Courier New" w:cs="Courier New"/>
        </w:rPr>
        <w:t xml:space="preserve"> to receive a</w:t>
      </w:r>
    </w:p>
    <w:p w14:paraId="467464A0" w14:textId="15E4B9C0" w:rsidR="00932CE0" w:rsidRDefault="00105065" w:rsidP="00271385">
      <w:pPr>
        <w:spacing w:after="100" w:afterAutospacing="1" w:line="240" w:lineRule="auto"/>
        <w:ind w:left="10" w:right="48" w:hanging="10"/>
      </w:pPr>
      <w:r>
        <w:rPr>
          <w:rFonts w:ascii="Courier New" w:eastAsia="Courier New" w:hAnsi="Courier New" w:cs="Courier New"/>
        </w:rPr>
        <w:t>M</w:t>
      </w:r>
      <w:r w:rsidR="00271385">
        <w:rPr>
          <w:rFonts w:ascii="Courier New" w:eastAsia="Courier New" w:hAnsi="Courier New" w:cs="Courier New"/>
        </w:rPr>
        <w:t>essage</w:t>
      </w:r>
      <w:r>
        <w:rPr>
          <w:rFonts w:ascii="Courier New" w:eastAsia="Courier New" w:hAnsi="Courier New" w:cs="Courier New"/>
        </w:rPr>
        <w:t>.</w:t>
      </w:r>
    </w:p>
    <w:p w14:paraId="7A453A18" w14:textId="77777777" w:rsidR="00932CE0" w:rsidRDefault="00271385" w:rsidP="00271385">
      <w:pPr>
        <w:spacing w:after="100" w:afterAutospacing="1" w:line="240" w:lineRule="auto"/>
        <w:ind w:left="715" w:right="48" w:hanging="10"/>
      </w:pPr>
      <w:r>
        <w:rPr>
          <w:rFonts w:ascii="Courier New" w:eastAsia="Courier New" w:hAnsi="Courier New" w:cs="Courier New"/>
        </w:rPr>
        <w:t>#print message</w:t>
      </w:r>
    </w:p>
    <w:sectPr w:rsidR="00932CE0">
      <w:pgSz w:w="12240" w:h="15840"/>
      <w:pgMar w:top="1486" w:right="1532" w:bottom="18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75918"/>
    <w:multiLevelType w:val="hybridMultilevel"/>
    <w:tmpl w:val="6CB2743A"/>
    <w:lvl w:ilvl="0" w:tplc="46C6AEB6">
      <w:start w:val="2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167A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CCF1F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B826D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04752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EEE58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BE38B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2944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FAE7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D765D3"/>
    <w:multiLevelType w:val="hybridMultilevel"/>
    <w:tmpl w:val="485C4278"/>
    <w:lvl w:ilvl="0" w:tplc="6BE0C9D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26605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A8D5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D418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E7F6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34729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42685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AC88F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5E67E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344936"/>
    <w:multiLevelType w:val="hybridMultilevel"/>
    <w:tmpl w:val="DABCF45C"/>
    <w:lvl w:ilvl="0" w:tplc="25AC8D0C">
      <w:start w:val="1"/>
      <w:numFmt w:val="lowerLetter"/>
      <w:lvlText w:val="%1.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526B8C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3AE052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C63A3E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0C79A8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0669C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940B76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8C914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0ECB70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0560596">
    <w:abstractNumId w:val="1"/>
  </w:num>
  <w:num w:numId="2" w16cid:durableId="1207643834">
    <w:abstractNumId w:val="0"/>
  </w:num>
  <w:num w:numId="3" w16cid:durableId="2108579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CE0"/>
    <w:rsid w:val="000E1859"/>
    <w:rsid w:val="00105065"/>
    <w:rsid w:val="00226036"/>
    <w:rsid w:val="00271385"/>
    <w:rsid w:val="002E2069"/>
    <w:rsid w:val="00414379"/>
    <w:rsid w:val="00484373"/>
    <w:rsid w:val="004B4AC3"/>
    <w:rsid w:val="00932CE0"/>
    <w:rsid w:val="00D374A8"/>
    <w:rsid w:val="00D7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B48A120"/>
  <w15:docId w15:val="{498C2C95-A5B2-4FB7-ACE5-E461C453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 w:line="282" w:lineRule="auto"/>
      <w:ind w:left="10" w:hanging="10"/>
      <w:outlineLvl w:val="0"/>
    </w:pPr>
    <w:rPr>
      <w:rFonts w:ascii="Arial" w:eastAsia="Arial" w:hAnsi="Arial" w:cs="Arial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2</dc:title>
  <dc:subject/>
  <dc:creator>Md Toufiqul Islam</dc:creator>
  <cp:keywords/>
  <cp:lastModifiedBy>Toufiq Islam</cp:lastModifiedBy>
  <cp:revision>11</cp:revision>
  <dcterms:created xsi:type="dcterms:W3CDTF">2022-02-24T23:07:00Z</dcterms:created>
  <dcterms:modified xsi:type="dcterms:W3CDTF">2022-10-19T21:45:00Z</dcterms:modified>
</cp:coreProperties>
</file>