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C7" w:rsidRPr="00C231C7" w:rsidRDefault="00C231C7" w:rsidP="00C231C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6365D"/>
          <w:sz w:val="36"/>
          <w:szCs w:val="3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16365D"/>
          <w:sz w:val="36"/>
          <w:szCs w:val="36"/>
          <w:lang w:eastAsia="pl-PL"/>
        </w:rPr>
        <w:t>Zadanie 2.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Wiązka zadań </w:t>
      </w: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Ułamki dwójkowe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W systemach pozycyjnych o podstawie innej niż 10 można zapisywać nie tylko liczby całko- wite, ale również rzeczywiste z pewną dokładnością. Na przykład w systemie dwójkowym cyfry po przecinku odpowiadają kolejnym potęgom 1/2 (jednej drugiej). Cyfra 1 na pierwszym miejscu po przecinku odpowiada 1/2, na drugim miejscu — 1/4, na trzecim — 1/8 i tak dalej.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Na przykład (0,101)</w:t>
      </w:r>
      <w:r w:rsidRPr="00C231C7">
        <w:rPr>
          <w:rFonts w:ascii="Arial" w:eastAsia="Times New Roman" w:hAnsi="Arial" w:cs="Arial"/>
          <w:color w:val="000000"/>
          <w:sz w:val="26"/>
          <w:szCs w:val="26"/>
          <w:vertAlign w:val="subscript"/>
          <w:lang w:eastAsia="pl-PL"/>
        </w:rPr>
        <w:t>2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= 1/2 + 1/8 = 5/8 = 0,625</w:t>
      </w:r>
      <w:r w:rsidRPr="00C231C7">
        <w:rPr>
          <w:rFonts w:ascii="Arial" w:eastAsia="Times New Roman" w:hAnsi="Arial" w:cs="Arial"/>
          <w:color w:val="000000"/>
          <w:sz w:val="26"/>
          <w:szCs w:val="26"/>
          <w:vertAlign w:val="subscript"/>
          <w:lang w:eastAsia="pl-PL"/>
        </w:rPr>
        <w:t>10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. Podobnie jak w systemie dziesiętnym nie każda liczba daje się zapisać w ten sposób dokładnie — na przykład liczba 1/3 nie ma skończonego rozwinięcia w systemie dwójkowym (ani też w dziesiętnym). Można jednak stosunkowo łatwo wyznaczyć zadaną liczbę początkowych cyfr po przecinku dla każdej liczby rzeczywistej. 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Następujący algorytm przyjmuje na wejściu liczbę rzeczywistą x należącą do przedziału [0, 1) oraz dodatnią liczbę całkowitą k i wypisuje k pierwszych cyfr liczby x w zapisie dwójkowym. Przeanalizuj algorytm i odpowiedz na podane pytania.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Dane: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x — liczba rzeczywista, 0 ≤ x &lt; 1,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k — liczba całkowita dodatnia.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Wynik: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zapis dwójkowy liczby x do k-tego miejsca po przecinku.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funkcja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binarny(x, k)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„0,”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y ← x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dla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i=1, 2, ..., k </w:t>
      </w: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wykonuj</w:t>
      </w:r>
    </w:p>
    <w:p w:rsidR="00C231C7" w:rsidRPr="00C231C7" w:rsidRDefault="00C231C7" w:rsidP="00C23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(*)   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eastAsia="pl-PL"/>
        </w:rPr>
        <w:t xml:space="preserve"> 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   </w:t>
      </w: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y ≥ 1/2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„1”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  </w:t>
      </w: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 przeciwnym razie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„0”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l-PL"/>
        </w:rPr>
        <w:t xml:space="preserve">   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y ← y * 2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 xml:space="preserve">   </w:t>
      </w:r>
      <w:r w:rsidRPr="00C231C7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y ≥ 1</w:t>
      </w:r>
    </w:p>
    <w:p w:rsidR="00C231C7" w:rsidRPr="00C231C7" w:rsidRDefault="00C231C7" w:rsidP="00C231C7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C231C7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y ← y – 1</w:t>
      </w:r>
    </w:p>
    <w:p w:rsidR="00C87081" w:rsidRDefault="00C87081"/>
    <w:p w:rsidR="00915970" w:rsidRPr="00915970" w:rsidRDefault="00915970" w:rsidP="00915970">
      <w:pPr>
        <w:shd w:val="clear" w:color="auto" w:fill="CCCCCC"/>
        <w:spacing w:after="15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</w:pPr>
      <w:r w:rsidRPr="00915970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Zadanie 2.1.</w:t>
      </w:r>
    </w:p>
    <w:p w:rsidR="00915970" w:rsidRDefault="00915970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  <w:r w:rsidRPr="00915970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  <w:t>Podaj liczbę wypisaną przez algorytm dla x = 0.6, k = 5 oraz wartości zmiennej y przy każdorazowym wykonaniu wiersza oznaczonego (*).</w:t>
      </w:r>
    </w:p>
    <w:p w:rsidR="00915970" w:rsidRDefault="00915970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</w:p>
    <w:p w:rsidR="001505EE" w:rsidRDefault="001505EE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</w:p>
    <w:p w:rsidR="001505EE" w:rsidRDefault="001505EE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</w:p>
    <w:p w:rsidR="00915970" w:rsidRDefault="00915970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07"/>
      </w:tblGrid>
      <w:tr w:rsidR="00915970" w:rsidTr="00915970">
        <w:trPr>
          <w:trHeight w:val="727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lastRenderedPageBreak/>
              <w:t>Kolejne wykonanie (*)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>Wartość zmiennej y</w:t>
            </w:r>
          </w:p>
        </w:tc>
      </w:tr>
      <w:tr w:rsidR="00915970" w:rsidTr="00915970">
        <w:trPr>
          <w:trHeight w:val="691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>1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</w:p>
        </w:tc>
      </w:tr>
      <w:tr w:rsidR="00915970" w:rsidTr="00915970">
        <w:trPr>
          <w:trHeight w:val="969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 xml:space="preserve">2 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</w:p>
        </w:tc>
      </w:tr>
      <w:tr w:rsidR="00915970" w:rsidTr="00915970">
        <w:trPr>
          <w:trHeight w:val="969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>3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</w:p>
        </w:tc>
      </w:tr>
      <w:tr w:rsidR="00915970" w:rsidTr="00915970">
        <w:trPr>
          <w:trHeight w:val="691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>4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</w:p>
        </w:tc>
      </w:tr>
      <w:tr w:rsidR="00915970" w:rsidTr="00915970">
        <w:trPr>
          <w:trHeight w:val="727"/>
        </w:trPr>
        <w:tc>
          <w:tcPr>
            <w:tcW w:w="2263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  <w:t>5</w:t>
            </w:r>
          </w:p>
        </w:tc>
        <w:tc>
          <w:tcPr>
            <w:tcW w:w="6707" w:type="dxa"/>
            <w:vAlign w:val="center"/>
          </w:tcPr>
          <w:p w:rsidR="00915970" w:rsidRDefault="00915970" w:rsidP="00915970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shd w:val="clear" w:color="auto" w:fill="FFFFFF"/>
                <w:lang w:eastAsia="pl-PL"/>
              </w:rPr>
            </w:pPr>
          </w:p>
        </w:tc>
      </w:tr>
    </w:tbl>
    <w:p w:rsidR="001505EE" w:rsidRDefault="001505EE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</w:p>
    <w:p w:rsidR="00915970" w:rsidRPr="001505EE" w:rsidRDefault="00915970" w:rsidP="0091597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Liczba wypisana przez algorytm: ..............</w:t>
      </w:r>
    </w:p>
    <w:p w:rsidR="001505EE" w:rsidRPr="001505EE" w:rsidRDefault="001505EE" w:rsidP="001505EE">
      <w:pPr>
        <w:shd w:val="clear" w:color="auto" w:fill="CCCCCC"/>
        <w:spacing w:after="15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30"/>
          <w:szCs w:val="30"/>
          <w:lang w:eastAsia="pl-PL"/>
        </w:rPr>
        <w:t>Zadanie 2.2.</w:t>
      </w:r>
    </w:p>
    <w:p w:rsidR="001505EE" w:rsidRDefault="001505EE" w:rsidP="001505EE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pl-PL"/>
        </w:rPr>
        <w:t>Podaj przykład liczby x, dla której po wykonaniu funkcji binarny(x,4) zmienna y ma wartość 0, a po wykonaniu funkcji binarny(x, 3) zmienna y nie jest równa 0.</w:t>
      </w:r>
    </w:p>
    <w:p w:rsidR="00851422" w:rsidRDefault="00851422" w:rsidP="001505E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shd w:val="clear" w:color="auto" w:fill="CCCCCC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CCCCCC"/>
        </w:rPr>
        <w:t>Zadanie 2.3.</w:t>
      </w:r>
      <w:bookmarkStart w:id="0" w:name="_GoBack"/>
      <w:bookmarkEnd w:id="0"/>
    </w:p>
    <w:p w:rsidR="00851422" w:rsidRDefault="00851422" w:rsidP="001505E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  <w:shd w:val="clear" w:color="auto" w:fill="CCCCCC"/>
        </w:rPr>
      </w:pPr>
    </w:p>
    <w:p w:rsidR="001505EE" w:rsidRPr="001505EE" w:rsidRDefault="001505EE" w:rsidP="0015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W systemie trójkowym używa się cyfr 0, 1 i 2. Cyfra 1 na pierwszym miejscu po kropce oznacza 1/3, zaś 2 oznacza 2/3. Na drugim miejscu są to odpowiednio 1/9 i 2/9, na trzecim — 1/27 i 2/27 i tak dalej, z kolejnymi potęgami trójki w mianownikach.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br/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br/>
        <w:t>Poniżej podany jest algorytm wypisujący dla zadanej liczby rzeczywistej x z przedziału [0,1) oraz liczby całkowitej dodatniej k pierwsze k cyfry zapisu x w systemie trójkowym. Uzupełnij luki tak, aby algorytm działał prawidłowo.</w:t>
      </w:r>
    </w:p>
    <w:p w:rsidR="001505EE" w:rsidRPr="001505EE" w:rsidRDefault="001505EE" w:rsidP="0015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</w:p>
    <w:p w:rsidR="001505EE" w:rsidRPr="001505EE" w:rsidRDefault="001505EE" w:rsidP="0015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funkcja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trójkowy(x, k)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„0,”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y ← x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dla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i = 1, 2, ..., k </w:t>
      </w: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wykonuj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y ≥ 2/3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„2”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...........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„1”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...........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wypisz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„0”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y = y * 3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y≥2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...........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b/>
          <w:bCs/>
          <w:color w:val="000000"/>
          <w:sz w:val="26"/>
          <w:szCs w:val="26"/>
          <w:lang w:eastAsia="pl-PL"/>
        </w:rPr>
        <w:t>jeżeli</w:t>
      </w: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 y≥1</w:t>
      </w:r>
    </w:p>
    <w:p w:rsidR="001505EE" w:rsidRPr="001505EE" w:rsidRDefault="001505EE" w:rsidP="001505EE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6"/>
          <w:szCs w:val="26"/>
          <w:lang w:eastAsia="pl-PL"/>
        </w:rPr>
      </w:pPr>
      <w:r w:rsidRPr="001505EE">
        <w:rPr>
          <w:rFonts w:ascii="Arial" w:eastAsia="Times New Roman" w:hAnsi="Arial" w:cs="Arial"/>
          <w:color w:val="000000"/>
          <w:sz w:val="26"/>
          <w:szCs w:val="26"/>
          <w:lang w:eastAsia="pl-PL"/>
        </w:rPr>
        <w:t>...........</w:t>
      </w:r>
    </w:p>
    <w:p w:rsidR="001505EE" w:rsidRDefault="001505EE" w:rsidP="001505EE"/>
    <w:sectPr w:rsidR="001505EE" w:rsidSect="001505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C7"/>
    <w:rsid w:val="001505EE"/>
    <w:rsid w:val="00260525"/>
    <w:rsid w:val="00851422"/>
    <w:rsid w:val="00915970"/>
    <w:rsid w:val="00C231C7"/>
    <w:rsid w:val="00C52447"/>
    <w:rsid w:val="00C87081"/>
    <w:rsid w:val="00C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74CC9-298C-48B4-BB66-3DFC75C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231C7"/>
    <w:rPr>
      <w:b/>
      <w:bCs/>
    </w:rPr>
  </w:style>
  <w:style w:type="table" w:styleId="Tabela-Siatka">
    <w:name w:val="Table Grid"/>
    <w:basedOn w:val="Standardowy"/>
    <w:uiPriority w:val="39"/>
    <w:rsid w:val="0091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60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4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85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4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2388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8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51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3971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5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7391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8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640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8524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3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5039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43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734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512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412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7521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90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360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8136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643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8266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01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430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72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5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441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749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19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975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100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972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2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9395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40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601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6581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67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2415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6499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00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036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2023-02-10T12:11:00Z</cp:lastPrinted>
  <dcterms:created xsi:type="dcterms:W3CDTF">2023-02-10T12:09:00Z</dcterms:created>
  <dcterms:modified xsi:type="dcterms:W3CDTF">2023-02-10T12:14:00Z</dcterms:modified>
</cp:coreProperties>
</file>