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485" w:rsidRDefault="00183485" w:rsidP="00183485">
      <w:pPr>
        <w:jc w:val="center"/>
      </w:pPr>
      <w:bookmarkStart w:id="0" w:name="_Toc335227277"/>
      <w:r>
        <w:rPr>
          <w:noProof/>
        </w:rPr>
        <w:drawing>
          <wp:inline distT="0" distB="0" distL="0" distR="0" wp14:anchorId="2FDA1442" wp14:editId="5C47ECFC">
            <wp:extent cx="826770" cy="861695"/>
            <wp:effectExtent l="0" t="0" r="0" b="0"/>
            <wp:docPr id="12" name="Picture 1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6770" cy="861695"/>
                    </a:xfrm>
                    <a:prstGeom prst="rect">
                      <a:avLst/>
                    </a:prstGeom>
                    <a:noFill/>
                    <a:ln>
                      <a:noFill/>
                    </a:ln>
                  </pic:spPr>
                </pic:pic>
              </a:graphicData>
            </a:graphic>
          </wp:inline>
        </w:drawing>
      </w:r>
    </w:p>
    <w:p w:rsidR="00183485" w:rsidRDefault="00183485" w:rsidP="00183485">
      <w:pPr>
        <w:jc w:val="center"/>
        <w:rPr>
          <w:rFonts w:ascii="Times New Roman" w:hAnsi="Times New Roman" w:cs="Times New Roman"/>
          <w:b/>
          <w:sz w:val="32"/>
        </w:rPr>
      </w:pPr>
      <w:r>
        <w:rPr>
          <w:rFonts w:ascii="Times New Roman" w:hAnsi="Times New Roman" w:cs="Times New Roman"/>
          <w:b/>
          <w:sz w:val="32"/>
        </w:rPr>
        <w:t>INFORMATICS INSTITUTE OF TECHNOLOGY</w:t>
      </w:r>
    </w:p>
    <w:p w:rsidR="00183485" w:rsidRDefault="00183485" w:rsidP="00183485">
      <w:pPr>
        <w:jc w:val="center"/>
        <w:rPr>
          <w:rFonts w:ascii="Times New Roman" w:hAnsi="Times New Roman" w:cs="Times New Roman"/>
          <w:b/>
          <w:sz w:val="24"/>
        </w:rPr>
      </w:pPr>
      <w:r>
        <w:rPr>
          <w:rFonts w:ascii="Times New Roman" w:hAnsi="Times New Roman" w:cs="Times New Roman"/>
          <w:b/>
          <w:sz w:val="24"/>
        </w:rPr>
        <w:t>In Collaboration with</w:t>
      </w:r>
    </w:p>
    <w:p w:rsidR="00183485" w:rsidRDefault="00183485" w:rsidP="00183485">
      <w:pPr>
        <w:jc w:val="center"/>
        <w:rPr>
          <w:rFonts w:ascii="Times New Roman" w:hAnsi="Times New Roman" w:cs="Times New Roman"/>
          <w:b/>
          <w:sz w:val="32"/>
        </w:rPr>
      </w:pPr>
      <w:r>
        <w:rPr>
          <w:rFonts w:ascii="Times New Roman" w:hAnsi="Times New Roman" w:cs="Times New Roman"/>
          <w:b/>
          <w:sz w:val="32"/>
        </w:rPr>
        <w:t>UNIVERSITY OF WESTMINSTER (UOW)</w:t>
      </w:r>
    </w:p>
    <w:p w:rsidR="00183485" w:rsidRDefault="00183485" w:rsidP="00183485">
      <w:pPr>
        <w:jc w:val="center"/>
        <w:rPr>
          <w:rFonts w:ascii="Times New Roman" w:hAnsi="Times New Roman" w:cs="Times New Roman"/>
          <w:b/>
          <w:sz w:val="32"/>
        </w:rPr>
      </w:pPr>
    </w:p>
    <w:p w:rsidR="00183485" w:rsidRDefault="00183485" w:rsidP="00183485">
      <w:pPr>
        <w:jc w:val="center"/>
        <w:rPr>
          <w:rFonts w:ascii="Times New Roman" w:hAnsi="Times New Roman" w:cs="Times New Roman"/>
          <w:sz w:val="28"/>
        </w:rPr>
      </w:pPr>
      <w:r>
        <w:rPr>
          <w:rFonts w:ascii="Times New Roman" w:hAnsi="Times New Roman" w:cs="Times New Roman"/>
          <w:sz w:val="28"/>
        </w:rPr>
        <w:t>BEng/BEng</w:t>
      </w:r>
      <w:proofErr w:type="gramStart"/>
      <w:r>
        <w:rPr>
          <w:rFonts w:ascii="Times New Roman" w:hAnsi="Times New Roman" w:cs="Times New Roman"/>
          <w:sz w:val="28"/>
        </w:rPr>
        <w:t>.(</w:t>
      </w:r>
      <w:proofErr w:type="spellStart"/>
      <w:proofErr w:type="gramEnd"/>
      <w:r>
        <w:rPr>
          <w:rFonts w:ascii="Times New Roman" w:hAnsi="Times New Roman" w:cs="Times New Roman"/>
          <w:sz w:val="28"/>
        </w:rPr>
        <w:t>Hons</w:t>
      </w:r>
      <w:proofErr w:type="spellEnd"/>
      <w:r>
        <w:rPr>
          <w:rFonts w:ascii="Times New Roman" w:hAnsi="Times New Roman" w:cs="Times New Roman"/>
          <w:sz w:val="28"/>
        </w:rPr>
        <w:t>) in Software Engineering</w:t>
      </w:r>
    </w:p>
    <w:p w:rsidR="00183485" w:rsidRDefault="00183485" w:rsidP="00183485">
      <w:pPr>
        <w:jc w:val="center"/>
        <w:rPr>
          <w:rFonts w:ascii="Times New Roman" w:hAnsi="Times New Roman" w:cs="Times New Roman"/>
          <w:sz w:val="28"/>
        </w:rPr>
      </w:pPr>
    </w:p>
    <w:p w:rsidR="00183485" w:rsidRDefault="00183485" w:rsidP="00183485">
      <w:pPr>
        <w:jc w:val="center"/>
        <w:rPr>
          <w:rFonts w:ascii="Times New Roman" w:hAnsi="Times New Roman" w:cs="Times New Roman"/>
          <w:sz w:val="28"/>
        </w:rPr>
      </w:pPr>
      <w:r>
        <w:rPr>
          <w:rFonts w:ascii="Times New Roman" w:hAnsi="Times New Roman" w:cs="Times New Roman"/>
          <w:sz w:val="28"/>
        </w:rPr>
        <w:t>Final year Project 2014/2015</w:t>
      </w:r>
    </w:p>
    <w:p w:rsidR="00183485" w:rsidRDefault="00183485" w:rsidP="00183485">
      <w:pPr>
        <w:jc w:val="center"/>
        <w:rPr>
          <w:rFonts w:ascii="Times New Roman" w:hAnsi="Times New Roman" w:cs="Times New Roman"/>
          <w:sz w:val="28"/>
        </w:rPr>
      </w:pPr>
    </w:p>
    <w:p w:rsidR="00183485" w:rsidRDefault="00183485" w:rsidP="00183485">
      <w:pPr>
        <w:jc w:val="center"/>
        <w:rPr>
          <w:rFonts w:ascii="Times New Roman" w:hAnsi="Times New Roman" w:cs="Times New Roman"/>
          <w:b/>
          <w:sz w:val="28"/>
        </w:rPr>
      </w:pPr>
      <w:r>
        <w:rPr>
          <w:rFonts w:ascii="Times New Roman" w:hAnsi="Times New Roman" w:cs="Times New Roman"/>
          <w:b/>
          <w:sz w:val="28"/>
        </w:rPr>
        <w:t>Terms of Reference</w:t>
      </w:r>
    </w:p>
    <w:p w:rsidR="00183485" w:rsidRDefault="00183485" w:rsidP="00183485">
      <w:pPr>
        <w:jc w:val="center"/>
        <w:rPr>
          <w:rFonts w:ascii="Times New Roman" w:hAnsi="Times New Roman" w:cs="Times New Roman"/>
          <w:sz w:val="28"/>
        </w:rPr>
      </w:pPr>
      <w:r>
        <w:rPr>
          <w:rFonts w:ascii="Times New Roman" w:hAnsi="Times New Roman" w:cs="Times New Roman"/>
          <w:sz w:val="28"/>
        </w:rPr>
        <w:t xml:space="preserve">For </w:t>
      </w:r>
    </w:p>
    <w:p w:rsidR="00183485" w:rsidRDefault="00183485" w:rsidP="00183485">
      <w:pPr>
        <w:jc w:val="center"/>
        <w:rPr>
          <w:rFonts w:ascii="Times New Roman" w:hAnsi="Times New Roman" w:cs="Times New Roman"/>
          <w:b/>
          <w:sz w:val="28"/>
        </w:rPr>
      </w:pPr>
      <w:r>
        <w:rPr>
          <w:rFonts w:ascii="Times New Roman" w:hAnsi="Times New Roman" w:cs="Times New Roman"/>
          <w:sz w:val="28"/>
        </w:rPr>
        <w:t xml:space="preserve">Project Title: </w:t>
      </w:r>
      <w:r>
        <w:rPr>
          <w:rFonts w:ascii="Times New Roman" w:hAnsi="Times New Roman" w:cs="Times New Roman"/>
          <w:b/>
          <w:sz w:val="28"/>
        </w:rPr>
        <w:t>Identify Inherited Diseases based on DNA</w:t>
      </w:r>
      <w:r w:rsidR="00E963A1">
        <w:rPr>
          <w:rFonts w:ascii="Times New Roman" w:hAnsi="Times New Roman" w:cs="Times New Roman"/>
          <w:b/>
          <w:sz w:val="28"/>
        </w:rPr>
        <w:t xml:space="preserve"> </w:t>
      </w:r>
      <w:r w:rsidR="00936BD3">
        <w:rPr>
          <w:rFonts w:ascii="Times New Roman" w:hAnsi="Times New Roman" w:cs="Times New Roman"/>
          <w:b/>
          <w:sz w:val="28"/>
        </w:rPr>
        <w:t>(IIDDNA)</w:t>
      </w:r>
    </w:p>
    <w:p w:rsidR="00183485" w:rsidRDefault="00183485" w:rsidP="00183485">
      <w:pPr>
        <w:jc w:val="center"/>
        <w:rPr>
          <w:rFonts w:ascii="Times New Roman" w:hAnsi="Times New Roman" w:cs="Times New Roman"/>
          <w:sz w:val="28"/>
        </w:rPr>
      </w:pPr>
      <w:r>
        <w:rPr>
          <w:rFonts w:ascii="Times New Roman" w:hAnsi="Times New Roman" w:cs="Times New Roman"/>
          <w:sz w:val="28"/>
        </w:rPr>
        <w:t>By</w:t>
      </w:r>
    </w:p>
    <w:p w:rsidR="00183485" w:rsidRDefault="00183485" w:rsidP="00183485">
      <w:pPr>
        <w:jc w:val="center"/>
        <w:rPr>
          <w:rFonts w:ascii="Times New Roman" w:hAnsi="Times New Roman" w:cs="Times New Roman"/>
          <w:sz w:val="28"/>
        </w:rPr>
      </w:pPr>
      <w:proofErr w:type="spellStart"/>
      <w:r>
        <w:rPr>
          <w:rFonts w:ascii="Times New Roman" w:hAnsi="Times New Roman" w:cs="Times New Roman"/>
          <w:sz w:val="28"/>
        </w:rPr>
        <w:t>Iddamalgodage</w:t>
      </w:r>
      <w:proofErr w:type="spellEnd"/>
      <w:r>
        <w:rPr>
          <w:rFonts w:ascii="Times New Roman" w:hAnsi="Times New Roman" w:cs="Times New Roman"/>
          <w:sz w:val="28"/>
        </w:rPr>
        <w:t xml:space="preserve"> Don </w:t>
      </w:r>
      <w:proofErr w:type="spellStart"/>
      <w:r>
        <w:rPr>
          <w:rFonts w:ascii="Times New Roman" w:hAnsi="Times New Roman" w:cs="Times New Roman"/>
          <w:sz w:val="28"/>
        </w:rPr>
        <w:t>Lahiru</w:t>
      </w:r>
      <w:proofErr w:type="spellEnd"/>
      <w:r>
        <w:rPr>
          <w:rFonts w:ascii="Times New Roman" w:hAnsi="Times New Roman" w:cs="Times New Roman"/>
          <w:sz w:val="28"/>
        </w:rPr>
        <w:t xml:space="preserve"> </w:t>
      </w:r>
      <w:proofErr w:type="spellStart"/>
      <w:r>
        <w:rPr>
          <w:rFonts w:ascii="Times New Roman" w:hAnsi="Times New Roman" w:cs="Times New Roman"/>
          <w:sz w:val="28"/>
        </w:rPr>
        <w:t>Manohara</w:t>
      </w:r>
      <w:proofErr w:type="spellEnd"/>
      <w:r>
        <w:rPr>
          <w:rFonts w:ascii="Times New Roman" w:hAnsi="Times New Roman" w:cs="Times New Roman"/>
          <w:sz w:val="28"/>
        </w:rPr>
        <w:t xml:space="preserve"> - 2010070</w:t>
      </w:r>
    </w:p>
    <w:p w:rsidR="00183485" w:rsidRDefault="00183485" w:rsidP="00183485">
      <w:pPr>
        <w:jc w:val="center"/>
        <w:rPr>
          <w:rFonts w:ascii="Times New Roman" w:hAnsi="Times New Roman" w:cs="Times New Roman"/>
          <w:sz w:val="28"/>
        </w:rPr>
      </w:pPr>
      <w:r>
        <w:rPr>
          <w:rFonts w:ascii="Times New Roman" w:hAnsi="Times New Roman" w:cs="Times New Roman"/>
          <w:sz w:val="28"/>
        </w:rPr>
        <w:t xml:space="preserve">Supervised By: </w:t>
      </w:r>
      <w:r w:rsidR="00062746">
        <w:rPr>
          <w:rFonts w:ascii="Times New Roman" w:hAnsi="Times New Roman" w:cs="Times New Roman"/>
          <w:sz w:val="28"/>
        </w:rPr>
        <w:t xml:space="preserve">Mr. </w:t>
      </w:r>
      <w:proofErr w:type="spellStart"/>
      <w:r w:rsidR="00062746">
        <w:rPr>
          <w:rFonts w:ascii="Times New Roman" w:hAnsi="Times New Roman" w:cs="Times New Roman"/>
          <w:sz w:val="28"/>
        </w:rPr>
        <w:t>Achala</w:t>
      </w:r>
      <w:proofErr w:type="spellEnd"/>
      <w:r w:rsidR="00062746">
        <w:rPr>
          <w:rFonts w:ascii="Times New Roman" w:hAnsi="Times New Roman" w:cs="Times New Roman"/>
          <w:sz w:val="28"/>
        </w:rPr>
        <w:t xml:space="preserve"> </w:t>
      </w:r>
      <w:proofErr w:type="spellStart"/>
      <w:r w:rsidR="00062746">
        <w:rPr>
          <w:rFonts w:ascii="Times New Roman" w:hAnsi="Times New Roman" w:cs="Times New Roman"/>
          <w:sz w:val="28"/>
        </w:rPr>
        <w:t>Chathuranga</w:t>
      </w:r>
      <w:proofErr w:type="spellEnd"/>
      <w:r w:rsidR="00062746">
        <w:rPr>
          <w:rFonts w:ascii="Times New Roman" w:hAnsi="Times New Roman" w:cs="Times New Roman"/>
          <w:sz w:val="28"/>
        </w:rPr>
        <w:t xml:space="preserve"> </w:t>
      </w:r>
      <w:proofErr w:type="spellStart"/>
      <w:r w:rsidR="00062746">
        <w:rPr>
          <w:rFonts w:ascii="Times New Roman" w:hAnsi="Times New Roman" w:cs="Times New Roman"/>
          <w:sz w:val="28"/>
        </w:rPr>
        <w:t>Apon</w:t>
      </w:r>
      <w:r w:rsidR="00AD1733">
        <w:rPr>
          <w:rFonts w:ascii="Times New Roman" w:hAnsi="Times New Roman" w:cs="Times New Roman"/>
          <w:sz w:val="28"/>
        </w:rPr>
        <w:t>so</w:t>
      </w:r>
      <w:proofErr w:type="spellEnd"/>
    </w:p>
    <w:p w:rsidR="00183485" w:rsidRDefault="00183485" w:rsidP="00183485">
      <w:pPr>
        <w:rPr>
          <w:rFonts w:ascii="Times New Roman" w:hAnsi="Times New Roman" w:cs="Times New Roman"/>
          <w:sz w:val="28"/>
        </w:rPr>
      </w:pPr>
    </w:p>
    <w:p w:rsidR="00183485" w:rsidRDefault="00183485" w:rsidP="00183485">
      <w:pPr>
        <w:jc w:val="center"/>
        <w:rPr>
          <w:rFonts w:ascii="Times New Roman" w:hAnsi="Times New Roman" w:cs="Times New Roman"/>
          <w:sz w:val="28"/>
        </w:rPr>
      </w:pPr>
    </w:p>
    <w:p w:rsidR="00183485" w:rsidRDefault="00183485" w:rsidP="00183485">
      <w:pPr>
        <w:jc w:val="center"/>
        <w:rPr>
          <w:rFonts w:ascii="Times New Roman" w:hAnsi="Times New Roman" w:cs="Times New Roman"/>
          <w:sz w:val="28"/>
        </w:rPr>
      </w:pPr>
    </w:p>
    <w:p w:rsidR="00183485" w:rsidRDefault="00183485" w:rsidP="00183485">
      <w:pPr>
        <w:jc w:val="center"/>
        <w:rPr>
          <w:rFonts w:ascii="Times New Roman" w:hAnsi="Times New Roman" w:cs="Times New Roman"/>
          <w:sz w:val="28"/>
        </w:rPr>
      </w:pPr>
    </w:p>
    <w:p w:rsidR="00183485" w:rsidRDefault="00183485" w:rsidP="00183485">
      <w:pPr>
        <w:jc w:val="center"/>
        <w:rPr>
          <w:rFonts w:ascii="Times New Roman" w:hAnsi="Times New Roman" w:cs="Times New Roman"/>
          <w:sz w:val="28"/>
        </w:rPr>
      </w:pPr>
    </w:p>
    <w:p w:rsidR="00183485" w:rsidRPr="00BA033E" w:rsidRDefault="00183485" w:rsidP="00183485">
      <w:pPr>
        <w:rPr>
          <w:rFonts w:ascii="Times New Roman" w:hAnsi="Times New Roman" w:cs="Times New Roman"/>
          <w:b/>
          <w:sz w:val="28"/>
        </w:rPr>
      </w:pPr>
      <w:r>
        <w:rPr>
          <w:rFonts w:ascii="Times New Roman" w:hAnsi="Times New Roman" w:cs="Times New Roman"/>
          <w:b/>
          <w:sz w:val="28"/>
        </w:rPr>
        <w:t>………………………..</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p>
    <w:p w:rsidR="00183485" w:rsidRPr="00BA033E" w:rsidRDefault="00183485" w:rsidP="00183485">
      <w:pPr>
        <w:rPr>
          <w:rFonts w:ascii="Times New Roman" w:hAnsi="Times New Roman" w:cs="Times New Roman"/>
          <w:sz w:val="28"/>
        </w:rPr>
      </w:pPr>
      <w:r>
        <w:rPr>
          <w:rFonts w:ascii="Times New Roman" w:hAnsi="Times New Roman" w:cs="Times New Roman"/>
          <w:sz w:val="28"/>
        </w:rPr>
        <w:t>Signature of Supervisor</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Signature of Student</w:t>
      </w:r>
    </w:p>
    <w:sdt>
      <w:sdtPr>
        <w:rPr>
          <w:rFonts w:asciiTheme="minorHAnsi" w:eastAsiaTheme="minorHAnsi" w:hAnsiTheme="minorHAnsi" w:cstheme="minorBidi"/>
          <w:b w:val="0"/>
          <w:bCs w:val="0"/>
          <w:color w:val="auto"/>
          <w:sz w:val="22"/>
          <w:szCs w:val="22"/>
          <w:lang w:eastAsia="en-US"/>
        </w:rPr>
        <w:id w:val="-1532871892"/>
        <w:docPartObj>
          <w:docPartGallery w:val="Table of Contents"/>
          <w:docPartUnique/>
        </w:docPartObj>
      </w:sdtPr>
      <w:sdtEndPr>
        <w:rPr>
          <w:noProof/>
        </w:rPr>
      </w:sdtEndPr>
      <w:sdtContent>
        <w:p w:rsidR="004C1C6A" w:rsidRDefault="004C1C6A">
          <w:pPr>
            <w:pStyle w:val="TOCHeading"/>
          </w:pPr>
          <w:r>
            <w:t>Table of Contents</w:t>
          </w:r>
        </w:p>
        <w:p w:rsidR="0072257A" w:rsidRDefault="004C1C6A">
          <w:pPr>
            <w:pStyle w:val="TOC2"/>
            <w:tabs>
              <w:tab w:val="left" w:pos="660"/>
              <w:tab w:val="right" w:leader="dot" w:pos="9017"/>
            </w:tabs>
            <w:rPr>
              <w:rFonts w:eastAsiaTheme="minorEastAsia"/>
              <w:noProof/>
            </w:rPr>
          </w:pPr>
          <w:r>
            <w:fldChar w:fldCharType="begin"/>
          </w:r>
          <w:r>
            <w:instrText xml:space="preserve"> TOC \o "1-3" \h \z \u </w:instrText>
          </w:r>
          <w:r>
            <w:fldChar w:fldCharType="separate"/>
          </w:r>
          <w:hyperlink w:anchor="_Toc398419987" w:history="1">
            <w:r w:rsidR="0072257A" w:rsidRPr="008842A6">
              <w:rPr>
                <w:rStyle w:val="Hyperlink"/>
                <w:noProof/>
              </w:rPr>
              <w:t>1.</w:t>
            </w:r>
            <w:r w:rsidR="0072257A">
              <w:rPr>
                <w:rFonts w:eastAsiaTheme="minorEastAsia"/>
                <w:noProof/>
              </w:rPr>
              <w:tab/>
            </w:r>
            <w:r w:rsidR="0072257A" w:rsidRPr="008842A6">
              <w:rPr>
                <w:rStyle w:val="Hyperlink"/>
                <w:noProof/>
              </w:rPr>
              <w:t>Project Background</w:t>
            </w:r>
            <w:r w:rsidR="0072257A">
              <w:rPr>
                <w:noProof/>
                <w:webHidden/>
              </w:rPr>
              <w:tab/>
            </w:r>
            <w:r w:rsidR="0072257A">
              <w:rPr>
                <w:noProof/>
                <w:webHidden/>
              </w:rPr>
              <w:fldChar w:fldCharType="begin"/>
            </w:r>
            <w:r w:rsidR="0072257A">
              <w:rPr>
                <w:noProof/>
                <w:webHidden/>
              </w:rPr>
              <w:instrText xml:space="preserve"> PAGEREF _Toc398419987 \h </w:instrText>
            </w:r>
            <w:r w:rsidR="0072257A">
              <w:rPr>
                <w:noProof/>
                <w:webHidden/>
              </w:rPr>
            </w:r>
            <w:r w:rsidR="0072257A">
              <w:rPr>
                <w:noProof/>
                <w:webHidden/>
              </w:rPr>
              <w:fldChar w:fldCharType="separate"/>
            </w:r>
            <w:r w:rsidR="0072257A">
              <w:rPr>
                <w:noProof/>
                <w:webHidden/>
              </w:rPr>
              <w:t>1</w:t>
            </w:r>
            <w:r w:rsidR="0072257A">
              <w:rPr>
                <w:noProof/>
                <w:webHidden/>
              </w:rPr>
              <w:fldChar w:fldCharType="end"/>
            </w:r>
          </w:hyperlink>
        </w:p>
        <w:p w:rsidR="0072257A" w:rsidRDefault="001F1BCC">
          <w:pPr>
            <w:pStyle w:val="TOC2"/>
            <w:tabs>
              <w:tab w:val="left" w:pos="660"/>
              <w:tab w:val="right" w:leader="dot" w:pos="9017"/>
            </w:tabs>
            <w:rPr>
              <w:rFonts w:eastAsiaTheme="minorEastAsia"/>
              <w:noProof/>
            </w:rPr>
          </w:pPr>
          <w:hyperlink w:anchor="_Toc398419988" w:history="1">
            <w:r w:rsidR="0072257A" w:rsidRPr="008842A6">
              <w:rPr>
                <w:rStyle w:val="Hyperlink"/>
                <w:noProof/>
              </w:rPr>
              <w:t>2.</w:t>
            </w:r>
            <w:r w:rsidR="0072257A">
              <w:rPr>
                <w:rFonts w:eastAsiaTheme="minorEastAsia"/>
                <w:noProof/>
              </w:rPr>
              <w:tab/>
            </w:r>
            <w:r w:rsidR="0072257A" w:rsidRPr="008842A6">
              <w:rPr>
                <w:rStyle w:val="Hyperlink"/>
                <w:noProof/>
              </w:rPr>
              <w:t>Aims</w:t>
            </w:r>
            <w:r w:rsidR="0072257A">
              <w:rPr>
                <w:noProof/>
                <w:webHidden/>
              </w:rPr>
              <w:tab/>
            </w:r>
            <w:r w:rsidR="0072257A">
              <w:rPr>
                <w:noProof/>
                <w:webHidden/>
              </w:rPr>
              <w:fldChar w:fldCharType="begin"/>
            </w:r>
            <w:r w:rsidR="0072257A">
              <w:rPr>
                <w:noProof/>
                <w:webHidden/>
              </w:rPr>
              <w:instrText xml:space="preserve"> PAGEREF _Toc398419988 \h </w:instrText>
            </w:r>
            <w:r w:rsidR="0072257A">
              <w:rPr>
                <w:noProof/>
                <w:webHidden/>
              </w:rPr>
            </w:r>
            <w:r w:rsidR="0072257A">
              <w:rPr>
                <w:noProof/>
                <w:webHidden/>
              </w:rPr>
              <w:fldChar w:fldCharType="separate"/>
            </w:r>
            <w:r w:rsidR="0072257A">
              <w:rPr>
                <w:noProof/>
                <w:webHidden/>
              </w:rPr>
              <w:t>2</w:t>
            </w:r>
            <w:r w:rsidR="0072257A">
              <w:rPr>
                <w:noProof/>
                <w:webHidden/>
              </w:rPr>
              <w:fldChar w:fldCharType="end"/>
            </w:r>
          </w:hyperlink>
        </w:p>
        <w:p w:rsidR="0072257A" w:rsidRDefault="001F1BCC">
          <w:pPr>
            <w:pStyle w:val="TOC2"/>
            <w:tabs>
              <w:tab w:val="left" w:pos="660"/>
              <w:tab w:val="right" w:leader="dot" w:pos="9017"/>
            </w:tabs>
            <w:rPr>
              <w:rFonts w:eastAsiaTheme="minorEastAsia"/>
              <w:noProof/>
            </w:rPr>
          </w:pPr>
          <w:hyperlink w:anchor="_Toc398419989" w:history="1">
            <w:r w:rsidR="0072257A" w:rsidRPr="008842A6">
              <w:rPr>
                <w:rStyle w:val="Hyperlink"/>
                <w:noProof/>
              </w:rPr>
              <w:t>3.</w:t>
            </w:r>
            <w:r w:rsidR="0072257A">
              <w:rPr>
                <w:rFonts w:eastAsiaTheme="minorEastAsia"/>
                <w:noProof/>
              </w:rPr>
              <w:tab/>
            </w:r>
            <w:r w:rsidR="0072257A" w:rsidRPr="008842A6">
              <w:rPr>
                <w:rStyle w:val="Hyperlink"/>
                <w:noProof/>
              </w:rPr>
              <w:t>Scope</w:t>
            </w:r>
            <w:r w:rsidR="0072257A">
              <w:rPr>
                <w:noProof/>
                <w:webHidden/>
              </w:rPr>
              <w:tab/>
            </w:r>
            <w:r w:rsidR="0072257A">
              <w:rPr>
                <w:noProof/>
                <w:webHidden/>
              </w:rPr>
              <w:fldChar w:fldCharType="begin"/>
            </w:r>
            <w:r w:rsidR="0072257A">
              <w:rPr>
                <w:noProof/>
                <w:webHidden/>
              </w:rPr>
              <w:instrText xml:space="preserve"> PAGEREF _Toc398419989 \h </w:instrText>
            </w:r>
            <w:r w:rsidR="0072257A">
              <w:rPr>
                <w:noProof/>
                <w:webHidden/>
              </w:rPr>
            </w:r>
            <w:r w:rsidR="0072257A">
              <w:rPr>
                <w:noProof/>
                <w:webHidden/>
              </w:rPr>
              <w:fldChar w:fldCharType="separate"/>
            </w:r>
            <w:r w:rsidR="0072257A">
              <w:rPr>
                <w:noProof/>
                <w:webHidden/>
              </w:rPr>
              <w:t>2</w:t>
            </w:r>
            <w:r w:rsidR="0072257A">
              <w:rPr>
                <w:noProof/>
                <w:webHidden/>
              </w:rPr>
              <w:fldChar w:fldCharType="end"/>
            </w:r>
          </w:hyperlink>
        </w:p>
        <w:p w:rsidR="0072257A" w:rsidRDefault="001F1BCC">
          <w:pPr>
            <w:pStyle w:val="TOC2"/>
            <w:tabs>
              <w:tab w:val="left" w:pos="660"/>
              <w:tab w:val="right" w:leader="dot" w:pos="9017"/>
            </w:tabs>
            <w:rPr>
              <w:rFonts w:eastAsiaTheme="minorEastAsia"/>
              <w:noProof/>
            </w:rPr>
          </w:pPr>
          <w:hyperlink w:anchor="_Toc398419990" w:history="1">
            <w:r w:rsidR="0072257A" w:rsidRPr="008842A6">
              <w:rPr>
                <w:rStyle w:val="Hyperlink"/>
                <w:noProof/>
              </w:rPr>
              <w:t>4.</w:t>
            </w:r>
            <w:r w:rsidR="0072257A">
              <w:rPr>
                <w:rFonts w:eastAsiaTheme="minorEastAsia"/>
                <w:noProof/>
              </w:rPr>
              <w:tab/>
            </w:r>
            <w:r w:rsidR="0072257A" w:rsidRPr="008842A6">
              <w:rPr>
                <w:rStyle w:val="Hyperlink"/>
                <w:noProof/>
              </w:rPr>
              <w:t>Objectives</w:t>
            </w:r>
            <w:r w:rsidR="0072257A">
              <w:rPr>
                <w:noProof/>
                <w:webHidden/>
              </w:rPr>
              <w:tab/>
            </w:r>
            <w:r w:rsidR="0072257A">
              <w:rPr>
                <w:noProof/>
                <w:webHidden/>
              </w:rPr>
              <w:fldChar w:fldCharType="begin"/>
            </w:r>
            <w:r w:rsidR="0072257A">
              <w:rPr>
                <w:noProof/>
                <w:webHidden/>
              </w:rPr>
              <w:instrText xml:space="preserve"> PAGEREF _Toc398419990 \h </w:instrText>
            </w:r>
            <w:r w:rsidR="0072257A">
              <w:rPr>
                <w:noProof/>
                <w:webHidden/>
              </w:rPr>
            </w:r>
            <w:r w:rsidR="0072257A">
              <w:rPr>
                <w:noProof/>
                <w:webHidden/>
              </w:rPr>
              <w:fldChar w:fldCharType="separate"/>
            </w:r>
            <w:r w:rsidR="0072257A">
              <w:rPr>
                <w:noProof/>
                <w:webHidden/>
              </w:rPr>
              <w:t>3</w:t>
            </w:r>
            <w:r w:rsidR="0072257A">
              <w:rPr>
                <w:noProof/>
                <w:webHidden/>
              </w:rPr>
              <w:fldChar w:fldCharType="end"/>
            </w:r>
          </w:hyperlink>
        </w:p>
        <w:p w:rsidR="0072257A" w:rsidRDefault="001F1BCC">
          <w:pPr>
            <w:pStyle w:val="TOC2"/>
            <w:tabs>
              <w:tab w:val="left" w:pos="660"/>
              <w:tab w:val="right" w:leader="dot" w:pos="9017"/>
            </w:tabs>
            <w:rPr>
              <w:rFonts w:eastAsiaTheme="minorEastAsia"/>
              <w:noProof/>
            </w:rPr>
          </w:pPr>
          <w:hyperlink w:anchor="_Toc398419991" w:history="1">
            <w:r w:rsidR="0072257A" w:rsidRPr="008842A6">
              <w:rPr>
                <w:rStyle w:val="Hyperlink"/>
                <w:noProof/>
              </w:rPr>
              <w:t>5.</w:t>
            </w:r>
            <w:r w:rsidR="0072257A">
              <w:rPr>
                <w:rFonts w:eastAsiaTheme="minorEastAsia"/>
                <w:noProof/>
              </w:rPr>
              <w:tab/>
            </w:r>
            <w:r w:rsidR="0072257A" w:rsidRPr="008842A6">
              <w:rPr>
                <w:rStyle w:val="Hyperlink"/>
                <w:noProof/>
              </w:rPr>
              <w:t>Features of Prototype</w:t>
            </w:r>
            <w:r w:rsidR="0072257A">
              <w:rPr>
                <w:noProof/>
                <w:webHidden/>
              </w:rPr>
              <w:tab/>
            </w:r>
            <w:r w:rsidR="0072257A">
              <w:rPr>
                <w:noProof/>
                <w:webHidden/>
              </w:rPr>
              <w:fldChar w:fldCharType="begin"/>
            </w:r>
            <w:r w:rsidR="0072257A">
              <w:rPr>
                <w:noProof/>
                <w:webHidden/>
              </w:rPr>
              <w:instrText xml:space="preserve"> PAGEREF _Toc398419991 \h </w:instrText>
            </w:r>
            <w:r w:rsidR="0072257A">
              <w:rPr>
                <w:noProof/>
                <w:webHidden/>
              </w:rPr>
            </w:r>
            <w:r w:rsidR="0072257A">
              <w:rPr>
                <w:noProof/>
                <w:webHidden/>
              </w:rPr>
              <w:fldChar w:fldCharType="separate"/>
            </w:r>
            <w:r w:rsidR="0072257A">
              <w:rPr>
                <w:noProof/>
                <w:webHidden/>
              </w:rPr>
              <w:t>4</w:t>
            </w:r>
            <w:r w:rsidR="0072257A">
              <w:rPr>
                <w:noProof/>
                <w:webHidden/>
              </w:rPr>
              <w:fldChar w:fldCharType="end"/>
            </w:r>
          </w:hyperlink>
        </w:p>
        <w:p w:rsidR="0072257A" w:rsidRDefault="001F1BCC">
          <w:pPr>
            <w:pStyle w:val="TOC2"/>
            <w:tabs>
              <w:tab w:val="left" w:pos="660"/>
              <w:tab w:val="right" w:leader="dot" w:pos="9017"/>
            </w:tabs>
            <w:rPr>
              <w:rFonts w:eastAsiaTheme="minorEastAsia"/>
              <w:noProof/>
            </w:rPr>
          </w:pPr>
          <w:hyperlink w:anchor="_Toc398419992" w:history="1">
            <w:r w:rsidR="0072257A" w:rsidRPr="008842A6">
              <w:rPr>
                <w:rStyle w:val="Hyperlink"/>
                <w:noProof/>
              </w:rPr>
              <w:t>6.</w:t>
            </w:r>
            <w:r w:rsidR="0072257A">
              <w:rPr>
                <w:rFonts w:eastAsiaTheme="minorEastAsia"/>
                <w:noProof/>
              </w:rPr>
              <w:tab/>
            </w:r>
            <w:r w:rsidR="0072257A" w:rsidRPr="008842A6">
              <w:rPr>
                <w:rStyle w:val="Hyperlink"/>
                <w:noProof/>
              </w:rPr>
              <w:t>Project Deliverables</w:t>
            </w:r>
            <w:r w:rsidR="0072257A">
              <w:rPr>
                <w:noProof/>
                <w:webHidden/>
              </w:rPr>
              <w:tab/>
            </w:r>
            <w:r w:rsidR="0072257A">
              <w:rPr>
                <w:noProof/>
                <w:webHidden/>
              </w:rPr>
              <w:fldChar w:fldCharType="begin"/>
            </w:r>
            <w:r w:rsidR="0072257A">
              <w:rPr>
                <w:noProof/>
                <w:webHidden/>
              </w:rPr>
              <w:instrText xml:space="preserve"> PAGEREF _Toc398419992 \h </w:instrText>
            </w:r>
            <w:r w:rsidR="0072257A">
              <w:rPr>
                <w:noProof/>
                <w:webHidden/>
              </w:rPr>
            </w:r>
            <w:r w:rsidR="0072257A">
              <w:rPr>
                <w:noProof/>
                <w:webHidden/>
              </w:rPr>
              <w:fldChar w:fldCharType="separate"/>
            </w:r>
            <w:r w:rsidR="0072257A">
              <w:rPr>
                <w:noProof/>
                <w:webHidden/>
              </w:rPr>
              <w:t>5</w:t>
            </w:r>
            <w:r w:rsidR="0072257A">
              <w:rPr>
                <w:noProof/>
                <w:webHidden/>
              </w:rPr>
              <w:fldChar w:fldCharType="end"/>
            </w:r>
          </w:hyperlink>
        </w:p>
        <w:p w:rsidR="0072257A" w:rsidRDefault="001F1BCC">
          <w:pPr>
            <w:pStyle w:val="TOC2"/>
            <w:tabs>
              <w:tab w:val="left" w:pos="660"/>
              <w:tab w:val="right" w:leader="dot" w:pos="9017"/>
            </w:tabs>
            <w:rPr>
              <w:rFonts w:eastAsiaTheme="minorEastAsia"/>
              <w:noProof/>
            </w:rPr>
          </w:pPr>
          <w:hyperlink w:anchor="_Toc398419993" w:history="1">
            <w:r w:rsidR="0072257A" w:rsidRPr="008842A6">
              <w:rPr>
                <w:rStyle w:val="Hyperlink"/>
                <w:noProof/>
              </w:rPr>
              <w:t>7.</w:t>
            </w:r>
            <w:r w:rsidR="0072257A">
              <w:rPr>
                <w:rFonts w:eastAsiaTheme="minorEastAsia"/>
                <w:noProof/>
              </w:rPr>
              <w:tab/>
            </w:r>
            <w:r w:rsidR="0072257A" w:rsidRPr="008842A6">
              <w:rPr>
                <w:rStyle w:val="Hyperlink"/>
                <w:noProof/>
              </w:rPr>
              <w:t>Resource Requirement</w:t>
            </w:r>
            <w:r w:rsidR="0072257A">
              <w:rPr>
                <w:noProof/>
                <w:webHidden/>
              </w:rPr>
              <w:tab/>
            </w:r>
            <w:r w:rsidR="0072257A">
              <w:rPr>
                <w:noProof/>
                <w:webHidden/>
              </w:rPr>
              <w:fldChar w:fldCharType="begin"/>
            </w:r>
            <w:r w:rsidR="0072257A">
              <w:rPr>
                <w:noProof/>
                <w:webHidden/>
              </w:rPr>
              <w:instrText xml:space="preserve"> PAGEREF _Toc398419993 \h </w:instrText>
            </w:r>
            <w:r w:rsidR="0072257A">
              <w:rPr>
                <w:noProof/>
                <w:webHidden/>
              </w:rPr>
            </w:r>
            <w:r w:rsidR="0072257A">
              <w:rPr>
                <w:noProof/>
                <w:webHidden/>
              </w:rPr>
              <w:fldChar w:fldCharType="separate"/>
            </w:r>
            <w:r w:rsidR="0072257A">
              <w:rPr>
                <w:noProof/>
                <w:webHidden/>
              </w:rPr>
              <w:t>5</w:t>
            </w:r>
            <w:r w:rsidR="0072257A">
              <w:rPr>
                <w:noProof/>
                <w:webHidden/>
              </w:rPr>
              <w:fldChar w:fldCharType="end"/>
            </w:r>
          </w:hyperlink>
        </w:p>
        <w:p w:rsidR="0072257A" w:rsidRDefault="001F1BCC">
          <w:pPr>
            <w:pStyle w:val="TOC2"/>
            <w:tabs>
              <w:tab w:val="left" w:pos="660"/>
              <w:tab w:val="right" w:leader="dot" w:pos="9017"/>
            </w:tabs>
            <w:rPr>
              <w:rFonts w:eastAsiaTheme="minorEastAsia"/>
              <w:noProof/>
            </w:rPr>
          </w:pPr>
          <w:hyperlink w:anchor="_Toc398419994" w:history="1">
            <w:r w:rsidR="0072257A" w:rsidRPr="008842A6">
              <w:rPr>
                <w:rStyle w:val="Hyperlink"/>
                <w:noProof/>
              </w:rPr>
              <w:t>8.</w:t>
            </w:r>
            <w:r w:rsidR="0072257A">
              <w:rPr>
                <w:rFonts w:eastAsiaTheme="minorEastAsia"/>
                <w:noProof/>
              </w:rPr>
              <w:tab/>
            </w:r>
            <w:r w:rsidR="0072257A" w:rsidRPr="008842A6">
              <w:rPr>
                <w:rStyle w:val="Hyperlink"/>
                <w:noProof/>
              </w:rPr>
              <w:t>References</w:t>
            </w:r>
            <w:r w:rsidR="0072257A">
              <w:rPr>
                <w:noProof/>
                <w:webHidden/>
              </w:rPr>
              <w:tab/>
            </w:r>
            <w:r w:rsidR="0072257A">
              <w:rPr>
                <w:noProof/>
                <w:webHidden/>
              </w:rPr>
              <w:fldChar w:fldCharType="begin"/>
            </w:r>
            <w:r w:rsidR="0072257A">
              <w:rPr>
                <w:noProof/>
                <w:webHidden/>
              </w:rPr>
              <w:instrText xml:space="preserve"> PAGEREF _Toc398419994 \h </w:instrText>
            </w:r>
            <w:r w:rsidR="0072257A">
              <w:rPr>
                <w:noProof/>
                <w:webHidden/>
              </w:rPr>
            </w:r>
            <w:r w:rsidR="0072257A">
              <w:rPr>
                <w:noProof/>
                <w:webHidden/>
              </w:rPr>
              <w:fldChar w:fldCharType="separate"/>
            </w:r>
            <w:r w:rsidR="0072257A">
              <w:rPr>
                <w:noProof/>
                <w:webHidden/>
              </w:rPr>
              <w:t>6</w:t>
            </w:r>
            <w:r w:rsidR="0072257A">
              <w:rPr>
                <w:noProof/>
                <w:webHidden/>
              </w:rPr>
              <w:fldChar w:fldCharType="end"/>
            </w:r>
          </w:hyperlink>
        </w:p>
        <w:p w:rsidR="0072257A" w:rsidRDefault="001F1BCC">
          <w:pPr>
            <w:pStyle w:val="TOC2"/>
            <w:tabs>
              <w:tab w:val="left" w:pos="660"/>
              <w:tab w:val="right" w:leader="dot" w:pos="9017"/>
            </w:tabs>
            <w:rPr>
              <w:rFonts w:eastAsiaTheme="minorEastAsia"/>
              <w:noProof/>
            </w:rPr>
          </w:pPr>
          <w:hyperlink w:anchor="_Toc398419995" w:history="1">
            <w:r w:rsidR="0072257A" w:rsidRPr="008842A6">
              <w:rPr>
                <w:rStyle w:val="Hyperlink"/>
                <w:noProof/>
              </w:rPr>
              <w:t>9.</w:t>
            </w:r>
            <w:r w:rsidR="0072257A">
              <w:rPr>
                <w:rFonts w:eastAsiaTheme="minorEastAsia"/>
                <w:noProof/>
              </w:rPr>
              <w:tab/>
            </w:r>
            <w:r w:rsidR="0072257A" w:rsidRPr="008842A6">
              <w:rPr>
                <w:rStyle w:val="Hyperlink"/>
                <w:noProof/>
              </w:rPr>
              <w:t>Activity Schedules</w:t>
            </w:r>
            <w:r w:rsidR="0072257A">
              <w:rPr>
                <w:noProof/>
                <w:webHidden/>
              </w:rPr>
              <w:tab/>
            </w:r>
            <w:r w:rsidR="0072257A">
              <w:rPr>
                <w:noProof/>
                <w:webHidden/>
              </w:rPr>
              <w:fldChar w:fldCharType="begin"/>
            </w:r>
            <w:r w:rsidR="0072257A">
              <w:rPr>
                <w:noProof/>
                <w:webHidden/>
              </w:rPr>
              <w:instrText xml:space="preserve"> PAGEREF _Toc398419995 \h </w:instrText>
            </w:r>
            <w:r w:rsidR="0072257A">
              <w:rPr>
                <w:noProof/>
                <w:webHidden/>
              </w:rPr>
            </w:r>
            <w:r w:rsidR="0072257A">
              <w:rPr>
                <w:noProof/>
                <w:webHidden/>
              </w:rPr>
              <w:fldChar w:fldCharType="separate"/>
            </w:r>
            <w:r w:rsidR="0072257A">
              <w:rPr>
                <w:noProof/>
                <w:webHidden/>
              </w:rPr>
              <w:t>7</w:t>
            </w:r>
            <w:r w:rsidR="0072257A">
              <w:rPr>
                <w:noProof/>
                <w:webHidden/>
              </w:rPr>
              <w:fldChar w:fldCharType="end"/>
            </w:r>
          </w:hyperlink>
        </w:p>
        <w:p w:rsidR="004C1C6A" w:rsidRDefault="004C1C6A">
          <w:r>
            <w:rPr>
              <w:b/>
              <w:bCs/>
              <w:noProof/>
            </w:rPr>
            <w:fldChar w:fldCharType="end"/>
          </w:r>
        </w:p>
      </w:sdtContent>
    </w:sdt>
    <w:p w:rsidR="00574D59" w:rsidRDefault="00574D59" w:rsidP="00574D59">
      <w:pPr>
        <w:pStyle w:val="Heading2"/>
        <w:ind w:left="360"/>
        <w:rPr>
          <w:sz w:val="32"/>
          <w:szCs w:val="32"/>
        </w:rPr>
      </w:pPr>
    </w:p>
    <w:p w:rsidR="00574D59" w:rsidRDefault="00574D59" w:rsidP="00574D59">
      <w:pPr>
        <w:pStyle w:val="Heading2"/>
        <w:ind w:left="360"/>
        <w:rPr>
          <w:sz w:val="32"/>
          <w:szCs w:val="32"/>
        </w:rPr>
      </w:pPr>
    </w:p>
    <w:p w:rsidR="00574D59" w:rsidRDefault="00574D59" w:rsidP="00574D59">
      <w:pPr>
        <w:pStyle w:val="Heading2"/>
        <w:ind w:left="360"/>
        <w:rPr>
          <w:sz w:val="32"/>
          <w:szCs w:val="32"/>
        </w:rPr>
      </w:pPr>
    </w:p>
    <w:p w:rsidR="00574D59" w:rsidRDefault="00574D59" w:rsidP="00574D59">
      <w:pPr>
        <w:pStyle w:val="Heading2"/>
        <w:ind w:left="360"/>
        <w:rPr>
          <w:sz w:val="32"/>
          <w:szCs w:val="32"/>
        </w:rPr>
      </w:pPr>
    </w:p>
    <w:p w:rsidR="00574D59" w:rsidRDefault="00574D59" w:rsidP="00574D59">
      <w:pPr>
        <w:pStyle w:val="Heading2"/>
        <w:ind w:left="360"/>
        <w:rPr>
          <w:sz w:val="32"/>
          <w:szCs w:val="32"/>
        </w:rPr>
      </w:pPr>
    </w:p>
    <w:p w:rsidR="00574D59" w:rsidRDefault="00574D59" w:rsidP="00574D59">
      <w:pPr>
        <w:pStyle w:val="Heading2"/>
        <w:ind w:left="360"/>
        <w:rPr>
          <w:sz w:val="32"/>
          <w:szCs w:val="32"/>
        </w:rPr>
      </w:pPr>
    </w:p>
    <w:p w:rsidR="00574D59" w:rsidRDefault="00574D59" w:rsidP="00574D59">
      <w:pPr>
        <w:pStyle w:val="Heading2"/>
        <w:ind w:left="360"/>
        <w:rPr>
          <w:sz w:val="32"/>
          <w:szCs w:val="32"/>
        </w:rPr>
      </w:pPr>
    </w:p>
    <w:p w:rsidR="0006493A" w:rsidRDefault="0006493A" w:rsidP="0006493A">
      <w:pPr>
        <w:pStyle w:val="Heading2"/>
        <w:rPr>
          <w:sz w:val="32"/>
          <w:szCs w:val="32"/>
        </w:rPr>
      </w:pPr>
    </w:p>
    <w:p w:rsidR="001A7EB7" w:rsidRDefault="001A7EB7" w:rsidP="001A7EB7"/>
    <w:p w:rsidR="001A7EB7" w:rsidRDefault="001A7EB7" w:rsidP="001A7EB7"/>
    <w:p w:rsidR="001A7EB7" w:rsidRDefault="001A7EB7" w:rsidP="001A7EB7"/>
    <w:p w:rsidR="001A7EB7" w:rsidRDefault="001A7EB7" w:rsidP="001A7EB7"/>
    <w:p w:rsidR="00373A25" w:rsidRDefault="00373A25" w:rsidP="001A7EB7"/>
    <w:p w:rsidR="00373A25" w:rsidRDefault="00373A25" w:rsidP="001A7EB7"/>
    <w:p w:rsidR="00373A25" w:rsidRDefault="00373A25" w:rsidP="001A7EB7"/>
    <w:p w:rsidR="00373A25" w:rsidRDefault="00373A25" w:rsidP="001A7EB7"/>
    <w:p w:rsidR="00373A25" w:rsidRDefault="00373A25" w:rsidP="001A7EB7"/>
    <w:p w:rsidR="00373A25" w:rsidRPr="001A7EB7" w:rsidRDefault="00373A25" w:rsidP="001A7EB7">
      <w:pPr>
        <w:sectPr w:rsidR="00373A25" w:rsidRPr="001A7EB7" w:rsidSect="0006493A">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373A25" w:rsidRDefault="00373A25" w:rsidP="00373A25">
      <w:pPr>
        <w:pStyle w:val="Heading2"/>
        <w:rPr>
          <w:sz w:val="32"/>
          <w:szCs w:val="32"/>
        </w:rPr>
      </w:pPr>
      <w:bookmarkStart w:id="1" w:name="_Toc398419987"/>
      <w:r w:rsidRPr="00373A25">
        <w:rPr>
          <w:sz w:val="32"/>
          <w:szCs w:val="32"/>
        </w:rPr>
        <w:lastRenderedPageBreak/>
        <w:t>Document Revision History</w:t>
      </w:r>
    </w:p>
    <w:p w:rsidR="00373A25" w:rsidRDefault="00373A25" w:rsidP="00373A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94"/>
        <w:gridCol w:w="2616"/>
        <w:gridCol w:w="2340"/>
      </w:tblGrid>
      <w:tr w:rsidR="00373A25" w:rsidTr="00373A25">
        <w:tc>
          <w:tcPr>
            <w:tcW w:w="1548"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373A25" w:rsidRPr="00430553" w:rsidRDefault="00373A25">
            <w:pPr>
              <w:pStyle w:val="Tabletext"/>
              <w:spacing w:after="0" w:line="240" w:lineRule="auto"/>
              <w:rPr>
                <w:rFonts w:asciiTheme="minorHAnsi" w:hAnsiTheme="minorHAnsi" w:cstheme="minorHAnsi"/>
                <w:color w:val="FFFFFF"/>
                <w:sz w:val="24"/>
                <w:szCs w:val="24"/>
              </w:rPr>
            </w:pPr>
            <w:r w:rsidRPr="00430553">
              <w:rPr>
                <w:rFonts w:asciiTheme="minorHAnsi" w:hAnsiTheme="minorHAnsi" w:cstheme="minorHAnsi"/>
                <w:color w:val="FFFFFF"/>
                <w:sz w:val="24"/>
                <w:szCs w:val="24"/>
              </w:rPr>
              <w:t>Date</w:t>
            </w:r>
          </w:p>
        </w:tc>
        <w:tc>
          <w:tcPr>
            <w:tcW w:w="2694"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373A25" w:rsidRPr="00430553" w:rsidRDefault="00373A25">
            <w:pPr>
              <w:pStyle w:val="Tabletext"/>
              <w:spacing w:after="0" w:line="240" w:lineRule="auto"/>
              <w:rPr>
                <w:rFonts w:asciiTheme="minorHAnsi" w:hAnsiTheme="minorHAnsi" w:cstheme="minorHAnsi"/>
                <w:color w:val="FFFFFF"/>
                <w:sz w:val="24"/>
                <w:szCs w:val="24"/>
              </w:rPr>
            </w:pPr>
            <w:r w:rsidRPr="00430553">
              <w:rPr>
                <w:rFonts w:asciiTheme="minorHAnsi" w:hAnsiTheme="minorHAnsi" w:cstheme="minorHAnsi"/>
                <w:color w:val="FFFFFF"/>
                <w:sz w:val="24"/>
                <w:szCs w:val="24"/>
              </w:rPr>
              <w:t>Version</w:t>
            </w:r>
          </w:p>
        </w:tc>
        <w:tc>
          <w:tcPr>
            <w:tcW w:w="2616"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373A25" w:rsidRPr="00430553" w:rsidRDefault="00373A25">
            <w:pPr>
              <w:pStyle w:val="Tabletext"/>
              <w:spacing w:after="0" w:line="240" w:lineRule="auto"/>
              <w:rPr>
                <w:rFonts w:asciiTheme="minorHAnsi" w:hAnsiTheme="minorHAnsi" w:cstheme="minorHAnsi"/>
                <w:color w:val="FFFFFF"/>
                <w:sz w:val="24"/>
                <w:szCs w:val="24"/>
              </w:rPr>
            </w:pPr>
            <w:r w:rsidRPr="00430553">
              <w:rPr>
                <w:rFonts w:asciiTheme="minorHAnsi" w:hAnsiTheme="minorHAnsi" w:cstheme="minorHAnsi"/>
                <w:color w:val="FFFFFF"/>
                <w:sz w:val="24"/>
                <w:szCs w:val="24"/>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373A25" w:rsidRPr="00430553" w:rsidRDefault="00373A25">
            <w:pPr>
              <w:pStyle w:val="Tabletext"/>
              <w:spacing w:after="0" w:line="240" w:lineRule="auto"/>
              <w:rPr>
                <w:rFonts w:asciiTheme="minorHAnsi" w:hAnsiTheme="minorHAnsi" w:cstheme="minorHAnsi"/>
                <w:color w:val="FFFFFF"/>
                <w:sz w:val="24"/>
                <w:szCs w:val="24"/>
              </w:rPr>
            </w:pPr>
            <w:r w:rsidRPr="00430553">
              <w:rPr>
                <w:rFonts w:asciiTheme="minorHAnsi" w:hAnsiTheme="minorHAnsi" w:cstheme="minorHAnsi"/>
                <w:color w:val="FFFFFF"/>
                <w:sz w:val="24"/>
                <w:szCs w:val="24"/>
              </w:rPr>
              <w:t>Author</w:t>
            </w:r>
          </w:p>
        </w:tc>
      </w:tr>
      <w:tr w:rsidR="00373A25" w:rsidTr="00373A25">
        <w:tc>
          <w:tcPr>
            <w:tcW w:w="1548" w:type="dxa"/>
            <w:tcBorders>
              <w:top w:val="single" w:sz="4" w:space="0" w:color="auto"/>
              <w:left w:val="single" w:sz="4" w:space="0" w:color="auto"/>
              <w:bottom w:val="single" w:sz="4" w:space="0" w:color="auto"/>
              <w:right w:val="single" w:sz="4" w:space="0" w:color="auto"/>
            </w:tcBorders>
            <w:hideMark/>
          </w:tcPr>
          <w:p w:rsidR="00373A25" w:rsidRPr="00430553" w:rsidRDefault="00373A25">
            <w:pPr>
              <w:spacing w:line="360" w:lineRule="auto"/>
              <w:rPr>
                <w:rFonts w:cstheme="minorHAnsi"/>
                <w:sz w:val="24"/>
                <w:szCs w:val="24"/>
              </w:rPr>
            </w:pPr>
            <w:r w:rsidRPr="00430553">
              <w:rPr>
                <w:rFonts w:cstheme="minorHAnsi"/>
                <w:sz w:val="24"/>
                <w:szCs w:val="24"/>
              </w:rPr>
              <w:t>09/14/2014</w:t>
            </w:r>
          </w:p>
        </w:tc>
        <w:tc>
          <w:tcPr>
            <w:tcW w:w="2694" w:type="dxa"/>
            <w:tcBorders>
              <w:top w:val="single" w:sz="4" w:space="0" w:color="auto"/>
              <w:left w:val="single" w:sz="4" w:space="0" w:color="auto"/>
              <w:bottom w:val="single" w:sz="4" w:space="0" w:color="auto"/>
              <w:right w:val="single" w:sz="4" w:space="0" w:color="auto"/>
            </w:tcBorders>
            <w:hideMark/>
          </w:tcPr>
          <w:p w:rsidR="00373A25" w:rsidRPr="00430553" w:rsidRDefault="00373A25">
            <w:pPr>
              <w:spacing w:line="360" w:lineRule="auto"/>
              <w:rPr>
                <w:rFonts w:cstheme="minorHAnsi"/>
                <w:sz w:val="24"/>
                <w:szCs w:val="24"/>
              </w:rPr>
            </w:pPr>
            <w:r w:rsidRPr="00430553">
              <w:rPr>
                <w:rFonts w:cstheme="minorHAnsi"/>
                <w:sz w:val="24"/>
                <w:szCs w:val="24"/>
              </w:rPr>
              <w:t>D0.1</w:t>
            </w:r>
          </w:p>
        </w:tc>
        <w:tc>
          <w:tcPr>
            <w:tcW w:w="2616" w:type="dxa"/>
            <w:tcBorders>
              <w:top w:val="single" w:sz="4" w:space="0" w:color="auto"/>
              <w:left w:val="single" w:sz="4" w:space="0" w:color="auto"/>
              <w:bottom w:val="single" w:sz="4" w:space="0" w:color="auto"/>
              <w:right w:val="single" w:sz="4" w:space="0" w:color="auto"/>
            </w:tcBorders>
            <w:hideMark/>
          </w:tcPr>
          <w:p w:rsidR="00373A25" w:rsidRPr="00430553" w:rsidRDefault="00373A25">
            <w:pPr>
              <w:spacing w:line="360" w:lineRule="auto"/>
              <w:rPr>
                <w:rFonts w:cstheme="minorHAnsi"/>
                <w:sz w:val="24"/>
                <w:szCs w:val="24"/>
              </w:rPr>
            </w:pPr>
            <w:r w:rsidRPr="00430553">
              <w:rPr>
                <w:rFonts w:cstheme="minorHAnsi"/>
                <w:sz w:val="24"/>
                <w:szCs w:val="24"/>
              </w:rPr>
              <w:t>Initial Draft</w:t>
            </w:r>
          </w:p>
        </w:tc>
        <w:tc>
          <w:tcPr>
            <w:tcW w:w="2340" w:type="dxa"/>
            <w:tcBorders>
              <w:top w:val="single" w:sz="4" w:space="0" w:color="auto"/>
              <w:left w:val="single" w:sz="4" w:space="0" w:color="auto"/>
              <w:bottom w:val="single" w:sz="4" w:space="0" w:color="auto"/>
              <w:right w:val="single" w:sz="4" w:space="0" w:color="auto"/>
            </w:tcBorders>
            <w:hideMark/>
          </w:tcPr>
          <w:p w:rsidR="00373A25" w:rsidRPr="00430553" w:rsidRDefault="00373A25">
            <w:pPr>
              <w:spacing w:line="360" w:lineRule="auto"/>
              <w:jc w:val="both"/>
              <w:rPr>
                <w:rFonts w:cstheme="minorHAnsi"/>
                <w:sz w:val="24"/>
                <w:szCs w:val="24"/>
              </w:rPr>
            </w:pPr>
            <w:proofErr w:type="spellStart"/>
            <w:r w:rsidRPr="00430553">
              <w:rPr>
                <w:rFonts w:cstheme="minorHAnsi"/>
                <w:sz w:val="24"/>
                <w:szCs w:val="24"/>
              </w:rPr>
              <w:t>Lahiru</w:t>
            </w:r>
            <w:proofErr w:type="spellEnd"/>
            <w:r w:rsidRPr="00430553">
              <w:rPr>
                <w:rFonts w:cstheme="minorHAnsi"/>
                <w:sz w:val="24"/>
                <w:szCs w:val="24"/>
              </w:rPr>
              <w:t xml:space="preserve"> </w:t>
            </w:r>
            <w:proofErr w:type="spellStart"/>
            <w:r w:rsidRPr="00430553">
              <w:rPr>
                <w:rFonts w:cstheme="minorHAnsi"/>
                <w:sz w:val="24"/>
                <w:szCs w:val="24"/>
              </w:rPr>
              <w:t>Manohara</w:t>
            </w:r>
            <w:proofErr w:type="spellEnd"/>
            <w:r w:rsidRPr="00430553">
              <w:rPr>
                <w:rFonts w:cstheme="minorHAnsi"/>
                <w:sz w:val="24"/>
                <w:szCs w:val="24"/>
              </w:rPr>
              <w:t>.</w:t>
            </w:r>
          </w:p>
        </w:tc>
      </w:tr>
    </w:tbl>
    <w:p w:rsidR="00373A25" w:rsidRDefault="00373A25" w:rsidP="00373A25"/>
    <w:p w:rsidR="00373A25" w:rsidRDefault="00373A25" w:rsidP="00373A25">
      <w:pPr>
        <w:pStyle w:val="Heading2"/>
        <w:rPr>
          <w:sz w:val="32"/>
          <w:szCs w:val="32"/>
        </w:rPr>
      </w:pPr>
      <w:bookmarkStart w:id="2" w:name="_Toc271915098"/>
      <w:bookmarkStart w:id="3" w:name="_Toc200948381"/>
      <w:bookmarkStart w:id="4" w:name="_Toc195529962"/>
      <w:r w:rsidRPr="00373A25">
        <w:rPr>
          <w:sz w:val="32"/>
          <w:szCs w:val="32"/>
        </w:rPr>
        <w:t>Document Approvals</w:t>
      </w:r>
      <w:bookmarkEnd w:id="2"/>
      <w:bookmarkEnd w:id="3"/>
      <w:bookmarkEnd w:id="4"/>
    </w:p>
    <w:p w:rsidR="00373A25" w:rsidRPr="00373A25" w:rsidRDefault="00373A25" w:rsidP="00373A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08"/>
        <w:gridCol w:w="2790"/>
      </w:tblGrid>
      <w:tr w:rsidR="00430553" w:rsidTr="00430553">
        <w:tc>
          <w:tcPr>
            <w:tcW w:w="640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430553" w:rsidRPr="00746D3E" w:rsidRDefault="00430553" w:rsidP="00C83F28">
            <w:pPr>
              <w:pStyle w:val="Tabletext"/>
              <w:tabs>
                <w:tab w:val="center" w:pos="3096"/>
              </w:tabs>
              <w:spacing w:after="0" w:line="240" w:lineRule="auto"/>
              <w:rPr>
                <w:rFonts w:asciiTheme="minorHAnsi" w:hAnsiTheme="minorHAnsi" w:cstheme="minorHAnsi"/>
                <w:color w:val="FFFFFF"/>
                <w:sz w:val="24"/>
                <w:szCs w:val="24"/>
              </w:rPr>
            </w:pPr>
            <w:r w:rsidRPr="00746D3E">
              <w:rPr>
                <w:rFonts w:asciiTheme="minorHAnsi" w:hAnsiTheme="minorHAnsi" w:cstheme="minorHAnsi"/>
                <w:color w:val="FFFFFF"/>
                <w:sz w:val="24"/>
                <w:szCs w:val="24"/>
              </w:rPr>
              <w:t>Name</w:t>
            </w:r>
            <w:r w:rsidR="00C83F28">
              <w:rPr>
                <w:rFonts w:asciiTheme="minorHAnsi" w:hAnsiTheme="minorHAnsi" w:cstheme="minorHAnsi"/>
                <w:color w:val="FFFFFF"/>
                <w:sz w:val="24"/>
                <w:szCs w:val="24"/>
              </w:rPr>
              <w:tab/>
            </w:r>
          </w:p>
        </w:tc>
        <w:tc>
          <w:tcPr>
            <w:tcW w:w="2790"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430553" w:rsidRPr="00746D3E" w:rsidRDefault="00430553" w:rsidP="00430553">
            <w:pPr>
              <w:pStyle w:val="Tabletext"/>
              <w:spacing w:after="0" w:line="240" w:lineRule="auto"/>
              <w:rPr>
                <w:rFonts w:asciiTheme="minorHAnsi" w:hAnsiTheme="minorHAnsi" w:cstheme="minorHAnsi"/>
                <w:color w:val="FFFFFF"/>
                <w:sz w:val="24"/>
                <w:szCs w:val="24"/>
              </w:rPr>
            </w:pPr>
            <w:r w:rsidRPr="00746D3E">
              <w:rPr>
                <w:rFonts w:asciiTheme="minorHAnsi" w:hAnsiTheme="minorHAnsi" w:cstheme="minorHAnsi"/>
                <w:color w:val="FFFFFF"/>
                <w:sz w:val="24"/>
                <w:szCs w:val="24"/>
              </w:rPr>
              <w:t>Date</w:t>
            </w:r>
          </w:p>
        </w:tc>
      </w:tr>
      <w:tr w:rsidR="00430553" w:rsidTr="00430553">
        <w:tc>
          <w:tcPr>
            <w:tcW w:w="6408" w:type="dxa"/>
            <w:tcBorders>
              <w:top w:val="single" w:sz="4" w:space="0" w:color="auto"/>
              <w:left w:val="single" w:sz="4" w:space="0" w:color="auto"/>
              <w:bottom w:val="single" w:sz="4" w:space="0" w:color="auto"/>
              <w:right w:val="single" w:sz="4" w:space="0" w:color="auto"/>
            </w:tcBorders>
            <w:hideMark/>
          </w:tcPr>
          <w:p w:rsidR="00430553" w:rsidRPr="00746D3E" w:rsidRDefault="00746D3E" w:rsidP="00746D3E">
            <w:pPr>
              <w:spacing w:line="360" w:lineRule="auto"/>
              <w:jc w:val="both"/>
              <w:rPr>
                <w:rFonts w:cstheme="minorHAnsi"/>
                <w:sz w:val="24"/>
                <w:szCs w:val="24"/>
              </w:rPr>
            </w:pPr>
            <w:r w:rsidRPr="00746D3E">
              <w:rPr>
                <w:rFonts w:cstheme="minorHAnsi"/>
                <w:color w:val="000000"/>
                <w:sz w:val="24"/>
                <w:szCs w:val="24"/>
              </w:rPr>
              <w:t xml:space="preserve">Mr. </w:t>
            </w:r>
          </w:p>
        </w:tc>
        <w:tc>
          <w:tcPr>
            <w:tcW w:w="2790" w:type="dxa"/>
            <w:tcBorders>
              <w:top w:val="single" w:sz="4" w:space="0" w:color="auto"/>
              <w:left w:val="single" w:sz="4" w:space="0" w:color="auto"/>
              <w:bottom w:val="single" w:sz="4" w:space="0" w:color="auto"/>
              <w:right w:val="single" w:sz="4" w:space="0" w:color="auto"/>
            </w:tcBorders>
            <w:hideMark/>
          </w:tcPr>
          <w:p w:rsidR="00430553" w:rsidRPr="00746D3E" w:rsidRDefault="00430553">
            <w:pPr>
              <w:spacing w:line="360" w:lineRule="auto"/>
              <w:jc w:val="both"/>
              <w:rPr>
                <w:rFonts w:cstheme="minorHAnsi"/>
                <w:sz w:val="24"/>
                <w:szCs w:val="24"/>
              </w:rPr>
            </w:pPr>
            <w:r w:rsidRPr="00746D3E">
              <w:rPr>
                <w:rFonts w:cstheme="minorHAnsi"/>
                <w:sz w:val="24"/>
                <w:szCs w:val="24"/>
              </w:rPr>
              <w:t>02/08/2010</w:t>
            </w:r>
          </w:p>
        </w:tc>
      </w:tr>
    </w:tbl>
    <w:p w:rsidR="00373A25" w:rsidRDefault="00373A25" w:rsidP="00373A25"/>
    <w:p w:rsidR="00BB2499" w:rsidRDefault="00BB2499" w:rsidP="00BB2499">
      <w:pPr>
        <w:pStyle w:val="Heading2"/>
        <w:rPr>
          <w:sz w:val="32"/>
          <w:szCs w:val="32"/>
        </w:rPr>
      </w:pPr>
      <w:bookmarkStart w:id="5" w:name="_Toc271915099"/>
      <w:bookmarkStart w:id="6" w:name="_Toc218668576"/>
      <w:r w:rsidRPr="00BB2499">
        <w:rPr>
          <w:sz w:val="32"/>
          <w:szCs w:val="32"/>
        </w:rPr>
        <w:t>Introduction</w:t>
      </w:r>
      <w:bookmarkEnd w:id="5"/>
      <w:bookmarkEnd w:id="6"/>
    </w:p>
    <w:p w:rsidR="00BB2499" w:rsidRDefault="00BB2499" w:rsidP="00BB2499">
      <w:pPr>
        <w:pStyle w:val="Heading3"/>
        <w:rPr>
          <w:sz w:val="28"/>
          <w:szCs w:val="28"/>
        </w:rPr>
      </w:pPr>
      <w:bookmarkStart w:id="7" w:name="_Toc271915100"/>
      <w:bookmarkStart w:id="8" w:name="_Toc218668577"/>
      <w:r w:rsidRPr="00BB2499">
        <w:rPr>
          <w:sz w:val="28"/>
          <w:szCs w:val="28"/>
        </w:rPr>
        <w:t>Purpose</w:t>
      </w:r>
      <w:bookmarkEnd w:id="7"/>
      <w:bookmarkEnd w:id="8"/>
    </w:p>
    <w:p w:rsidR="00BB2499" w:rsidRPr="00BB2499" w:rsidRDefault="00BB2499" w:rsidP="00BB2499">
      <w:pPr>
        <w:pStyle w:val="Heading3"/>
        <w:rPr>
          <w:sz w:val="28"/>
          <w:szCs w:val="28"/>
        </w:rPr>
      </w:pPr>
      <w:bookmarkStart w:id="9" w:name="_Toc271915101"/>
      <w:bookmarkStart w:id="10" w:name="_Toc218668578"/>
      <w:r w:rsidRPr="00BB2499">
        <w:rPr>
          <w:sz w:val="28"/>
          <w:szCs w:val="28"/>
        </w:rPr>
        <w:t>Scope</w:t>
      </w:r>
      <w:bookmarkEnd w:id="9"/>
      <w:bookmarkEnd w:id="10"/>
    </w:p>
    <w:p w:rsidR="00BB2499" w:rsidRDefault="00BB2499" w:rsidP="00BB2499">
      <w:pPr>
        <w:pStyle w:val="Heading3"/>
        <w:rPr>
          <w:sz w:val="28"/>
          <w:szCs w:val="28"/>
        </w:rPr>
      </w:pPr>
      <w:bookmarkStart w:id="11" w:name="_Toc271915102"/>
      <w:bookmarkStart w:id="12" w:name="_Toc218668579"/>
      <w:bookmarkStart w:id="13" w:name="_Toc194459753"/>
      <w:bookmarkStart w:id="14" w:name="_Toc189023605"/>
      <w:r w:rsidRPr="00BB2499">
        <w:rPr>
          <w:sz w:val="28"/>
          <w:szCs w:val="28"/>
        </w:rPr>
        <w:t>Definition, Acronym and Abbreviations</w:t>
      </w:r>
      <w:bookmarkEnd w:id="11"/>
      <w:bookmarkEnd w:id="12"/>
      <w:bookmarkEnd w:id="13"/>
      <w:bookmarkEnd w:id="14"/>
    </w:p>
    <w:p w:rsidR="00FD244E" w:rsidRDefault="00FD244E" w:rsidP="00FD244E">
      <w:pPr>
        <w:pStyle w:val="Heading3"/>
        <w:rPr>
          <w:sz w:val="28"/>
          <w:szCs w:val="28"/>
        </w:rPr>
      </w:pPr>
      <w:bookmarkStart w:id="15" w:name="_Toc189209586"/>
      <w:r w:rsidRPr="00FD244E">
        <w:rPr>
          <w:sz w:val="28"/>
          <w:szCs w:val="28"/>
        </w:rPr>
        <w:t>Definitions</w:t>
      </w:r>
      <w:bookmarkEnd w:id="15"/>
    </w:p>
    <w:p w:rsidR="004C38BB" w:rsidRDefault="004C38BB" w:rsidP="004C38BB">
      <w:pPr>
        <w:pStyle w:val="Heading3"/>
        <w:rPr>
          <w:sz w:val="28"/>
          <w:szCs w:val="28"/>
        </w:rPr>
      </w:pPr>
      <w:bookmarkStart w:id="16" w:name="_Toc189209587"/>
      <w:r w:rsidRPr="004C38BB">
        <w:rPr>
          <w:sz w:val="28"/>
          <w:szCs w:val="28"/>
        </w:rPr>
        <w:t>Acronyms</w:t>
      </w:r>
      <w:r>
        <w:t xml:space="preserve"> </w:t>
      </w:r>
      <w:r w:rsidRPr="004C38BB">
        <w:rPr>
          <w:sz w:val="28"/>
          <w:szCs w:val="28"/>
        </w:rPr>
        <w:t>and</w:t>
      </w:r>
      <w:r>
        <w:t xml:space="preserve"> </w:t>
      </w:r>
      <w:r w:rsidRPr="004C38BB">
        <w:rPr>
          <w:sz w:val="28"/>
          <w:szCs w:val="28"/>
        </w:rPr>
        <w:t>Abbreviations</w:t>
      </w:r>
      <w:bookmarkEnd w:id="16"/>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5"/>
        <w:gridCol w:w="4707"/>
      </w:tblGrid>
      <w:tr w:rsidR="00C83F28" w:rsidTr="00C83F28">
        <w:tc>
          <w:tcPr>
            <w:tcW w:w="0" w:type="auto"/>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C83F28" w:rsidRPr="00C83F28" w:rsidRDefault="00C83F28" w:rsidP="00C83F28">
            <w:pPr>
              <w:pStyle w:val="Tabletext"/>
              <w:spacing w:after="0" w:line="240" w:lineRule="auto"/>
              <w:rPr>
                <w:rFonts w:asciiTheme="minorHAnsi" w:hAnsiTheme="minorHAnsi" w:cstheme="minorHAnsi"/>
                <w:color w:val="FFFFFF"/>
                <w:sz w:val="24"/>
                <w:szCs w:val="24"/>
              </w:rPr>
            </w:pPr>
            <w:r w:rsidRPr="00C83F28">
              <w:rPr>
                <w:rFonts w:asciiTheme="minorHAnsi" w:hAnsiTheme="minorHAnsi" w:cstheme="minorHAnsi"/>
                <w:color w:val="FFFFFF"/>
                <w:sz w:val="24"/>
                <w:szCs w:val="24"/>
              </w:rPr>
              <w:t xml:space="preserve">Acronym / Abbreviation   </w:t>
            </w:r>
          </w:p>
        </w:tc>
        <w:tc>
          <w:tcPr>
            <w:tcW w:w="470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C83F28" w:rsidRPr="00C83F28" w:rsidRDefault="00C83F28" w:rsidP="00C83F28">
            <w:pPr>
              <w:pStyle w:val="Tabletext"/>
              <w:spacing w:after="0" w:line="240" w:lineRule="auto"/>
              <w:rPr>
                <w:rFonts w:asciiTheme="minorHAnsi" w:hAnsiTheme="minorHAnsi" w:cstheme="minorHAnsi"/>
                <w:color w:val="FFFFFF"/>
                <w:sz w:val="24"/>
                <w:szCs w:val="24"/>
              </w:rPr>
            </w:pPr>
            <w:r w:rsidRPr="00C83F28">
              <w:rPr>
                <w:rFonts w:asciiTheme="minorHAnsi" w:hAnsiTheme="minorHAnsi" w:cstheme="minorHAnsi"/>
                <w:color w:val="FFFFFF"/>
                <w:sz w:val="24"/>
                <w:szCs w:val="24"/>
              </w:rPr>
              <w:t xml:space="preserve">Denotation  </w:t>
            </w:r>
          </w:p>
        </w:tc>
      </w:tr>
      <w:tr w:rsidR="00C83F28" w:rsidTr="00C83F28">
        <w:tc>
          <w:tcPr>
            <w:tcW w:w="0" w:type="auto"/>
            <w:tcBorders>
              <w:top w:val="single" w:sz="4" w:space="0" w:color="auto"/>
              <w:left w:val="single" w:sz="4" w:space="0" w:color="auto"/>
              <w:bottom w:val="single" w:sz="4" w:space="0" w:color="auto"/>
              <w:right w:val="single" w:sz="4" w:space="0" w:color="auto"/>
            </w:tcBorders>
            <w:vAlign w:val="center"/>
            <w:hideMark/>
          </w:tcPr>
          <w:p w:rsidR="00C83F28" w:rsidRPr="00C83F28" w:rsidRDefault="00C83F28">
            <w:pPr>
              <w:pStyle w:val="Tabletext"/>
              <w:rPr>
                <w:rFonts w:asciiTheme="minorHAnsi" w:hAnsiTheme="minorHAnsi" w:cstheme="minorHAnsi"/>
                <w:sz w:val="24"/>
                <w:szCs w:val="24"/>
              </w:rPr>
            </w:pPr>
            <w:r w:rsidRPr="00C83F28">
              <w:rPr>
                <w:rFonts w:asciiTheme="minorHAnsi" w:hAnsiTheme="minorHAnsi" w:cstheme="minorHAnsi"/>
                <w:sz w:val="24"/>
                <w:szCs w:val="24"/>
              </w:rPr>
              <w:t>AS</w:t>
            </w:r>
          </w:p>
        </w:tc>
        <w:tc>
          <w:tcPr>
            <w:tcW w:w="4707" w:type="dxa"/>
            <w:tcBorders>
              <w:top w:val="single" w:sz="4" w:space="0" w:color="auto"/>
              <w:left w:val="single" w:sz="4" w:space="0" w:color="auto"/>
              <w:bottom w:val="single" w:sz="4" w:space="0" w:color="auto"/>
              <w:right w:val="single" w:sz="4" w:space="0" w:color="auto"/>
            </w:tcBorders>
            <w:vAlign w:val="center"/>
            <w:hideMark/>
          </w:tcPr>
          <w:p w:rsidR="00C83F28" w:rsidRPr="00C83F28" w:rsidRDefault="00C83F28">
            <w:pPr>
              <w:pStyle w:val="Tabletext"/>
              <w:rPr>
                <w:rFonts w:asciiTheme="minorHAnsi" w:hAnsiTheme="minorHAnsi" w:cstheme="minorHAnsi"/>
                <w:sz w:val="24"/>
                <w:szCs w:val="24"/>
              </w:rPr>
            </w:pPr>
            <w:r w:rsidRPr="00C83F28">
              <w:rPr>
                <w:rFonts w:asciiTheme="minorHAnsi" w:hAnsiTheme="minorHAnsi" w:cstheme="minorHAnsi"/>
                <w:sz w:val="24"/>
                <w:szCs w:val="24"/>
              </w:rPr>
              <w:t>Architecture Specification</w:t>
            </w:r>
          </w:p>
        </w:tc>
      </w:tr>
      <w:tr w:rsidR="00C83F28" w:rsidTr="00C83F28">
        <w:tc>
          <w:tcPr>
            <w:tcW w:w="0" w:type="auto"/>
            <w:tcBorders>
              <w:top w:val="single" w:sz="4" w:space="0" w:color="auto"/>
              <w:left w:val="single" w:sz="4" w:space="0" w:color="auto"/>
              <w:bottom w:val="single" w:sz="4" w:space="0" w:color="auto"/>
              <w:right w:val="single" w:sz="4" w:space="0" w:color="auto"/>
            </w:tcBorders>
            <w:vAlign w:val="center"/>
            <w:hideMark/>
          </w:tcPr>
          <w:p w:rsidR="00C83F28" w:rsidRPr="00C83F28" w:rsidRDefault="00C83F28">
            <w:pPr>
              <w:pStyle w:val="Tabletext"/>
              <w:rPr>
                <w:rFonts w:asciiTheme="minorHAnsi" w:hAnsiTheme="minorHAnsi" w:cstheme="minorHAnsi"/>
                <w:sz w:val="24"/>
                <w:szCs w:val="24"/>
              </w:rPr>
            </w:pPr>
            <w:r w:rsidRPr="00C83F28">
              <w:rPr>
                <w:rFonts w:asciiTheme="minorHAnsi" w:hAnsiTheme="minorHAnsi" w:cstheme="minorHAnsi"/>
                <w:sz w:val="24"/>
                <w:szCs w:val="24"/>
              </w:rPr>
              <w:t>DAR</w:t>
            </w:r>
          </w:p>
        </w:tc>
        <w:tc>
          <w:tcPr>
            <w:tcW w:w="4707" w:type="dxa"/>
            <w:tcBorders>
              <w:top w:val="single" w:sz="4" w:space="0" w:color="auto"/>
              <w:left w:val="single" w:sz="4" w:space="0" w:color="auto"/>
              <w:bottom w:val="single" w:sz="4" w:space="0" w:color="auto"/>
              <w:right w:val="single" w:sz="4" w:space="0" w:color="auto"/>
            </w:tcBorders>
            <w:vAlign w:val="center"/>
            <w:hideMark/>
          </w:tcPr>
          <w:p w:rsidR="00C83F28" w:rsidRPr="00C83F28" w:rsidRDefault="00C83F28">
            <w:pPr>
              <w:pStyle w:val="Tabletext"/>
              <w:rPr>
                <w:rFonts w:asciiTheme="minorHAnsi" w:hAnsiTheme="minorHAnsi" w:cstheme="minorHAnsi"/>
                <w:sz w:val="24"/>
                <w:szCs w:val="24"/>
              </w:rPr>
            </w:pPr>
            <w:r w:rsidRPr="00C83F28">
              <w:rPr>
                <w:rFonts w:asciiTheme="minorHAnsi" w:hAnsiTheme="minorHAnsi" w:cstheme="minorHAnsi"/>
                <w:sz w:val="24"/>
                <w:szCs w:val="24"/>
              </w:rPr>
              <w:t>Decision Analysis and Resolution</w:t>
            </w:r>
          </w:p>
        </w:tc>
      </w:tr>
      <w:tr w:rsidR="00C83F28" w:rsidTr="00C83F28">
        <w:tc>
          <w:tcPr>
            <w:tcW w:w="0" w:type="auto"/>
            <w:tcBorders>
              <w:top w:val="single" w:sz="4" w:space="0" w:color="auto"/>
              <w:left w:val="single" w:sz="4" w:space="0" w:color="auto"/>
              <w:bottom w:val="single" w:sz="4" w:space="0" w:color="auto"/>
              <w:right w:val="single" w:sz="4" w:space="0" w:color="auto"/>
            </w:tcBorders>
            <w:vAlign w:val="center"/>
            <w:hideMark/>
          </w:tcPr>
          <w:p w:rsidR="00C83F28" w:rsidRPr="00C83F28" w:rsidRDefault="00C83F28">
            <w:pPr>
              <w:pStyle w:val="Tabletext"/>
              <w:rPr>
                <w:rFonts w:asciiTheme="minorHAnsi" w:hAnsiTheme="minorHAnsi" w:cstheme="minorHAnsi"/>
                <w:sz w:val="24"/>
                <w:szCs w:val="24"/>
              </w:rPr>
            </w:pPr>
            <w:r w:rsidRPr="00C83F28">
              <w:rPr>
                <w:rFonts w:asciiTheme="minorHAnsi" w:hAnsiTheme="minorHAnsi" w:cstheme="minorHAnsi"/>
                <w:sz w:val="24"/>
                <w:szCs w:val="24"/>
              </w:rPr>
              <w:t>DS</w:t>
            </w:r>
          </w:p>
        </w:tc>
        <w:tc>
          <w:tcPr>
            <w:tcW w:w="4707" w:type="dxa"/>
            <w:tcBorders>
              <w:top w:val="single" w:sz="4" w:space="0" w:color="auto"/>
              <w:left w:val="single" w:sz="4" w:space="0" w:color="auto"/>
              <w:bottom w:val="single" w:sz="4" w:space="0" w:color="auto"/>
              <w:right w:val="single" w:sz="4" w:space="0" w:color="auto"/>
            </w:tcBorders>
            <w:vAlign w:val="center"/>
            <w:hideMark/>
          </w:tcPr>
          <w:p w:rsidR="00C83F28" w:rsidRPr="00C83F28" w:rsidRDefault="00C83F28">
            <w:pPr>
              <w:pStyle w:val="Tabletext"/>
              <w:rPr>
                <w:rFonts w:asciiTheme="minorHAnsi" w:hAnsiTheme="minorHAnsi" w:cstheme="minorHAnsi"/>
                <w:sz w:val="24"/>
                <w:szCs w:val="24"/>
              </w:rPr>
            </w:pPr>
            <w:r w:rsidRPr="00C83F28">
              <w:rPr>
                <w:rFonts w:asciiTheme="minorHAnsi" w:hAnsiTheme="minorHAnsi" w:cstheme="minorHAnsi"/>
                <w:sz w:val="24"/>
                <w:szCs w:val="24"/>
              </w:rPr>
              <w:t>Design Specification</w:t>
            </w:r>
          </w:p>
        </w:tc>
      </w:tr>
      <w:tr w:rsidR="00C83F28" w:rsidTr="00C83F28">
        <w:tc>
          <w:tcPr>
            <w:tcW w:w="0" w:type="auto"/>
            <w:tcBorders>
              <w:top w:val="single" w:sz="4" w:space="0" w:color="auto"/>
              <w:left w:val="single" w:sz="4" w:space="0" w:color="auto"/>
              <w:bottom w:val="single" w:sz="4" w:space="0" w:color="auto"/>
              <w:right w:val="single" w:sz="4" w:space="0" w:color="auto"/>
            </w:tcBorders>
            <w:vAlign w:val="center"/>
            <w:hideMark/>
          </w:tcPr>
          <w:p w:rsidR="00C83F28" w:rsidRPr="00C83F28" w:rsidRDefault="00C83F28">
            <w:pPr>
              <w:pStyle w:val="Tabletext"/>
              <w:rPr>
                <w:rFonts w:asciiTheme="minorHAnsi" w:hAnsiTheme="minorHAnsi" w:cstheme="minorHAnsi"/>
                <w:sz w:val="24"/>
                <w:szCs w:val="24"/>
              </w:rPr>
            </w:pPr>
            <w:r w:rsidRPr="00C83F28">
              <w:rPr>
                <w:rFonts w:asciiTheme="minorHAnsi" w:hAnsiTheme="minorHAnsi" w:cstheme="minorHAnsi"/>
                <w:sz w:val="24"/>
                <w:szCs w:val="24"/>
              </w:rPr>
              <w:t>PP</w:t>
            </w:r>
          </w:p>
        </w:tc>
        <w:tc>
          <w:tcPr>
            <w:tcW w:w="4707" w:type="dxa"/>
            <w:tcBorders>
              <w:top w:val="single" w:sz="4" w:space="0" w:color="auto"/>
              <w:left w:val="single" w:sz="4" w:space="0" w:color="auto"/>
              <w:bottom w:val="single" w:sz="4" w:space="0" w:color="auto"/>
              <w:right w:val="single" w:sz="4" w:space="0" w:color="auto"/>
            </w:tcBorders>
            <w:vAlign w:val="center"/>
            <w:hideMark/>
          </w:tcPr>
          <w:p w:rsidR="00C83F28" w:rsidRPr="00C83F28" w:rsidRDefault="00C83F28">
            <w:pPr>
              <w:pStyle w:val="Tabletext"/>
              <w:rPr>
                <w:rFonts w:asciiTheme="minorHAnsi" w:hAnsiTheme="minorHAnsi" w:cstheme="minorHAnsi"/>
                <w:sz w:val="24"/>
                <w:szCs w:val="24"/>
              </w:rPr>
            </w:pPr>
            <w:r w:rsidRPr="00C83F28">
              <w:rPr>
                <w:rFonts w:asciiTheme="minorHAnsi" w:hAnsiTheme="minorHAnsi" w:cstheme="minorHAnsi"/>
                <w:sz w:val="24"/>
                <w:szCs w:val="24"/>
              </w:rPr>
              <w:t>Project Plan</w:t>
            </w:r>
          </w:p>
        </w:tc>
      </w:tr>
      <w:tr w:rsidR="00C83F28" w:rsidTr="00C83F28">
        <w:tc>
          <w:tcPr>
            <w:tcW w:w="0" w:type="auto"/>
            <w:tcBorders>
              <w:top w:val="single" w:sz="4" w:space="0" w:color="auto"/>
              <w:left w:val="single" w:sz="4" w:space="0" w:color="auto"/>
              <w:bottom w:val="single" w:sz="4" w:space="0" w:color="auto"/>
              <w:right w:val="single" w:sz="4" w:space="0" w:color="auto"/>
            </w:tcBorders>
            <w:vAlign w:val="center"/>
            <w:hideMark/>
          </w:tcPr>
          <w:p w:rsidR="00C83F28" w:rsidRPr="00C83F28" w:rsidRDefault="00C83F28">
            <w:pPr>
              <w:pStyle w:val="Tabletext"/>
              <w:rPr>
                <w:rFonts w:asciiTheme="minorHAnsi" w:hAnsiTheme="minorHAnsi" w:cstheme="minorHAnsi"/>
                <w:sz w:val="24"/>
                <w:szCs w:val="24"/>
              </w:rPr>
            </w:pPr>
            <w:r w:rsidRPr="00C83F28">
              <w:rPr>
                <w:rFonts w:asciiTheme="minorHAnsi" w:hAnsiTheme="minorHAnsi" w:cstheme="minorHAnsi"/>
                <w:sz w:val="24"/>
                <w:szCs w:val="24"/>
              </w:rPr>
              <w:t>SRS</w:t>
            </w:r>
          </w:p>
        </w:tc>
        <w:tc>
          <w:tcPr>
            <w:tcW w:w="4707" w:type="dxa"/>
            <w:tcBorders>
              <w:top w:val="single" w:sz="4" w:space="0" w:color="auto"/>
              <w:left w:val="single" w:sz="4" w:space="0" w:color="auto"/>
              <w:bottom w:val="single" w:sz="4" w:space="0" w:color="auto"/>
              <w:right w:val="single" w:sz="4" w:space="0" w:color="auto"/>
            </w:tcBorders>
            <w:vAlign w:val="center"/>
            <w:hideMark/>
          </w:tcPr>
          <w:p w:rsidR="00C83F28" w:rsidRPr="00C83F28" w:rsidRDefault="00C83F28">
            <w:pPr>
              <w:pStyle w:val="Tabletext"/>
              <w:rPr>
                <w:rFonts w:asciiTheme="minorHAnsi" w:hAnsiTheme="minorHAnsi" w:cstheme="minorHAnsi"/>
                <w:sz w:val="24"/>
                <w:szCs w:val="24"/>
              </w:rPr>
            </w:pPr>
            <w:r w:rsidRPr="00C83F28">
              <w:rPr>
                <w:rFonts w:asciiTheme="minorHAnsi" w:hAnsiTheme="minorHAnsi" w:cstheme="minorHAnsi"/>
                <w:sz w:val="24"/>
                <w:szCs w:val="24"/>
              </w:rPr>
              <w:t>Software Requirements Specification</w:t>
            </w:r>
          </w:p>
        </w:tc>
      </w:tr>
      <w:tr w:rsidR="00C83F28" w:rsidTr="00C83F28">
        <w:tc>
          <w:tcPr>
            <w:tcW w:w="0" w:type="auto"/>
            <w:tcBorders>
              <w:top w:val="single" w:sz="4" w:space="0" w:color="auto"/>
              <w:left w:val="single" w:sz="4" w:space="0" w:color="auto"/>
              <w:bottom w:val="single" w:sz="4" w:space="0" w:color="auto"/>
              <w:right w:val="single" w:sz="4" w:space="0" w:color="auto"/>
            </w:tcBorders>
            <w:vAlign w:val="center"/>
            <w:hideMark/>
          </w:tcPr>
          <w:p w:rsidR="00C83F28" w:rsidRPr="00C83F28" w:rsidRDefault="00C83F28">
            <w:pPr>
              <w:pStyle w:val="Tabletext"/>
              <w:rPr>
                <w:rFonts w:asciiTheme="minorHAnsi" w:hAnsiTheme="minorHAnsi" w:cstheme="minorHAnsi"/>
                <w:sz w:val="24"/>
                <w:szCs w:val="24"/>
              </w:rPr>
            </w:pPr>
            <w:r w:rsidRPr="00C83F28">
              <w:rPr>
                <w:rFonts w:asciiTheme="minorHAnsi" w:hAnsiTheme="minorHAnsi" w:cstheme="minorHAnsi"/>
                <w:sz w:val="24"/>
                <w:szCs w:val="24"/>
              </w:rPr>
              <w:t>TOR</w:t>
            </w:r>
          </w:p>
        </w:tc>
        <w:tc>
          <w:tcPr>
            <w:tcW w:w="4707" w:type="dxa"/>
            <w:tcBorders>
              <w:top w:val="single" w:sz="4" w:space="0" w:color="auto"/>
              <w:left w:val="single" w:sz="4" w:space="0" w:color="auto"/>
              <w:bottom w:val="single" w:sz="4" w:space="0" w:color="auto"/>
              <w:right w:val="single" w:sz="4" w:space="0" w:color="auto"/>
            </w:tcBorders>
            <w:vAlign w:val="center"/>
            <w:hideMark/>
          </w:tcPr>
          <w:p w:rsidR="00C83F28" w:rsidRPr="00C83F28" w:rsidRDefault="00C83F28">
            <w:pPr>
              <w:pStyle w:val="Tabletext"/>
              <w:rPr>
                <w:rFonts w:asciiTheme="minorHAnsi" w:hAnsiTheme="minorHAnsi" w:cstheme="minorHAnsi"/>
                <w:sz w:val="24"/>
                <w:szCs w:val="24"/>
              </w:rPr>
            </w:pPr>
            <w:r w:rsidRPr="00C83F28">
              <w:rPr>
                <w:rFonts w:asciiTheme="minorHAnsi" w:hAnsiTheme="minorHAnsi" w:cstheme="minorHAnsi"/>
                <w:sz w:val="24"/>
                <w:szCs w:val="24"/>
              </w:rPr>
              <w:t>Terms of Reference</w:t>
            </w:r>
          </w:p>
        </w:tc>
      </w:tr>
      <w:tr w:rsidR="00C83F28" w:rsidTr="00C83F28">
        <w:tc>
          <w:tcPr>
            <w:tcW w:w="0" w:type="auto"/>
            <w:tcBorders>
              <w:top w:val="single" w:sz="4" w:space="0" w:color="auto"/>
              <w:left w:val="single" w:sz="4" w:space="0" w:color="auto"/>
              <w:bottom w:val="single" w:sz="4" w:space="0" w:color="auto"/>
              <w:right w:val="single" w:sz="4" w:space="0" w:color="auto"/>
            </w:tcBorders>
            <w:vAlign w:val="center"/>
            <w:hideMark/>
          </w:tcPr>
          <w:p w:rsidR="00C83F28" w:rsidRPr="00C83F28" w:rsidRDefault="00C83F28">
            <w:pPr>
              <w:pStyle w:val="Tabletext"/>
              <w:rPr>
                <w:rFonts w:asciiTheme="minorHAnsi" w:hAnsiTheme="minorHAnsi" w:cstheme="minorHAnsi"/>
                <w:sz w:val="24"/>
                <w:szCs w:val="24"/>
              </w:rPr>
            </w:pPr>
            <w:r w:rsidRPr="00C83F28">
              <w:rPr>
                <w:rFonts w:asciiTheme="minorHAnsi" w:hAnsiTheme="minorHAnsi" w:cstheme="minorHAnsi"/>
                <w:sz w:val="24"/>
                <w:szCs w:val="24"/>
              </w:rPr>
              <w:t>UI</w:t>
            </w:r>
          </w:p>
        </w:tc>
        <w:tc>
          <w:tcPr>
            <w:tcW w:w="4707" w:type="dxa"/>
            <w:tcBorders>
              <w:top w:val="single" w:sz="4" w:space="0" w:color="auto"/>
              <w:left w:val="single" w:sz="4" w:space="0" w:color="auto"/>
              <w:bottom w:val="single" w:sz="4" w:space="0" w:color="auto"/>
              <w:right w:val="single" w:sz="4" w:space="0" w:color="auto"/>
            </w:tcBorders>
            <w:vAlign w:val="center"/>
            <w:hideMark/>
          </w:tcPr>
          <w:p w:rsidR="00C83F28" w:rsidRPr="00C83F28" w:rsidRDefault="00C83F28">
            <w:pPr>
              <w:pStyle w:val="Tabletext"/>
              <w:rPr>
                <w:rFonts w:asciiTheme="minorHAnsi" w:hAnsiTheme="minorHAnsi" w:cstheme="minorHAnsi"/>
                <w:sz w:val="24"/>
                <w:szCs w:val="24"/>
              </w:rPr>
            </w:pPr>
            <w:r w:rsidRPr="00C83F28">
              <w:rPr>
                <w:rFonts w:asciiTheme="minorHAnsi" w:hAnsiTheme="minorHAnsi" w:cstheme="minorHAnsi"/>
                <w:sz w:val="24"/>
                <w:szCs w:val="24"/>
              </w:rPr>
              <w:t>User Interface</w:t>
            </w:r>
          </w:p>
        </w:tc>
      </w:tr>
      <w:tr w:rsidR="00C83F28" w:rsidTr="00C83F28">
        <w:tc>
          <w:tcPr>
            <w:tcW w:w="0" w:type="auto"/>
            <w:tcBorders>
              <w:top w:val="single" w:sz="4" w:space="0" w:color="auto"/>
              <w:left w:val="single" w:sz="4" w:space="0" w:color="auto"/>
              <w:bottom w:val="single" w:sz="4" w:space="0" w:color="auto"/>
              <w:right w:val="single" w:sz="4" w:space="0" w:color="auto"/>
            </w:tcBorders>
            <w:vAlign w:val="center"/>
            <w:hideMark/>
          </w:tcPr>
          <w:p w:rsidR="00C83F28" w:rsidRPr="00C83F28" w:rsidRDefault="00C83F28">
            <w:pPr>
              <w:pStyle w:val="Tabletext"/>
              <w:rPr>
                <w:rFonts w:asciiTheme="minorHAnsi" w:hAnsiTheme="minorHAnsi" w:cstheme="minorHAnsi"/>
                <w:sz w:val="24"/>
                <w:szCs w:val="24"/>
              </w:rPr>
            </w:pPr>
            <w:r w:rsidRPr="00C83F28">
              <w:rPr>
                <w:rFonts w:asciiTheme="minorHAnsi" w:hAnsiTheme="minorHAnsi" w:cstheme="minorHAnsi"/>
                <w:sz w:val="24"/>
                <w:szCs w:val="24"/>
              </w:rPr>
              <w:t>POT</w:t>
            </w:r>
          </w:p>
        </w:tc>
        <w:tc>
          <w:tcPr>
            <w:tcW w:w="4707" w:type="dxa"/>
            <w:tcBorders>
              <w:top w:val="single" w:sz="4" w:space="0" w:color="auto"/>
              <w:left w:val="single" w:sz="4" w:space="0" w:color="auto"/>
              <w:bottom w:val="single" w:sz="4" w:space="0" w:color="auto"/>
              <w:right w:val="single" w:sz="4" w:space="0" w:color="auto"/>
            </w:tcBorders>
            <w:vAlign w:val="center"/>
            <w:hideMark/>
          </w:tcPr>
          <w:p w:rsidR="00C83F28" w:rsidRPr="00C83F28" w:rsidRDefault="00C83F28">
            <w:pPr>
              <w:pStyle w:val="Tabletext"/>
              <w:rPr>
                <w:rFonts w:asciiTheme="minorHAnsi" w:hAnsiTheme="minorHAnsi" w:cstheme="minorHAnsi"/>
                <w:sz w:val="24"/>
                <w:szCs w:val="24"/>
              </w:rPr>
            </w:pPr>
            <w:r w:rsidRPr="00C83F28">
              <w:rPr>
                <w:rFonts w:asciiTheme="minorHAnsi" w:hAnsiTheme="minorHAnsi" w:cstheme="minorHAnsi"/>
                <w:sz w:val="24"/>
                <w:szCs w:val="24"/>
              </w:rPr>
              <w:t>Proof of Technology</w:t>
            </w:r>
          </w:p>
        </w:tc>
      </w:tr>
    </w:tbl>
    <w:p w:rsidR="00C83F28" w:rsidRPr="00C83F28" w:rsidRDefault="00C83F28" w:rsidP="00C83F28"/>
    <w:p w:rsidR="004C38BB" w:rsidRPr="004C38BB" w:rsidRDefault="004C38BB" w:rsidP="004C38BB"/>
    <w:p w:rsidR="00FD244E" w:rsidRPr="00FD244E" w:rsidRDefault="00FD244E" w:rsidP="00FD244E"/>
    <w:p w:rsidR="00BB2499" w:rsidRPr="00BB2499" w:rsidRDefault="00BB2499" w:rsidP="00BB2499"/>
    <w:p w:rsidR="00BB2499" w:rsidRPr="00BB2499" w:rsidRDefault="00BB2499" w:rsidP="00BB2499"/>
    <w:p w:rsidR="00BB2499" w:rsidRPr="00373A25" w:rsidRDefault="00BB2499" w:rsidP="00373A25"/>
    <w:p w:rsidR="00AC5FB8" w:rsidRDefault="00AC5FB8" w:rsidP="00AC5FB8">
      <w:pPr>
        <w:pStyle w:val="Heading1"/>
      </w:pPr>
      <w:bookmarkStart w:id="17" w:name="_Toc271915103"/>
      <w:bookmarkStart w:id="18" w:name="_Toc218668581"/>
      <w:bookmarkStart w:id="19" w:name="_Toc178070444"/>
      <w:bookmarkStart w:id="20" w:name="_Toc174346716"/>
    </w:p>
    <w:bookmarkEnd w:id="17"/>
    <w:bookmarkEnd w:id="18"/>
    <w:bookmarkEnd w:id="19"/>
    <w:bookmarkEnd w:id="20"/>
    <w:p w:rsidR="00AC5FB8" w:rsidRDefault="00AC5FB8" w:rsidP="00AC5FB8">
      <w:pPr>
        <w:pStyle w:val="Heading2"/>
        <w:rPr>
          <w:sz w:val="32"/>
          <w:szCs w:val="32"/>
        </w:rPr>
      </w:pPr>
    </w:p>
    <w:p w:rsidR="00AC5FB8" w:rsidRPr="00AC5FB8" w:rsidRDefault="00AC5FB8" w:rsidP="00AC5FB8">
      <w:pPr>
        <w:pStyle w:val="Heading2"/>
        <w:rPr>
          <w:sz w:val="32"/>
          <w:szCs w:val="32"/>
        </w:rPr>
      </w:pPr>
      <w:r w:rsidRPr="00AC5FB8">
        <w:rPr>
          <w:sz w:val="32"/>
          <w:szCs w:val="32"/>
        </w:rPr>
        <w:t>Project Overview</w:t>
      </w:r>
    </w:p>
    <w:p w:rsidR="00D24B23" w:rsidRPr="00AC5FB8" w:rsidRDefault="00460BC3" w:rsidP="00AC5FB8">
      <w:pPr>
        <w:pStyle w:val="Heading3"/>
        <w:rPr>
          <w:sz w:val="28"/>
          <w:szCs w:val="28"/>
        </w:rPr>
      </w:pPr>
      <w:r w:rsidRPr="00AC5FB8">
        <w:rPr>
          <w:sz w:val="28"/>
          <w:szCs w:val="28"/>
        </w:rPr>
        <w:t>Project Background</w:t>
      </w:r>
      <w:bookmarkEnd w:id="0"/>
      <w:bookmarkEnd w:id="1"/>
    </w:p>
    <w:p w:rsidR="00525696" w:rsidRPr="00C71180" w:rsidRDefault="00002A6E" w:rsidP="001A7EB7">
      <w:pPr>
        <w:ind w:left="360"/>
      </w:pPr>
      <w:r w:rsidRPr="00C71180">
        <w:t>“What are the chances that we will one day discover that DNA has absolutely nothing to do with inheritance? They are effectively zero.”(</w:t>
      </w:r>
      <w:hyperlink r:id="rId11" w:history="1">
        <w:r w:rsidRPr="00C71180">
          <w:t>Sam Harris</w:t>
        </w:r>
      </w:hyperlink>
      <w:r w:rsidRPr="00C71180">
        <w:t xml:space="preserve">, 2014). </w:t>
      </w:r>
      <w:r w:rsidR="00DE56E5" w:rsidRPr="00C71180">
        <w:t xml:space="preserve">DNA is established at connection, and does not change throughout human’s life time. Human receive </w:t>
      </w:r>
      <w:r w:rsidR="00EE38B1" w:rsidRPr="00C71180">
        <w:t xml:space="preserve">one-half of DNA form their mother and on-half from their father. </w:t>
      </w:r>
      <w:r w:rsidR="00501F7C" w:rsidRPr="00C71180">
        <w:t>Genetic mutation occur when DNA changes, altering genetic</w:t>
      </w:r>
      <w:r w:rsidR="001E14B1" w:rsidRPr="00C71180">
        <w:t xml:space="preserve"> instructions. </w:t>
      </w:r>
      <w:r w:rsidR="00501F7C" w:rsidRPr="00C71180">
        <w:t xml:space="preserve">This may result </w:t>
      </w:r>
      <w:r w:rsidR="001E14B1" w:rsidRPr="00C71180">
        <w:t>in</w:t>
      </w:r>
      <w:r w:rsidR="00525696" w:rsidRPr="00C71180">
        <w:t xml:space="preserve"> </w:t>
      </w:r>
      <w:r w:rsidR="001E14B1" w:rsidRPr="00C71180">
        <w:t>inherited diseases</w:t>
      </w:r>
      <w:r w:rsidR="00BB5FE4" w:rsidRPr="00C71180">
        <w:t xml:space="preserve">. </w:t>
      </w:r>
      <w:r w:rsidR="004A17FF" w:rsidRPr="00C71180">
        <w:t xml:space="preserve">Analyzing DNA, and identify inherited diseases will </w:t>
      </w:r>
      <w:r w:rsidR="00254BE0" w:rsidRPr="00C71180">
        <w:t>show</w:t>
      </w:r>
      <w:r w:rsidR="004A17FF" w:rsidRPr="00C71180">
        <w:t xml:space="preserve"> future trait</w:t>
      </w:r>
      <w:r w:rsidR="00254BE0" w:rsidRPr="00C71180">
        <w:t>s</w:t>
      </w:r>
      <w:r w:rsidR="004A17FF" w:rsidRPr="00C71180">
        <w:t xml:space="preserve"> of </w:t>
      </w:r>
      <w:r w:rsidR="00525696" w:rsidRPr="00C71180">
        <w:t>human</w:t>
      </w:r>
      <w:r w:rsidR="004A17FF" w:rsidRPr="00C71180">
        <w:t xml:space="preserve"> </w:t>
      </w:r>
      <w:r w:rsidR="00525696" w:rsidRPr="00C71180">
        <w:t>life</w:t>
      </w:r>
      <w:r w:rsidR="004A17FF" w:rsidRPr="00C71180">
        <w:t>.</w:t>
      </w:r>
      <w:r w:rsidR="00254BE0" w:rsidRPr="00C71180">
        <w:t xml:space="preserve"> Parents can be decide</w:t>
      </w:r>
      <w:r w:rsidR="00525696" w:rsidRPr="00C71180">
        <w:t>d</w:t>
      </w:r>
      <w:r w:rsidR="00254BE0" w:rsidRPr="00C71180">
        <w:t xml:space="preserve"> their unborn children’s has </w:t>
      </w:r>
      <w:r w:rsidR="00525696" w:rsidRPr="00C71180">
        <w:t>future risk of having inherited disease.</w:t>
      </w:r>
      <w:r w:rsidR="00254BE0" w:rsidRPr="00C71180">
        <w:t xml:space="preserve"> </w:t>
      </w:r>
    </w:p>
    <w:p w:rsidR="00B028F4" w:rsidRPr="00C71180" w:rsidRDefault="00C00FB7" w:rsidP="001A7EB7">
      <w:pPr>
        <w:ind w:left="360"/>
      </w:pPr>
      <w:r w:rsidRPr="00C71180">
        <w:t xml:space="preserve">Extract of meaningful information from large experimental data set is a key element of bioinformatics. DNA pattern </w:t>
      </w:r>
      <w:r w:rsidR="009410E5" w:rsidRPr="00C71180">
        <w:t>analysis and</w:t>
      </w:r>
      <w:r w:rsidRPr="00C71180">
        <w:t xml:space="preserve"> extract meaningful information</w:t>
      </w:r>
      <w:r w:rsidR="00A9303B" w:rsidRPr="00C71180">
        <w:t xml:space="preserve"> is a technique to identify inherited diseases.</w:t>
      </w:r>
      <w:r w:rsidR="009410E5" w:rsidRPr="00C71180">
        <w:t xml:space="preserve"> </w:t>
      </w:r>
      <w:r w:rsidR="003114DF" w:rsidRPr="00C71180">
        <w:t>Different algorithms</w:t>
      </w:r>
      <w:r w:rsidR="00AE6573" w:rsidRPr="00C71180">
        <w:t xml:space="preserve"> are in data mining techniques </w:t>
      </w:r>
      <w:r w:rsidR="003114DF" w:rsidRPr="00C71180">
        <w:t>involve finding diseases</w:t>
      </w:r>
      <w:r w:rsidR="00AE6573" w:rsidRPr="00C71180">
        <w:t>,</w:t>
      </w:r>
      <w:r w:rsidR="003114DF" w:rsidRPr="00C71180">
        <w:t xml:space="preserve"> and visualize sample data set.</w:t>
      </w:r>
      <w:r w:rsidR="0032042B" w:rsidRPr="00C71180">
        <w:t xml:space="preserve"> </w:t>
      </w:r>
      <w:r w:rsidR="00AE6573" w:rsidRPr="00C71180">
        <w:t xml:space="preserve">There are many researches are going into DNA analysis and genetic disease. GWAS (genome-wide association study) is a one of major institute support scientist to identify gene involved in human </w:t>
      </w:r>
      <w:r w:rsidR="00D10B9D" w:rsidRPr="00C71180">
        <w:t xml:space="preserve">disease. </w:t>
      </w:r>
      <w:r w:rsidR="007A3CCF" w:rsidRPr="00C71180">
        <w:t>“</w:t>
      </w:r>
      <w:r w:rsidR="00F4441D" w:rsidRPr="00C71180">
        <w:t>Identifying patterns of copy number variants in case control studies of human genetic disorders</w:t>
      </w:r>
      <w:r w:rsidR="007A3CCF" w:rsidRPr="00C71180">
        <w:t>”</w:t>
      </w:r>
      <w:r w:rsidR="00F4441D" w:rsidRPr="00C71180">
        <w:t xml:space="preserve"> research conduct to bring missing DNA data in cell, </w:t>
      </w:r>
      <w:r w:rsidR="00FC5202" w:rsidRPr="00C71180">
        <w:t>a</w:t>
      </w:r>
      <w:r w:rsidR="00F4441D" w:rsidRPr="00C71180">
        <w:t>part from the</w:t>
      </w:r>
      <w:r w:rsidR="00FC5202" w:rsidRPr="00C71180">
        <w:t>m</w:t>
      </w:r>
      <w:r w:rsidR="00F4441D" w:rsidRPr="00C71180">
        <w:t xml:space="preserve"> it can identify</w:t>
      </w:r>
      <w:r w:rsidR="00FC5202" w:rsidRPr="00C71180">
        <w:t xml:space="preserve"> genetic disorders (Abdullah K. </w:t>
      </w:r>
      <w:proofErr w:type="spellStart"/>
      <w:r w:rsidR="00FC5202" w:rsidRPr="00C71180">
        <w:t>Alqallaf</w:t>
      </w:r>
      <w:proofErr w:type="spellEnd"/>
      <w:r w:rsidR="00FC5202" w:rsidRPr="00C71180">
        <w:t>, 2009).</w:t>
      </w:r>
      <w:r w:rsidR="007A3CCF" w:rsidRPr="00C71180">
        <w:t xml:space="preserve">The different of DAN sequence </w:t>
      </w:r>
      <w:r w:rsidR="006A03FF" w:rsidRPr="00C71180">
        <w:t>are called single nucleotide polymorphisms(SNPs) . Researchers have found SNPs that may help predict an individual’s response to certain drugs, susceptibility to environmental factors such as toxins, and risk of developing particular diseases. Research like “A SNP and KEGG Based Approach to Mine Risk Pathways Associated with Bipolar Disorder” proved the SNPs are help to identify</w:t>
      </w:r>
      <w:r w:rsidR="001159D6" w:rsidRPr="00C71180">
        <w:t xml:space="preserve"> disorders</w:t>
      </w:r>
      <w:r w:rsidR="006A03FF" w:rsidRPr="00C71180">
        <w:t xml:space="preserve"> </w:t>
      </w:r>
      <w:r w:rsidR="001159D6" w:rsidRPr="00C71180">
        <w:t>(</w:t>
      </w:r>
      <w:proofErr w:type="spellStart"/>
      <w:r w:rsidR="001159D6" w:rsidRPr="00C71180">
        <w:t>Liangcai</w:t>
      </w:r>
      <w:proofErr w:type="spellEnd"/>
      <w:r w:rsidR="001159D6" w:rsidRPr="00C71180">
        <w:t xml:space="preserve"> Zhang, 2008).</w:t>
      </w:r>
    </w:p>
    <w:p w:rsidR="00460BC3" w:rsidRPr="00C71180" w:rsidRDefault="00326F0B" w:rsidP="001A7EB7">
      <w:pPr>
        <w:ind w:left="360"/>
      </w:pPr>
      <w:r w:rsidRPr="00C71180">
        <w:t xml:space="preserve">Even though outcomes of research were very successful, DNA analysis and find inherited </w:t>
      </w:r>
      <w:r w:rsidR="00111A94" w:rsidRPr="00C71180">
        <w:t>disease based</w:t>
      </w:r>
      <w:r w:rsidRPr="00C71180">
        <w:t xml:space="preserve"> </w:t>
      </w:r>
      <w:r w:rsidR="00111A94" w:rsidRPr="00C71180">
        <w:t xml:space="preserve">researches are rare. </w:t>
      </w:r>
      <w:r w:rsidR="00917631" w:rsidRPr="00C71180">
        <w:t>Most of the researchers are explain the approaches to determine genetic disease.</w:t>
      </w:r>
      <w:r w:rsidR="00FB1478" w:rsidRPr="00C71180">
        <w:t xml:space="preserve"> But there is no clear path explain of inherit DNA ana</w:t>
      </w:r>
      <w:r w:rsidR="00402B35" w:rsidRPr="00C71180">
        <w:t xml:space="preserve">lysis and </w:t>
      </w:r>
      <w:r w:rsidR="00FB1478" w:rsidRPr="00C71180">
        <w:t xml:space="preserve">identify diseases. ”The inference of genes that are associated with human inherited diseases (diseases gene) has been a task of grate challenging in biological and medical studies” (HE </w:t>
      </w:r>
      <w:proofErr w:type="spellStart"/>
      <w:r w:rsidR="00FB1478" w:rsidRPr="00C71180">
        <w:t>Peng</w:t>
      </w:r>
      <w:proofErr w:type="spellEnd"/>
      <w:r w:rsidR="00FB1478" w:rsidRPr="00C71180">
        <w:t>, 2012</w:t>
      </w:r>
      <w:r w:rsidR="00954781">
        <w:t>, p. 1</w:t>
      </w:r>
      <w:r w:rsidR="00FB1478" w:rsidRPr="00C71180">
        <w:t xml:space="preserve">). </w:t>
      </w:r>
      <w:r w:rsidR="004E6277" w:rsidRPr="00C71180">
        <w:t>Making these research approaches are apply to identify inherited disease based on DNA analysis.</w:t>
      </w:r>
    </w:p>
    <w:p w:rsidR="00AD6123" w:rsidRPr="00C71180" w:rsidRDefault="00AD6123" w:rsidP="001A7EB7">
      <w:pPr>
        <w:ind w:left="360"/>
      </w:pPr>
      <w:r w:rsidRPr="00C71180">
        <w:t>The purpose of “</w:t>
      </w:r>
      <w:r w:rsidR="007842DC" w:rsidRPr="00C71180">
        <w:t>IIDDAN</w:t>
      </w:r>
      <w:r w:rsidRPr="00C71180">
        <w:t xml:space="preserve">” project is identify inhered disease based on DNA analysis data set which applying different data mining </w:t>
      </w:r>
      <w:r w:rsidR="007842DC" w:rsidRPr="00C71180">
        <w:t>techniques and</w:t>
      </w:r>
      <w:r w:rsidRPr="00C71180">
        <w:t xml:space="preserve"> bioinformatics algorithms to predict probability </w:t>
      </w:r>
      <w:r w:rsidR="007842DC" w:rsidRPr="00C71180">
        <w:t>of having inherited diseases.</w:t>
      </w:r>
    </w:p>
    <w:p w:rsidR="00A10D92" w:rsidRPr="00795242" w:rsidRDefault="00A10D92" w:rsidP="00795242">
      <w:pPr>
        <w:shd w:val="clear" w:color="auto" w:fill="FFFFFF"/>
        <w:spacing w:after="225" w:line="270" w:lineRule="atLeast"/>
        <w:outlineLvl w:val="0"/>
        <w:rPr>
          <w:rFonts w:eastAsia="Times New Roman" w:cstheme="minorHAnsi"/>
          <w:color w:val="181818"/>
          <w:kern w:val="36"/>
          <w:sz w:val="24"/>
          <w:szCs w:val="24"/>
        </w:rPr>
      </w:pPr>
    </w:p>
    <w:p w:rsidR="006B34AE" w:rsidRDefault="006B34AE" w:rsidP="00EA4B54">
      <w:pPr>
        <w:pStyle w:val="Heading2"/>
      </w:pPr>
      <w:bookmarkStart w:id="21" w:name="_Toc335227279"/>
    </w:p>
    <w:p w:rsidR="006B34AE" w:rsidRDefault="006B34AE" w:rsidP="006B34AE"/>
    <w:p w:rsidR="006B34AE" w:rsidRDefault="006B34AE" w:rsidP="006B34AE"/>
    <w:p w:rsidR="008853FB" w:rsidRPr="006B34AE" w:rsidRDefault="008853FB" w:rsidP="006B34AE"/>
    <w:p w:rsidR="00EA4B54" w:rsidRPr="00A42361" w:rsidRDefault="00EA4B54" w:rsidP="004C1C6A">
      <w:pPr>
        <w:pStyle w:val="Heading2"/>
        <w:numPr>
          <w:ilvl w:val="0"/>
          <w:numId w:val="20"/>
        </w:numPr>
        <w:rPr>
          <w:sz w:val="32"/>
          <w:szCs w:val="32"/>
        </w:rPr>
      </w:pPr>
      <w:bookmarkStart w:id="22" w:name="_Toc398419988"/>
      <w:r w:rsidRPr="00A42361">
        <w:rPr>
          <w:sz w:val="32"/>
          <w:szCs w:val="32"/>
        </w:rPr>
        <w:lastRenderedPageBreak/>
        <w:t>Aims</w:t>
      </w:r>
      <w:bookmarkEnd w:id="21"/>
      <w:bookmarkEnd w:id="22"/>
    </w:p>
    <w:p w:rsidR="00717826" w:rsidRPr="00E15895" w:rsidRDefault="00DA36BC" w:rsidP="008853FB">
      <w:pPr>
        <w:ind w:left="360"/>
        <w:rPr>
          <w:sz w:val="24"/>
          <w:szCs w:val="24"/>
        </w:rPr>
      </w:pPr>
      <w:r w:rsidRPr="00E15895">
        <w:rPr>
          <w:sz w:val="24"/>
          <w:szCs w:val="24"/>
        </w:rPr>
        <w:t xml:space="preserve">The aim of the project is to research, </w:t>
      </w:r>
      <w:r w:rsidR="00E15895" w:rsidRPr="00E15895">
        <w:rPr>
          <w:sz w:val="24"/>
          <w:szCs w:val="24"/>
        </w:rPr>
        <w:t xml:space="preserve">design, and develop a prototype </w:t>
      </w:r>
      <w:r w:rsidR="00183A15">
        <w:rPr>
          <w:sz w:val="24"/>
          <w:szCs w:val="24"/>
        </w:rPr>
        <w:t>outcome of the research, identify inherited diseases based on DNA analysis data</w:t>
      </w:r>
      <w:r w:rsidR="00E15895" w:rsidRPr="00E15895">
        <w:rPr>
          <w:sz w:val="24"/>
          <w:szCs w:val="24"/>
        </w:rPr>
        <w:t>.</w:t>
      </w:r>
      <w:r w:rsidR="00183A15">
        <w:rPr>
          <w:sz w:val="24"/>
          <w:szCs w:val="24"/>
        </w:rPr>
        <w:t xml:space="preserve"> Also demonstrate the </w:t>
      </w:r>
      <w:r w:rsidR="00800B9E">
        <w:rPr>
          <w:sz w:val="24"/>
          <w:szCs w:val="24"/>
        </w:rPr>
        <w:t xml:space="preserve">algorithms and methods </w:t>
      </w:r>
      <w:r w:rsidR="00183A15">
        <w:rPr>
          <w:sz w:val="24"/>
          <w:szCs w:val="24"/>
        </w:rPr>
        <w:t>which found from the research.</w:t>
      </w:r>
    </w:p>
    <w:p w:rsidR="006530B3" w:rsidRPr="00A42361" w:rsidRDefault="006530B3" w:rsidP="004C1C6A">
      <w:pPr>
        <w:pStyle w:val="Heading2"/>
        <w:numPr>
          <w:ilvl w:val="0"/>
          <w:numId w:val="20"/>
        </w:numPr>
        <w:rPr>
          <w:sz w:val="32"/>
          <w:szCs w:val="32"/>
        </w:rPr>
      </w:pPr>
      <w:bookmarkStart w:id="23" w:name="_Toc398419989"/>
      <w:r w:rsidRPr="00A42361">
        <w:rPr>
          <w:sz w:val="32"/>
          <w:szCs w:val="32"/>
        </w:rPr>
        <w:t>Scope</w:t>
      </w:r>
      <w:bookmarkEnd w:id="23"/>
    </w:p>
    <w:p w:rsidR="00460BC3" w:rsidRDefault="00DB4428" w:rsidP="008C5E00">
      <w:pPr>
        <w:ind w:left="360"/>
      </w:pPr>
      <w:r>
        <w:t xml:space="preserve">First part of the project is search, and finds approaches which researchers were taken in their researches. Based on these approaches try to find out </w:t>
      </w:r>
      <w:r w:rsidR="000C1719">
        <w:t>solution to identify inherited disease using visualizes, and running different algorithms on data set in different statistical analysis tools.</w:t>
      </w:r>
      <w:r w:rsidR="001907E1">
        <w:t xml:space="preserve"> </w:t>
      </w:r>
    </w:p>
    <w:p w:rsidR="00D575D2" w:rsidRDefault="001907E1" w:rsidP="008C5E00">
      <w:pPr>
        <w:ind w:left="360"/>
      </w:pPr>
      <w:r>
        <w:t xml:space="preserve">When successful approach found from the </w:t>
      </w:r>
      <w:r w:rsidR="005771CF">
        <w:t>testing and running different algorithms on data sets, develop the prototype application with limited futures.</w:t>
      </w:r>
      <w:r w:rsidR="009403CC">
        <w:t xml:space="preserve"> User input sample test data with given format, the application runs the algorithm and </w:t>
      </w:r>
      <w:r w:rsidR="009A69E8">
        <w:t xml:space="preserve">display </w:t>
      </w:r>
      <w:r w:rsidR="004906D5">
        <w:t>probability of having particular disease.</w:t>
      </w:r>
    </w:p>
    <w:p w:rsidR="005911AC" w:rsidRDefault="0068567F" w:rsidP="008C5E00">
      <w:pPr>
        <w:ind w:left="360"/>
      </w:pPr>
      <w:r>
        <w:t>Due to the time constrains the prototype support very basic functionalities but yet sufficient to demonstrate outcome of the research.</w:t>
      </w:r>
      <w:r w:rsidR="005624A9">
        <w:t xml:space="preserve"> The </w:t>
      </w:r>
      <w:r w:rsidR="00DC235E">
        <w:t>feature like visualize data set is</w:t>
      </w:r>
      <w:r w:rsidR="005624A9">
        <w:t xml:space="preserve"> not supported in prototype.</w:t>
      </w:r>
    </w:p>
    <w:p w:rsidR="005911AC" w:rsidRDefault="005911AC" w:rsidP="00002A6E">
      <w:pPr>
        <w:shd w:val="clear" w:color="auto" w:fill="FFFFFF"/>
        <w:spacing w:after="225" w:line="270" w:lineRule="atLeast"/>
        <w:outlineLvl w:val="0"/>
        <w:rPr>
          <w:rFonts w:eastAsia="Times New Roman" w:cstheme="minorHAnsi"/>
          <w:color w:val="181818"/>
          <w:kern w:val="36"/>
          <w:sz w:val="24"/>
          <w:szCs w:val="24"/>
        </w:rPr>
      </w:pPr>
    </w:p>
    <w:p w:rsidR="005911AC" w:rsidRDefault="005911AC" w:rsidP="00002A6E">
      <w:pPr>
        <w:shd w:val="clear" w:color="auto" w:fill="FFFFFF"/>
        <w:spacing w:after="225" w:line="270" w:lineRule="atLeast"/>
        <w:outlineLvl w:val="0"/>
        <w:rPr>
          <w:rFonts w:eastAsia="Times New Roman" w:cstheme="minorHAnsi"/>
          <w:color w:val="181818"/>
          <w:kern w:val="36"/>
          <w:sz w:val="24"/>
          <w:szCs w:val="24"/>
        </w:rPr>
      </w:pPr>
    </w:p>
    <w:p w:rsidR="005911AC" w:rsidRDefault="005911AC" w:rsidP="00002A6E">
      <w:pPr>
        <w:shd w:val="clear" w:color="auto" w:fill="FFFFFF"/>
        <w:spacing w:after="225" w:line="270" w:lineRule="atLeast"/>
        <w:outlineLvl w:val="0"/>
        <w:rPr>
          <w:rFonts w:eastAsia="Times New Roman" w:cstheme="minorHAnsi"/>
          <w:color w:val="181818"/>
          <w:kern w:val="36"/>
          <w:sz w:val="24"/>
          <w:szCs w:val="24"/>
        </w:rPr>
      </w:pPr>
    </w:p>
    <w:p w:rsidR="005911AC" w:rsidRDefault="005911AC" w:rsidP="00002A6E">
      <w:pPr>
        <w:shd w:val="clear" w:color="auto" w:fill="FFFFFF"/>
        <w:spacing w:after="225" w:line="270" w:lineRule="atLeast"/>
        <w:outlineLvl w:val="0"/>
        <w:rPr>
          <w:rFonts w:eastAsia="Times New Roman" w:cstheme="minorHAnsi"/>
          <w:color w:val="181818"/>
          <w:kern w:val="36"/>
          <w:sz w:val="24"/>
          <w:szCs w:val="24"/>
        </w:rPr>
      </w:pPr>
    </w:p>
    <w:p w:rsidR="005911AC" w:rsidRDefault="005911AC" w:rsidP="00002A6E">
      <w:pPr>
        <w:shd w:val="clear" w:color="auto" w:fill="FFFFFF"/>
        <w:spacing w:after="225" w:line="270" w:lineRule="atLeast"/>
        <w:outlineLvl w:val="0"/>
        <w:rPr>
          <w:rFonts w:eastAsia="Times New Roman" w:cstheme="minorHAnsi"/>
          <w:color w:val="181818"/>
          <w:kern w:val="36"/>
          <w:sz w:val="24"/>
          <w:szCs w:val="24"/>
        </w:rPr>
      </w:pPr>
    </w:p>
    <w:p w:rsidR="005911AC" w:rsidRDefault="005911AC" w:rsidP="00002A6E">
      <w:pPr>
        <w:shd w:val="clear" w:color="auto" w:fill="FFFFFF"/>
        <w:spacing w:after="225" w:line="270" w:lineRule="atLeast"/>
        <w:outlineLvl w:val="0"/>
        <w:rPr>
          <w:rFonts w:eastAsia="Times New Roman" w:cstheme="minorHAnsi"/>
          <w:color w:val="181818"/>
          <w:kern w:val="36"/>
          <w:sz w:val="24"/>
          <w:szCs w:val="24"/>
        </w:rPr>
      </w:pPr>
    </w:p>
    <w:p w:rsidR="005911AC" w:rsidRDefault="005911AC" w:rsidP="00002A6E">
      <w:pPr>
        <w:shd w:val="clear" w:color="auto" w:fill="FFFFFF"/>
        <w:spacing w:after="225" w:line="270" w:lineRule="atLeast"/>
        <w:outlineLvl w:val="0"/>
        <w:rPr>
          <w:rFonts w:eastAsia="Times New Roman" w:cstheme="minorHAnsi"/>
          <w:color w:val="181818"/>
          <w:kern w:val="36"/>
          <w:sz w:val="24"/>
          <w:szCs w:val="24"/>
        </w:rPr>
      </w:pPr>
    </w:p>
    <w:p w:rsidR="005911AC" w:rsidRDefault="005911AC" w:rsidP="00002A6E">
      <w:pPr>
        <w:shd w:val="clear" w:color="auto" w:fill="FFFFFF"/>
        <w:spacing w:after="225" w:line="270" w:lineRule="atLeast"/>
        <w:outlineLvl w:val="0"/>
        <w:rPr>
          <w:rFonts w:eastAsia="Times New Roman" w:cstheme="minorHAnsi"/>
          <w:color w:val="181818"/>
          <w:kern w:val="36"/>
          <w:sz w:val="24"/>
          <w:szCs w:val="24"/>
        </w:rPr>
      </w:pPr>
    </w:p>
    <w:p w:rsidR="00E52299" w:rsidRDefault="00E52299" w:rsidP="00F244D3">
      <w:pPr>
        <w:pStyle w:val="Heading2"/>
      </w:pPr>
    </w:p>
    <w:p w:rsidR="00E52299" w:rsidRDefault="00E52299" w:rsidP="00F244D3">
      <w:pPr>
        <w:pStyle w:val="Heading2"/>
      </w:pPr>
    </w:p>
    <w:p w:rsidR="00E52299" w:rsidRDefault="00E52299" w:rsidP="00F244D3">
      <w:pPr>
        <w:pStyle w:val="Heading2"/>
      </w:pPr>
    </w:p>
    <w:p w:rsidR="00E52299" w:rsidRDefault="00E52299" w:rsidP="00F244D3">
      <w:pPr>
        <w:pStyle w:val="Heading2"/>
      </w:pPr>
    </w:p>
    <w:p w:rsidR="00E52299" w:rsidRDefault="00E52299" w:rsidP="00F244D3">
      <w:pPr>
        <w:pStyle w:val="Heading2"/>
      </w:pPr>
    </w:p>
    <w:p w:rsidR="00B93B89" w:rsidRDefault="00B93B89" w:rsidP="00B93B89"/>
    <w:p w:rsidR="00091D1D" w:rsidRPr="00B93B89" w:rsidRDefault="00091D1D" w:rsidP="00B93B89"/>
    <w:p w:rsidR="005911AC" w:rsidRPr="000809D5" w:rsidRDefault="005911AC" w:rsidP="00091D1D">
      <w:pPr>
        <w:pStyle w:val="Heading2"/>
        <w:numPr>
          <w:ilvl w:val="0"/>
          <w:numId w:val="20"/>
        </w:numPr>
        <w:rPr>
          <w:sz w:val="32"/>
          <w:szCs w:val="32"/>
        </w:rPr>
      </w:pPr>
      <w:bookmarkStart w:id="24" w:name="_Toc398419990"/>
      <w:r w:rsidRPr="000809D5">
        <w:rPr>
          <w:sz w:val="32"/>
          <w:szCs w:val="32"/>
        </w:rPr>
        <w:lastRenderedPageBreak/>
        <w:t>Objectives</w:t>
      </w:r>
      <w:bookmarkEnd w:id="24"/>
    </w:p>
    <w:p w:rsidR="00A66BC5" w:rsidRPr="00F244D3" w:rsidRDefault="00A66BC5" w:rsidP="00A66BC5">
      <w:pPr>
        <w:pStyle w:val="ListParagraph"/>
        <w:numPr>
          <w:ilvl w:val="0"/>
          <w:numId w:val="6"/>
        </w:numPr>
        <w:ind w:left="1080"/>
        <w:jc w:val="both"/>
        <w:rPr>
          <w:sz w:val="24"/>
          <w:szCs w:val="24"/>
        </w:rPr>
      </w:pPr>
      <w:r w:rsidRPr="00F244D3">
        <w:rPr>
          <w:sz w:val="24"/>
          <w:szCs w:val="24"/>
        </w:rPr>
        <w:t>Writing Terms of Reference report to identify the problem domain of the project and define scope, objectives and deliverables.</w:t>
      </w:r>
    </w:p>
    <w:p w:rsidR="00A66BC5" w:rsidRPr="00F244D3" w:rsidRDefault="00A66BC5" w:rsidP="00A66BC5">
      <w:pPr>
        <w:pStyle w:val="ListParagraph"/>
        <w:numPr>
          <w:ilvl w:val="0"/>
          <w:numId w:val="8"/>
        </w:numPr>
        <w:ind w:left="1080"/>
        <w:jc w:val="both"/>
        <w:rPr>
          <w:b/>
          <w:sz w:val="24"/>
          <w:szCs w:val="24"/>
        </w:rPr>
      </w:pPr>
      <w:r w:rsidRPr="00F244D3">
        <w:rPr>
          <w:b/>
          <w:sz w:val="24"/>
          <w:szCs w:val="24"/>
        </w:rPr>
        <w:t>Output Artifact: Terms of Reference Document</w:t>
      </w:r>
    </w:p>
    <w:p w:rsidR="00A66BC5" w:rsidRPr="00F244D3" w:rsidRDefault="00A66BC5" w:rsidP="00A66BC5">
      <w:pPr>
        <w:pStyle w:val="ListParagraph"/>
        <w:ind w:left="1080"/>
        <w:jc w:val="both"/>
        <w:rPr>
          <w:b/>
          <w:sz w:val="24"/>
          <w:szCs w:val="24"/>
        </w:rPr>
      </w:pPr>
    </w:p>
    <w:p w:rsidR="00A66BC5" w:rsidRPr="00F244D3" w:rsidRDefault="00A66BC5" w:rsidP="00A66BC5">
      <w:pPr>
        <w:pStyle w:val="ListParagraph"/>
        <w:numPr>
          <w:ilvl w:val="0"/>
          <w:numId w:val="6"/>
        </w:numPr>
        <w:ind w:left="1080"/>
        <w:jc w:val="both"/>
        <w:rPr>
          <w:sz w:val="24"/>
          <w:szCs w:val="24"/>
        </w:rPr>
      </w:pPr>
      <w:r w:rsidRPr="00F244D3">
        <w:rPr>
          <w:sz w:val="24"/>
          <w:szCs w:val="24"/>
        </w:rPr>
        <w:t xml:space="preserve">Conducting a literature survey on the following topics to gain depth knowledge and analyze past works done in those areas and estimate the future work needed to be done. </w:t>
      </w:r>
    </w:p>
    <w:p w:rsidR="00A66BC5" w:rsidRPr="00F244D3" w:rsidRDefault="00A66BC5" w:rsidP="00A66BC5">
      <w:pPr>
        <w:pStyle w:val="ListParagraph"/>
        <w:numPr>
          <w:ilvl w:val="0"/>
          <w:numId w:val="3"/>
        </w:numPr>
        <w:ind w:left="1440"/>
        <w:jc w:val="both"/>
        <w:rPr>
          <w:sz w:val="24"/>
          <w:szCs w:val="24"/>
        </w:rPr>
      </w:pPr>
      <w:r>
        <w:rPr>
          <w:sz w:val="24"/>
          <w:szCs w:val="24"/>
        </w:rPr>
        <w:t>Different approaches for analysis DNA patterns.</w:t>
      </w:r>
    </w:p>
    <w:p w:rsidR="00A66BC5" w:rsidRDefault="00A66BC5" w:rsidP="00A66BC5">
      <w:pPr>
        <w:pStyle w:val="ListParagraph"/>
        <w:numPr>
          <w:ilvl w:val="0"/>
          <w:numId w:val="3"/>
        </w:numPr>
        <w:ind w:left="1440"/>
        <w:jc w:val="both"/>
        <w:rPr>
          <w:sz w:val="24"/>
          <w:szCs w:val="24"/>
        </w:rPr>
      </w:pPr>
      <w:r>
        <w:rPr>
          <w:sz w:val="24"/>
          <w:szCs w:val="24"/>
        </w:rPr>
        <w:t>Existing application and prototype for DNA analysis, and identify diseases.</w:t>
      </w:r>
    </w:p>
    <w:p w:rsidR="00A66BC5" w:rsidRDefault="00A66BC5" w:rsidP="00A66BC5">
      <w:pPr>
        <w:pStyle w:val="ListParagraph"/>
        <w:numPr>
          <w:ilvl w:val="0"/>
          <w:numId w:val="3"/>
        </w:numPr>
        <w:ind w:left="1440"/>
        <w:jc w:val="both"/>
        <w:rPr>
          <w:sz w:val="24"/>
          <w:szCs w:val="24"/>
        </w:rPr>
      </w:pPr>
      <w:r>
        <w:rPr>
          <w:sz w:val="24"/>
          <w:szCs w:val="24"/>
        </w:rPr>
        <w:t>Data mining techniques related to DNA analysis and classify diseases.</w:t>
      </w:r>
    </w:p>
    <w:p w:rsidR="00A66BC5" w:rsidRPr="00F244D3" w:rsidRDefault="00A66BC5" w:rsidP="00A66BC5">
      <w:pPr>
        <w:pStyle w:val="ListParagraph"/>
        <w:numPr>
          <w:ilvl w:val="0"/>
          <w:numId w:val="3"/>
        </w:numPr>
        <w:ind w:left="1440"/>
        <w:jc w:val="both"/>
        <w:rPr>
          <w:sz w:val="24"/>
          <w:szCs w:val="24"/>
        </w:rPr>
      </w:pPr>
      <w:r>
        <w:rPr>
          <w:sz w:val="24"/>
          <w:szCs w:val="24"/>
        </w:rPr>
        <w:t>Predictions algorithms for probability of having classified disease.</w:t>
      </w:r>
    </w:p>
    <w:p w:rsidR="00A66BC5" w:rsidRPr="00F244D3" w:rsidRDefault="00A66BC5" w:rsidP="00A66BC5">
      <w:pPr>
        <w:pStyle w:val="ListParagraph"/>
        <w:numPr>
          <w:ilvl w:val="0"/>
          <w:numId w:val="9"/>
        </w:numPr>
        <w:ind w:left="1080"/>
        <w:jc w:val="both"/>
        <w:rPr>
          <w:b/>
          <w:sz w:val="24"/>
          <w:szCs w:val="24"/>
        </w:rPr>
      </w:pPr>
      <w:r w:rsidRPr="00F244D3">
        <w:rPr>
          <w:b/>
          <w:sz w:val="24"/>
          <w:szCs w:val="24"/>
        </w:rPr>
        <w:t>Output Artifact: Literature Review Document</w:t>
      </w:r>
    </w:p>
    <w:p w:rsidR="00A66BC5" w:rsidRPr="00F244D3" w:rsidRDefault="00A66BC5" w:rsidP="00A66BC5">
      <w:pPr>
        <w:pStyle w:val="ListParagraph"/>
        <w:ind w:left="1080"/>
        <w:jc w:val="both"/>
        <w:rPr>
          <w:b/>
          <w:sz w:val="24"/>
          <w:szCs w:val="24"/>
        </w:rPr>
      </w:pPr>
    </w:p>
    <w:p w:rsidR="00A66BC5" w:rsidRPr="00F244D3" w:rsidRDefault="00A66BC5" w:rsidP="00A66BC5">
      <w:pPr>
        <w:pStyle w:val="ListParagraph"/>
        <w:numPr>
          <w:ilvl w:val="0"/>
          <w:numId w:val="6"/>
        </w:numPr>
        <w:ind w:left="1080"/>
        <w:jc w:val="both"/>
        <w:rPr>
          <w:sz w:val="24"/>
          <w:szCs w:val="24"/>
        </w:rPr>
      </w:pPr>
      <w:r w:rsidRPr="00F244D3">
        <w:rPr>
          <w:sz w:val="24"/>
          <w:szCs w:val="24"/>
        </w:rPr>
        <w:t>Identify and analyze requirements by conduction online surveys and interviews for a prototype evaluation. This phase helps to improve prototype features.</w:t>
      </w:r>
    </w:p>
    <w:p w:rsidR="00A66BC5" w:rsidRPr="00F244D3" w:rsidRDefault="00A66BC5" w:rsidP="00A66BC5">
      <w:pPr>
        <w:pStyle w:val="ListParagraph"/>
        <w:numPr>
          <w:ilvl w:val="0"/>
          <w:numId w:val="4"/>
        </w:numPr>
        <w:ind w:left="1080"/>
        <w:jc w:val="both"/>
        <w:rPr>
          <w:b/>
          <w:sz w:val="24"/>
          <w:szCs w:val="24"/>
        </w:rPr>
      </w:pPr>
      <w:r w:rsidRPr="00F244D3">
        <w:rPr>
          <w:b/>
          <w:sz w:val="24"/>
          <w:szCs w:val="24"/>
        </w:rPr>
        <w:t>Output Artifact: Software Requirement Specification (SRS)</w:t>
      </w:r>
    </w:p>
    <w:p w:rsidR="00A66BC5" w:rsidRPr="00F244D3" w:rsidRDefault="00A66BC5" w:rsidP="00A66BC5">
      <w:pPr>
        <w:pStyle w:val="ListParagraph"/>
        <w:ind w:left="1080"/>
        <w:jc w:val="both"/>
        <w:rPr>
          <w:b/>
          <w:sz w:val="24"/>
          <w:szCs w:val="24"/>
        </w:rPr>
      </w:pPr>
    </w:p>
    <w:p w:rsidR="00A66BC5" w:rsidRPr="00F244D3" w:rsidRDefault="00A66BC5" w:rsidP="00A66BC5">
      <w:pPr>
        <w:pStyle w:val="ListParagraph"/>
        <w:numPr>
          <w:ilvl w:val="0"/>
          <w:numId w:val="6"/>
        </w:numPr>
        <w:ind w:left="1080"/>
        <w:jc w:val="both"/>
        <w:rPr>
          <w:sz w:val="24"/>
          <w:szCs w:val="24"/>
        </w:rPr>
      </w:pPr>
      <w:r w:rsidRPr="00F244D3">
        <w:rPr>
          <w:sz w:val="24"/>
          <w:szCs w:val="24"/>
        </w:rPr>
        <w:t>Design the application incorporating the requirements prioritized through analysis and using appropriate design methodology to guide the implementation.</w:t>
      </w:r>
    </w:p>
    <w:p w:rsidR="00A66BC5" w:rsidRPr="00F244D3" w:rsidRDefault="00A66BC5" w:rsidP="00A66BC5">
      <w:pPr>
        <w:pStyle w:val="ListParagraph"/>
        <w:numPr>
          <w:ilvl w:val="0"/>
          <w:numId w:val="6"/>
        </w:numPr>
        <w:ind w:left="1080"/>
        <w:jc w:val="both"/>
        <w:rPr>
          <w:sz w:val="24"/>
          <w:szCs w:val="24"/>
        </w:rPr>
      </w:pPr>
      <w:r w:rsidRPr="00F244D3">
        <w:rPr>
          <w:sz w:val="24"/>
          <w:szCs w:val="24"/>
        </w:rPr>
        <w:t>Select appropriate development technologies and tools which are very ideal for the development of the application. Identifying the appropriate technology is significant to develop an efficient prototype.</w:t>
      </w:r>
    </w:p>
    <w:p w:rsidR="00A66BC5" w:rsidRPr="00F244D3" w:rsidRDefault="00A66BC5" w:rsidP="00A66BC5">
      <w:pPr>
        <w:pStyle w:val="ListParagraph"/>
        <w:numPr>
          <w:ilvl w:val="0"/>
          <w:numId w:val="5"/>
        </w:numPr>
        <w:ind w:left="1080"/>
        <w:jc w:val="both"/>
        <w:rPr>
          <w:b/>
          <w:sz w:val="24"/>
          <w:szCs w:val="24"/>
        </w:rPr>
      </w:pPr>
      <w:r w:rsidRPr="00F244D3">
        <w:rPr>
          <w:b/>
          <w:sz w:val="24"/>
          <w:szCs w:val="24"/>
        </w:rPr>
        <w:t>Output Artifact: Design Specification</w:t>
      </w:r>
    </w:p>
    <w:p w:rsidR="00A66BC5" w:rsidRPr="00F244D3" w:rsidRDefault="00A66BC5" w:rsidP="00A66BC5">
      <w:pPr>
        <w:pStyle w:val="ListParagraph"/>
        <w:ind w:left="1080"/>
        <w:jc w:val="both"/>
        <w:rPr>
          <w:b/>
          <w:sz w:val="24"/>
          <w:szCs w:val="24"/>
        </w:rPr>
      </w:pPr>
    </w:p>
    <w:p w:rsidR="00A66BC5" w:rsidRPr="00F244D3" w:rsidRDefault="00A66BC5" w:rsidP="00A66BC5">
      <w:pPr>
        <w:pStyle w:val="ListParagraph"/>
        <w:numPr>
          <w:ilvl w:val="0"/>
          <w:numId w:val="6"/>
        </w:numPr>
        <w:ind w:left="1080"/>
        <w:jc w:val="both"/>
        <w:rPr>
          <w:sz w:val="24"/>
          <w:szCs w:val="24"/>
        </w:rPr>
      </w:pPr>
      <w:r w:rsidRPr="00F244D3">
        <w:rPr>
          <w:sz w:val="24"/>
          <w:szCs w:val="24"/>
        </w:rPr>
        <w:t>Develop a prototype for demonstrating proposed features.</w:t>
      </w:r>
    </w:p>
    <w:p w:rsidR="00A66BC5" w:rsidRPr="00F244D3" w:rsidRDefault="00A66BC5" w:rsidP="00A66BC5">
      <w:pPr>
        <w:pStyle w:val="ListParagraph"/>
        <w:ind w:left="1080"/>
        <w:jc w:val="both"/>
        <w:rPr>
          <w:sz w:val="24"/>
          <w:szCs w:val="24"/>
        </w:rPr>
      </w:pPr>
      <w:r w:rsidRPr="00F244D3">
        <w:rPr>
          <w:sz w:val="24"/>
          <w:szCs w:val="24"/>
        </w:rPr>
        <w:t>Developing the following components is necessary to fulfill the goals of the project.</w:t>
      </w:r>
    </w:p>
    <w:p w:rsidR="00A66BC5" w:rsidRPr="00F244D3" w:rsidRDefault="00A66BC5" w:rsidP="00A66BC5">
      <w:pPr>
        <w:pStyle w:val="ListParagraph"/>
        <w:numPr>
          <w:ilvl w:val="0"/>
          <w:numId w:val="7"/>
        </w:numPr>
        <w:ind w:left="1440"/>
        <w:jc w:val="both"/>
        <w:rPr>
          <w:sz w:val="24"/>
          <w:szCs w:val="24"/>
        </w:rPr>
      </w:pPr>
      <w:r w:rsidRPr="00F244D3">
        <w:rPr>
          <w:sz w:val="24"/>
          <w:szCs w:val="24"/>
        </w:rPr>
        <w:t xml:space="preserve">Development </w:t>
      </w:r>
      <w:r>
        <w:rPr>
          <w:sz w:val="24"/>
          <w:szCs w:val="24"/>
        </w:rPr>
        <w:t>prototype to</w:t>
      </w:r>
      <w:r w:rsidRPr="00F244D3">
        <w:rPr>
          <w:sz w:val="24"/>
          <w:szCs w:val="24"/>
        </w:rPr>
        <w:t xml:space="preserve"> </w:t>
      </w:r>
      <w:r>
        <w:rPr>
          <w:sz w:val="24"/>
          <w:szCs w:val="24"/>
        </w:rPr>
        <w:t xml:space="preserve">demonstrate a solution found from the research. </w:t>
      </w:r>
    </w:p>
    <w:p w:rsidR="00A66BC5" w:rsidRPr="00F244D3" w:rsidRDefault="00A66BC5" w:rsidP="00A66BC5">
      <w:pPr>
        <w:pStyle w:val="ListParagraph"/>
        <w:numPr>
          <w:ilvl w:val="0"/>
          <w:numId w:val="5"/>
        </w:numPr>
        <w:ind w:left="1080"/>
        <w:jc w:val="both"/>
        <w:rPr>
          <w:b/>
          <w:sz w:val="24"/>
          <w:szCs w:val="24"/>
        </w:rPr>
      </w:pPr>
      <w:r w:rsidRPr="00F244D3">
        <w:rPr>
          <w:b/>
          <w:sz w:val="24"/>
          <w:szCs w:val="24"/>
        </w:rPr>
        <w:t xml:space="preserve">Output Artifact: </w:t>
      </w:r>
      <w:r>
        <w:rPr>
          <w:b/>
          <w:sz w:val="24"/>
          <w:szCs w:val="24"/>
        </w:rPr>
        <w:t>Application to demonstrate a solution found from the research.</w:t>
      </w:r>
    </w:p>
    <w:p w:rsidR="00A66BC5" w:rsidRPr="00F244D3" w:rsidRDefault="00A66BC5" w:rsidP="00A66BC5">
      <w:pPr>
        <w:pStyle w:val="ListParagraph"/>
        <w:ind w:left="1080"/>
        <w:jc w:val="both"/>
        <w:rPr>
          <w:b/>
          <w:sz w:val="24"/>
          <w:szCs w:val="24"/>
        </w:rPr>
      </w:pPr>
    </w:p>
    <w:p w:rsidR="00A66BC5" w:rsidRPr="00F244D3" w:rsidRDefault="00A66BC5" w:rsidP="00A66BC5">
      <w:pPr>
        <w:pStyle w:val="ListParagraph"/>
        <w:numPr>
          <w:ilvl w:val="0"/>
          <w:numId w:val="6"/>
        </w:numPr>
        <w:ind w:left="1080"/>
        <w:jc w:val="both"/>
        <w:rPr>
          <w:sz w:val="24"/>
          <w:szCs w:val="24"/>
        </w:rPr>
      </w:pPr>
      <w:r w:rsidRPr="00F244D3">
        <w:rPr>
          <w:sz w:val="24"/>
          <w:szCs w:val="24"/>
        </w:rPr>
        <w:t>Test the prototype by unit testing and also by a black box testing approach to ensure all the requirements gathered in the requirement gathering phase are incorporated and functional.</w:t>
      </w:r>
    </w:p>
    <w:p w:rsidR="00A66BC5" w:rsidRPr="00F244D3" w:rsidRDefault="00A66BC5" w:rsidP="00A66BC5">
      <w:pPr>
        <w:pStyle w:val="ListParagraph"/>
        <w:numPr>
          <w:ilvl w:val="0"/>
          <w:numId w:val="6"/>
        </w:numPr>
        <w:ind w:left="1080"/>
        <w:jc w:val="both"/>
        <w:rPr>
          <w:sz w:val="24"/>
          <w:szCs w:val="24"/>
        </w:rPr>
      </w:pPr>
      <w:r w:rsidRPr="00F244D3">
        <w:rPr>
          <w:sz w:val="24"/>
          <w:szCs w:val="24"/>
        </w:rPr>
        <w:t>Evaluate the prototype by allowing potential users to use the prototype and obtain feedback to ensure the outcome is good to be usable and user-friendly.</w:t>
      </w:r>
    </w:p>
    <w:p w:rsidR="00A66BC5" w:rsidRPr="00F244D3" w:rsidRDefault="00A66BC5" w:rsidP="00A66BC5">
      <w:pPr>
        <w:pStyle w:val="ListParagraph"/>
        <w:numPr>
          <w:ilvl w:val="1"/>
          <w:numId w:val="6"/>
        </w:numPr>
        <w:ind w:left="1800"/>
        <w:jc w:val="both"/>
        <w:rPr>
          <w:sz w:val="24"/>
          <w:szCs w:val="24"/>
        </w:rPr>
      </w:pPr>
      <w:r w:rsidRPr="00F244D3">
        <w:rPr>
          <w:sz w:val="24"/>
          <w:szCs w:val="24"/>
        </w:rPr>
        <w:t xml:space="preserve"> Enhance prototype according to user feedbacks.</w:t>
      </w:r>
    </w:p>
    <w:p w:rsidR="00A66BC5" w:rsidRDefault="00A66BC5" w:rsidP="00A66BC5">
      <w:pPr>
        <w:pStyle w:val="ListParagraph"/>
        <w:numPr>
          <w:ilvl w:val="0"/>
          <w:numId w:val="6"/>
        </w:numPr>
        <w:ind w:left="1080"/>
        <w:jc w:val="both"/>
        <w:rPr>
          <w:sz w:val="24"/>
          <w:szCs w:val="24"/>
        </w:rPr>
      </w:pPr>
      <w:r w:rsidRPr="00F244D3">
        <w:rPr>
          <w:sz w:val="24"/>
          <w:szCs w:val="24"/>
        </w:rPr>
        <w:t xml:space="preserve">Submit all the project deliverables with in the dead line.  </w:t>
      </w:r>
    </w:p>
    <w:p w:rsidR="00A66BC5" w:rsidRPr="00A66BC5" w:rsidRDefault="00A66BC5" w:rsidP="00A66BC5"/>
    <w:p w:rsidR="00D27665" w:rsidRPr="00530F3C" w:rsidRDefault="00961D4F" w:rsidP="00D97767">
      <w:pPr>
        <w:pStyle w:val="Heading2"/>
        <w:numPr>
          <w:ilvl w:val="0"/>
          <w:numId w:val="20"/>
        </w:numPr>
        <w:rPr>
          <w:sz w:val="32"/>
          <w:szCs w:val="32"/>
        </w:rPr>
      </w:pPr>
      <w:bookmarkStart w:id="25" w:name="_Toc398419991"/>
      <w:r w:rsidRPr="00530F3C">
        <w:rPr>
          <w:sz w:val="32"/>
          <w:szCs w:val="32"/>
        </w:rPr>
        <w:lastRenderedPageBreak/>
        <w:t>Features o</w:t>
      </w:r>
      <w:r w:rsidR="00A66BC5" w:rsidRPr="00530F3C">
        <w:rPr>
          <w:sz w:val="32"/>
          <w:szCs w:val="32"/>
        </w:rPr>
        <w:t>f Prototype</w:t>
      </w:r>
      <w:bookmarkEnd w:id="25"/>
    </w:p>
    <w:p w:rsidR="001D76DC" w:rsidRPr="00717826" w:rsidRDefault="009C51E8" w:rsidP="003E2672">
      <w:pPr>
        <w:pStyle w:val="ListParagraph"/>
        <w:numPr>
          <w:ilvl w:val="0"/>
          <w:numId w:val="5"/>
        </w:numPr>
        <w:ind w:left="1080"/>
        <w:rPr>
          <w:sz w:val="24"/>
          <w:szCs w:val="24"/>
        </w:rPr>
      </w:pPr>
      <w:bookmarkStart w:id="26" w:name="_Toc335227283"/>
      <w:r w:rsidRPr="00717826">
        <w:rPr>
          <w:sz w:val="24"/>
          <w:szCs w:val="24"/>
        </w:rPr>
        <w:t xml:space="preserve">Plugin data source </w:t>
      </w:r>
      <w:r w:rsidR="00107629" w:rsidRPr="00717826">
        <w:rPr>
          <w:sz w:val="24"/>
          <w:szCs w:val="24"/>
        </w:rPr>
        <w:t>or data set</w:t>
      </w:r>
    </w:p>
    <w:p w:rsidR="00107629" w:rsidRDefault="00107629" w:rsidP="003E2672">
      <w:pPr>
        <w:pStyle w:val="ListParagraph"/>
        <w:ind w:left="1080"/>
        <w:rPr>
          <w:sz w:val="24"/>
          <w:szCs w:val="24"/>
        </w:rPr>
      </w:pPr>
      <w:r w:rsidRPr="00717826">
        <w:rPr>
          <w:sz w:val="24"/>
          <w:szCs w:val="24"/>
        </w:rPr>
        <w:t>The application</w:t>
      </w:r>
      <w:r w:rsidR="00717826" w:rsidRPr="00717826">
        <w:rPr>
          <w:sz w:val="24"/>
          <w:szCs w:val="24"/>
        </w:rPr>
        <w:t xml:space="preserve"> is</w:t>
      </w:r>
      <w:r w:rsidRPr="00717826">
        <w:rPr>
          <w:sz w:val="24"/>
          <w:szCs w:val="24"/>
        </w:rPr>
        <w:t xml:space="preserve"> able to plug in different data sources with pre-defined data format to analysis</w:t>
      </w:r>
      <w:r w:rsidR="00717826" w:rsidRPr="00717826">
        <w:rPr>
          <w:sz w:val="24"/>
          <w:szCs w:val="24"/>
        </w:rPr>
        <w:t>,</w:t>
      </w:r>
      <w:r w:rsidRPr="00717826">
        <w:rPr>
          <w:sz w:val="24"/>
          <w:szCs w:val="24"/>
        </w:rPr>
        <w:t xml:space="preserve"> and produce the appropriate result.</w:t>
      </w:r>
      <w:r w:rsidR="00650B1B">
        <w:rPr>
          <w:sz w:val="24"/>
          <w:szCs w:val="24"/>
        </w:rPr>
        <w:t xml:space="preserve"> </w:t>
      </w:r>
    </w:p>
    <w:p w:rsidR="00650B1B" w:rsidRPr="00717826" w:rsidRDefault="00650B1B" w:rsidP="003E2672">
      <w:pPr>
        <w:pStyle w:val="ListParagraph"/>
        <w:ind w:left="1080"/>
        <w:rPr>
          <w:sz w:val="24"/>
          <w:szCs w:val="24"/>
        </w:rPr>
      </w:pPr>
    </w:p>
    <w:p w:rsidR="001D76DC" w:rsidRDefault="009C51E8" w:rsidP="003E2672">
      <w:pPr>
        <w:pStyle w:val="ListParagraph"/>
        <w:numPr>
          <w:ilvl w:val="0"/>
          <w:numId w:val="5"/>
        </w:numPr>
        <w:ind w:left="1080"/>
        <w:rPr>
          <w:sz w:val="24"/>
          <w:szCs w:val="24"/>
        </w:rPr>
      </w:pPr>
      <w:r w:rsidRPr="00717826">
        <w:rPr>
          <w:sz w:val="24"/>
          <w:szCs w:val="24"/>
        </w:rPr>
        <w:t xml:space="preserve">Implemented algorithms </w:t>
      </w:r>
      <w:r w:rsidR="00107629" w:rsidRPr="00717826">
        <w:rPr>
          <w:sz w:val="24"/>
          <w:szCs w:val="24"/>
        </w:rPr>
        <w:t>found from the research</w:t>
      </w:r>
    </w:p>
    <w:p w:rsidR="00650B1B" w:rsidRDefault="0067107D" w:rsidP="003E2672">
      <w:pPr>
        <w:pStyle w:val="ListParagraph"/>
        <w:ind w:left="1080"/>
        <w:rPr>
          <w:sz w:val="24"/>
          <w:szCs w:val="24"/>
        </w:rPr>
      </w:pPr>
      <w:r>
        <w:rPr>
          <w:sz w:val="24"/>
          <w:szCs w:val="24"/>
        </w:rPr>
        <w:t xml:space="preserve">The best approach which found </w:t>
      </w:r>
      <w:r w:rsidR="00BC5E97">
        <w:rPr>
          <w:sz w:val="24"/>
          <w:szCs w:val="24"/>
        </w:rPr>
        <w:t>from</w:t>
      </w:r>
      <w:r>
        <w:rPr>
          <w:sz w:val="24"/>
          <w:szCs w:val="24"/>
        </w:rPr>
        <w:t xml:space="preserve"> the research, implement the application with appropriate libraries and custom logic to develop the business logic of the application.</w:t>
      </w:r>
      <w:r w:rsidR="004D45CD">
        <w:rPr>
          <w:sz w:val="24"/>
          <w:szCs w:val="24"/>
        </w:rPr>
        <w:t xml:space="preserve"> </w:t>
      </w:r>
    </w:p>
    <w:p w:rsidR="00C81DD9" w:rsidRPr="00717826" w:rsidRDefault="00C81DD9" w:rsidP="003E2672">
      <w:pPr>
        <w:pStyle w:val="ListParagraph"/>
        <w:ind w:left="1080"/>
        <w:rPr>
          <w:sz w:val="24"/>
          <w:szCs w:val="24"/>
        </w:rPr>
      </w:pPr>
    </w:p>
    <w:p w:rsidR="001D76DC" w:rsidRDefault="00AF4B17" w:rsidP="003E2672">
      <w:pPr>
        <w:pStyle w:val="ListParagraph"/>
        <w:numPr>
          <w:ilvl w:val="0"/>
          <w:numId w:val="5"/>
        </w:numPr>
        <w:ind w:left="1080"/>
        <w:rPr>
          <w:sz w:val="24"/>
          <w:szCs w:val="24"/>
        </w:rPr>
      </w:pPr>
      <w:r>
        <w:rPr>
          <w:sz w:val="24"/>
          <w:szCs w:val="24"/>
        </w:rPr>
        <w:t>User Interface</w:t>
      </w:r>
      <w:r w:rsidR="00107629" w:rsidRPr="00717826">
        <w:rPr>
          <w:sz w:val="24"/>
          <w:szCs w:val="24"/>
        </w:rPr>
        <w:t xml:space="preserve"> for display result in understanding manner</w:t>
      </w:r>
    </w:p>
    <w:p w:rsidR="004D45CD" w:rsidRDefault="00AF4B17" w:rsidP="003E2672">
      <w:pPr>
        <w:pStyle w:val="ListParagraph"/>
        <w:ind w:left="1080"/>
        <w:rPr>
          <w:sz w:val="24"/>
          <w:szCs w:val="24"/>
        </w:rPr>
      </w:pPr>
      <w:r>
        <w:rPr>
          <w:sz w:val="24"/>
          <w:szCs w:val="24"/>
        </w:rPr>
        <w:t>Eliminate complexity in the process of analyzing data, change threshold in algorithm and easily</w:t>
      </w:r>
      <w:r w:rsidR="00B35BD7">
        <w:rPr>
          <w:sz w:val="24"/>
          <w:szCs w:val="24"/>
        </w:rPr>
        <w:t xml:space="preserve"> understand the test result</w:t>
      </w:r>
      <w:r w:rsidR="00541A87">
        <w:rPr>
          <w:sz w:val="24"/>
          <w:szCs w:val="24"/>
        </w:rPr>
        <w:t xml:space="preserve"> etc</w:t>
      </w:r>
      <w:r w:rsidR="00B35BD7">
        <w:rPr>
          <w:sz w:val="24"/>
          <w:szCs w:val="24"/>
        </w:rPr>
        <w:t>.</w:t>
      </w:r>
      <w:r w:rsidR="005760AA">
        <w:rPr>
          <w:sz w:val="24"/>
          <w:szCs w:val="24"/>
        </w:rPr>
        <w:t xml:space="preserve"> Design simple user interface to understand the process of the analysis </w:t>
      </w:r>
      <w:r w:rsidR="00711095">
        <w:rPr>
          <w:sz w:val="24"/>
          <w:szCs w:val="24"/>
        </w:rPr>
        <w:t>and plugin data sources.</w:t>
      </w:r>
      <w:r w:rsidR="00541A87">
        <w:rPr>
          <w:sz w:val="24"/>
          <w:szCs w:val="24"/>
        </w:rPr>
        <w:t xml:space="preserve"> User will be able to understand process of the application without</w:t>
      </w:r>
      <w:r w:rsidR="006A3D0A">
        <w:rPr>
          <w:sz w:val="24"/>
          <w:szCs w:val="24"/>
        </w:rPr>
        <w:t xml:space="preserve"> much</w:t>
      </w:r>
      <w:r w:rsidR="00541A87">
        <w:rPr>
          <w:sz w:val="24"/>
          <w:szCs w:val="24"/>
        </w:rPr>
        <w:t xml:space="preserve"> hassle.</w:t>
      </w:r>
    </w:p>
    <w:p w:rsidR="002C6280" w:rsidRPr="002C6280" w:rsidRDefault="002C6280" w:rsidP="002C6280">
      <w:pPr>
        <w:pStyle w:val="Heading2"/>
        <w:rPr>
          <w:sz w:val="28"/>
          <w:szCs w:val="28"/>
        </w:rPr>
      </w:pPr>
      <w:bookmarkStart w:id="27" w:name="_Toc178070450"/>
      <w:bookmarkStart w:id="28" w:name="_Toc174346722"/>
      <w:bookmarkStart w:id="29" w:name="_Toc271915108"/>
      <w:bookmarkStart w:id="30" w:name="_Toc218668587"/>
      <w:r w:rsidRPr="002C6280">
        <w:rPr>
          <w:sz w:val="28"/>
          <w:szCs w:val="28"/>
        </w:rPr>
        <w:t>Project Assumptions and Constraints</w:t>
      </w:r>
      <w:bookmarkEnd w:id="27"/>
      <w:bookmarkEnd w:id="28"/>
      <w:r w:rsidRPr="002C6280">
        <w:rPr>
          <w:sz w:val="28"/>
          <w:szCs w:val="28"/>
        </w:rPr>
        <w:t>/Limitations, Dependencies</w:t>
      </w:r>
      <w:bookmarkEnd w:id="29"/>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7"/>
        <w:gridCol w:w="2808"/>
        <w:gridCol w:w="2768"/>
      </w:tblGrid>
      <w:tr w:rsidR="00832FA6" w:rsidTr="00832FA6">
        <w:tc>
          <w:tcPr>
            <w:tcW w:w="3667"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832FA6" w:rsidRPr="00832FA6" w:rsidRDefault="00832FA6" w:rsidP="00832FA6">
            <w:pPr>
              <w:pStyle w:val="Tabletext"/>
              <w:spacing w:after="0" w:line="240" w:lineRule="auto"/>
              <w:rPr>
                <w:rFonts w:asciiTheme="minorHAnsi" w:hAnsiTheme="minorHAnsi" w:cstheme="minorHAnsi"/>
                <w:color w:val="FFFFFF"/>
                <w:sz w:val="24"/>
                <w:szCs w:val="24"/>
              </w:rPr>
            </w:pPr>
            <w:bookmarkStart w:id="31" w:name="_Toc113423619"/>
            <w:bookmarkStart w:id="32" w:name="_Toc174346723"/>
            <w:r w:rsidRPr="00832FA6">
              <w:rPr>
                <w:rFonts w:asciiTheme="minorHAnsi" w:hAnsiTheme="minorHAnsi" w:cstheme="minorHAnsi"/>
                <w:color w:val="FFFFFF"/>
                <w:sz w:val="24"/>
                <w:szCs w:val="24"/>
              </w:rPr>
              <w:t>Assumption</w:t>
            </w:r>
          </w:p>
        </w:tc>
        <w:tc>
          <w:tcPr>
            <w:tcW w:w="280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832FA6" w:rsidRPr="00832FA6" w:rsidRDefault="00832FA6" w:rsidP="00832FA6">
            <w:pPr>
              <w:pStyle w:val="Tabletext"/>
              <w:spacing w:after="0" w:line="240" w:lineRule="auto"/>
              <w:rPr>
                <w:rFonts w:asciiTheme="minorHAnsi" w:hAnsiTheme="minorHAnsi" w:cstheme="minorHAnsi"/>
                <w:color w:val="FFFFFF"/>
                <w:sz w:val="24"/>
                <w:szCs w:val="24"/>
              </w:rPr>
            </w:pPr>
            <w:r w:rsidRPr="00832FA6">
              <w:rPr>
                <w:rFonts w:asciiTheme="minorHAnsi" w:hAnsiTheme="minorHAnsi" w:cstheme="minorHAnsi"/>
                <w:color w:val="FFFFFF"/>
                <w:sz w:val="24"/>
                <w:szCs w:val="24"/>
              </w:rPr>
              <w:t>Implications</w:t>
            </w:r>
          </w:p>
        </w:tc>
        <w:tc>
          <w:tcPr>
            <w:tcW w:w="27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832FA6" w:rsidRPr="00832FA6" w:rsidRDefault="00832FA6" w:rsidP="00832FA6">
            <w:pPr>
              <w:pStyle w:val="Tabletext"/>
              <w:spacing w:after="0" w:line="240" w:lineRule="auto"/>
              <w:rPr>
                <w:rFonts w:asciiTheme="minorHAnsi" w:hAnsiTheme="minorHAnsi" w:cstheme="minorHAnsi"/>
                <w:color w:val="FFFFFF"/>
                <w:sz w:val="24"/>
                <w:szCs w:val="24"/>
              </w:rPr>
            </w:pPr>
            <w:r w:rsidRPr="00832FA6">
              <w:rPr>
                <w:rFonts w:asciiTheme="minorHAnsi" w:hAnsiTheme="minorHAnsi" w:cstheme="minorHAnsi"/>
                <w:color w:val="FFFFFF"/>
                <w:sz w:val="24"/>
                <w:szCs w:val="24"/>
              </w:rPr>
              <w:t>Remarks</w:t>
            </w:r>
          </w:p>
        </w:tc>
      </w:tr>
      <w:tr w:rsidR="00832FA6" w:rsidTr="00832FA6">
        <w:tc>
          <w:tcPr>
            <w:tcW w:w="3667" w:type="dxa"/>
            <w:tcBorders>
              <w:top w:val="single" w:sz="4" w:space="0" w:color="auto"/>
              <w:left w:val="single" w:sz="4" w:space="0" w:color="auto"/>
              <w:bottom w:val="single" w:sz="4" w:space="0" w:color="auto"/>
              <w:right w:val="single" w:sz="4" w:space="0" w:color="auto"/>
            </w:tcBorders>
            <w:hideMark/>
          </w:tcPr>
          <w:p w:rsidR="00832FA6" w:rsidRPr="00832FA6" w:rsidRDefault="00832FA6">
            <w:pPr>
              <w:pStyle w:val="BodyText"/>
              <w:rPr>
                <w:rFonts w:asciiTheme="minorHAnsi" w:hAnsiTheme="minorHAnsi" w:cstheme="minorHAnsi"/>
                <w:sz w:val="24"/>
              </w:rPr>
            </w:pPr>
            <w:r w:rsidRPr="00832FA6">
              <w:rPr>
                <w:rFonts w:asciiTheme="minorHAnsi" w:hAnsiTheme="minorHAnsi" w:cstheme="minorHAnsi"/>
                <w:sz w:val="24"/>
              </w:rPr>
              <w:t>The chosen evaluation mailing group represents the wider computer vision community</w:t>
            </w:r>
          </w:p>
        </w:tc>
        <w:tc>
          <w:tcPr>
            <w:tcW w:w="2808" w:type="dxa"/>
            <w:tcBorders>
              <w:top w:val="single" w:sz="4" w:space="0" w:color="auto"/>
              <w:left w:val="single" w:sz="4" w:space="0" w:color="auto"/>
              <w:bottom w:val="single" w:sz="4" w:space="0" w:color="auto"/>
              <w:right w:val="single" w:sz="4" w:space="0" w:color="auto"/>
            </w:tcBorders>
            <w:hideMark/>
          </w:tcPr>
          <w:p w:rsidR="00832FA6" w:rsidRPr="00832FA6" w:rsidRDefault="00832FA6">
            <w:pPr>
              <w:pStyle w:val="BodyText"/>
              <w:rPr>
                <w:rFonts w:asciiTheme="minorHAnsi" w:hAnsiTheme="minorHAnsi" w:cstheme="minorHAnsi"/>
                <w:sz w:val="24"/>
              </w:rPr>
            </w:pPr>
            <w:r w:rsidRPr="00832FA6">
              <w:rPr>
                <w:rFonts w:asciiTheme="minorHAnsi" w:hAnsiTheme="minorHAnsi" w:cstheme="minorHAnsi"/>
                <w:sz w:val="24"/>
              </w:rPr>
              <w:t>Requirements will be based on feedback from this group of users.</w:t>
            </w:r>
          </w:p>
        </w:tc>
        <w:tc>
          <w:tcPr>
            <w:tcW w:w="2768" w:type="dxa"/>
            <w:tcBorders>
              <w:top w:val="single" w:sz="4" w:space="0" w:color="auto"/>
              <w:left w:val="single" w:sz="4" w:space="0" w:color="auto"/>
              <w:bottom w:val="single" w:sz="4" w:space="0" w:color="auto"/>
              <w:right w:val="single" w:sz="4" w:space="0" w:color="auto"/>
            </w:tcBorders>
            <w:hideMark/>
          </w:tcPr>
          <w:p w:rsidR="00832FA6" w:rsidRPr="00832FA6" w:rsidRDefault="00832FA6">
            <w:pPr>
              <w:pStyle w:val="BodyText"/>
              <w:rPr>
                <w:rFonts w:asciiTheme="minorHAnsi" w:hAnsiTheme="minorHAnsi" w:cstheme="minorHAnsi"/>
                <w:sz w:val="24"/>
              </w:rPr>
            </w:pPr>
            <w:r w:rsidRPr="00832FA6">
              <w:rPr>
                <w:rFonts w:asciiTheme="minorHAnsi" w:hAnsiTheme="minorHAnsi" w:cstheme="minorHAnsi"/>
                <w:color w:val="000000"/>
                <w:sz w:val="24"/>
              </w:rPr>
              <w:t>N/A</w:t>
            </w:r>
          </w:p>
        </w:tc>
      </w:tr>
      <w:tr w:rsidR="00832FA6" w:rsidTr="00832FA6">
        <w:tc>
          <w:tcPr>
            <w:tcW w:w="3667"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832FA6" w:rsidRPr="00832FA6" w:rsidRDefault="00832FA6" w:rsidP="00832FA6">
            <w:pPr>
              <w:pStyle w:val="Tabletext"/>
              <w:spacing w:after="0" w:line="240" w:lineRule="auto"/>
              <w:rPr>
                <w:rFonts w:asciiTheme="minorHAnsi" w:hAnsiTheme="minorHAnsi" w:cstheme="minorHAnsi"/>
                <w:color w:val="FFFFFF"/>
                <w:sz w:val="24"/>
                <w:szCs w:val="24"/>
              </w:rPr>
            </w:pPr>
            <w:r w:rsidRPr="00832FA6">
              <w:rPr>
                <w:rFonts w:asciiTheme="minorHAnsi" w:hAnsiTheme="minorHAnsi" w:cstheme="minorHAnsi"/>
                <w:color w:val="FFFFFF"/>
                <w:sz w:val="24"/>
                <w:szCs w:val="24"/>
              </w:rPr>
              <w:t>Constraint/Limitation/Dependency</w:t>
            </w:r>
          </w:p>
        </w:tc>
        <w:tc>
          <w:tcPr>
            <w:tcW w:w="280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832FA6" w:rsidRPr="00832FA6" w:rsidRDefault="00832FA6" w:rsidP="00832FA6">
            <w:pPr>
              <w:pStyle w:val="Tabletext"/>
              <w:spacing w:after="0" w:line="240" w:lineRule="auto"/>
              <w:rPr>
                <w:rFonts w:asciiTheme="minorHAnsi" w:hAnsiTheme="minorHAnsi" w:cstheme="minorHAnsi"/>
                <w:color w:val="FFFFFF"/>
                <w:sz w:val="24"/>
                <w:szCs w:val="24"/>
              </w:rPr>
            </w:pPr>
            <w:r w:rsidRPr="00832FA6">
              <w:rPr>
                <w:rFonts w:asciiTheme="minorHAnsi" w:hAnsiTheme="minorHAnsi" w:cstheme="minorHAnsi"/>
                <w:color w:val="FFFFFF"/>
                <w:sz w:val="24"/>
                <w:szCs w:val="24"/>
              </w:rPr>
              <w:t>Implications</w:t>
            </w:r>
          </w:p>
        </w:tc>
        <w:tc>
          <w:tcPr>
            <w:tcW w:w="27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832FA6" w:rsidRPr="00832FA6" w:rsidRDefault="00832FA6" w:rsidP="00832FA6">
            <w:pPr>
              <w:pStyle w:val="Tabletext"/>
              <w:spacing w:after="0" w:line="240" w:lineRule="auto"/>
              <w:rPr>
                <w:rFonts w:asciiTheme="minorHAnsi" w:hAnsiTheme="minorHAnsi" w:cstheme="minorHAnsi"/>
                <w:color w:val="FFFFFF"/>
                <w:sz w:val="24"/>
                <w:szCs w:val="24"/>
              </w:rPr>
            </w:pPr>
            <w:r w:rsidRPr="00832FA6">
              <w:rPr>
                <w:rFonts w:asciiTheme="minorHAnsi" w:hAnsiTheme="minorHAnsi" w:cstheme="minorHAnsi"/>
                <w:color w:val="FFFFFF"/>
                <w:sz w:val="24"/>
                <w:szCs w:val="24"/>
              </w:rPr>
              <w:t>Remarks</w:t>
            </w:r>
          </w:p>
        </w:tc>
      </w:tr>
      <w:tr w:rsidR="00832FA6" w:rsidTr="00832FA6">
        <w:tc>
          <w:tcPr>
            <w:tcW w:w="3667" w:type="dxa"/>
            <w:tcBorders>
              <w:top w:val="single" w:sz="4" w:space="0" w:color="auto"/>
              <w:left w:val="single" w:sz="4" w:space="0" w:color="auto"/>
              <w:bottom w:val="single" w:sz="4" w:space="0" w:color="auto"/>
              <w:right w:val="single" w:sz="4" w:space="0" w:color="auto"/>
            </w:tcBorders>
            <w:hideMark/>
          </w:tcPr>
          <w:p w:rsidR="00832FA6" w:rsidRPr="00832FA6" w:rsidRDefault="00832FA6">
            <w:pPr>
              <w:pStyle w:val="BodyText"/>
              <w:rPr>
                <w:rFonts w:asciiTheme="minorHAnsi" w:hAnsiTheme="minorHAnsi" w:cstheme="minorHAnsi"/>
                <w:sz w:val="24"/>
              </w:rPr>
            </w:pPr>
            <w:r w:rsidRPr="00832FA6">
              <w:rPr>
                <w:rFonts w:asciiTheme="minorHAnsi" w:hAnsiTheme="minorHAnsi" w:cstheme="minorHAnsi"/>
                <w:sz w:val="24"/>
              </w:rPr>
              <w:t>The project must be completed by April 2010.</w:t>
            </w:r>
          </w:p>
        </w:tc>
        <w:tc>
          <w:tcPr>
            <w:tcW w:w="2808" w:type="dxa"/>
            <w:tcBorders>
              <w:top w:val="single" w:sz="4" w:space="0" w:color="auto"/>
              <w:left w:val="single" w:sz="4" w:space="0" w:color="auto"/>
              <w:bottom w:val="single" w:sz="4" w:space="0" w:color="auto"/>
              <w:right w:val="single" w:sz="4" w:space="0" w:color="auto"/>
            </w:tcBorders>
            <w:hideMark/>
          </w:tcPr>
          <w:p w:rsidR="00832FA6" w:rsidRPr="00832FA6" w:rsidRDefault="00832FA6">
            <w:pPr>
              <w:pStyle w:val="BodyText"/>
              <w:rPr>
                <w:rFonts w:asciiTheme="minorHAnsi" w:hAnsiTheme="minorHAnsi" w:cstheme="minorHAnsi"/>
                <w:sz w:val="24"/>
              </w:rPr>
            </w:pPr>
            <w:r w:rsidRPr="00832FA6">
              <w:rPr>
                <w:rFonts w:asciiTheme="minorHAnsi" w:hAnsiTheme="minorHAnsi" w:cstheme="minorHAnsi"/>
                <w:sz w:val="24"/>
              </w:rPr>
              <w:t>Schedules must be prepared taking this deadline into consideration</w:t>
            </w:r>
          </w:p>
        </w:tc>
        <w:tc>
          <w:tcPr>
            <w:tcW w:w="2768" w:type="dxa"/>
            <w:tcBorders>
              <w:top w:val="single" w:sz="4" w:space="0" w:color="auto"/>
              <w:left w:val="single" w:sz="4" w:space="0" w:color="auto"/>
              <w:bottom w:val="single" w:sz="4" w:space="0" w:color="auto"/>
              <w:right w:val="single" w:sz="4" w:space="0" w:color="auto"/>
            </w:tcBorders>
            <w:hideMark/>
          </w:tcPr>
          <w:p w:rsidR="00832FA6" w:rsidRPr="00832FA6" w:rsidRDefault="00832FA6">
            <w:pPr>
              <w:pStyle w:val="BodyText"/>
              <w:rPr>
                <w:rFonts w:asciiTheme="minorHAnsi" w:hAnsiTheme="minorHAnsi" w:cstheme="minorHAnsi"/>
                <w:sz w:val="24"/>
              </w:rPr>
            </w:pPr>
            <w:bookmarkStart w:id="33" w:name="OLE_LINK3"/>
            <w:bookmarkStart w:id="34" w:name="OLE_LINK4"/>
            <w:r w:rsidRPr="00832FA6">
              <w:rPr>
                <w:rFonts w:asciiTheme="minorHAnsi" w:hAnsiTheme="minorHAnsi" w:cstheme="minorHAnsi"/>
                <w:color w:val="000000"/>
                <w:sz w:val="24"/>
              </w:rPr>
              <w:t>N/A</w:t>
            </w:r>
            <w:bookmarkEnd w:id="33"/>
            <w:bookmarkEnd w:id="34"/>
          </w:p>
        </w:tc>
      </w:tr>
      <w:tr w:rsidR="00832FA6" w:rsidTr="00832FA6">
        <w:tc>
          <w:tcPr>
            <w:tcW w:w="3667" w:type="dxa"/>
            <w:tcBorders>
              <w:top w:val="single" w:sz="4" w:space="0" w:color="auto"/>
              <w:left w:val="single" w:sz="4" w:space="0" w:color="auto"/>
              <w:bottom w:val="single" w:sz="4" w:space="0" w:color="auto"/>
              <w:right w:val="single" w:sz="4" w:space="0" w:color="auto"/>
            </w:tcBorders>
            <w:hideMark/>
          </w:tcPr>
          <w:p w:rsidR="00832FA6" w:rsidRPr="00832FA6" w:rsidRDefault="00832FA6">
            <w:pPr>
              <w:pStyle w:val="BodyText"/>
              <w:rPr>
                <w:rFonts w:asciiTheme="minorHAnsi" w:hAnsiTheme="minorHAnsi" w:cstheme="minorHAnsi"/>
                <w:sz w:val="24"/>
              </w:rPr>
            </w:pPr>
            <w:r w:rsidRPr="00832FA6">
              <w:rPr>
                <w:rFonts w:asciiTheme="minorHAnsi" w:hAnsiTheme="minorHAnsi" w:cstheme="minorHAnsi"/>
                <w:sz w:val="24"/>
              </w:rPr>
              <w:t>The proposed system is for vehicles but it’s not practical to use a vehicle for the demonstration</w:t>
            </w:r>
          </w:p>
        </w:tc>
        <w:tc>
          <w:tcPr>
            <w:tcW w:w="2808" w:type="dxa"/>
            <w:tcBorders>
              <w:top w:val="single" w:sz="4" w:space="0" w:color="auto"/>
              <w:left w:val="single" w:sz="4" w:space="0" w:color="auto"/>
              <w:bottom w:val="single" w:sz="4" w:space="0" w:color="auto"/>
              <w:right w:val="single" w:sz="4" w:space="0" w:color="auto"/>
            </w:tcBorders>
            <w:hideMark/>
          </w:tcPr>
          <w:p w:rsidR="00832FA6" w:rsidRPr="00832FA6" w:rsidRDefault="00832FA6">
            <w:pPr>
              <w:pStyle w:val="BodyText"/>
              <w:rPr>
                <w:rFonts w:asciiTheme="minorHAnsi" w:hAnsiTheme="minorHAnsi" w:cstheme="minorHAnsi"/>
                <w:sz w:val="24"/>
              </w:rPr>
            </w:pPr>
            <w:r w:rsidRPr="00832FA6">
              <w:rPr>
                <w:rFonts w:asciiTheme="minorHAnsi" w:hAnsiTheme="minorHAnsi" w:cstheme="minorHAnsi"/>
                <w:sz w:val="24"/>
              </w:rPr>
              <w:t>Will reduce the scope to enhancing given images of roads using appropriate techniques.</w:t>
            </w:r>
          </w:p>
        </w:tc>
        <w:tc>
          <w:tcPr>
            <w:tcW w:w="2768" w:type="dxa"/>
            <w:tcBorders>
              <w:top w:val="single" w:sz="4" w:space="0" w:color="auto"/>
              <w:left w:val="single" w:sz="4" w:space="0" w:color="auto"/>
              <w:bottom w:val="single" w:sz="4" w:space="0" w:color="auto"/>
              <w:right w:val="single" w:sz="4" w:space="0" w:color="auto"/>
            </w:tcBorders>
            <w:hideMark/>
          </w:tcPr>
          <w:p w:rsidR="00832FA6" w:rsidRPr="00832FA6" w:rsidRDefault="00832FA6">
            <w:pPr>
              <w:pStyle w:val="BodyText"/>
              <w:rPr>
                <w:rFonts w:asciiTheme="minorHAnsi" w:hAnsiTheme="minorHAnsi" w:cstheme="minorHAnsi"/>
                <w:color w:val="000000"/>
                <w:sz w:val="24"/>
              </w:rPr>
            </w:pPr>
            <w:r w:rsidRPr="00832FA6">
              <w:rPr>
                <w:rFonts w:asciiTheme="minorHAnsi" w:hAnsiTheme="minorHAnsi" w:cstheme="minorHAnsi"/>
                <w:color w:val="000000"/>
                <w:sz w:val="24"/>
              </w:rPr>
              <w:t>N/A</w:t>
            </w:r>
          </w:p>
        </w:tc>
      </w:tr>
    </w:tbl>
    <w:p w:rsidR="002C6280" w:rsidRPr="002C6280" w:rsidRDefault="002C6280" w:rsidP="002C6280">
      <w:pPr>
        <w:rPr>
          <w:sz w:val="24"/>
          <w:szCs w:val="24"/>
        </w:rPr>
      </w:pPr>
      <w:bookmarkStart w:id="35" w:name="_GoBack"/>
      <w:bookmarkEnd w:id="31"/>
      <w:bookmarkEnd w:id="32"/>
      <w:bookmarkEnd w:id="35"/>
    </w:p>
    <w:p w:rsidR="00E52299" w:rsidRDefault="006E57B0" w:rsidP="005911AC">
      <w:pPr>
        <w:pStyle w:val="Heading2"/>
        <w:ind w:left="360" w:hanging="360"/>
        <w:rPr>
          <w:sz w:val="32"/>
          <w:szCs w:val="32"/>
        </w:rPr>
      </w:pPr>
      <w:bookmarkStart w:id="36" w:name="_Toc271915109"/>
      <w:r w:rsidRPr="006E57B0">
        <w:rPr>
          <w:sz w:val="32"/>
          <w:szCs w:val="32"/>
        </w:rPr>
        <w:t>Project Software Process</w:t>
      </w:r>
      <w:bookmarkEnd w:id="36"/>
    </w:p>
    <w:p w:rsidR="006E57B0" w:rsidRDefault="006E57B0" w:rsidP="006E57B0">
      <w:pPr>
        <w:pStyle w:val="Heading3"/>
        <w:rPr>
          <w:sz w:val="28"/>
          <w:szCs w:val="28"/>
        </w:rPr>
      </w:pPr>
      <w:bookmarkStart w:id="37" w:name="_Toc271915110"/>
      <w:bookmarkStart w:id="38" w:name="_Toc218668590"/>
      <w:bookmarkStart w:id="39" w:name="_Toc178070455"/>
      <w:bookmarkStart w:id="40" w:name="_Toc174346727"/>
      <w:bookmarkStart w:id="41" w:name="_Toc113423626"/>
      <w:bookmarkStart w:id="42" w:name="_Toc95704607"/>
      <w:r w:rsidRPr="006E57B0">
        <w:rPr>
          <w:sz w:val="28"/>
          <w:szCs w:val="28"/>
        </w:rPr>
        <w:t>Software Development Lifecycle Model</w:t>
      </w:r>
      <w:bookmarkEnd w:id="37"/>
      <w:bookmarkEnd w:id="38"/>
      <w:bookmarkEnd w:id="39"/>
      <w:bookmarkEnd w:id="40"/>
      <w:bookmarkEnd w:id="41"/>
      <w:bookmarkEnd w:id="42"/>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3"/>
        <w:gridCol w:w="6172"/>
      </w:tblGrid>
      <w:tr w:rsidR="006E57B0" w:rsidRPr="006E57B0" w:rsidTr="006E57B0">
        <w:tc>
          <w:tcPr>
            <w:tcW w:w="2844"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6E57B0" w:rsidRPr="006E57B0" w:rsidRDefault="006E57B0" w:rsidP="006E57B0">
            <w:pPr>
              <w:pStyle w:val="Tabletext"/>
              <w:spacing w:after="0" w:line="240" w:lineRule="auto"/>
              <w:rPr>
                <w:rFonts w:asciiTheme="minorHAnsi" w:hAnsiTheme="minorHAnsi" w:cstheme="minorHAnsi"/>
                <w:color w:val="FFFFFF"/>
                <w:sz w:val="24"/>
                <w:szCs w:val="24"/>
              </w:rPr>
            </w:pPr>
            <w:r w:rsidRPr="006E57B0">
              <w:rPr>
                <w:rFonts w:asciiTheme="minorHAnsi" w:hAnsiTheme="minorHAnsi" w:cstheme="minorHAnsi"/>
                <w:color w:val="FFFFFF"/>
                <w:sz w:val="24"/>
                <w:szCs w:val="24"/>
              </w:rPr>
              <w:t>Model</w:t>
            </w:r>
          </w:p>
        </w:tc>
        <w:tc>
          <w:tcPr>
            <w:tcW w:w="6174"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6E57B0" w:rsidRPr="006E57B0" w:rsidRDefault="006E57B0" w:rsidP="006E57B0">
            <w:pPr>
              <w:pStyle w:val="Tabletext"/>
              <w:spacing w:after="0" w:line="240" w:lineRule="auto"/>
              <w:rPr>
                <w:rFonts w:asciiTheme="minorHAnsi" w:hAnsiTheme="minorHAnsi" w:cstheme="minorHAnsi"/>
                <w:color w:val="FFFFFF"/>
                <w:sz w:val="24"/>
                <w:szCs w:val="24"/>
              </w:rPr>
            </w:pPr>
            <w:r w:rsidRPr="006E57B0">
              <w:rPr>
                <w:rFonts w:asciiTheme="minorHAnsi" w:hAnsiTheme="minorHAnsi" w:cstheme="minorHAnsi"/>
                <w:color w:val="FFFFFF"/>
                <w:sz w:val="24"/>
                <w:szCs w:val="24"/>
              </w:rPr>
              <w:t>Reason</w:t>
            </w:r>
          </w:p>
        </w:tc>
      </w:tr>
      <w:tr w:rsidR="006E57B0" w:rsidRPr="006E57B0" w:rsidTr="006E57B0">
        <w:tc>
          <w:tcPr>
            <w:tcW w:w="2844" w:type="dxa"/>
            <w:tcBorders>
              <w:top w:val="single" w:sz="4" w:space="0" w:color="auto"/>
              <w:left w:val="single" w:sz="4" w:space="0" w:color="auto"/>
              <w:bottom w:val="single" w:sz="4" w:space="0" w:color="auto"/>
              <w:right w:val="single" w:sz="4" w:space="0" w:color="auto"/>
            </w:tcBorders>
            <w:hideMark/>
          </w:tcPr>
          <w:p w:rsidR="006E57B0" w:rsidRPr="006E57B0" w:rsidRDefault="006E57B0">
            <w:pPr>
              <w:spacing w:line="360" w:lineRule="auto"/>
              <w:jc w:val="both"/>
              <w:rPr>
                <w:rFonts w:ascii="Verdana" w:hAnsi="Verdana"/>
                <w:bCs/>
                <w:color w:val="000000"/>
                <w:sz w:val="24"/>
                <w:szCs w:val="24"/>
              </w:rPr>
            </w:pPr>
            <w:r w:rsidRPr="006E57B0">
              <w:rPr>
                <w:bCs/>
                <w:color w:val="000000"/>
                <w:sz w:val="24"/>
                <w:szCs w:val="24"/>
              </w:rPr>
              <w:t xml:space="preserve">Iterative and incremental </w:t>
            </w:r>
            <w:r w:rsidRPr="006E57B0">
              <w:rPr>
                <w:bCs/>
                <w:color w:val="000000"/>
                <w:sz w:val="24"/>
                <w:szCs w:val="24"/>
              </w:rPr>
              <w:lastRenderedPageBreak/>
              <w:t>Development</w:t>
            </w:r>
          </w:p>
        </w:tc>
        <w:tc>
          <w:tcPr>
            <w:tcW w:w="6174" w:type="dxa"/>
            <w:tcBorders>
              <w:top w:val="single" w:sz="4" w:space="0" w:color="auto"/>
              <w:left w:val="single" w:sz="4" w:space="0" w:color="auto"/>
              <w:bottom w:val="single" w:sz="4" w:space="0" w:color="auto"/>
              <w:right w:val="single" w:sz="4" w:space="0" w:color="auto"/>
            </w:tcBorders>
            <w:hideMark/>
          </w:tcPr>
          <w:p w:rsidR="006E57B0" w:rsidRPr="006E57B0" w:rsidRDefault="006E57B0">
            <w:pPr>
              <w:spacing w:line="360" w:lineRule="auto"/>
              <w:jc w:val="both"/>
              <w:rPr>
                <w:rFonts w:ascii="Verdana" w:hAnsi="Verdana"/>
                <w:bCs/>
                <w:color w:val="000000"/>
                <w:sz w:val="24"/>
                <w:szCs w:val="24"/>
              </w:rPr>
            </w:pPr>
            <w:r w:rsidRPr="006E57B0">
              <w:rPr>
                <w:bCs/>
                <w:color w:val="000000"/>
                <w:sz w:val="24"/>
                <w:szCs w:val="24"/>
              </w:rPr>
              <w:lastRenderedPageBreak/>
              <w:t>The project consists of many features to do the de-</w:t>
            </w:r>
            <w:r w:rsidRPr="006E57B0">
              <w:rPr>
                <w:bCs/>
                <w:color w:val="000000"/>
                <w:sz w:val="24"/>
                <w:szCs w:val="24"/>
              </w:rPr>
              <w:lastRenderedPageBreak/>
              <w:t xml:space="preserve">weathering. In order to finish the project on time different parts of the project are developed simultaneously. The advantage of this method is a running version of the program would be available at early stage of the project. The disadvantage of this process is the coding should be started too early. </w:t>
            </w:r>
          </w:p>
        </w:tc>
      </w:tr>
    </w:tbl>
    <w:p w:rsidR="006E57B0" w:rsidRPr="006E57B0" w:rsidRDefault="006E57B0" w:rsidP="006E57B0"/>
    <w:p w:rsidR="006E57B0" w:rsidRPr="006E57B0" w:rsidRDefault="006E57B0" w:rsidP="006E57B0"/>
    <w:p w:rsidR="00E52299" w:rsidRDefault="00E52299" w:rsidP="005911AC">
      <w:pPr>
        <w:pStyle w:val="Heading2"/>
        <w:ind w:left="360" w:hanging="360"/>
      </w:pPr>
    </w:p>
    <w:p w:rsidR="00E52299" w:rsidRDefault="00E52299" w:rsidP="005911AC">
      <w:pPr>
        <w:pStyle w:val="Heading2"/>
        <w:ind w:left="360" w:hanging="360"/>
      </w:pPr>
    </w:p>
    <w:p w:rsidR="00E52299" w:rsidRDefault="00E52299" w:rsidP="005911AC">
      <w:pPr>
        <w:pStyle w:val="Heading2"/>
        <w:ind w:left="360" w:hanging="360"/>
      </w:pPr>
    </w:p>
    <w:p w:rsidR="00E52299" w:rsidRDefault="00E52299" w:rsidP="005911AC">
      <w:pPr>
        <w:pStyle w:val="Heading2"/>
        <w:ind w:left="360" w:hanging="360"/>
      </w:pPr>
    </w:p>
    <w:p w:rsidR="00E52299" w:rsidRDefault="00E52299" w:rsidP="005911AC">
      <w:pPr>
        <w:pStyle w:val="Heading2"/>
        <w:ind w:left="360" w:hanging="360"/>
      </w:pPr>
    </w:p>
    <w:p w:rsidR="00E52299" w:rsidRDefault="00E52299" w:rsidP="005911AC">
      <w:pPr>
        <w:pStyle w:val="Heading2"/>
        <w:ind w:left="360" w:hanging="360"/>
      </w:pPr>
    </w:p>
    <w:p w:rsidR="00E52299" w:rsidRDefault="00E52299" w:rsidP="005911AC">
      <w:pPr>
        <w:pStyle w:val="Heading2"/>
        <w:ind w:left="360" w:hanging="360"/>
      </w:pPr>
    </w:p>
    <w:p w:rsidR="00E52299" w:rsidRDefault="00E52299" w:rsidP="005911AC">
      <w:pPr>
        <w:pStyle w:val="Heading2"/>
        <w:ind w:left="360" w:hanging="360"/>
      </w:pPr>
    </w:p>
    <w:p w:rsidR="00E52299" w:rsidRDefault="00E52299" w:rsidP="005911AC">
      <w:pPr>
        <w:pStyle w:val="Heading2"/>
        <w:ind w:left="360" w:hanging="360"/>
      </w:pPr>
    </w:p>
    <w:p w:rsidR="00E52299" w:rsidRDefault="00E52299" w:rsidP="00E52299"/>
    <w:p w:rsidR="00E52299" w:rsidRDefault="00E52299" w:rsidP="00E52299"/>
    <w:p w:rsidR="00E52299" w:rsidRDefault="00E52299" w:rsidP="00E52299"/>
    <w:p w:rsidR="00E52299" w:rsidRDefault="00E52299" w:rsidP="00E52299"/>
    <w:p w:rsidR="00E52299" w:rsidRDefault="00E52299" w:rsidP="00E52299"/>
    <w:p w:rsidR="001907E1" w:rsidRPr="00E52299" w:rsidRDefault="001907E1" w:rsidP="00E52299"/>
    <w:p w:rsidR="005911AC" w:rsidRPr="0006781B" w:rsidRDefault="005911AC" w:rsidP="002423AC">
      <w:pPr>
        <w:pStyle w:val="Heading2"/>
        <w:numPr>
          <w:ilvl w:val="0"/>
          <w:numId w:val="20"/>
        </w:numPr>
        <w:rPr>
          <w:sz w:val="32"/>
          <w:szCs w:val="32"/>
        </w:rPr>
      </w:pPr>
      <w:bookmarkStart w:id="43" w:name="_Toc398419992"/>
      <w:r w:rsidRPr="0006781B">
        <w:rPr>
          <w:sz w:val="32"/>
          <w:szCs w:val="32"/>
        </w:rPr>
        <w:t>Project Deliverables</w:t>
      </w:r>
      <w:bookmarkEnd w:id="26"/>
      <w:bookmarkEnd w:id="43"/>
    </w:p>
    <w:p w:rsidR="005911AC" w:rsidRPr="001834A7" w:rsidRDefault="005911AC" w:rsidP="005911AC">
      <w:pPr>
        <w:pStyle w:val="ListParagraph"/>
        <w:numPr>
          <w:ilvl w:val="0"/>
          <w:numId w:val="1"/>
        </w:numPr>
        <w:spacing w:line="360" w:lineRule="auto"/>
        <w:rPr>
          <w:sz w:val="24"/>
          <w:szCs w:val="24"/>
        </w:rPr>
      </w:pPr>
      <w:r w:rsidRPr="001834A7">
        <w:rPr>
          <w:sz w:val="24"/>
          <w:szCs w:val="24"/>
        </w:rPr>
        <w:t>Terms of Reference</w:t>
      </w:r>
    </w:p>
    <w:p w:rsidR="005911AC" w:rsidRPr="001834A7" w:rsidRDefault="005911AC" w:rsidP="005911AC">
      <w:pPr>
        <w:pStyle w:val="ListParagraph"/>
        <w:numPr>
          <w:ilvl w:val="0"/>
          <w:numId w:val="1"/>
        </w:numPr>
        <w:spacing w:line="360" w:lineRule="auto"/>
        <w:rPr>
          <w:sz w:val="24"/>
          <w:szCs w:val="24"/>
        </w:rPr>
      </w:pPr>
      <w:r w:rsidRPr="001834A7">
        <w:rPr>
          <w:sz w:val="24"/>
          <w:szCs w:val="24"/>
        </w:rPr>
        <w:t>Literature Review Document</w:t>
      </w:r>
    </w:p>
    <w:p w:rsidR="005911AC" w:rsidRPr="001834A7" w:rsidRDefault="005911AC" w:rsidP="005911AC">
      <w:pPr>
        <w:pStyle w:val="ListParagraph"/>
        <w:numPr>
          <w:ilvl w:val="0"/>
          <w:numId w:val="1"/>
        </w:numPr>
        <w:spacing w:line="360" w:lineRule="auto"/>
        <w:rPr>
          <w:sz w:val="24"/>
          <w:szCs w:val="24"/>
        </w:rPr>
      </w:pPr>
      <w:r w:rsidRPr="001834A7">
        <w:rPr>
          <w:sz w:val="24"/>
          <w:szCs w:val="24"/>
        </w:rPr>
        <w:t>Requirement Specification Document</w:t>
      </w:r>
    </w:p>
    <w:p w:rsidR="005911AC" w:rsidRPr="001834A7" w:rsidRDefault="005911AC" w:rsidP="005911AC">
      <w:pPr>
        <w:pStyle w:val="ListParagraph"/>
        <w:numPr>
          <w:ilvl w:val="0"/>
          <w:numId w:val="1"/>
        </w:numPr>
        <w:spacing w:line="360" w:lineRule="auto"/>
        <w:rPr>
          <w:sz w:val="24"/>
          <w:szCs w:val="24"/>
        </w:rPr>
      </w:pPr>
      <w:r w:rsidRPr="001834A7">
        <w:rPr>
          <w:sz w:val="24"/>
          <w:szCs w:val="24"/>
        </w:rPr>
        <w:t>Design Specification</w:t>
      </w:r>
    </w:p>
    <w:p w:rsidR="005911AC" w:rsidRPr="001834A7" w:rsidRDefault="005911AC" w:rsidP="005911AC">
      <w:pPr>
        <w:pStyle w:val="ListParagraph"/>
        <w:numPr>
          <w:ilvl w:val="0"/>
          <w:numId w:val="1"/>
        </w:numPr>
        <w:spacing w:line="360" w:lineRule="auto"/>
        <w:rPr>
          <w:sz w:val="24"/>
          <w:szCs w:val="24"/>
        </w:rPr>
      </w:pPr>
      <w:r w:rsidRPr="001834A7">
        <w:rPr>
          <w:sz w:val="24"/>
          <w:szCs w:val="24"/>
        </w:rPr>
        <w:lastRenderedPageBreak/>
        <w:t>Prototype</w:t>
      </w:r>
    </w:p>
    <w:p w:rsidR="005911AC" w:rsidRPr="001834A7" w:rsidRDefault="005911AC" w:rsidP="005911AC">
      <w:pPr>
        <w:pStyle w:val="ListParagraph"/>
        <w:numPr>
          <w:ilvl w:val="0"/>
          <w:numId w:val="1"/>
        </w:numPr>
        <w:spacing w:line="360" w:lineRule="auto"/>
        <w:rPr>
          <w:sz w:val="24"/>
          <w:szCs w:val="24"/>
        </w:rPr>
      </w:pPr>
      <w:r w:rsidRPr="001834A7">
        <w:rPr>
          <w:sz w:val="24"/>
          <w:szCs w:val="24"/>
        </w:rPr>
        <w:t>Prototype Report</w:t>
      </w:r>
    </w:p>
    <w:p w:rsidR="005911AC" w:rsidRPr="001834A7" w:rsidRDefault="005911AC" w:rsidP="005911AC">
      <w:pPr>
        <w:pStyle w:val="ListParagraph"/>
        <w:numPr>
          <w:ilvl w:val="0"/>
          <w:numId w:val="1"/>
        </w:numPr>
        <w:spacing w:line="360" w:lineRule="auto"/>
        <w:rPr>
          <w:sz w:val="24"/>
          <w:szCs w:val="24"/>
        </w:rPr>
      </w:pPr>
      <w:r w:rsidRPr="001834A7">
        <w:rPr>
          <w:sz w:val="24"/>
          <w:szCs w:val="24"/>
        </w:rPr>
        <w:t>Test Report</w:t>
      </w:r>
    </w:p>
    <w:p w:rsidR="005911AC" w:rsidRPr="001834A7" w:rsidRDefault="005911AC" w:rsidP="005911AC">
      <w:pPr>
        <w:pStyle w:val="ListParagraph"/>
        <w:numPr>
          <w:ilvl w:val="0"/>
          <w:numId w:val="1"/>
        </w:numPr>
        <w:spacing w:line="360" w:lineRule="auto"/>
        <w:rPr>
          <w:sz w:val="24"/>
          <w:szCs w:val="24"/>
        </w:rPr>
      </w:pPr>
      <w:r w:rsidRPr="001834A7">
        <w:rPr>
          <w:sz w:val="24"/>
          <w:szCs w:val="24"/>
        </w:rPr>
        <w:t>Interim Report</w:t>
      </w:r>
    </w:p>
    <w:p w:rsidR="005911AC" w:rsidRPr="001834A7" w:rsidRDefault="005911AC" w:rsidP="005911AC">
      <w:pPr>
        <w:pStyle w:val="ListParagraph"/>
        <w:numPr>
          <w:ilvl w:val="0"/>
          <w:numId w:val="1"/>
        </w:numPr>
        <w:spacing w:line="360" w:lineRule="auto"/>
        <w:rPr>
          <w:sz w:val="24"/>
          <w:szCs w:val="24"/>
        </w:rPr>
      </w:pPr>
      <w:r w:rsidRPr="001834A7">
        <w:rPr>
          <w:sz w:val="24"/>
          <w:szCs w:val="24"/>
        </w:rPr>
        <w:t>Final Report</w:t>
      </w:r>
    </w:p>
    <w:p w:rsidR="005911AC" w:rsidRPr="0006781B" w:rsidRDefault="005911AC" w:rsidP="002423AC">
      <w:pPr>
        <w:pStyle w:val="Heading2"/>
        <w:numPr>
          <w:ilvl w:val="0"/>
          <w:numId w:val="20"/>
        </w:numPr>
        <w:rPr>
          <w:sz w:val="32"/>
          <w:szCs w:val="32"/>
        </w:rPr>
      </w:pPr>
      <w:bookmarkStart w:id="44" w:name="_Toc335227284"/>
      <w:bookmarkStart w:id="45" w:name="_Toc398419993"/>
      <w:r w:rsidRPr="0006781B">
        <w:rPr>
          <w:sz w:val="32"/>
          <w:szCs w:val="32"/>
        </w:rPr>
        <w:t>Resource Requirement</w:t>
      </w:r>
      <w:bookmarkEnd w:id="44"/>
      <w:bookmarkEnd w:id="45"/>
    </w:p>
    <w:p w:rsidR="005911AC" w:rsidRPr="00EF2169" w:rsidRDefault="005911AC" w:rsidP="00191E5D">
      <w:pPr>
        <w:ind w:left="720"/>
        <w:rPr>
          <w:b/>
          <w:sz w:val="24"/>
          <w:szCs w:val="24"/>
        </w:rPr>
      </w:pPr>
      <w:r w:rsidRPr="00EF2169">
        <w:rPr>
          <w:b/>
          <w:sz w:val="24"/>
          <w:szCs w:val="24"/>
        </w:rPr>
        <w:t>Software Requirements</w:t>
      </w:r>
    </w:p>
    <w:p w:rsidR="005911AC" w:rsidRPr="001834A7" w:rsidRDefault="002A3FF4" w:rsidP="00191E5D">
      <w:pPr>
        <w:pStyle w:val="ListParagraph"/>
        <w:numPr>
          <w:ilvl w:val="0"/>
          <w:numId w:val="2"/>
        </w:numPr>
        <w:ind w:left="1440"/>
        <w:rPr>
          <w:sz w:val="24"/>
          <w:szCs w:val="24"/>
        </w:rPr>
      </w:pPr>
      <w:r w:rsidRPr="001834A7">
        <w:rPr>
          <w:sz w:val="24"/>
          <w:szCs w:val="24"/>
        </w:rPr>
        <w:t>MATLAB</w:t>
      </w:r>
    </w:p>
    <w:p w:rsidR="002A3FF4" w:rsidRPr="001834A7" w:rsidRDefault="002A3FF4" w:rsidP="00191E5D">
      <w:pPr>
        <w:pStyle w:val="ListParagraph"/>
        <w:numPr>
          <w:ilvl w:val="0"/>
          <w:numId w:val="2"/>
        </w:numPr>
        <w:ind w:left="1440"/>
        <w:rPr>
          <w:sz w:val="24"/>
          <w:szCs w:val="24"/>
        </w:rPr>
      </w:pPr>
      <w:r w:rsidRPr="001834A7">
        <w:rPr>
          <w:sz w:val="24"/>
          <w:szCs w:val="24"/>
        </w:rPr>
        <w:t>Eclipse IDE</w:t>
      </w:r>
    </w:p>
    <w:p w:rsidR="002A3FF4" w:rsidRPr="001834A7" w:rsidRDefault="002A3FF4" w:rsidP="00191E5D">
      <w:pPr>
        <w:pStyle w:val="ListParagraph"/>
        <w:numPr>
          <w:ilvl w:val="0"/>
          <w:numId w:val="2"/>
        </w:numPr>
        <w:ind w:left="1440"/>
        <w:rPr>
          <w:sz w:val="24"/>
          <w:szCs w:val="24"/>
        </w:rPr>
      </w:pPr>
      <w:r w:rsidRPr="001834A7">
        <w:rPr>
          <w:sz w:val="24"/>
          <w:szCs w:val="24"/>
        </w:rPr>
        <w:t>R software</w:t>
      </w:r>
    </w:p>
    <w:p w:rsidR="00C73EA6" w:rsidRPr="001834A7" w:rsidRDefault="00AB3DA2" w:rsidP="00191E5D">
      <w:pPr>
        <w:pStyle w:val="ListParagraph"/>
        <w:numPr>
          <w:ilvl w:val="0"/>
          <w:numId w:val="2"/>
        </w:numPr>
        <w:ind w:left="1440"/>
        <w:rPr>
          <w:sz w:val="24"/>
          <w:szCs w:val="24"/>
        </w:rPr>
      </w:pPr>
      <w:r w:rsidRPr="001834A7">
        <w:rPr>
          <w:sz w:val="24"/>
          <w:szCs w:val="24"/>
        </w:rPr>
        <w:t>Java</w:t>
      </w:r>
    </w:p>
    <w:p w:rsidR="005911AC" w:rsidRPr="00EF2169" w:rsidRDefault="005911AC" w:rsidP="00E0478A">
      <w:pPr>
        <w:ind w:left="720"/>
        <w:rPr>
          <w:b/>
          <w:sz w:val="24"/>
          <w:szCs w:val="24"/>
        </w:rPr>
      </w:pPr>
      <w:r w:rsidRPr="00EF2169">
        <w:rPr>
          <w:b/>
          <w:sz w:val="24"/>
          <w:szCs w:val="24"/>
        </w:rPr>
        <w:t xml:space="preserve">Hardware Requirement </w:t>
      </w:r>
    </w:p>
    <w:p w:rsidR="005911AC" w:rsidRPr="001834A7" w:rsidRDefault="005911AC" w:rsidP="00E0478A">
      <w:pPr>
        <w:pStyle w:val="ListParagraph"/>
        <w:numPr>
          <w:ilvl w:val="0"/>
          <w:numId w:val="2"/>
        </w:numPr>
        <w:ind w:left="1440"/>
        <w:rPr>
          <w:sz w:val="24"/>
          <w:szCs w:val="24"/>
        </w:rPr>
      </w:pPr>
      <w:r w:rsidRPr="001834A7">
        <w:rPr>
          <w:sz w:val="24"/>
          <w:szCs w:val="24"/>
        </w:rPr>
        <w:t>Dual Core 2.0 GHz CPU</w:t>
      </w:r>
    </w:p>
    <w:p w:rsidR="005911AC" w:rsidRPr="001834A7" w:rsidRDefault="00AB3DA2" w:rsidP="00E0478A">
      <w:pPr>
        <w:pStyle w:val="ListParagraph"/>
        <w:numPr>
          <w:ilvl w:val="0"/>
          <w:numId w:val="2"/>
        </w:numPr>
        <w:ind w:left="1440"/>
        <w:rPr>
          <w:sz w:val="24"/>
          <w:szCs w:val="24"/>
        </w:rPr>
      </w:pPr>
      <w:r w:rsidRPr="001834A7">
        <w:rPr>
          <w:sz w:val="24"/>
          <w:szCs w:val="24"/>
        </w:rPr>
        <w:t>2</w:t>
      </w:r>
      <w:r w:rsidR="005911AC" w:rsidRPr="001834A7">
        <w:rPr>
          <w:sz w:val="24"/>
          <w:szCs w:val="24"/>
        </w:rPr>
        <w:t>GB DD2 Ram</w:t>
      </w:r>
    </w:p>
    <w:p w:rsidR="005911AC" w:rsidRPr="001834A7" w:rsidRDefault="000176F8" w:rsidP="00E0478A">
      <w:pPr>
        <w:pStyle w:val="ListParagraph"/>
        <w:numPr>
          <w:ilvl w:val="0"/>
          <w:numId w:val="2"/>
        </w:numPr>
        <w:ind w:left="1440"/>
        <w:rPr>
          <w:sz w:val="24"/>
          <w:szCs w:val="24"/>
        </w:rPr>
      </w:pPr>
      <w:r w:rsidRPr="001834A7">
        <w:rPr>
          <w:sz w:val="24"/>
          <w:szCs w:val="24"/>
        </w:rPr>
        <w:t>5</w:t>
      </w:r>
      <w:r w:rsidR="005911AC" w:rsidRPr="001834A7">
        <w:rPr>
          <w:sz w:val="24"/>
          <w:szCs w:val="24"/>
        </w:rPr>
        <w:t>GB Hard Disk Free Space</w:t>
      </w:r>
    </w:p>
    <w:p w:rsidR="005911AC" w:rsidRPr="001834A7" w:rsidRDefault="005911AC" w:rsidP="00E0478A">
      <w:pPr>
        <w:pStyle w:val="ListParagraph"/>
        <w:numPr>
          <w:ilvl w:val="0"/>
          <w:numId w:val="2"/>
        </w:numPr>
        <w:ind w:left="1440"/>
        <w:rPr>
          <w:sz w:val="24"/>
          <w:szCs w:val="24"/>
        </w:rPr>
      </w:pPr>
      <w:r w:rsidRPr="001834A7">
        <w:rPr>
          <w:sz w:val="24"/>
          <w:szCs w:val="24"/>
        </w:rPr>
        <w:t xml:space="preserve">Intel HD Graphics Card </w:t>
      </w:r>
    </w:p>
    <w:p w:rsidR="00AB3DA2" w:rsidRPr="00AB3DA2" w:rsidRDefault="00AB3DA2" w:rsidP="00E0478A">
      <w:pPr>
        <w:ind w:left="1080"/>
        <w:jc w:val="both"/>
        <w:rPr>
          <w:rFonts w:cstheme="minorHAnsi"/>
          <w:sz w:val="24"/>
        </w:rPr>
      </w:pPr>
      <w:r w:rsidRPr="00AB3DA2">
        <w:rPr>
          <w:rFonts w:cstheme="minorHAnsi"/>
          <w:sz w:val="24"/>
        </w:rPr>
        <w:t>Note – Above requirements are subject to change</w:t>
      </w:r>
    </w:p>
    <w:p w:rsidR="00AB3DA2" w:rsidRDefault="00AB3DA2" w:rsidP="00AB3DA2">
      <w:pPr>
        <w:ind w:left="360"/>
      </w:pPr>
    </w:p>
    <w:p w:rsidR="00E52299" w:rsidRDefault="00E52299" w:rsidP="00731740">
      <w:pPr>
        <w:pStyle w:val="Heading2"/>
      </w:pPr>
      <w:bookmarkStart w:id="46" w:name="_Toc335227285"/>
    </w:p>
    <w:p w:rsidR="00E52299" w:rsidRDefault="00E52299" w:rsidP="00731740">
      <w:pPr>
        <w:pStyle w:val="Heading2"/>
      </w:pPr>
    </w:p>
    <w:p w:rsidR="00E52299" w:rsidRDefault="00E52299" w:rsidP="00731740">
      <w:pPr>
        <w:pStyle w:val="Heading2"/>
      </w:pPr>
    </w:p>
    <w:p w:rsidR="001907E1" w:rsidRDefault="001907E1" w:rsidP="001907E1"/>
    <w:p w:rsidR="001907E1" w:rsidRPr="001907E1" w:rsidRDefault="001907E1" w:rsidP="001907E1"/>
    <w:p w:rsidR="00E52299" w:rsidRDefault="00E52299" w:rsidP="00E52299"/>
    <w:p w:rsidR="002423AC" w:rsidRPr="00E52299" w:rsidRDefault="002423AC" w:rsidP="00E52299"/>
    <w:p w:rsidR="00731740" w:rsidRDefault="00731740" w:rsidP="002423AC">
      <w:pPr>
        <w:pStyle w:val="Heading2"/>
        <w:numPr>
          <w:ilvl w:val="0"/>
          <w:numId w:val="20"/>
        </w:numPr>
        <w:rPr>
          <w:sz w:val="32"/>
          <w:szCs w:val="32"/>
        </w:rPr>
      </w:pPr>
      <w:bookmarkStart w:id="47" w:name="_Toc398419994"/>
      <w:r w:rsidRPr="00D236BE">
        <w:rPr>
          <w:sz w:val="32"/>
          <w:szCs w:val="32"/>
        </w:rPr>
        <w:t>References</w:t>
      </w:r>
      <w:bookmarkEnd w:id="46"/>
      <w:bookmarkEnd w:id="47"/>
    </w:p>
    <w:p w:rsidR="00D236BE" w:rsidRPr="002423AC" w:rsidRDefault="001F1BCC" w:rsidP="002423AC">
      <w:pPr>
        <w:pStyle w:val="ListParagraph"/>
        <w:numPr>
          <w:ilvl w:val="0"/>
          <w:numId w:val="21"/>
        </w:numPr>
        <w:spacing w:after="0"/>
        <w:rPr>
          <w:rFonts w:cstheme="minorHAnsi"/>
          <w:b/>
          <w:bCs/>
          <w:sz w:val="24"/>
          <w:szCs w:val="24"/>
        </w:rPr>
      </w:pPr>
      <w:hyperlink r:id="rId12" w:history="1">
        <w:r w:rsidR="00D236BE" w:rsidRPr="002423AC">
          <w:rPr>
            <w:rFonts w:cstheme="minorHAnsi"/>
            <w:sz w:val="24"/>
            <w:szCs w:val="24"/>
          </w:rPr>
          <w:t>Sam Harris</w:t>
        </w:r>
      </w:hyperlink>
      <w:r w:rsidR="00D236BE" w:rsidRPr="002423AC">
        <w:rPr>
          <w:rFonts w:cstheme="minorHAnsi"/>
          <w:sz w:val="24"/>
          <w:szCs w:val="24"/>
        </w:rPr>
        <w:t xml:space="preserve">, </w:t>
      </w:r>
      <w:hyperlink r:id="rId13" w:history="1">
        <w:r w:rsidR="00D236BE" w:rsidRPr="002423AC">
          <w:rPr>
            <w:rFonts w:cstheme="minorHAnsi"/>
            <w:i/>
            <w:sz w:val="24"/>
            <w:szCs w:val="24"/>
          </w:rPr>
          <w:t>The End of Faith: Religion, Terror, and the Future of Reason</w:t>
        </w:r>
      </w:hyperlink>
      <w:r w:rsidR="00D236BE" w:rsidRPr="002423AC">
        <w:rPr>
          <w:rFonts w:cstheme="minorHAnsi"/>
          <w:sz w:val="24"/>
          <w:szCs w:val="24"/>
        </w:rPr>
        <w:t xml:space="preserve"> [online] </w:t>
      </w:r>
    </w:p>
    <w:p w:rsidR="00D236BE" w:rsidRDefault="00D236BE" w:rsidP="007B58E9">
      <w:pPr>
        <w:spacing w:after="0"/>
        <w:ind w:left="1080"/>
        <w:rPr>
          <w:sz w:val="24"/>
          <w:szCs w:val="24"/>
        </w:rPr>
      </w:pPr>
      <w:r w:rsidRPr="004421CC">
        <w:rPr>
          <w:sz w:val="24"/>
          <w:szCs w:val="24"/>
        </w:rPr>
        <w:t xml:space="preserve">Available from: </w:t>
      </w:r>
      <w:hyperlink r:id="rId14" w:history="1">
        <w:r w:rsidR="007B58E9" w:rsidRPr="008E5851">
          <w:rPr>
            <w:rStyle w:val="Hyperlink"/>
            <w:sz w:val="24"/>
            <w:szCs w:val="24"/>
          </w:rPr>
          <w:t>https://www.goodreads.com/quotes/261279-what-are-the-chances-that-we-will-one-day-discover</w:t>
        </w:r>
      </w:hyperlink>
    </w:p>
    <w:p w:rsidR="00D236BE" w:rsidRDefault="00D236BE" w:rsidP="007B58E9">
      <w:pPr>
        <w:spacing w:after="0"/>
        <w:ind w:left="360" w:firstLine="720"/>
        <w:rPr>
          <w:sz w:val="24"/>
          <w:szCs w:val="24"/>
        </w:rPr>
      </w:pPr>
      <w:r>
        <w:rPr>
          <w:sz w:val="24"/>
          <w:szCs w:val="24"/>
        </w:rPr>
        <w:t>[Accessed 9</w:t>
      </w:r>
      <w:r w:rsidRPr="004C2C7C">
        <w:rPr>
          <w:sz w:val="24"/>
          <w:szCs w:val="24"/>
          <w:vertAlign w:val="superscript"/>
        </w:rPr>
        <w:t>th</w:t>
      </w:r>
      <w:r>
        <w:rPr>
          <w:sz w:val="24"/>
          <w:szCs w:val="24"/>
        </w:rPr>
        <w:t xml:space="preserve"> September 2014]</w:t>
      </w:r>
    </w:p>
    <w:p w:rsidR="00D236BE" w:rsidRDefault="00D236BE" w:rsidP="002423AC">
      <w:pPr>
        <w:spacing w:after="0"/>
        <w:rPr>
          <w:sz w:val="24"/>
          <w:szCs w:val="24"/>
        </w:rPr>
      </w:pPr>
    </w:p>
    <w:p w:rsidR="00D236BE" w:rsidRPr="002423AC" w:rsidRDefault="00D236BE" w:rsidP="002423AC">
      <w:pPr>
        <w:pStyle w:val="ListParagraph"/>
        <w:numPr>
          <w:ilvl w:val="0"/>
          <w:numId w:val="21"/>
        </w:numPr>
        <w:spacing w:after="0"/>
        <w:rPr>
          <w:b/>
          <w:bCs/>
          <w:sz w:val="24"/>
          <w:szCs w:val="24"/>
        </w:rPr>
      </w:pPr>
      <w:r w:rsidRPr="002423AC">
        <w:rPr>
          <w:i/>
          <w:sz w:val="24"/>
          <w:szCs w:val="24"/>
        </w:rPr>
        <w:lastRenderedPageBreak/>
        <w:t>How genetic conditions are inherited</w:t>
      </w:r>
      <w:r w:rsidRPr="002423AC">
        <w:rPr>
          <w:sz w:val="24"/>
          <w:szCs w:val="24"/>
        </w:rPr>
        <w:t xml:space="preserve">, 2014. Available from: </w:t>
      </w:r>
      <w:hyperlink r:id="rId15" w:history="1">
        <w:r w:rsidRPr="002423AC">
          <w:rPr>
            <w:rStyle w:val="Hyperlink"/>
            <w:sz w:val="24"/>
            <w:szCs w:val="24"/>
          </w:rPr>
          <w:t>http://www.nhs.uk/Conditions/Genetics/Pages/Facts.aspx</w:t>
        </w:r>
      </w:hyperlink>
    </w:p>
    <w:p w:rsidR="00D236BE" w:rsidRDefault="00D236BE" w:rsidP="002102E3">
      <w:pPr>
        <w:spacing w:after="0"/>
        <w:ind w:left="360" w:firstLine="720"/>
        <w:rPr>
          <w:sz w:val="24"/>
          <w:szCs w:val="24"/>
        </w:rPr>
      </w:pPr>
      <w:r w:rsidRPr="006D6350">
        <w:rPr>
          <w:sz w:val="24"/>
          <w:szCs w:val="24"/>
        </w:rPr>
        <w:t xml:space="preserve">[Accessed </w:t>
      </w:r>
      <w:r>
        <w:rPr>
          <w:sz w:val="24"/>
          <w:szCs w:val="24"/>
        </w:rPr>
        <w:t>8</w:t>
      </w:r>
      <w:r w:rsidRPr="006D6350">
        <w:rPr>
          <w:sz w:val="24"/>
          <w:szCs w:val="24"/>
          <w:vertAlign w:val="superscript"/>
        </w:rPr>
        <w:t>th</w:t>
      </w:r>
      <w:r w:rsidRPr="006D6350">
        <w:rPr>
          <w:sz w:val="24"/>
          <w:szCs w:val="24"/>
        </w:rPr>
        <w:t xml:space="preserve"> </w:t>
      </w:r>
      <w:r>
        <w:rPr>
          <w:sz w:val="24"/>
          <w:szCs w:val="24"/>
        </w:rPr>
        <w:t>July</w:t>
      </w:r>
      <w:r w:rsidRPr="006D6350">
        <w:rPr>
          <w:sz w:val="24"/>
          <w:szCs w:val="24"/>
        </w:rPr>
        <w:t xml:space="preserve"> 2014]</w:t>
      </w:r>
    </w:p>
    <w:p w:rsidR="00D236BE" w:rsidRDefault="00D236BE" w:rsidP="002423AC">
      <w:pPr>
        <w:spacing w:after="0"/>
        <w:rPr>
          <w:sz w:val="24"/>
          <w:szCs w:val="24"/>
        </w:rPr>
      </w:pPr>
    </w:p>
    <w:p w:rsidR="00D236BE" w:rsidRPr="00263FE5" w:rsidRDefault="00D236BE" w:rsidP="00263FE5">
      <w:pPr>
        <w:pStyle w:val="ListParagraph"/>
        <w:numPr>
          <w:ilvl w:val="0"/>
          <w:numId w:val="21"/>
        </w:numPr>
        <w:spacing w:after="0"/>
        <w:rPr>
          <w:sz w:val="24"/>
          <w:szCs w:val="24"/>
        </w:rPr>
      </w:pPr>
      <w:r w:rsidRPr="00263FE5">
        <w:rPr>
          <w:i/>
          <w:sz w:val="24"/>
          <w:szCs w:val="24"/>
        </w:rPr>
        <w:t>What are single nucleotide polymorphisms (SNPs)</w:t>
      </w:r>
      <w:proofErr w:type="gramStart"/>
      <w:r w:rsidRPr="00263FE5">
        <w:rPr>
          <w:i/>
          <w:sz w:val="24"/>
          <w:szCs w:val="24"/>
        </w:rPr>
        <w:t>?.</w:t>
      </w:r>
      <w:proofErr w:type="gramEnd"/>
      <w:r w:rsidRPr="00263FE5">
        <w:rPr>
          <w:sz w:val="24"/>
          <w:szCs w:val="24"/>
        </w:rPr>
        <w:t xml:space="preserve"> Available from:</w:t>
      </w:r>
    </w:p>
    <w:p w:rsidR="00D236BE" w:rsidRDefault="001F1BCC" w:rsidP="002102E3">
      <w:pPr>
        <w:spacing w:after="0"/>
        <w:ind w:left="360" w:firstLine="720"/>
        <w:rPr>
          <w:sz w:val="24"/>
          <w:szCs w:val="24"/>
        </w:rPr>
      </w:pPr>
      <w:hyperlink r:id="rId16" w:history="1">
        <w:r w:rsidR="00D236BE" w:rsidRPr="002F32B0">
          <w:rPr>
            <w:rStyle w:val="Hyperlink"/>
            <w:sz w:val="24"/>
            <w:szCs w:val="24"/>
          </w:rPr>
          <w:t>http://ghr.nlm.nih.gov/handbook/genomicresearch/snp</w:t>
        </w:r>
      </w:hyperlink>
    </w:p>
    <w:p w:rsidR="00D236BE" w:rsidRDefault="00D236BE" w:rsidP="002102E3">
      <w:pPr>
        <w:spacing w:after="0"/>
        <w:ind w:left="360" w:firstLine="720"/>
        <w:rPr>
          <w:sz w:val="24"/>
          <w:szCs w:val="24"/>
        </w:rPr>
      </w:pPr>
      <w:r>
        <w:rPr>
          <w:sz w:val="24"/>
          <w:szCs w:val="24"/>
        </w:rPr>
        <w:t>[Accessed 8</w:t>
      </w:r>
      <w:r w:rsidRPr="002F32B0">
        <w:rPr>
          <w:sz w:val="24"/>
          <w:szCs w:val="24"/>
          <w:vertAlign w:val="superscript"/>
        </w:rPr>
        <w:t>th</w:t>
      </w:r>
      <w:r>
        <w:rPr>
          <w:sz w:val="24"/>
          <w:szCs w:val="24"/>
        </w:rPr>
        <w:t xml:space="preserve"> September 2014]</w:t>
      </w:r>
    </w:p>
    <w:p w:rsidR="00D236BE" w:rsidRDefault="00D236BE" w:rsidP="002423AC">
      <w:pPr>
        <w:spacing w:after="0"/>
        <w:rPr>
          <w:sz w:val="24"/>
          <w:szCs w:val="24"/>
        </w:rPr>
      </w:pPr>
    </w:p>
    <w:p w:rsidR="00D236BE" w:rsidRPr="002102E3" w:rsidRDefault="001F1BCC" w:rsidP="002102E3">
      <w:pPr>
        <w:pStyle w:val="ListParagraph"/>
        <w:numPr>
          <w:ilvl w:val="0"/>
          <w:numId w:val="21"/>
        </w:numPr>
        <w:spacing w:after="0"/>
        <w:rPr>
          <w:sz w:val="24"/>
          <w:szCs w:val="24"/>
        </w:rPr>
      </w:pPr>
      <w:hyperlink r:id="rId17" w:history="1">
        <w:proofErr w:type="spellStart"/>
        <w:r w:rsidR="00D236BE" w:rsidRPr="002102E3">
          <w:rPr>
            <w:sz w:val="24"/>
            <w:szCs w:val="24"/>
          </w:rPr>
          <w:t>Alqallaf</w:t>
        </w:r>
        <w:proofErr w:type="spellEnd"/>
        <w:r w:rsidR="00D236BE" w:rsidRPr="002102E3">
          <w:rPr>
            <w:sz w:val="24"/>
            <w:szCs w:val="24"/>
          </w:rPr>
          <w:t xml:space="preserve"> A.K.</w:t>
        </w:r>
      </w:hyperlink>
      <w:r w:rsidR="00D236BE" w:rsidRPr="002102E3">
        <w:rPr>
          <w:sz w:val="24"/>
          <w:szCs w:val="24"/>
        </w:rPr>
        <w:t xml:space="preserve">, </w:t>
      </w:r>
      <w:hyperlink r:id="rId18" w:history="1">
        <w:r w:rsidR="00D236BE" w:rsidRPr="002102E3">
          <w:rPr>
            <w:sz w:val="24"/>
            <w:szCs w:val="24"/>
          </w:rPr>
          <w:t>Tewfik A.H.</w:t>
        </w:r>
      </w:hyperlink>
      <w:r w:rsidR="00D236BE" w:rsidRPr="002102E3">
        <w:rPr>
          <w:sz w:val="24"/>
          <w:szCs w:val="24"/>
        </w:rPr>
        <w:t>,  </w:t>
      </w:r>
      <w:proofErr w:type="spellStart"/>
      <w:r w:rsidR="00A55BBA">
        <w:fldChar w:fldCharType="begin"/>
      </w:r>
      <w:r w:rsidR="00A55BBA">
        <w:instrText xml:space="preserve"> HYPERLINK "http://ieeexplore.ieee.org.ezproxy.westminster.ac.uk/search/searchresult.jsp?searchWithin=p_Authors:.QT.Krakowiak,%20P..QT.&amp;searchWithin=p_Author_Ids:37990850900&amp;newsearch=true" </w:instrText>
      </w:r>
      <w:r w:rsidR="00A55BBA">
        <w:fldChar w:fldCharType="separate"/>
      </w:r>
      <w:r w:rsidR="00D236BE" w:rsidRPr="002102E3">
        <w:rPr>
          <w:sz w:val="24"/>
          <w:szCs w:val="24"/>
        </w:rPr>
        <w:t>Krakowiak</w:t>
      </w:r>
      <w:proofErr w:type="spellEnd"/>
      <w:r w:rsidR="00D236BE" w:rsidRPr="002102E3">
        <w:rPr>
          <w:sz w:val="24"/>
          <w:szCs w:val="24"/>
        </w:rPr>
        <w:t xml:space="preserve"> P.</w:t>
      </w:r>
      <w:r w:rsidR="00A55BBA">
        <w:rPr>
          <w:sz w:val="24"/>
          <w:szCs w:val="24"/>
        </w:rPr>
        <w:fldChar w:fldCharType="end"/>
      </w:r>
      <w:r w:rsidR="00D236BE" w:rsidRPr="002102E3">
        <w:rPr>
          <w:sz w:val="24"/>
          <w:szCs w:val="24"/>
        </w:rPr>
        <w:t>,  </w:t>
      </w:r>
      <w:proofErr w:type="spellStart"/>
      <w:r w:rsidR="00A55BBA">
        <w:fldChar w:fldCharType="begin"/>
      </w:r>
      <w:r w:rsidR="00A55BBA">
        <w:instrText xml:space="preserve"> HYPERLINK "http://ieeexplore.ieee.org.ezproxy.westminster.ac.uk/search/searchresult.jsp?searchWithin=p_Authors:.QT.Tassone,%20F..QT.&amp;searchWithin=p_Author_Ids:37995863900&amp;newsearch=true" </w:instrText>
      </w:r>
      <w:r w:rsidR="00A55BBA">
        <w:fldChar w:fldCharType="separate"/>
      </w:r>
      <w:r w:rsidR="00D236BE" w:rsidRPr="002102E3">
        <w:rPr>
          <w:sz w:val="24"/>
          <w:szCs w:val="24"/>
        </w:rPr>
        <w:t>Tassone</w:t>
      </w:r>
      <w:proofErr w:type="spellEnd"/>
      <w:r w:rsidR="00D236BE" w:rsidRPr="002102E3">
        <w:rPr>
          <w:sz w:val="24"/>
          <w:szCs w:val="24"/>
        </w:rPr>
        <w:t xml:space="preserve">  F.</w:t>
      </w:r>
      <w:r w:rsidR="00A55BBA">
        <w:rPr>
          <w:sz w:val="24"/>
          <w:szCs w:val="24"/>
        </w:rPr>
        <w:fldChar w:fldCharType="end"/>
      </w:r>
      <w:r w:rsidR="00D236BE" w:rsidRPr="002102E3">
        <w:rPr>
          <w:sz w:val="24"/>
          <w:szCs w:val="24"/>
        </w:rPr>
        <w:t>,  </w:t>
      </w:r>
      <w:hyperlink r:id="rId19" w:history="1">
        <w:r w:rsidR="00D236BE" w:rsidRPr="002102E3">
          <w:rPr>
            <w:sz w:val="24"/>
            <w:szCs w:val="24"/>
          </w:rPr>
          <w:t>Davis R.</w:t>
        </w:r>
      </w:hyperlink>
      <w:r w:rsidR="00D236BE" w:rsidRPr="002102E3">
        <w:rPr>
          <w:sz w:val="24"/>
          <w:szCs w:val="24"/>
        </w:rPr>
        <w:t>,  </w:t>
      </w:r>
      <w:hyperlink r:id="rId20" w:history="1">
        <w:r w:rsidR="00D236BE" w:rsidRPr="002102E3">
          <w:rPr>
            <w:sz w:val="24"/>
            <w:szCs w:val="24"/>
          </w:rPr>
          <w:t>Hansen R.</w:t>
        </w:r>
      </w:hyperlink>
      <w:r w:rsidR="00D236BE" w:rsidRPr="002102E3">
        <w:rPr>
          <w:sz w:val="24"/>
          <w:szCs w:val="24"/>
        </w:rPr>
        <w:t> , </w:t>
      </w:r>
      <w:hyperlink r:id="rId21" w:history="1">
        <w:r w:rsidR="00D236BE" w:rsidRPr="002102E3">
          <w:rPr>
            <w:sz w:val="24"/>
            <w:szCs w:val="24"/>
          </w:rPr>
          <w:t>Hertz-</w:t>
        </w:r>
        <w:proofErr w:type="spellStart"/>
        <w:r w:rsidR="00D236BE" w:rsidRPr="002102E3">
          <w:rPr>
            <w:sz w:val="24"/>
            <w:szCs w:val="24"/>
          </w:rPr>
          <w:t>Picciotto</w:t>
        </w:r>
        <w:proofErr w:type="spellEnd"/>
        <w:r w:rsidR="00D236BE" w:rsidRPr="002102E3">
          <w:rPr>
            <w:sz w:val="24"/>
            <w:szCs w:val="24"/>
          </w:rPr>
          <w:t xml:space="preserve"> I.</w:t>
        </w:r>
      </w:hyperlink>
      <w:r w:rsidR="00D236BE" w:rsidRPr="002102E3">
        <w:rPr>
          <w:sz w:val="24"/>
          <w:szCs w:val="24"/>
        </w:rPr>
        <w:t>,  </w:t>
      </w:r>
      <w:proofErr w:type="spellStart"/>
      <w:r w:rsidR="00A55BBA">
        <w:fldChar w:fldCharType="begin"/>
      </w:r>
      <w:r w:rsidR="00A55BBA">
        <w:instrText xml:space="preserve"> HYPERLINK "http://ieeexplore.ieee.org.ezproxy.westminster.ac.uk/search/searchresult.jsp?searchWithin=p_Authors:.QT.Pessah,%20I..QT.&amp;searchWithin=p_Author_Ids:37990851900&amp;newsearch=true" </w:instrText>
      </w:r>
      <w:r w:rsidR="00A55BBA">
        <w:fldChar w:fldCharType="separate"/>
      </w:r>
      <w:r w:rsidR="00D236BE" w:rsidRPr="002102E3">
        <w:rPr>
          <w:sz w:val="24"/>
          <w:szCs w:val="24"/>
        </w:rPr>
        <w:t>Pessah</w:t>
      </w:r>
      <w:proofErr w:type="spellEnd"/>
      <w:r w:rsidR="00D236BE" w:rsidRPr="002102E3">
        <w:rPr>
          <w:sz w:val="24"/>
          <w:szCs w:val="24"/>
        </w:rPr>
        <w:t xml:space="preserve"> I.</w:t>
      </w:r>
      <w:r w:rsidR="00A55BBA">
        <w:rPr>
          <w:sz w:val="24"/>
          <w:szCs w:val="24"/>
        </w:rPr>
        <w:fldChar w:fldCharType="end"/>
      </w:r>
      <w:r w:rsidR="00D236BE" w:rsidRPr="002102E3">
        <w:rPr>
          <w:sz w:val="24"/>
          <w:szCs w:val="24"/>
        </w:rPr>
        <w:t xml:space="preserve">, </w:t>
      </w:r>
      <w:hyperlink r:id="rId22" w:history="1">
        <w:r w:rsidR="00D236BE" w:rsidRPr="002102E3">
          <w:rPr>
            <w:sz w:val="24"/>
            <w:szCs w:val="24"/>
          </w:rPr>
          <w:t>Gregg J.</w:t>
        </w:r>
      </w:hyperlink>
      <w:r w:rsidR="00D236BE" w:rsidRPr="002102E3">
        <w:rPr>
          <w:sz w:val="24"/>
          <w:szCs w:val="24"/>
        </w:rPr>
        <w:t>,  </w:t>
      </w:r>
      <w:proofErr w:type="spellStart"/>
      <w:r w:rsidR="00A55BBA">
        <w:fldChar w:fldCharType="begin"/>
      </w:r>
      <w:r w:rsidR="00A55BBA">
        <w:instrText xml:space="preserve"> HYPERLINK "http://ieeexplore.ieee.org.ezproxy.westminster.ac.uk/search/searchresult.jsp?searchWithin=p_Authors:.QT.Selleck,%20S.B..QT.&amp;searchWithin=p_Author_Ids:37990851300&amp;newsearch=true" </w:instrText>
      </w:r>
      <w:r w:rsidR="00A55BBA">
        <w:fldChar w:fldCharType="separate"/>
      </w:r>
      <w:r w:rsidR="00D236BE" w:rsidRPr="002102E3">
        <w:rPr>
          <w:sz w:val="24"/>
          <w:szCs w:val="24"/>
        </w:rPr>
        <w:t>Selleck</w:t>
      </w:r>
      <w:proofErr w:type="spellEnd"/>
      <w:r w:rsidR="00D236BE" w:rsidRPr="002102E3">
        <w:rPr>
          <w:sz w:val="24"/>
          <w:szCs w:val="24"/>
        </w:rPr>
        <w:t xml:space="preserve"> S.B.</w:t>
      </w:r>
      <w:r w:rsidR="00A55BBA">
        <w:rPr>
          <w:sz w:val="24"/>
          <w:szCs w:val="24"/>
        </w:rPr>
        <w:fldChar w:fldCharType="end"/>
      </w:r>
      <w:r w:rsidR="00D236BE" w:rsidRPr="002102E3">
        <w:rPr>
          <w:sz w:val="24"/>
          <w:szCs w:val="24"/>
        </w:rPr>
        <w:t>, ‘</w:t>
      </w:r>
      <w:r w:rsidR="00D236BE" w:rsidRPr="002102E3">
        <w:rPr>
          <w:i/>
          <w:sz w:val="24"/>
          <w:szCs w:val="24"/>
        </w:rPr>
        <w:t>Identifying patterns of copy number variants in case-control studies of human genetic disorders’</w:t>
      </w:r>
      <w:r w:rsidR="00D236BE" w:rsidRPr="002102E3">
        <w:rPr>
          <w:sz w:val="24"/>
          <w:szCs w:val="24"/>
        </w:rPr>
        <w:t xml:space="preserve">, pp. 1-4, Available from: IEEE </w:t>
      </w:r>
      <w:proofErr w:type="spellStart"/>
      <w:r w:rsidR="00D236BE" w:rsidRPr="002102E3">
        <w:rPr>
          <w:sz w:val="24"/>
          <w:szCs w:val="24"/>
        </w:rPr>
        <w:t>Xplore</w:t>
      </w:r>
      <w:proofErr w:type="spellEnd"/>
      <w:r w:rsidR="00D236BE" w:rsidRPr="002102E3">
        <w:rPr>
          <w:sz w:val="24"/>
          <w:szCs w:val="24"/>
        </w:rPr>
        <w:t xml:space="preserve"> digital library. [21 May 2009].</w:t>
      </w:r>
    </w:p>
    <w:p w:rsidR="00D236BE" w:rsidRPr="00C85720" w:rsidRDefault="00D236BE" w:rsidP="002423AC">
      <w:pPr>
        <w:spacing w:after="0"/>
        <w:rPr>
          <w:sz w:val="24"/>
          <w:szCs w:val="24"/>
        </w:rPr>
      </w:pPr>
    </w:p>
    <w:p w:rsidR="00D236BE" w:rsidRPr="002102E3" w:rsidRDefault="001F1BCC" w:rsidP="002102E3">
      <w:pPr>
        <w:pStyle w:val="ListParagraph"/>
        <w:numPr>
          <w:ilvl w:val="0"/>
          <w:numId w:val="21"/>
        </w:numPr>
        <w:spacing w:after="0"/>
        <w:rPr>
          <w:sz w:val="24"/>
          <w:szCs w:val="24"/>
        </w:rPr>
      </w:pPr>
      <w:hyperlink r:id="rId23" w:history="1">
        <w:proofErr w:type="spellStart"/>
        <w:r w:rsidR="00D236BE" w:rsidRPr="002102E3">
          <w:rPr>
            <w:sz w:val="24"/>
            <w:szCs w:val="24"/>
          </w:rPr>
          <w:t>Liangcai</w:t>
        </w:r>
        <w:proofErr w:type="spellEnd"/>
        <w:r w:rsidR="00D236BE" w:rsidRPr="002102E3">
          <w:rPr>
            <w:sz w:val="24"/>
            <w:szCs w:val="24"/>
          </w:rPr>
          <w:t xml:space="preserve"> Zhang</w:t>
        </w:r>
      </w:hyperlink>
      <w:r w:rsidR="00D236BE" w:rsidRPr="002102E3">
        <w:rPr>
          <w:sz w:val="24"/>
          <w:szCs w:val="24"/>
        </w:rPr>
        <w:t xml:space="preserve">, </w:t>
      </w:r>
      <w:hyperlink r:id="rId24" w:history="1">
        <w:proofErr w:type="spellStart"/>
        <w:r w:rsidR="00D236BE" w:rsidRPr="002102E3">
          <w:rPr>
            <w:sz w:val="24"/>
            <w:szCs w:val="24"/>
          </w:rPr>
          <w:t>Lina</w:t>
        </w:r>
        <w:proofErr w:type="spellEnd"/>
        <w:r w:rsidR="00D236BE" w:rsidRPr="002102E3">
          <w:rPr>
            <w:sz w:val="24"/>
            <w:szCs w:val="24"/>
          </w:rPr>
          <w:t xml:space="preserve"> Chen</w:t>
        </w:r>
      </w:hyperlink>
      <w:r w:rsidR="00D236BE" w:rsidRPr="002102E3">
        <w:rPr>
          <w:sz w:val="24"/>
          <w:szCs w:val="24"/>
        </w:rPr>
        <w:t xml:space="preserve">, </w:t>
      </w:r>
      <w:hyperlink r:id="rId25" w:history="1">
        <w:r w:rsidR="00D236BE" w:rsidRPr="002102E3">
          <w:rPr>
            <w:sz w:val="24"/>
            <w:szCs w:val="24"/>
          </w:rPr>
          <w:t>Yan Zhao</w:t>
        </w:r>
      </w:hyperlink>
      <w:r w:rsidR="00D236BE" w:rsidRPr="002102E3">
        <w:rPr>
          <w:sz w:val="24"/>
          <w:szCs w:val="24"/>
        </w:rPr>
        <w:t xml:space="preserve">, </w:t>
      </w:r>
      <w:hyperlink r:id="rId26" w:history="1">
        <w:proofErr w:type="spellStart"/>
        <w:r w:rsidR="00D236BE" w:rsidRPr="002102E3">
          <w:rPr>
            <w:sz w:val="24"/>
            <w:szCs w:val="24"/>
          </w:rPr>
          <w:t>Liangde</w:t>
        </w:r>
        <w:proofErr w:type="spellEnd"/>
        <w:r w:rsidR="00D236BE" w:rsidRPr="002102E3">
          <w:rPr>
            <w:sz w:val="24"/>
            <w:szCs w:val="24"/>
          </w:rPr>
          <w:t xml:space="preserve"> </w:t>
        </w:r>
        <w:proofErr w:type="spellStart"/>
        <w:r w:rsidR="00D236BE" w:rsidRPr="002102E3">
          <w:rPr>
            <w:sz w:val="24"/>
            <w:szCs w:val="24"/>
          </w:rPr>
          <w:t>Xu</w:t>
        </w:r>
        <w:proofErr w:type="spellEnd"/>
      </w:hyperlink>
      <w:r w:rsidR="00D236BE" w:rsidRPr="002102E3">
        <w:rPr>
          <w:sz w:val="24"/>
          <w:szCs w:val="24"/>
        </w:rPr>
        <w:t xml:space="preserve">, </w:t>
      </w:r>
      <w:r w:rsidR="00D236BE" w:rsidRPr="002102E3">
        <w:rPr>
          <w:i/>
          <w:sz w:val="24"/>
          <w:szCs w:val="24"/>
        </w:rPr>
        <w:t xml:space="preserve">‘A SNP and KEGG Based Approach to Mine Risk Pathways Associated with Bipolar Disorder’, </w:t>
      </w:r>
      <w:r w:rsidR="00D236BE" w:rsidRPr="002102E3">
        <w:rPr>
          <w:sz w:val="24"/>
          <w:szCs w:val="24"/>
        </w:rPr>
        <w:t xml:space="preserve">pp. 34 – 38, Available from: IEEE </w:t>
      </w:r>
      <w:proofErr w:type="spellStart"/>
      <w:r w:rsidR="00D236BE" w:rsidRPr="002102E3">
        <w:rPr>
          <w:sz w:val="24"/>
          <w:szCs w:val="24"/>
        </w:rPr>
        <w:t>Xplore</w:t>
      </w:r>
      <w:proofErr w:type="spellEnd"/>
      <w:r w:rsidR="00D236BE" w:rsidRPr="002102E3">
        <w:rPr>
          <w:sz w:val="24"/>
          <w:szCs w:val="24"/>
        </w:rPr>
        <w:t xml:space="preserve"> digital library. [20 Oct. 2008].</w:t>
      </w:r>
    </w:p>
    <w:p w:rsidR="00D236BE" w:rsidRDefault="00D236BE" w:rsidP="002423AC">
      <w:pPr>
        <w:spacing w:after="0"/>
        <w:rPr>
          <w:sz w:val="24"/>
          <w:szCs w:val="24"/>
        </w:rPr>
      </w:pPr>
    </w:p>
    <w:p w:rsidR="00D236BE" w:rsidRPr="002102E3" w:rsidRDefault="001F1BCC" w:rsidP="002102E3">
      <w:pPr>
        <w:pStyle w:val="ListParagraph"/>
        <w:numPr>
          <w:ilvl w:val="0"/>
          <w:numId w:val="21"/>
        </w:numPr>
        <w:spacing w:after="0"/>
        <w:rPr>
          <w:sz w:val="24"/>
          <w:szCs w:val="24"/>
        </w:rPr>
      </w:pPr>
      <w:hyperlink r:id="rId27" w:history="1">
        <w:r w:rsidR="00D236BE" w:rsidRPr="002102E3">
          <w:rPr>
            <w:sz w:val="24"/>
            <w:szCs w:val="24"/>
          </w:rPr>
          <w:t xml:space="preserve">He </w:t>
        </w:r>
        <w:proofErr w:type="spellStart"/>
        <w:r w:rsidR="00D236BE" w:rsidRPr="002102E3">
          <w:rPr>
            <w:sz w:val="24"/>
            <w:szCs w:val="24"/>
          </w:rPr>
          <w:t>Peng</w:t>
        </w:r>
        <w:proofErr w:type="spellEnd"/>
      </w:hyperlink>
      <w:r w:rsidR="00D236BE" w:rsidRPr="002102E3">
        <w:rPr>
          <w:sz w:val="24"/>
          <w:szCs w:val="24"/>
        </w:rPr>
        <w:t xml:space="preserve"> , </w:t>
      </w:r>
      <w:hyperlink r:id="rId28" w:history="1">
        <w:r w:rsidR="00D236BE" w:rsidRPr="002102E3">
          <w:rPr>
            <w:sz w:val="24"/>
            <w:szCs w:val="24"/>
          </w:rPr>
          <w:t xml:space="preserve">Jiang </w:t>
        </w:r>
        <w:proofErr w:type="spellStart"/>
        <w:r w:rsidR="00D236BE" w:rsidRPr="002102E3">
          <w:rPr>
            <w:sz w:val="24"/>
            <w:szCs w:val="24"/>
          </w:rPr>
          <w:t>Rui</w:t>
        </w:r>
        <w:proofErr w:type="spellEnd"/>
      </w:hyperlink>
      <w:r w:rsidR="00D236BE" w:rsidRPr="002102E3">
        <w:rPr>
          <w:sz w:val="24"/>
          <w:szCs w:val="24"/>
        </w:rPr>
        <w:t>, ‘</w:t>
      </w:r>
      <w:r w:rsidR="00D236BE" w:rsidRPr="002102E3">
        <w:rPr>
          <w:i/>
          <w:sz w:val="24"/>
          <w:szCs w:val="24"/>
        </w:rPr>
        <w:t>Integrating multiple gene semantic similarity profiles to infer disease genes’</w:t>
      </w:r>
      <w:r w:rsidR="00D236BE" w:rsidRPr="002102E3">
        <w:rPr>
          <w:sz w:val="24"/>
          <w:szCs w:val="24"/>
        </w:rPr>
        <w:t xml:space="preserve">, pp. 7420 – 4725, Available from: IEEE </w:t>
      </w:r>
      <w:proofErr w:type="spellStart"/>
      <w:r w:rsidR="00D236BE" w:rsidRPr="002102E3">
        <w:rPr>
          <w:sz w:val="24"/>
          <w:szCs w:val="24"/>
        </w:rPr>
        <w:t>Xplore</w:t>
      </w:r>
      <w:proofErr w:type="spellEnd"/>
      <w:r w:rsidR="00D236BE" w:rsidRPr="002102E3">
        <w:rPr>
          <w:sz w:val="24"/>
          <w:szCs w:val="24"/>
        </w:rPr>
        <w:t xml:space="preserve"> digital library. [27 July 2012].</w:t>
      </w:r>
    </w:p>
    <w:p w:rsidR="00D236BE" w:rsidRDefault="00D236BE" w:rsidP="00D236BE"/>
    <w:p w:rsidR="00D236BE" w:rsidRDefault="00D236BE" w:rsidP="00D236BE"/>
    <w:p w:rsidR="00D236BE" w:rsidRDefault="00D236BE" w:rsidP="00D236BE"/>
    <w:p w:rsidR="00D236BE" w:rsidRDefault="00D236BE" w:rsidP="00D236BE"/>
    <w:p w:rsidR="00D236BE" w:rsidRDefault="00D236BE" w:rsidP="00D236BE"/>
    <w:p w:rsidR="00D236BE" w:rsidRDefault="00D236BE" w:rsidP="00D236BE"/>
    <w:p w:rsidR="00D236BE" w:rsidRDefault="00D236BE" w:rsidP="00D236BE"/>
    <w:p w:rsidR="00D236BE" w:rsidRDefault="00D236BE" w:rsidP="00D236BE"/>
    <w:p w:rsidR="00D236BE" w:rsidRPr="00D236BE" w:rsidRDefault="00D236BE" w:rsidP="00D236BE"/>
    <w:p w:rsidR="005911AC" w:rsidRPr="00D236BE" w:rsidRDefault="00D236BE" w:rsidP="0099729B">
      <w:pPr>
        <w:pStyle w:val="Heading2"/>
        <w:numPr>
          <w:ilvl w:val="0"/>
          <w:numId w:val="20"/>
        </w:numPr>
        <w:rPr>
          <w:sz w:val="32"/>
          <w:szCs w:val="32"/>
        </w:rPr>
      </w:pPr>
      <w:bookmarkStart w:id="48" w:name="_Toc398419995"/>
      <w:r w:rsidRPr="00D236BE">
        <w:rPr>
          <w:sz w:val="32"/>
          <w:szCs w:val="32"/>
        </w:rPr>
        <w:lastRenderedPageBreak/>
        <w:t>Activity Schedule</w:t>
      </w:r>
      <w:r w:rsidR="00913B60">
        <w:rPr>
          <w:sz w:val="32"/>
          <w:szCs w:val="32"/>
        </w:rPr>
        <w:t>s</w:t>
      </w:r>
      <w:bookmarkEnd w:id="48"/>
    </w:p>
    <w:p w:rsidR="00525696" w:rsidRPr="00525696" w:rsidRDefault="004F035A" w:rsidP="003E2A59">
      <w:r>
        <w:rPr>
          <w:noProof/>
        </w:rPr>
        <w:drawing>
          <wp:inline distT="0" distB="0" distL="0" distR="0" wp14:anchorId="19292C0E" wp14:editId="5B8BC676">
            <wp:extent cx="6118578" cy="57799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1693" cy="5782853"/>
                    </a:xfrm>
                    <a:prstGeom prst="rect">
                      <a:avLst/>
                    </a:prstGeom>
                    <a:noFill/>
                    <a:ln>
                      <a:noFill/>
                    </a:ln>
                  </pic:spPr>
                </pic:pic>
              </a:graphicData>
            </a:graphic>
          </wp:inline>
        </w:drawing>
      </w:r>
    </w:p>
    <w:p w:rsidR="00002A6E" w:rsidRPr="00002A6E" w:rsidRDefault="00254BE0" w:rsidP="00002A6E">
      <w:pPr>
        <w:shd w:val="clear" w:color="auto" w:fill="FFFFFF"/>
        <w:spacing w:after="225" w:line="270" w:lineRule="atLeast"/>
        <w:outlineLvl w:val="0"/>
        <w:rPr>
          <w:rFonts w:eastAsia="Times New Roman" w:cstheme="minorHAnsi"/>
          <w:color w:val="181818"/>
          <w:kern w:val="36"/>
        </w:rPr>
      </w:pPr>
      <w:r>
        <w:rPr>
          <w:rFonts w:eastAsia="Times New Roman" w:cstheme="minorHAnsi"/>
          <w:color w:val="181818"/>
          <w:kern w:val="36"/>
        </w:rPr>
        <w:t xml:space="preserve"> </w:t>
      </w:r>
    </w:p>
    <w:p w:rsidR="00055E06" w:rsidRDefault="00EE38B1">
      <w:r>
        <w:t xml:space="preserve"> </w:t>
      </w:r>
    </w:p>
    <w:sectPr w:rsidR="00055E06" w:rsidSect="0006493A">
      <w:headerReference w:type="default" r:id="rId30"/>
      <w:footerReference w:type="default" r:id="rId3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BCC" w:rsidRDefault="001F1BCC" w:rsidP="0034051C">
      <w:pPr>
        <w:spacing w:after="0" w:line="240" w:lineRule="auto"/>
      </w:pPr>
      <w:r>
        <w:separator/>
      </w:r>
    </w:p>
  </w:endnote>
  <w:endnote w:type="continuationSeparator" w:id="0">
    <w:p w:rsidR="001F1BCC" w:rsidRDefault="001F1BCC" w:rsidP="00340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8B1" w:rsidRDefault="004D18B1">
    <w:pPr>
      <w:pStyle w:val="Footer"/>
    </w:pPr>
    <w:r>
      <w:rPr>
        <w:noProof/>
      </w:rPr>
      <mc:AlternateContent>
        <mc:Choice Requires="wps">
          <w:drawing>
            <wp:anchor distT="0" distB="0" distL="114300" distR="114300" simplePos="0" relativeHeight="251669504" behindDoc="0" locked="0" layoutInCell="0" allowOverlap="1" wp14:editId="022BDEDB">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60930"/>
                            <w:dataBinding w:prefixMappings="xmlns:ns0='http://schemas.microsoft.com/office/2006/coverPageProps'" w:xpath="/ns0:CoverPageProperties[1]/ns0:PublishDate[1]" w:storeItemID="{55AF091B-3C7A-41E3-B477-F2FDAA23CFDA}"/>
                            <w:date w:fullDate="2014-09-13T00:00:00Z">
                              <w:dateFormat w:val="MMMM d, yyyy"/>
                              <w:lid w:val="en-US"/>
                              <w:storeMappedDataAs w:val="dateTime"/>
                              <w:calendar w:val="gregorian"/>
                            </w:date>
                          </w:sdtPr>
                          <w:sdtEndPr/>
                          <w:sdtContent>
                            <w:p w:rsidR="004D18B1" w:rsidRDefault="004D18B1">
                              <w:r>
                                <w:t>September 13, 2014</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4" o:spid="_x0000_s1028"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0/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IokTT+xAgAAnwUAAA4AAAAAAAAA&#10;AAAAAAAALgIAAGRycy9lMm9Eb2MueG1sUEsBAi0AFAAGAAgAAAAhAAOnAH7YAAAABQEAAA8AAAAA&#10;AAAAAAAAAAAACwUAAGRycy9kb3ducmV2LnhtbFBLBQYAAAAABAAEAPMAAAAQBgAAAAA=&#10;" o:allowincell="f" filled="f" stroked="f">
              <v:textbox inset=",0">
                <w:txbxContent>
                  <w:sdt>
                    <w:sdtPr>
                      <w:alias w:val="Date"/>
                      <w:id w:val="77460930"/>
                      <w:dataBinding w:prefixMappings="xmlns:ns0='http://schemas.microsoft.com/office/2006/coverPageProps'" w:xpath="/ns0:CoverPageProperties[1]/ns0:PublishDate[1]" w:storeItemID="{55AF091B-3C7A-41E3-B477-F2FDAA23CFDA}"/>
                      <w:date w:fullDate="2014-09-13T00:00:00Z">
                        <w:dateFormat w:val="MMMM d, yyyy"/>
                        <w:lid w:val="en-US"/>
                        <w:storeMappedDataAs w:val="dateTime"/>
                        <w:calendar w:val="gregorian"/>
                      </w:date>
                    </w:sdtPr>
                    <w:sdtEndPr/>
                    <w:sdtContent>
                      <w:p w:rsidR="004D18B1" w:rsidRDefault="004D18B1">
                        <w:r>
                          <w:t>September 13, 2014</w:t>
                        </w:r>
                      </w:p>
                    </w:sdtContent>
                  </w:sdt>
                </w:txbxContent>
              </v:textbox>
              <w10:wrap anchorx="margin" anchory="page"/>
            </v:rect>
          </w:pict>
        </mc:Fallback>
      </mc:AlternateContent>
    </w:r>
    <w:r>
      <w:rPr>
        <w:noProof/>
      </w:rPr>
      <mc:AlternateContent>
        <mc:Choice Requires="wpg">
          <w:drawing>
            <wp:anchor distT="0" distB="0" distL="114300" distR="114300" simplePos="0" relativeHeight="251668480" behindDoc="0" locked="0" layoutInCell="1" allowOverlap="1" wp14:editId="493144DE">
              <wp:simplePos x="0" y="0"/>
              <wp:positionH relativeFrom="leftMargin">
                <wp:align>right</wp:align>
              </wp:positionH>
              <wp:positionV relativeFrom="page">
                <wp:align>bottom</wp:align>
              </wp:positionV>
              <wp:extent cx="76200" cy="838200"/>
              <wp:effectExtent l="11430" t="9525" r="7620" b="9525"/>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Abe8UAAADcAAAADwAAAGRycy9kb3ducmV2LnhtbESP0WrCQBRE3wX/YbmCL6VuWjS2qauU&#10;gigqiLYfcNm9JsHs3ZDdaPx7Vyj4OMzMGWa26GwlLtT40rGCt1ECglg7U3Ku4O93+foBwgdkg5Vj&#10;UnAjD4t5vzfDzLgrH+hyDLmIEPYZKihCqDMpvS7Ioh+5mjh6J9dYDFE2uTQNXiPcVvI9SVJpseS4&#10;UGBNPwXp87G1CibdS6tv6UFPy/PWtmZ32qw+90oNB933F4hAXXiG/9tro2A8SeFxJh4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Abe8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4MYAAADcAAAADwAAAGRycy9kb3ducmV2LnhtbESP3WoCMRSE7wt9h3AK3kjNVnRttxul&#10;CGLRQtH2AQ7J2R/cnCybrK5v3whCL4eZ+YbJV4NtxJk6XztW8DJJQBBrZ2ouFfz+bJ5fQfiAbLBx&#10;TAqu5GG1fHzIMTPuwgc6H0MpIoR9hgqqENpMSq8rsugnriWOXuE6iyHKrpSmw0uE20ZOkySVFmuO&#10;CxW2tK5In469VTAfxr2+pge9qE9725uvYrd9+1Zq9DR8vIMINIT/8L39aRTM5gu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8vuDGAAAA3AAAAA8AAAAAAAAA&#10;AAAAAAAAoQIAAGRycy9kb3ducmV2LnhtbFBLBQYAAAAABAAEAPkAAACUAw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MqksEAAADcAAAADwAAAGRycy9kb3ducmV2LnhtbERPy4rCMBTdC/MP4Q64EU1HfHaMIoI4&#10;6MDg4wMuybUtNjelSbX+vVkMuDyc92LV2lLcqfaFYwVfgwQEsXam4EzB5bztz0D4gGywdEwKnuRh&#10;tfzoLDA17sFHup9CJmII+xQV5CFUqZRe52TRD1xFHLmrqy2GCOtMmhofMdyWcpgkE2mx4NiQY0Wb&#10;nPTt1FgF47bX6OfkqKfF7WAb83vd7+Z/SnU/2/U3iEBteIv/3T9GwWgc18Yz8Qj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4yqSwQAAANwAAAAPAAAAAAAAAAAAAAAA&#10;AKECAABkcnMvZG93bnJldi54bWxQSwUGAAAAAAQABAD5AAAAjwM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BCC" w:rsidRDefault="001F1BCC" w:rsidP="0034051C">
      <w:pPr>
        <w:spacing w:after="0" w:line="240" w:lineRule="auto"/>
      </w:pPr>
      <w:r>
        <w:separator/>
      </w:r>
    </w:p>
  </w:footnote>
  <w:footnote w:type="continuationSeparator" w:id="0">
    <w:p w:rsidR="001F1BCC" w:rsidRDefault="001F1BCC" w:rsidP="003405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A0" w:rsidRDefault="00646EA0">
    <w:pPr>
      <w:pStyle w:val="Header"/>
    </w:pPr>
    <w:r>
      <w:rPr>
        <w:noProof/>
      </w:rPr>
      <mc:AlternateContent>
        <mc:Choice Requires="wps">
          <w:drawing>
            <wp:anchor distT="0" distB="0" distL="114300" distR="114300" simplePos="0" relativeHeight="251666432" behindDoc="0" locked="0" layoutInCell="0" allowOverlap="1" wp14:anchorId="2D157C8B" wp14:editId="2C57A9A1">
              <wp:simplePos x="0" y="0"/>
              <wp:positionH relativeFrom="margin">
                <wp:align>left</wp:align>
              </wp:positionH>
              <wp:positionV relativeFrom="topMargin">
                <wp:align>center</wp:align>
              </wp:positionV>
              <wp:extent cx="5943600" cy="170815"/>
              <wp:effectExtent l="0" t="0" r="0" b="190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4100527"/>
                            <w:dataBinding w:prefixMappings="xmlns:ns0='http://schemas.openxmlformats.org/package/2006/metadata/core-properties' xmlns:ns1='http://purl.org/dc/elements/1.1/'" w:xpath="/ns0:coreProperties[1]/ns1:title[1]" w:storeItemID="{6C3C8BC8-F283-45AE-878A-BAB7291924A1}"/>
                            <w:text/>
                          </w:sdtPr>
                          <w:sdtEndPr/>
                          <w:sdtContent>
                            <w:p w:rsidR="00646EA0" w:rsidRDefault="00646EA0">
                              <w:pPr>
                                <w:spacing w:after="0" w:line="240" w:lineRule="auto"/>
                              </w:pPr>
                              <w:r>
                                <w:t>Terms of Reference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0;margin-top:0;width:468pt;height:13.45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" o:allowincell="f" filled="f" stroked="f">
              <v:textbox style="mso-fit-shape-to-text:t" inset=",0,,0">
                <w:txbxContent>
                  <w:sdt>
                    <w:sdtPr>
                      <w:alias w:val="Title"/>
                      <w:id w:val="74100527"/>
                      <w:dataBinding w:prefixMappings="xmlns:ns0='http://schemas.openxmlformats.org/package/2006/metadata/core-properties' xmlns:ns1='http://purl.org/dc/elements/1.1/'" w:xpath="/ns0:coreProperties[1]/ns1:title[1]" w:storeItemID="{6C3C8BC8-F283-45AE-878A-BAB7291924A1}"/>
                      <w:text/>
                    </w:sdtPr>
                    <w:sdtEndPr/>
                    <w:sdtContent>
                      <w:p w:rsidR="00646EA0" w:rsidRDefault="00646EA0">
                        <w:pPr>
                          <w:spacing w:after="0" w:line="240" w:lineRule="auto"/>
                        </w:pPr>
                        <w:r>
                          <w:t>Terms of Reference</w:t>
                        </w:r>
                      </w:p>
                    </w:sdtContent>
                  </w:sdt>
                </w:txbxContent>
              </v:textbox>
              <w10:wrap anchorx="margin" anchory="margin"/>
            </v:shape>
          </w:pict>
        </mc:Fallback>
      </mc:AlternateContent>
    </w:r>
    <w:r>
      <w:rPr>
        <w:noProof/>
      </w:rPr>
      <mc:AlternateContent>
        <mc:Choice Requires="wps">
          <w:drawing>
            <wp:anchor distT="0" distB="0" distL="114300" distR="114300" simplePos="0" relativeHeight="251665408" behindDoc="0" locked="0" layoutInCell="0" allowOverlap="1" wp14:anchorId="3A1343C1" wp14:editId="101B1AC8">
              <wp:simplePos x="0" y="0"/>
              <wp:positionH relativeFrom="page">
                <wp:align>left</wp:align>
              </wp:positionH>
              <wp:positionV relativeFrom="topMargin">
                <wp:align>center</wp:align>
              </wp:positionV>
              <wp:extent cx="914400" cy="17081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646EA0" w:rsidRDefault="00646EA0">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6E57B0" w:rsidRPr="006E57B0">
                            <w:rPr>
                              <w:noProof/>
                              <w:color w:val="FFFFFF" w:themeColor="background1"/>
                              <w14:numForm w14:val="lining"/>
                            </w:rPr>
                            <w:t>5</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14" o:spid="_x0000_s1027" type="#_x0000_t202" style="position:absolute;margin-left:0;margin-top:0;width:1in;height:13.45pt;z-index:25166540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" o:allowincell="f" fillcolor="#4f81bd [3204]" stroked="f">
              <v:textbox style="mso-fit-shape-to-text:t" inset=",0,,0">
                <w:txbxContent>
                  <w:p w:rsidR="00646EA0" w:rsidRDefault="00646EA0">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6E57B0" w:rsidRPr="006E57B0">
                      <w:rPr>
                        <w:noProof/>
                        <w:color w:val="FFFFFF" w:themeColor="background1"/>
                        <w14:numForm w14:val="lining"/>
                      </w:rPr>
                      <w:t>5</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5610"/>
    <w:multiLevelType w:val="hybridMultilevel"/>
    <w:tmpl w:val="D2940562"/>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90068E"/>
    <w:multiLevelType w:val="hybridMultilevel"/>
    <w:tmpl w:val="284E9C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1091B"/>
    <w:multiLevelType w:val="hybridMultilevel"/>
    <w:tmpl w:val="EFCA9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043440"/>
    <w:multiLevelType w:val="hybridMultilevel"/>
    <w:tmpl w:val="4E7A1C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C260AD"/>
    <w:multiLevelType w:val="hybridMultilevel"/>
    <w:tmpl w:val="4FB40C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A84DFE"/>
    <w:multiLevelType w:val="hybridMultilevel"/>
    <w:tmpl w:val="BFC4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D01D54"/>
    <w:multiLevelType w:val="hybridMultilevel"/>
    <w:tmpl w:val="8FF662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DFE027A"/>
    <w:multiLevelType w:val="hybridMultilevel"/>
    <w:tmpl w:val="36082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1B5071"/>
    <w:multiLevelType w:val="hybridMultilevel"/>
    <w:tmpl w:val="E8686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EC73F1"/>
    <w:multiLevelType w:val="hybridMultilevel"/>
    <w:tmpl w:val="76482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4D262B"/>
    <w:multiLevelType w:val="hybridMultilevel"/>
    <w:tmpl w:val="A492F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CE4B44"/>
    <w:multiLevelType w:val="hybridMultilevel"/>
    <w:tmpl w:val="7C1E0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CD55CD"/>
    <w:multiLevelType w:val="hybridMultilevel"/>
    <w:tmpl w:val="9F20F5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716485"/>
    <w:multiLevelType w:val="hybridMultilevel"/>
    <w:tmpl w:val="33026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360D6D"/>
    <w:multiLevelType w:val="hybridMultilevel"/>
    <w:tmpl w:val="0568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891A10"/>
    <w:multiLevelType w:val="hybridMultilevel"/>
    <w:tmpl w:val="3C829F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3BD228F"/>
    <w:multiLevelType w:val="hybridMultilevel"/>
    <w:tmpl w:val="1D84D0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56802BE"/>
    <w:multiLevelType w:val="hybridMultilevel"/>
    <w:tmpl w:val="D1F65640"/>
    <w:lvl w:ilvl="0" w:tplc="0409000F">
      <w:start w:val="1"/>
      <w:numFmt w:val="decimal"/>
      <w:lvlText w:val="%1."/>
      <w:lvlJc w:val="left"/>
      <w:pPr>
        <w:ind w:left="720" w:hanging="360"/>
      </w:pPr>
    </w:lvl>
    <w:lvl w:ilvl="1" w:tplc="44CA5620">
      <w:start w:val="1"/>
      <w:numFmt w:val="decimal"/>
      <w:lvlText w:val="8.%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8C3915"/>
    <w:multiLevelType w:val="hybridMultilevel"/>
    <w:tmpl w:val="98CC3534"/>
    <w:lvl w:ilvl="0" w:tplc="9668A94E">
      <w:start w:val="1"/>
      <w:numFmt w:val="decimal"/>
      <w:lvlText w:val="%1."/>
      <w:lvlJc w:val="left"/>
      <w:pPr>
        <w:ind w:left="1080" w:hanging="360"/>
      </w:pPr>
      <w:rPr>
        <w:rFonts w:cstheme="minorBid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9D23248"/>
    <w:multiLevelType w:val="hybridMultilevel"/>
    <w:tmpl w:val="F536A71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DC70E83"/>
    <w:multiLevelType w:val="hybridMultilevel"/>
    <w:tmpl w:val="0C383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6"/>
  </w:num>
  <w:num w:numId="4">
    <w:abstractNumId w:val="4"/>
  </w:num>
  <w:num w:numId="5">
    <w:abstractNumId w:val="8"/>
  </w:num>
  <w:num w:numId="6">
    <w:abstractNumId w:val="17"/>
  </w:num>
  <w:num w:numId="7">
    <w:abstractNumId w:val="0"/>
  </w:num>
  <w:num w:numId="8">
    <w:abstractNumId w:val="3"/>
  </w:num>
  <w:num w:numId="9">
    <w:abstractNumId w:val="12"/>
  </w:num>
  <w:num w:numId="10">
    <w:abstractNumId w:val="5"/>
  </w:num>
  <w:num w:numId="11">
    <w:abstractNumId w:val="16"/>
  </w:num>
  <w:num w:numId="12">
    <w:abstractNumId w:val="11"/>
  </w:num>
  <w:num w:numId="13">
    <w:abstractNumId w:val="20"/>
  </w:num>
  <w:num w:numId="14">
    <w:abstractNumId w:val="14"/>
  </w:num>
  <w:num w:numId="15">
    <w:abstractNumId w:val="2"/>
  </w:num>
  <w:num w:numId="16">
    <w:abstractNumId w:val="13"/>
  </w:num>
  <w:num w:numId="17">
    <w:abstractNumId w:val="9"/>
  </w:num>
  <w:num w:numId="18">
    <w:abstractNumId w:val="15"/>
  </w:num>
  <w:num w:numId="19">
    <w:abstractNumId w:val="7"/>
  </w:num>
  <w:num w:numId="20">
    <w:abstractNumId w:val="1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A6E"/>
    <w:rsid w:val="00002A6E"/>
    <w:rsid w:val="0001338D"/>
    <w:rsid w:val="000176F8"/>
    <w:rsid w:val="00035E87"/>
    <w:rsid w:val="0004493B"/>
    <w:rsid w:val="00050AB8"/>
    <w:rsid w:val="00055E06"/>
    <w:rsid w:val="00062746"/>
    <w:rsid w:val="00063C46"/>
    <w:rsid w:val="0006493A"/>
    <w:rsid w:val="0006781B"/>
    <w:rsid w:val="000757AB"/>
    <w:rsid w:val="000804D7"/>
    <w:rsid w:val="000809D5"/>
    <w:rsid w:val="00091D1D"/>
    <w:rsid w:val="000C1719"/>
    <w:rsid w:val="000F0738"/>
    <w:rsid w:val="00107629"/>
    <w:rsid w:val="00111A94"/>
    <w:rsid w:val="00112913"/>
    <w:rsid w:val="00115980"/>
    <w:rsid w:val="001159D6"/>
    <w:rsid w:val="00141E2F"/>
    <w:rsid w:val="0014605C"/>
    <w:rsid w:val="001640E3"/>
    <w:rsid w:val="00183485"/>
    <w:rsid w:val="001834A7"/>
    <w:rsid w:val="00183A15"/>
    <w:rsid w:val="001907E1"/>
    <w:rsid w:val="00191E5D"/>
    <w:rsid w:val="001A7EB7"/>
    <w:rsid w:val="001D76DC"/>
    <w:rsid w:val="001E14B1"/>
    <w:rsid w:val="001F1BCC"/>
    <w:rsid w:val="002102E3"/>
    <w:rsid w:val="002423AC"/>
    <w:rsid w:val="00254BE0"/>
    <w:rsid w:val="00263FE5"/>
    <w:rsid w:val="00297E41"/>
    <w:rsid w:val="002A3FF4"/>
    <w:rsid w:val="002C43F6"/>
    <w:rsid w:val="002C6280"/>
    <w:rsid w:val="002D47CD"/>
    <w:rsid w:val="002F32B0"/>
    <w:rsid w:val="003114DF"/>
    <w:rsid w:val="003138E2"/>
    <w:rsid w:val="0032042B"/>
    <w:rsid w:val="00326348"/>
    <w:rsid w:val="00326F0B"/>
    <w:rsid w:val="0034051C"/>
    <w:rsid w:val="003453BA"/>
    <w:rsid w:val="00347679"/>
    <w:rsid w:val="00373A25"/>
    <w:rsid w:val="003E2672"/>
    <w:rsid w:val="003E2A59"/>
    <w:rsid w:val="003F4821"/>
    <w:rsid w:val="00401D13"/>
    <w:rsid w:val="00402B35"/>
    <w:rsid w:val="00430553"/>
    <w:rsid w:val="0043255D"/>
    <w:rsid w:val="004421CC"/>
    <w:rsid w:val="00460BC3"/>
    <w:rsid w:val="004670B7"/>
    <w:rsid w:val="004714FA"/>
    <w:rsid w:val="004906D5"/>
    <w:rsid w:val="00495D5A"/>
    <w:rsid w:val="004A17FF"/>
    <w:rsid w:val="004C1C6A"/>
    <w:rsid w:val="004C2C7C"/>
    <w:rsid w:val="004C38BB"/>
    <w:rsid w:val="004D18B1"/>
    <w:rsid w:val="004D45CD"/>
    <w:rsid w:val="004E4B5E"/>
    <w:rsid w:val="004E6277"/>
    <w:rsid w:val="004F035A"/>
    <w:rsid w:val="00501F7C"/>
    <w:rsid w:val="00525696"/>
    <w:rsid w:val="00530F3C"/>
    <w:rsid w:val="00541A87"/>
    <w:rsid w:val="00541E8B"/>
    <w:rsid w:val="00552077"/>
    <w:rsid w:val="005624A9"/>
    <w:rsid w:val="00574D59"/>
    <w:rsid w:val="005760AA"/>
    <w:rsid w:val="005771CF"/>
    <w:rsid w:val="005911AC"/>
    <w:rsid w:val="005A2BAA"/>
    <w:rsid w:val="005A6765"/>
    <w:rsid w:val="005C4530"/>
    <w:rsid w:val="005F656F"/>
    <w:rsid w:val="00646EA0"/>
    <w:rsid w:val="00647E62"/>
    <w:rsid w:val="00650B1B"/>
    <w:rsid w:val="006530B3"/>
    <w:rsid w:val="0067107D"/>
    <w:rsid w:val="0068567F"/>
    <w:rsid w:val="006A03FF"/>
    <w:rsid w:val="006A3D0A"/>
    <w:rsid w:val="006B34AE"/>
    <w:rsid w:val="006D6350"/>
    <w:rsid w:val="006E57B0"/>
    <w:rsid w:val="006F3D9E"/>
    <w:rsid w:val="00711095"/>
    <w:rsid w:val="00717826"/>
    <w:rsid w:val="0072257A"/>
    <w:rsid w:val="00731740"/>
    <w:rsid w:val="00746D3E"/>
    <w:rsid w:val="007842DC"/>
    <w:rsid w:val="0078698D"/>
    <w:rsid w:val="00795242"/>
    <w:rsid w:val="007A3CCF"/>
    <w:rsid w:val="007B58E9"/>
    <w:rsid w:val="007E0088"/>
    <w:rsid w:val="007E1AB9"/>
    <w:rsid w:val="00800B9E"/>
    <w:rsid w:val="00812A59"/>
    <w:rsid w:val="00826628"/>
    <w:rsid w:val="00832FA6"/>
    <w:rsid w:val="008853FB"/>
    <w:rsid w:val="008A1F88"/>
    <w:rsid w:val="008C5E00"/>
    <w:rsid w:val="008D05BE"/>
    <w:rsid w:val="00906754"/>
    <w:rsid w:val="00913B60"/>
    <w:rsid w:val="00917631"/>
    <w:rsid w:val="00936BD3"/>
    <w:rsid w:val="009403CC"/>
    <w:rsid w:val="009410E5"/>
    <w:rsid w:val="0094199B"/>
    <w:rsid w:val="00943852"/>
    <w:rsid w:val="00954781"/>
    <w:rsid w:val="009563D6"/>
    <w:rsid w:val="00956D0B"/>
    <w:rsid w:val="00961D4F"/>
    <w:rsid w:val="00974C1A"/>
    <w:rsid w:val="009769C9"/>
    <w:rsid w:val="00983D33"/>
    <w:rsid w:val="0099729B"/>
    <w:rsid w:val="009A5F38"/>
    <w:rsid w:val="009A69E8"/>
    <w:rsid w:val="009C51E8"/>
    <w:rsid w:val="009D669E"/>
    <w:rsid w:val="009E7945"/>
    <w:rsid w:val="00A10D92"/>
    <w:rsid w:val="00A138BB"/>
    <w:rsid w:val="00A33B18"/>
    <w:rsid w:val="00A42361"/>
    <w:rsid w:val="00A55BBA"/>
    <w:rsid w:val="00A64547"/>
    <w:rsid w:val="00A66BC5"/>
    <w:rsid w:val="00A72C60"/>
    <w:rsid w:val="00A7446C"/>
    <w:rsid w:val="00A9303B"/>
    <w:rsid w:val="00AB3DA2"/>
    <w:rsid w:val="00AC5FB8"/>
    <w:rsid w:val="00AC7ED3"/>
    <w:rsid w:val="00AD1733"/>
    <w:rsid w:val="00AD6123"/>
    <w:rsid w:val="00AE6573"/>
    <w:rsid w:val="00AF4558"/>
    <w:rsid w:val="00AF4B17"/>
    <w:rsid w:val="00B028F4"/>
    <w:rsid w:val="00B11E86"/>
    <w:rsid w:val="00B128FC"/>
    <w:rsid w:val="00B16C06"/>
    <w:rsid w:val="00B31A55"/>
    <w:rsid w:val="00B35BD7"/>
    <w:rsid w:val="00B434E5"/>
    <w:rsid w:val="00B93B89"/>
    <w:rsid w:val="00BA7CEE"/>
    <w:rsid w:val="00BB2499"/>
    <w:rsid w:val="00BB5FE4"/>
    <w:rsid w:val="00BC5E97"/>
    <w:rsid w:val="00BD06F8"/>
    <w:rsid w:val="00C00FB7"/>
    <w:rsid w:val="00C12529"/>
    <w:rsid w:val="00C502F4"/>
    <w:rsid w:val="00C560B8"/>
    <w:rsid w:val="00C71180"/>
    <w:rsid w:val="00C73EA6"/>
    <w:rsid w:val="00C81DD9"/>
    <w:rsid w:val="00C83F28"/>
    <w:rsid w:val="00C85720"/>
    <w:rsid w:val="00C9093B"/>
    <w:rsid w:val="00D10B9D"/>
    <w:rsid w:val="00D20B6A"/>
    <w:rsid w:val="00D236BE"/>
    <w:rsid w:val="00D24B23"/>
    <w:rsid w:val="00D27665"/>
    <w:rsid w:val="00D575D2"/>
    <w:rsid w:val="00D97767"/>
    <w:rsid w:val="00DA36BC"/>
    <w:rsid w:val="00DB4428"/>
    <w:rsid w:val="00DC235E"/>
    <w:rsid w:val="00DE5587"/>
    <w:rsid w:val="00DE56E5"/>
    <w:rsid w:val="00DF39A9"/>
    <w:rsid w:val="00E0478A"/>
    <w:rsid w:val="00E15895"/>
    <w:rsid w:val="00E23676"/>
    <w:rsid w:val="00E52299"/>
    <w:rsid w:val="00E6737D"/>
    <w:rsid w:val="00E70BD9"/>
    <w:rsid w:val="00E93704"/>
    <w:rsid w:val="00E963A1"/>
    <w:rsid w:val="00EA4B54"/>
    <w:rsid w:val="00EC4F4A"/>
    <w:rsid w:val="00EE38B1"/>
    <w:rsid w:val="00EF2169"/>
    <w:rsid w:val="00F244D3"/>
    <w:rsid w:val="00F4441D"/>
    <w:rsid w:val="00FB1478"/>
    <w:rsid w:val="00FB2537"/>
    <w:rsid w:val="00FC5202"/>
    <w:rsid w:val="00FD2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2A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911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0B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A6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002A6E"/>
  </w:style>
  <w:style w:type="character" w:styleId="Hyperlink">
    <w:name w:val="Hyperlink"/>
    <w:basedOn w:val="DefaultParagraphFont"/>
    <w:uiPriority w:val="99"/>
    <w:unhideWhenUsed/>
    <w:rsid w:val="00002A6E"/>
    <w:rPr>
      <w:color w:val="0000FF"/>
      <w:u w:val="single"/>
    </w:rPr>
  </w:style>
  <w:style w:type="character" w:customStyle="1" w:styleId="Heading2Char">
    <w:name w:val="Heading 2 Char"/>
    <w:basedOn w:val="DefaultParagraphFont"/>
    <w:link w:val="Heading2"/>
    <w:uiPriority w:val="9"/>
    <w:rsid w:val="005911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911AC"/>
    <w:pPr>
      <w:ind w:left="720"/>
      <w:contextualSpacing/>
    </w:pPr>
  </w:style>
  <w:style w:type="character" w:customStyle="1" w:styleId="Heading3Char">
    <w:name w:val="Heading 3 Char"/>
    <w:basedOn w:val="DefaultParagraphFont"/>
    <w:link w:val="Heading3"/>
    <w:uiPriority w:val="9"/>
    <w:rsid w:val="00460BC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40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51C"/>
  </w:style>
  <w:style w:type="paragraph" w:styleId="Footer">
    <w:name w:val="footer"/>
    <w:basedOn w:val="Normal"/>
    <w:link w:val="FooterChar"/>
    <w:uiPriority w:val="99"/>
    <w:unhideWhenUsed/>
    <w:rsid w:val="00340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51C"/>
  </w:style>
  <w:style w:type="paragraph" w:styleId="BalloonText">
    <w:name w:val="Balloon Text"/>
    <w:basedOn w:val="Normal"/>
    <w:link w:val="BalloonTextChar"/>
    <w:uiPriority w:val="99"/>
    <w:semiHidden/>
    <w:unhideWhenUsed/>
    <w:rsid w:val="00340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51C"/>
    <w:rPr>
      <w:rFonts w:ascii="Tahoma" w:hAnsi="Tahoma" w:cs="Tahoma"/>
      <w:sz w:val="16"/>
      <w:szCs w:val="16"/>
    </w:rPr>
  </w:style>
  <w:style w:type="paragraph" w:styleId="TOCHeading">
    <w:name w:val="TOC Heading"/>
    <w:basedOn w:val="Heading1"/>
    <w:next w:val="Normal"/>
    <w:uiPriority w:val="39"/>
    <w:semiHidden/>
    <w:unhideWhenUsed/>
    <w:qFormat/>
    <w:rsid w:val="00646EA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rsid w:val="00646EA0"/>
    <w:pPr>
      <w:spacing w:after="100"/>
      <w:ind w:left="220"/>
    </w:pPr>
  </w:style>
  <w:style w:type="paragraph" w:styleId="TOC1">
    <w:name w:val="toc 1"/>
    <w:basedOn w:val="Normal"/>
    <w:next w:val="Normal"/>
    <w:autoRedefine/>
    <w:uiPriority w:val="39"/>
    <w:unhideWhenUsed/>
    <w:rsid w:val="00646EA0"/>
    <w:pPr>
      <w:spacing w:after="100"/>
    </w:pPr>
  </w:style>
  <w:style w:type="paragraph" w:styleId="NoSpacing">
    <w:name w:val="No Spacing"/>
    <w:uiPriority w:val="1"/>
    <w:qFormat/>
    <w:rsid w:val="002423AC"/>
    <w:pPr>
      <w:spacing w:after="0" w:line="240" w:lineRule="auto"/>
    </w:pPr>
  </w:style>
  <w:style w:type="character" w:customStyle="1" w:styleId="MyTableHeaderChar">
    <w:name w:val="MyTableHeader Char"/>
    <w:basedOn w:val="DefaultParagraphFont"/>
    <w:link w:val="MyTableHeader"/>
    <w:locked/>
    <w:rsid w:val="00373A25"/>
    <w:rPr>
      <w:rFonts w:ascii="Verdana" w:hAnsi="Verdana"/>
      <w:b/>
      <w:sz w:val="36"/>
      <w:szCs w:val="36"/>
    </w:rPr>
  </w:style>
  <w:style w:type="paragraph" w:customStyle="1" w:styleId="MyTableHeader">
    <w:name w:val="MyTableHeader"/>
    <w:basedOn w:val="Normal"/>
    <w:link w:val="MyTableHeaderChar"/>
    <w:qFormat/>
    <w:rsid w:val="00373A25"/>
    <w:pPr>
      <w:spacing w:after="0" w:line="360" w:lineRule="auto"/>
      <w:jc w:val="both"/>
    </w:pPr>
    <w:rPr>
      <w:rFonts w:ascii="Verdana" w:hAnsi="Verdana"/>
      <w:b/>
      <w:sz w:val="36"/>
      <w:szCs w:val="36"/>
    </w:rPr>
  </w:style>
  <w:style w:type="paragraph" w:customStyle="1" w:styleId="Tabletext">
    <w:name w:val="Tabletext"/>
    <w:basedOn w:val="Normal"/>
    <w:rsid w:val="00373A25"/>
    <w:pPr>
      <w:keepLines/>
      <w:widowControl w:val="0"/>
      <w:spacing w:after="120" w:line="240" w:lineRule="atLeast"/>
      <w:jc w:val="both"/>
    </w:pPr>
    <w:rPr>
      <w:rFonts w:ascii="Verdana" w:eastAsia="Times New Roman" w:hAnsi="Verdana" w:cs="Times New Roman"/>
      <w:sz w:val="20"/>
      <w:szCs w:val="20"/>
      <w:lang w:val="en-GB"/>
    </w:rPr>
  </w:style>
  <w:style w:type="paragraph" w:customStyle="1" w:styleId="HistoryStyle">
    <w:name w:val="HistoryStyle"/>
    <w:basedOn w:val="Heading1"/>
    <w:qFormat/>
    <w:rsid w:val="00373A25"/>
    <w:pPr>
      <w:keepNext/>
      <w:widowControl w:val="0"/>
      <w:spacing w:before="0" w:beforeAutospacing="0" w:after="0" w:afterAutospacing="0" w:line="360" w:lineRule="auto"/>
    </w:pPr>
    <w:rPr>
      <w:rFonts w:ascii="Verdana" w:hAnsi="Verdana"/>
      <w:bCs w:val="0"/>
      <w:kern w:val="0"/>
      <w:sz w:val="36"/>
      <w:szCs w:val="20"/>
      <w:lang w:val="en-GB"/>
    </w:rPr>
  </w:style>
  <w:style w:type="table" w:customStyle="1" w:styleId="TORTab">
    <w:name w:val="TORTab"/>
    <w:basedOn w:val="TableNormal"/>
    <w:uiPriority w:val="99"/>
    <w:rsid w:val="00430553"/>
    <w:pPr>
      <w:spacing w:after="0" w:line="240" w:lineRule="auto"/>
    </w:pPr>
    <w:tblPr>
      <w:tblInd w:w="0" w:type="dxa"/>
      <w:tblCellMar>
        <w:top w:w="0" w:type="dxa"/>
        <w:left w:w="108" w:type="dxa"/>
        <w:bottom w:w="0" w:type="dxa"/>
        <w:right w:w="108" w:type="dxa"/>
      </w:tblCellMar>
    </w:tblPr>
  </w:style>
  <w:style w:type="paragraph" w:styleId="BodyText">
    <w:name w:val="Body Text"/>
    <w:basedOn w:val="Normal"/>
    <w:link w:val="BodyTextChar"/>
    <w:unhideWhenUsed/>
    <w:rsid w:val="00832FA6"/>
    <w:pPr>
      <w:spacing w:after="120" w:line="360" w:lineRule="auto"/>
      <w:jc w:val="both"/>
    </w:pPr>
    <w:rPr>
      <w:rFonts w:ascii="Verdana" w:eastAsia="Times New Roman" w:hAnsi="Verdana" w:cs="Times New Roman"/>
      <w:sz w:val="20"/>
      <w:szCs w:val="24"/>
    </w:rPr>
  </w:style>
  <w:style w:type="character" w:customStyle="1" w:styleId="BodyTextChar">
    <w:name w:val="Body Text Char"/>
    <w:basedOn w:val="DefaultParagraphFont"/>
    <w:link w:val="BodyText"/>
    <w:rsid w:val="00832FA6"/>
    <w:rPr>
      <w:rFonts w:ascii="Verdana" w:eastAsia="Times New Roman" w:hAnsi="Verdana"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2A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911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0B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A6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002A6E"/>
  </w:style>
  <w:style w:type="character" w:styleId="Hyperlink">
    <w:name w:val="Hyperlink"/>
    <w:basedOn w:val="DefaultParagraphFont"/>
    <w:uiPriority w:val="99"/>
    <w:unhideWhenUsed/>
    <w:rsid w:val="00002A6E"/>
    <w:rPr>
      <w:color w:val="0000FF"/>
      <w:u w:val="single"/>
    </w:rPr>
  </w:style>
  <w:style w:type="character" w:customStyle="1" w:styleId="Heading2Char">
    <w:name w:val="Heading 2 Char"/>
    <w:basedOn w:val="DefaultParagraphFont"/>
    <w:link w:val="Heading2"/>
    <w:uiPriority w:val="9"/>
    <w:rsid w:val="005911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911AC"/>
    <w:pPr>
      <w:ind w:left="720"/>
      <w:contextualSpacing/>
    </w:pPr>
  </w:style>
  <w:style w:type="character" w:customStyle="1" w:styleId="Heading3Char">
    <w:name w:val="Heading 3 Char"/>
    <w:basedOn w:val="DefaultParagraphFont"/>
    <w:link w:val="Heading3"/>
    <w:uiPriority w:val="9"/>
    <w:rsid w:val="00460BC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40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51C"/>
  </w:style>
  <w:style w:type="paragraph" w:styleId="Footer">
    <w:name w:val="footer"/>
    <w:basedOn w:val="Normal"/>
    <w:link w:val="FooterChar"/>
    <w:uiPriority w:val="99"/>
    <w:unhideWhenUsed/>
    <w:rsid w:val="00340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51C"/>
  </w:style>
  <w:style w:type="paragraph" w:styleId="BalloonText">
    <w:name w:val="Balloon Text"/>
    <w:basedOn w:val="Normal"/>
    <w:link w:val="BalloonTextChar"/>
    <w:uiPriority w:val="99"/>
    <w:semiHidden/>
    <w:unhideWhenUsed/>
    <w:rsid w:val="00340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51C"/>
    <w:rPr>
      <w:rFonts w:ascii="Tahoma" w:hAnsi="Tahoma" w:cs="Tahoma"/>
      <w:sz w:val="16"/>
      <w:szCs w:val="16"/>
    </w:rPr>
  </w:style>
  <w:style w:type="paragraph" w:styleId="TOCHeading">
    <w:name w:val="TOC Heading"/>
    <w:basedOn w:val="Heading1"/>
    <w:next w:val="Normal"/>
    <w:uiPriority w:val="39"/>
    <w:semiHidden/>
    <w:unhideWhenUsed/>
    <w:qFormat/>
    <w:rsid w:val="00646EA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rsid w:val="00646EA0"/>
    <w:pPr>
      <w:spacing w:after="100"/>
      <w:ind w:left="220"/>
    </w:pPr>
  </w:style>
  <w:style w:type="paragraph" w:styleId="TOC1">
    <w:name w:val="toc 1"/>
    <w:basedOn w:val="Normal"/>
    <w:next w:val="Normal"/>
    <w:autoRedefine/>
    <w:uiPriority w:val="39"/>
    <w:unhideWhenUsed/>
    <w:rsid w:val="00646EA0"/>
    <w:pPr>
      <w:spacing w:after="100"/>
    </w:pPr>
  </w:style>
  <w:style w:type="paragraph" w:styleId="NoSpacing">
    <w:name w:val="No Spacing"/>
    <w:uiPriority w:val="1"/>
    <w:qFormat/>
    <w:rsid w:val="002423AC"/>
    <w:pPr>
      <w:spacing w:after="0" w:line="240" w:lineRule="auto"/>
    </w:pPr>
  </w:style>
  <w:style w:type="character" w:customStyle="1" w:styleId="MyTableHeaderChar">
    <w:name w:val="MyTableHeader Char"/>
    <w:basedOn w:val="DefaultParagraphFont"/>
    <w:link w:val="MyTableHeader"/>
    <w:locked/>
    <w:rsid w:val="00373A25"/>
    <w:rPr>
      <w:rFonts w:ascii="Verdana" w:hAnsi="Verdana"/>
      <w:b/>
      <w:sz w:val="36"/>
      <w:szCs w:val="36"/>
    </w:rPr>
  </w:style>
  <w:style w:type="paragraph" w:customStyle="1" w:styleId="MyTableHeader">
    <w:name w:val="MyTableHeader"/>
    <w:basedOn w:val="Normal"/>
    <w:link w:val="MyTableHeaderChar"/>
    <w:qFormat/>
    <w:rsid w:val="00373A25"/>
    <w:pPr>
      <w:spacing w:after="0" w:line="360" w:lineRule="auto"/>
      <w:jc w:val="both"/>
    </w:pPr>
    <w:rPr>
      <w:rFonts w:ascii="Verdana" w:hAnsi="Verdana"/>
      <w:b/>
      <w:sz w:val="36"/>
      <w:szCs w:val="36"/>
    </w:rPr>
  </w:style>
  <w:style w:type="paragraph" w:customStyle="1" w:styleId="Tabletext">
    <w:name w:val="Tabletext"/>
    <w:basedOn w:val="Normal"/>
    <w:rsid w:val="00373A25"/>
    <w:pPr>
      <w:keepLines/>
      <w:widowControl w:val="0"/>
      <w:spacing w:after="120" w:line="240" w:lineRule="atLeast"/>
      <w:jc w:val="both"/>
    </w:pPr>
    <w:rPr>
      <w:rFonts w:ascii="Verdana" w:eastAsia="Times New Roman" w:hAnsi="Verdana" w:cs="Times New Roman"/>
      <w:sz w:val="20"/>
      <w:szCs w:val="20"/>
      <w:lang w:val="en-GB"/>
    </w:rPr>
  </w:style>
  <w:style w:type="paragraph" w:customStyle="1" w:styleId="HistoryStyle">
    <w:name w:val="HistoryStyle"/>
    <w:basedOn w:val="Heading1"/>
    <w:qFormat/>
    <w:rsid w:val="00373A25"/>
    <w:pPr>
      <w:keepNext/>
      <w:widowControl w:val="0"/>
      <w:spacing w:before="0" w:beforeAutospacing="0" w:after="0" w:afterAutospacing="0" w:line="360" w:lineRule="auto"/>
    </w:pPr>
    <w:rPr>
      <w:rFonts w:ascii="Verdana" w:hAnsi="Verdana"/>
      <w:bCs w:val="0"/>
      <w:kern w:val="0"/>
      <w:sz w:val="36"/>
      <w:szCs w:val="20"/>
      <w:lang w:val="en-GB"/>
    </w:rPr>
  </w:style>
  <w:style w:type="table" w:customStyle="1" w:styleId="TORTab">
    <w:name w:val="TORTab"/>
    <w:basedOn w:val="TableNormal"/>
    <w:uiPriority w:val="99"/>
    <w:rsid w:val="00430553"/>
    <w:pPr>
      <w:spacing w:after="0" w:line="240" w:lineRule="auto"/>
    </w:pPr>
    <w:tblPr>
      <w:tblInd w:w="0" w:type="dxa"/>
      <w:tblCellMar>
        <w:top w:w="0" w:type="dxa"/>
        <w:left w:w="108" w:type="dxa"/>
        <w:bottom w:w="0" w:type="dxa"/>
        <w:right w:w="108" w:type="dxa"/>
      </w:tblCellMar>
    </w:tblPr>
  </w:style>
  <w:style w:type="paragraph" w:styleId="BodyText">
    <w:name w:val="Body Text"/>
    <w:basedOn w:val="Normal"/>
    <w:link w:val="BodyTextChar"/>
    <w:unhideWhenUsed/>
    <w:rsid w:val="00832FA6"/>
    <w:pPr>
      <w:spacing w:after="120" w:line="360" w:lineRule="auto"/>
      <w:jc w:val="both"/>
    </w:pPr>
    <w:rPr>
      <w:rFonts w:ascii="Verdana" w:eastAsia="Times New Roman" w:hAnsi="Verdana" w:cs="Times New Roman"/>
      <w:sz w:val="20"/>
      <w:szCs w:val="24"/>
    </w:rPr>
  </w:style>
  <w:style w:type="character" w:customStyle="1" w:styleId="BodyTextChar">
    <w:name w:val="Body Text Char"/>
    <w:basedOn w:val="DefaultParagraphFont"/>
    <w:link w:val="BodyText"/>
    <w:rsid w:val="00832FA6"/>
    <w:rPr>
      <w:rFonts w:ascii="Verdana" w:eastAsia="Times New Roman" w:hAnsi="Verdana"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80540">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115101488">
      <w:bodyDiv w:val="1"/>
      <w:marLeft w:val="0"/>
      <w:marRight w:val="0"/>
      <w:marTop w:val="0"/>
      <w:marBottom w:val="0"/>
      <w:divBdr>
        <w:top w:val="none" w:sz="0" w:space="0" w:color="auto"/>
        <w:left w:val="none" w:sz="0" w:space="0" w:color="auto"/>
        <w:bottom w:val="none" w:sz="0" w:space="0" w:color="auto"/>
        <w:right w:val="none" w:sz="0" w:space="0" w:color="auto"/>
      </w:divBdr>
    </w:div>
    <w:div w:id="133258505">
      <w:bodyDiv w:val="1"/>
      <w:marLeft w:val="0"/>
      <w:marRight w:val="0"/>
      <w:marTop w:val="0"/>
      <w:marBottom w:val="0"/>
      <w:divBdr>
        <w:top w:val="none" w:sz="0" w:space="0" w:color="auto"/>
        <w:left w:val="none" w:sz="0" w:space="0" w:color="auto"/>
        <w:bottom w:val="none" w:sz="0" w:space="0" w:color="auto"/>
        <w:right w:val="none" w:sz="0" w:space="0" w:color="auto"/>
      </w:divBdr>
    </w:div>
    <w:div w:id="155997897">
      <w:bodyDiv w:val="1"/>
      <w:marLeft w:val="0"/>
      <w:marRight w:val="0"/>
      <w:marTop w:val="0"/>
      <w:marBottom w:val="0"/>
      <w:divBdr>
        <w:top w:val="none" w:sz="0" w:space="0" w:color="auto"/>
        <w:left w:val="none" w:sz="0" w:space="0" w:color="auto"/>
        <w:bottom w:val="none" w:sz="0" w:space="0" w:color="auto"/>
        <w:right w:val="none" w:sz="0" w:space="0" w:color="auto"/>
      </w:divBdr>
    </w:div>
    <w:div w:id="192885548">
      <w:bodyDiv w:val="1"/>
      <w:marLeft w:val="0"/>
      <w:marRight w:val="0"/>
      <w:marTop w:val="0"/>
      <w:marBottom w:val="0"/>
      <w:divBdr>
        <w:top w:val="none" w:sz="0" w:space="0" w:color="auto"/>
        <w:left w:val="none" w:sz="0" w:space="0" w:color="auto"/>
        <w:bottom w:val="none" w:sz="0" w:space="0" w:color="auto"/>
        <w:right w:val="none" w:sz="0" w:space="0" w:color="auto"/>
      </w:divBdr>
    </w:div>
    <w:div w:id="236551948">
      <w:bodyDiv w:val="1"/>
      <w:marLeft w:val="0"/>
      <w:marRight w:val="0"/>
      <w:marTop w:val="0"/>
      <w:marBottom w:val="0"/>
      <w:divBdr>
        <w:top w:val="none" w:sz="0" w:space="0" w:color="auto"/>
        <w:left w:val="none" w:sz="0" w:space="0" w:color="auto"/>
        <w:bottom w:val="none" w:sz="0" w:space="0" w:color="auto"/>
        <w:right w:val="none" w:sz="0" w:space="0" w:color="auto"/>
      </w:divBdr>
    </w:div>
    <w:div w:id="326448272">
      <w:bodyDiv w:val="1"/>
      <w:marLeft w:val="0"/>
      <w:marRight w:val="0"/>
      <w:marTop w:val="0"/>
      <w:marBottom w:val="0"/>
      <w:divBdr>
        <w:top w:val="none" w:sz="0" w:space="0" w:color="auto"/>
        <w:left w:val="none" w:sz="0" w:space="0" w:color="auto"/>
        <w:bottom w:val="none" w:sz="0" w:space="0" w:color="auto"/>
        <w:right w:val="none" w:sz="0" w:space="0" w:color="auto"/>
      </w:divBdr>
    </w:div>
    <w:div w:id="373964035">
      <w:bodyDiv w:val="1"/>
      <w:marLeft w:val="0"/>
      <w:marRight w:val="0"/>
      <w:marTop w:val="0"/>
      <w:marBottom w:val="0"/>
      <w:divBdr>
        <w:top w:val="none" w:sz="0" w:space="0" w:color="auto"/>
        <w:left w:val="none" w:sz="0" w:space="0" w:color="auto"/>
        <w:bottom w:val="none" w:sz="0" w:space="0" w:color="auto"/>
        <w:right w:val="none" w:sz="0" w:space="0" w:color="auto"/>
      </w:divBdr>
    </w:div>
    <w:div w:id="383021116">
      <w:bodyDiv w:val="1"/>
      <w:marLeft w:val="0"/>
      <w:marRight w:val="0"/>
      <w:marTop w:val="0"/>
      <w:marBottom w:val="0"/>
      <w:divBdr>
        <w:top w:val="none" w:sz="0" w:space="0" w:color="auto"/>
        <w:left w:val="none" w:sz="0" w:space="0" w:color="auto"/>
        <w:bottom w:val="none" w:sz="0" w:space="0" w:color="auto"/>
        <w:right w:val="none" w:sz="0" w:space="0" w:color="auto"/>
      </w:divBdr>
    </w:div>
    <w:div w:id="531916762">
      <w:bodyDiv w:val="1"/>
      <w:marLeft w:val="0"/>
      <w:marRight w:val="0"/>
      <w:marTop w:val="0"/>
      <w:marBottom w:val="0"/>
      <w:divBdr>
        <w:top w:val="none" w:sz="0" w:space="0" w:color="auto"/>
        <w:left w:val="none" w:sz="0" w:space="0" w:color="auto"/>
        <w:bottom w:val="none" w:sz="0" w:space="0" w:color="auto"/>
        <w:right w:val="none" w:sz="0" w:space="0" w:color="auto"/>
      </w:divBdr>
    </w:div>
    <w:div w:id="564295816">
      <w:bodyDiv w:val="1"/>
      <w:marLeft w:val="0"/>
      <w:marRight w:val="0"/>
      <w:marTop w:val="0"/>
      <w:marBottom w:val="0"/>
      <w:divBdr>
        <w:top w:val="none" w:sz="0" w:space="0" w:color="auto"/>
        <w:left w:val="none" w:sz="0" w:space="0" w:color="auto"/>
        <w:bottom w:val="none" w:sz="0" w:space="0" w:color="auto"/>
        <w:right w:val="none" w:sz="0" w:space="0" w:color="auto"/>
      </w:divBdr>
    </w:div>
    <w:div w:id="782726538">
      <w:bodyDiv w:val="1"/>
      <w:marLeft w:val="0"/>
      <w:marRight w:val="0"/>
      <w:marTop w:val="0"/>
      <w:marBottom w:val="0"/>
      <w:divBdr>
        <w:top w:val="none" w:sz="0" w:space="0" w:color="auto"/>
        <w:left w:val="none" w:sz="0" w:space="0" w:color="auto"/>
        <w:bottom w:val="none" w:sz="0" w:space="0" w:color="auto"/>
        <w:right w:val="none" w:sz="0" w:space="0" w:color="auto"/>
      </w:divBdr>
    </w:div>
    <w:div w:id="826361661">
      <w:bodyDiv w:val="1"/>
      <w:marLeft w:val="0"/>
      <w:marRight w:val="0"/>
      <w:marTop w:val="0"/>
      <w:marBottom w:val="0"/>
      <w:divBdr>
        <w:top w:val="none" w:sz="0" w:space="0" w:color="auto"/>
        <w:left w:val="none" w:sz="0" w:space="0" w:color="auto"/>
        <w:bottom w:val="none" w:sz="0" w:space="0" w:color="auto"/>
        <w:right w:val="none" w:sz="0" w:space="0" w:color="auto"/>
      </w:divBdr>
    </w:div>
    <w:div w:id="921842610">
      <w:bodyDiv w:val="1"/>
      <w:marLeft w:val="0"/>
      <w:marRight w:val="0"/>
      <w:marTop w:val="0"/>
      <w:marBottom w:val="0"/>
      <w:divBdr>
        <w:top w:val="none" w:sz="0" w:space="0" w:color="auto"/>
        <w:left w:val="none" w:sz="0" w:space="0" w:color="auto"/>
        <w:bottom w:val="none" w:sz="0" w:space="0" w:color="auto"/>
        <w:right w:val="none" w:sz="0" w:space="0" w:color="auto"/>
      </w:divBdr>
    </w:div>
    <w:div w:id="958604478">
      <w:bodyDiv w:val="1"/>
      <w:marLeft w:val="0"/>
      <w:marRight w:val="0"/>
      <w:marTop w:val="0"/>
      <w:marBottom w:val="0"/>
      <w:divBdr>
        <w:top w:val="none" w:sz="0" w:space="0" w:color="auto"/>
        <w:left w:val="none" w:sz="0" w:space="0" w:color="auto"/>
        <w:bottom w:val="none" w:sz="0" w:space="0" w:color="auto"/>
        <w:right w:val="none" w:sz="0" w:space="0" w:color="auto"/>
      </w:divBdr>
    </w:div>
    <w:div w:id="1000160448">
      <w:bodyDiv w:val="1"/>
      <w:marLeft w:val="0"/>
      <w:marRight w:val="0"/>
      <w:marTop w:val="0"/>
      <w:marBottom w:val="0"/>
      <w:divBdr>
        <w:top w:val="none" w:sz="0" w:space="0" w:color="auto"/>
        <w:left w:val="none" w:sz="0" w:space="0" w:color="auto"/>
        <w:bottom w:val="none" w:sz="0" w:space="0" w:color="auto"/>
        <w:right w:val="none" w:sz="0" w:space="0" w:color="auto"/>
      </w:divBdr>
    </w:div>
    <w:div w:id="1019694647">
      <w:bodyDiv w:val="1"/>
      <w:marLeft w:val="0"/>
      <w:marRight w:val="0"/>
      <w:marTop w:val="0"/>
      <w:marBottom w:val="0"/>
      <w:divBdr>
        <w:top w:val="none" w:sz="0" w:space="0" w:color="auto"/>
        <w:left w:val="none" w:sz="0" w:space="0" w:color="auto"/>
        <w:bottom w:val="none" w:sz="0" w:space="0" w:color="auto"/>
        <w:right w:val="none" w:sz="0" w:space="0" w:color="auto"/>
      </w:divBdr>
    </w:div>
    <w:div w:id="1083602601">
      <w:bodyDiv w:val="1"/>
      <w:marLeft w:val="0"/>
      <w:marRight w:val="0"/>
      <w:marTop w:val="0"/>
      <w:marBottom w:val="0"/>
      <w:divBdr>
        <w:top w:val="none" w:sz="0" w:space="0" w:color="auto"/>
        <w:left w:val="none" w:sz="0" w:space="0" w:color="auto"/>
        <w:bottom w:val="none" w:sz="0" w:space="0" w:color="auto"/>
        <w:right w:val="none" w:sz="0" w:space="0" w:color="auto"/>
      </w:divBdr>
    </w:div>
    <w:div w:id="1086927293">
      <w:bodyDiv w:val="1"/>
      <w:marLeft w:val="0"/>
      <w:marRight w:val="0"/>
      <w:marTop w:val="0"/>
      <w:marBottom w:val="0"/>
      <w:divBdr>
        <w:top w:val="none" w:sz="0" w:space="0" w:color="auto"/>
        <w:left w:val="none" w:sz="0" w:space="0" w:color="auto"/>
        <w:bottom w:val="none" w:sz="0" w:space="0" w:color="auto"/>
        <w:right w:val="none" w:sz="0" w:space="0" w:color="auto"/>
      </w:divBdr>
    </w:div>
    <w:div w:id="1254127373">
      <w:bodyDiv w:val="1"/>
      <w:marLeft w:val="0"/>
      <w:marRight w:val="0"/>
      <w:marTop w:val="0"/>
      <w:marBottom w:val="0"/>
      <w:divBdr>
        <w:top w:val="none" w:sz="0" w:space="0" w:color="auto"/>
        <w:left w:val="none" w:sz="0" w:space="0" w:color="auto"/>
        <w:bottom w:val="none" w:sz="0" w:space="0" w:color="auto"/>
        <w:right w:val="none" w:sz="0" w:space="0" w:color="auto"/>
      </w:divBdr>
    </w:div>
    <w:div w:id="1351562970">
      <w:bodyDiv w:val="1"/>
      <w:marLeft w:val="0"/>
      <w:marRight w:val="0"/>
      <w:marTop w:val="0"/>
      <w:marBottom w:val="0"/>
      <w:divBdr>
        <w:top w:val="none" w:sz="0" w:space="0" w:color="auto"/>
        <w:left w:val="none" w:sz="0" w:space="0" w:color="auto"/>
        <w:bottom w:val="none" w:sz="0" w:space="0" w:color="auto"/>
        <w:right w:val="none" w:sz="0" w:space="0" w:color="auto"/>
      </w:divBdr>
    </w:div>
    <w:div w:id="1605844498">
      <w:bodyDiv w:val="1"/>
      <w:marLeft w:val="0"/>
      <w:marRight w:val="0"/>
      <w:marTop w:val="0"/>
      <w:marBottom w:val="0"/>
      <w:divBdr>
        <w:top w:val="none" w:sz="0" w:space="0" w:color="auto"/>
        <w:left w:val="none" w:sz="0" w:space="0" w:color="auto"/>
        <w:bottom w:val="none" w:sz="0" w:space="0" w:color="auto"/>
        <w:right w:val="none" w:sz="0" w:space="0" w:color="auto"/>
      </w:divBdr>
    </w:div>
    <w:div w:id="1736003579">
      <w:bodyDiv w:val="1"/>
      <w:marLeft w:val="0"/>
      <w:marRight w:val="0"/>
      <w:marTop w:val="0"/>
      <w:marBottom w:val="0"/>
      <w:divBdr>
        <w:top w:val="none" w:sz="0" w:space="0" w:color="auto"/>
        <w:left w:val="none" w:sz="0" w:space="0" w:color="auto"/>
        <w:bottom w:val="none" w:sz="0" w:space="0" w:color="auto"/>
        <w:right w:val="none" w:sz="0" w:space="0" w:color="auto"/>
      </w:divBdr>
    </w:div>
    <w:div w:id="1794789190">
      <w:bodyDiv w:val="1"/>
      <w:marLeft w:val="0"/>
      <w:marRight w:val="0"/>
      <w:marTop w:val="0"/>
      <w:marBottom w:val="0"/>
      <w:divBdr>
        <w:top w:val="none" w:sz="0" w:space="0" w:color="auto"/>
        <w:left w:val="none" w:sz="0" w:space="0" w:color="auto"/>
        <w:bottom w:val="none" w:sz="0" w:space="0" w:color="auto"/>
        <w:right w:val="none" w:sz="0" w:space="0" w:color="auto"/>
      </w:divBdr>
    </w:div>
    <w:div w:id="1806046904">
      <w:bodyDiv w:val="1"/>
      <w:marLeft w:val="0"/>
      <w:marRight w:val="0"/>
      <w:marTop w:val="0"/>
      <w:marBottom w:val="0"/>
      <w:divBdr>
        <w:top w:val="none" w:sz="0" w:space="0" w:color="auto"/>
        <w:left w:val="none" w:sz="0" w:space="0" w:color="auto"/>
        <w:bottom w:val="none" w:sz="0" w:space="0" w:color="auto"/>
        <w:right w:val="none" w:sz="0" w:space="0" w:color="auto"/>
      </w:divBdr>
    </w:div>
    <w:div w:id="1865559503">
      <w:bodyDiv w:val="1"/>
      <w:marLeft w:val="0"/>
      <w:marRight w:val="0"/>
      <w:marTop w:val="0"/>
      <w:marBottom w:val="0"/>
      <w:divBdr>
        <w:top w:val="none" w:sz="0" w:space="0" w:color="auto"/>
        <w:left w:val="none" w:sz="0" w:space="0" w:color="auto"/>
        <w:bottom w:val="none" w:sz="0" w:space="0" w:color="auto"/>
        <w:right w:val="none" w:sz="0" w:space="0" w:color="auto"/>
      </w:divBdr>
    </w:div>
    <w:div w:id="211131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oodreads.com/work/quotes/2399497" TargetMode="External"/><Relationship Id="rId18" Type="http://schemas.openxmlformats.org/officeDocument/2006/relationships/hyperlink" Target="http://ieeexplore.ieee.org.ezproxy.westminster.ac.uk/search/searchresult.jsp?searchWithin=p_Authors:.QT.Tewfik,%20A.H..QT.&amp;searchWithin=p_Author_Ids:37271583200&amp;newsearch=true" TargetMode="External"/><Relationship Id="rId26" Type="http://schemas.openxmlformats.org/officeDocument/2006/relationships/hyperlink" Target="http://ieeexplore.ieee.org.ezproxy.westminster.ac.uk/search/searchresult.jsp?searchWithin=p_Authors:.QT.Liangde%20Xu.QT.&amp;searchWithin=p_Author_Ids:37879411400&amp;newsearch=true" TargetMode="External"/><Relationship Id="rId3" Type="http://schemas.openxmlformats.org/officeDocument/2006/relationships/numbering" Target="numbering.xml"/><Relationship Id="rId21" Type="http://schemas.openxmlformats.org/officeDocument/2006/relationships/hyperlink" Target="http://ieeexplore.ieee.org.ezproxy.westminster.ac.uk/search/searchresult.jsp?searchWithin=p_Authors:.QT.Hertz-Picciotto,%20I..QT.&amp;searchWithin=p_Author_Ids:37990850000&amp;newsearch=true" TargetMode="External"/><Relationship Id="rId7" Type="http://schemas.openxmlformats.org/officeDocument/2006/relationships/webSettings" Target="webSettings.xml"/><Relationship Id="rId12" Type="http://schemas.openxmlformats.org/officeDocument/2006/relationships/hyperlink" Target="https://www.goodreads.com/author/quotes/16593.Sam_Harris" TargetMode="External"/><Relationship Id="rId17" Type="http://schemas.openxmlformats.org/officeDocument/2006/relationships/hyperlink" Target="http://ieeexplore.ieee.org.ezproxy.westminster.ac.uk/search/searchresult.jsp?searchWithin=p_Authors:.QT.Alqallaf,%20A.K..QT.&amp;searchWithin=p_Author_Ids:37645291500&amp;newsearch=true" TargetMode="External"/><Relationship Id="rId25" Type="http://schemas.openxmlformats.org/officeDocument/2006/relationships/hyperlink" Target="http://ieeexplore.ieee.org.ezproxy.westminster.ac.uk/search/searchresult.jsp?searchWithin=p_Authors:.QT.Yan%20Zhao.QT.&amp;searchWithin=p_Author_Ids:37577044500&amp;newsearch=tru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ghr.nlm.nih.gov/handbook/genomicresearch/snp" TargetMode="External"/><Relationship Id="rId20" Type="http://schemas.openxmlformats.org/officeDocument/2006/relationships/hyperlink" Target="http://ieeexplore.ieee.org.ezproxy.westminster.ac.uk/search/searchresult.jsp?searchWithin=p_Authors:.QT.Hansen,%20R..QT.&amp;searchWithin=p_Author_Ids:38001294700&amp;newsearch=true"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odreads.com/author/show/16593.Sam_Harris" TargetMode="External"/><Relationship Id="rId24" Type="http://schemas.openxmlformats.org/officeDocument/2006/relationships/hyperlink" Target="http://ieeexplore.ieee.org.ezproxy.westminster.ac.uk/search/searchresult.jsp?searchWithin=p_Authors:.QT.Lina%20Chen.QT.&amp;searchWithin=p_Author_Ids:37578672800&amp;newsearch=true"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nhs.uk/Conditions/Genetics/Pages/Facts.aspx" TargetMode="External"/><Relationship Id="rId23" Type="http://schemas.openxmlformats.org/officeDocument/2006/relationships/hyperlink" Target="http://ieeexplore.ieee.org.ezproxy.westminster.ac.uk/search/searchresult.jsp?searchWithin=p_Authors:.QT.Liangcai%20Zhang.QT.&amp;searchWithin=p_Author_Ids:37578527000&amp;newsearch=true" TargetMode="External"/><Relationship Id="rId28" Type="http://schemas.openxmlformats.org/officeDocument/2006/relationships/hyperlink" Target="http://ieeexplore.ieee.org.ezproxy.westminster.ac.uk/search/searchresult.jsp?searchWithin=p_Authors:.QT.Jiang%20Rui.QT.&amp;searchWithin=p_Author_Ids:38541787700&amp;newsearch=true" TargetMode="External"/><Relationship Id="rId10" Type="http://schemas.openxmlformats.org/officeDocument/2006/relationships/image" Target="media/image1.jpeg"/><Relationship Id="rId19" Type="http://schemas.openxmlformats.org/officeDocument/2006/relationships/hyperlink" Target="http://ieeexplore.ieee.org.ezproxy.westminster.ac.uk/search/searchresult.jsp?searchWithin=p_Authors:.QT.Davis,%20R..QT.&amp;searchWithin=p_Author_Ids:38001112200&amp;newsearch=true"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goodreads.com/quotes/261279-what-are-the-chances-that-we-will-one-day-discover" TargetMode="External"/><Relationship Id="rId22" Type="http://schemas.openxmlformats.org/officeDocument/2006/relationships/hyperlink" Target="http://ieeexplore.ieee.org.ezproxy.westminster.ac.uk/search/searchresult.jsp?searchWithin=p_Authors:.QT.Gregg,%20J..QT.&amp;searchWithin=p_Author_Ids:38010640700&amp;newsearch=true" TargetMode="External"/><Relationship Id="rId27" Type="http://schemas.openxmlformats.org/officeDocument/2006/relationships/hyperlink" Target="http://ieeexplore.ieee.org.ezproxy.westminster.ac.uk/search/searchresult.jsp?searchWithin=p_Authors:.QT.He%20Peng.QT.&amp;searchWithin=p_Author_Ids:38542080900&amp;newsearch=true"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0C33BC-CDD1-4617-B728-8CD9152E2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11</Pages>
  <Words>2166</Words>
  <Characters>12350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Terms of Reference</vt:lpstr>
    </vt:vector>
  </TitlesOfParts>
  <Company/>
  <LinksUpToDate>false</LinksUpToDate>
  <CharactersWithSpaces>14488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Reference</dc:title>
  <dc:creator>Lahiru</dc:creator>
  <cp:lastModifiedBy>Lahiru</cp:lastModifiedBy>
  <cp:revision>182</cp:revision>
  <dcterms:created xsi:type="dcterms:W3CDTF">2014-09-11T14:46:00Z</dcterms:created>
  <dcterms:modified xsi:type="dcterms:W3CDTF">2014-09-14T18:33:00Z</dcterms:modified>
</cp:coreProperties>
</file>